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0218"/>
        <w:spacing w:line="60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《中华人民共和国海关法（修订草案征求意见稿）》修订对照表</w:t>
      </w:r>
    </w:p>
    <w:p>
      <w:pPr>
        <w:pStyle w:val="10218"/>
        <w:spacing w:line="600" w:lineRule="exact"/>
        <w:jc w:val="center"/>
        <w:rPr>
          <w:rFonts w:ascii="Times New Roman" w:eastAsia="方正小标宋_GBK" w:hAnsi="Times New Roman"/>
          <w:kern w:val="0"/>
          <w:sz w:val="30"/>
          <w:szCs w:val="30"/>
        </w:rPr>
      </w:pPr>
      <w:bookmarkStart w:id="0" w:name="_GoBack"/>
      <w:bookmarkEnd w:id="0"/>
      <w:r>
        <w:rPr>
          <w:rFonts w:ascii="方正楷体_GBK" w:eastAsia="方正楷体_GBK" w:hint="eastAsia"/>
          <w:sz w:val="30"/>
          <w:szCs w:val="30"/>
        </w:rPr>
        <w:t>（加框和阴影部分为删除内容，黑体部分为修改或者增加内容）</w:t>
      </w:r>
    </w:p>
    <w:tbl>
      <w:tblPr>
        <w:jc w:val="cente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57"/>
        <w:gridCol w:w="4157"/>
        <w:gridCol w:w="6236"/>
      </w:tblGrid>
      <w:tr>
        <w:trPr>
          <w:trHeight w:val="56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9952"/>
              <w:widowControl/>
              <w:adjustRightInd/>
              <w:snapToGrid/>
              <w:spacing w:line="400" w:lineRule="exact"/>
              <w:ind w:firstLine="0"/>
              <w:jc w:val="center"/>
              <w:rPr>
                <w:rFonts w:ascii="Times New Roman" w:eastAsia="方正仿宋_GBK" w:hAnsi="Times New Roman"/>
                <w:kern w:val="0"/>
                <w:sz w:val="28"/>
                <w:szCs w:val="28"/>
              </w:rPr>
            </w:pPr>
            <w:r>
              <w:rPr>
                <w:rFonts w:ascii="Times New Roman" w:eastAsia="方正黑体_GBK" w:hAnsi="Times New Roman"/>
                <w:kern w:val="0"/>
                <w:sz w:val="28"/>
                <w:szCs w:val="28"/>
              </w:rPr>
              <w:t>现行法律</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9953"/>
              <w:widowControl/>
              <w:adjustRightInd/>
              <w:snapToGrid/>
              <w:spacing w:line="400" w:lineRule="exact"/>
              <w:jc w:val="center"/>
              <w:rPr>
                <w:rFonts w:ascii="Times New Roman" w:eastAsia="方正黑体_GBK" w:hAnsi="Times New Roman"/>
                <w:kern w:val="0"/>
                <w:sz w:val="28"/>
                <w:szCs w:val="28"/>
              </w:rPr>
            </w:pPr>
            <w:r>
              <w:rPr>
                <w:rFonts w:ascii="Times New Roman" w:eastAsia="方正黑体_GBK" w:hAnsi="Times New Roman"/>
                <w:kern w:val="0"/>
                <w:sz w:val="28"/>
                <w:szCs w:val="28"/>
              </w:rPr>
              <w:t>修订稿</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10270"/>
              <w:widowControl/>
              <w:adjustRightInd/>
              <w:snapToGrid/>
              <w:spacing w:line="400" w:lineRule="exact"/>
              <w:ind w:firstLine="0"/>
              <w:jc w:val="center"/>
              <w:rPr>
                <w:rFonts w:ascii="Times New Roman" w:eastAsia="方正仿宋_GBK" w:hAnsi="Times New Roman"/>
                <w:kern w:val="0"/>
                <w:sz w:val="28"/>
                <w:szCs w:val="28"/>
              </w:rPr>
            </w:pPr>
            <w:r>
              <w:rPr>
                <w:rFonts w:ascii="Times New Roman" w:eastAsia="方正黑体_GBK" w:hAnsi="Times New Roman"/>
                <w:kern w:val="0"/>
                <w:sz w:val="28"/>
                <w:szCs w:val="28"/>
              </w:rPr>
              <w:t>简要说明</w:t>
            </w:r>
          </w:p>
        </w:tc>
      </w:tr>
      <w:tr>
        <w:trPr>
          <w:trHeight w:val="566"/>
        </w:trP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55"/>
              <w:widowControl/>
              <w:adjustRightInd/>
              <w:snapToGrid/>
              <w:spacing w:line="400" w:lineRule="exact"/>
              <w:ind w:firstLine="0"/>
              <w:jc w:val="center"/>
              <w:rPr>
                <w:rFonts w:ascii="Times New Roman" w:eastAsia="方正黑体_GBK" w:hAnsi="Times New Roman"/>
                <w:kern w:val="0"/>
                <w:sz w:val="28"/>
                <w:szCs w:val="28"/>
              </w:rPr>
            </w:pPr>
            <w:r>
              <w:rPr>
                <w:rFonts w:ascii="Times New Roman" w:eastAsia="方正黑体_GBK" w:hAnsi="Times New Roman"/>
                <w:kern w:val="0"/>
                <w:sz w:val="28"/>
                <w:szCs w:val="28"/>
              </w:rPr>
              <w:t>共计102条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56"/>
              <w:widowControl/>
              <w:adjustRightInd/>
              <w:snapToGrid/>
              <w:spacing w:line="400" w:lineRule="exact"/>
              <w:jc w:val="center"/>
              <w:rPr>
                <w:rFonts w:ascii="Times New Roman" w:eastAsia="方正仿宋_GBK" w:hAnsi="Times New Roman"/>
                <w:b/>
                <w:bCs/>
                <w:kern w:val="0"/>
                <w:sz w:val="28"/>
                <w:szCs w:val="28"/>
              </w:rPr>
            </w:pPr>
            <w:r>
              <w:rPr>
                <w:rFonts w:ascii="Times New Roman" w:eastAsia="方正黑体_GBK" w:hAnsi="Times New Roman"/>
                <w:bCs/>
                <w:kern w:val="0"/>
                <w:sz w:val="28"/>
                <w:szCs w:val="28"/>
              </w:rPr>
              <w:t>共计113条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71"/>
              <w:widowControl/>
              <w:adjustRightInd/>
              <w:snapToGrid/>
              <w:spacing w:line="400" w:lineRule="exact"/>
              <w:jc w:val="center"/>
              <w:rPr>
                <w:rFonts w:ascii="Times New Roman" w:eastAsia="方正仿宋_GBK" w:hAnsi="Times New Roman"/>
                <w:b/>
                <w:bCs/>
                <w:kern w:val="0"/>
                <w:sz w:val="28"/>
                <w:szCs w:val="28"/>
              </w:rPr>
            </w:pPr>
            <w:r>
              <w:rPr>
                <w:rFonts w:ascii="Times New Roman" w:eastAsia="方正仿宋_GBK" w:hAnsi="Times New Roman"/>
                <w:b/>
                <w:bCs/>
                <w:kern w:val="0"/>
                <w:sz w:val="28"/>
                <w:szCs w:val="28"/>
              </w:rPr>
              <w:t>保留10条、删除25条、修改67条，新增28条</w:t>
            </w:r>
          </w:p>
        </w:tc>
      </w:tr>
      <w:tr>
        <w:trPr>
          <w:trHeight w:val="566"/>
        </w:trP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58"/>
              <w:widowControl/>
              <w:adjustRightInd/>
              <w:snapToGrid/>
              <w:spacing w:line="400" w:lineRule="exact"/>
              <w:ind w:firstLine="0"/>
              <w:jc w:val="center"/>
              <w:rPr>
                <w:rFonts w:eastAsia="方正仿宋_GBK"/>
                <w:kern w:val="0"/>
                <w:sz w:val="28"/>
                <w:szCs w:val="28"/>
              </w:rPr>
            </w:pPr>
            <w:r>
              <w:rPr>
                <w:rFonts w:eastAsia="方正黑体_GBK"/>
                <w:kern w:val="0"/>
                <w:sz w:val="28"/>
                <w:szCs w:val="28"/>
              </w:rPr>
              <w:t>第一章 总则（共13条）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59"/>
              <w:widowControl/>
              <w:adjustRightInd/>
              <w:snapToGrid/>
              <w:spacing w:line="400" w:lineRule="exact"/>
              <w:jc w:val="center"/>
              <w:rPr>
                <w:rFonts w:eastAsia="方正黑体_GBK"/>
                <w:kern w:val="0"/>
                <w:sz w:val="28"/>
                <w:szCs w:val="28"/>
              </w:rPr>
            </w:pPr>
            <w:r>
              <w:rPr>
                <w:rFonts w:eastAsia="方正黑体_GBK"/>
                <w:kern w:val="0"/>
                <w:sz w:val="28"/>
                <w:szCs w:val="28"/>
              </w:rPr>
              <w:t>第一章 总则（共13条）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72"/>
              <w:widowControl/>
              <w:adjustRightInd/>
              <w:snapToGrid/>
              <w:spacing w:line="400" w:lineRule="exact"/>
              <w:ind w:left="0"/>
              <w:jc w:val="center"/>
              <w:rPr>
                <w:rFonts w:eastAsia="方正黑体_GBK"/>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61"/>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第一条</w:t>
            </w:r>
            <w:r>
              <w:rPr>
                <w:rFonts w:eastAsia="方正仿宋_GBK"/>
                <w:kern w:val="0"/>
                <w:sz w:val="28"/>
                <w:szCs w:val="28"/>
              </w:rPr>
              <w:t xml:space="preserve"> 为了维护国家</w:t>
            </w:r>
            <w:r>
              <w:rPr>
                <w:rFonts w:eastAsia="方正仿宋_GBK"/>
                <w:kern w:val="0"/>
                <w:sz w:val="28"/>
                <w:szCs w:val="28"/>
                <w:bdr w:val="single" w:sz="4" w:space="0" w:color="000000"/>
                <w:shd w:val="pct15" w:color="auto" w:fill="FFFFFF"/>
              </w:rPr>
              <w:t>的</w:t>
            </w:r>
            <w:r>
              <w:rPr>
                <w:rFonts w:eastAsia="方正仿宋_GBK"/>
                <w:kern w:val="0"/>
                <w:sz w:val="28"/>
                <w:szCs w:val="28"/>
              </w:rPr>
              <w:t>主权</w:t>
            </w:r>
            <w:r>
              <w:rPr>
                <w:rFonts w:eastAsia="方正仿宋_GBK"/>
                <w:kern w:val="0"/>
                <w:sz w:val="28"/>
                <w:szCs w:val="28"/>
                <w:bdr w:val="single" w:sz="4" w:space="0" w:color="000000"/>
                <w:shd w:val="pct15" w:color="auto" w:fill="FFFFFF"/>
              </w:rPr>
              <w:t>和</w:t>
            </w:r>
            <w:r>
              <w:rPr>
                <w:rFonts w:eastAsia="方正仿宋_GBK"/>
                <w:kern w:val="0"/>
                <w:sz w:val="28"/>
                <w:szCs w:val="28"/>
              </w:rPr>
              <w:t>利益，</w:t>
            </w:r>
            <w:r>
              <w:rPr>
                <w:rFonts w:eastAsia="方正仿宋_GBK"/>
                <w:kern w:val="0"/>
                <w:sz w:val="28"/>
                <w:szCs w:val="28"/>
                <w:bdr w:val="single" w:sz="4" w:space="0" w:color="000000"/>
                <w:shd w:val="pct15" w:color="auto" w:fill="FFFFFF"/>
              </w:rPr>
              <w:t>加强</w:t>
            </w:r>
            <w:r>
              <w:rPr>
                <w:rFonts w:eastAsia="方正仿宋_GBK"/>
                <w:kern w:val="0"/>
                <w:sz w:val="28"/>
                <w:szCs w:val="28"/>
                <w:bdr w:val="none" w:sz="0" w:space="0" w:color="auto"/>
              </w:rPr>
              <w:t>海关监督管理，</w:t>
            </w:r>
            <w:r>
              <w:rPr>
                <w:rFonts w:eastAsia="方正仿宋_GBK"/>
                <w:kern w:val="0"/>
                <w:sz w:val="28"/>
                <w:szCs w:val="28"/>
                <w:bdr w:val="single" w:sz="4" w:space="0" w:color="000000"/>
                <w:shd w:val="pct15" w:color="auto" w:fill="FFFFFF"/>
              </w:rPr>
              <w:t>促进</w:t>
            </w:r>
            <w:r>
              <w:rPr>
                <w:rFonts w:eastAsia="方正仿宋_GBK"/>
                <w:kern w:val="0"/>
                <w:sz w:val="28"/>
                <w:szCs w:val="28"/>
                <w:bdr w:val="none" w:sz="0" w:space="0" w:color="auto"/>
              </w:rPr>
              <w:t>对外</w:t>
            </w:r>
            <w:r>
              <w:rPr>
                <w:rFonts w:eastAsia="方正仿宋_GBK"/>
                <w:kern w:val="0"/>
                <w:sz w:val="28"/>
                <w:szCs w:val="28"/>
                <w:bdr w:val="single" w:sz="4" w:space="0" w:color="000000"/>
                <w:shd w:val="pct15" w:color="auto" w:fill="FFFFFF"/>
              </w:rPr>
              <w:t>经济贸易和科技文化交往</w:t>
            </w:r>
            <w:r>
              <w:rPr>
                <w:rFonts w:eastAsia="方正仿宋_GBK"/>
                <w:kern w:val="0"/>
                <w:sz w:val="28"/>
                <w:szCs w:val="28"/>
              </w:rPr>
              <w:t>，保障社会主义现代化建设，</w:t>
            </w:r>
            <w:r>
              <w:rPr>
                <w:rFonts w:eastAsia="方正仿宋_GBK"/>
                <w:kern w:val="0"/>
                <w:sz w:val="28"/>
                <w:szCs w:val="28"/>
                <w:bdr w:val="single" w:sz="4" w:space="0" w:color="000000"/>
                <w:shd w:val="pct15" w:color="auto" w:fill="FFFFFF"/>
              </w:rPr>
              <w:t>特</w:t>
            </w:r>
            <w:r>
              <w:rPr>
                <w:rFonts w:eastAsia="方正仿宋_GBK"/>
                <w:kern w:val="0"/>
                <w:sz w:val="28"/>
                <w:szCs w:val="28"/>
              </w:rPr>
              <w:t>制定本法。</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62"/>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 xml:space="preserve">第一条【立法目的】 </w:t>
            </w:r>
            <w:r>
              <w:rPr>
                <w:rFonts w:ascii="Times New Roman" w:eastAsia="方正仿宋_GBK" w:hAnsi="Times New Roman"/>
                <w:kern w:val="0"/>
                <w:sz w:val="28"/>
                <w:szCs w:val="28"/>
              </w:rPr>
              <w:t>为了</w:t>
            </w:r>
            <w:r>
              <w:rPr>
                <w:rFonts w:ascii="Times New Roman" w:eastAsia="方正黑体_GBK" w:hAnsi="Times New Roman" w:hint="eastAsia"/>
                <w:kern w:val="0"/>
                <w:sz w:val="28"/>
                <w:szCs w:val="28"/>
              </w:rPr>
              <w:t>规范</w:t>
            </w:r>
            <w:r>
              <w:rPr>
                <w:rFonts w:ascii="Times New Roman" w:eastAsia="方正仿宋_GBK" w:hAnsi="Times New Roman"/>
                <w:kern w:val="0"/>
                <w:sz w:val="28"/>
                <w:szCs w:val="28"/>
              </w:rPr>
              <w:t>海关监督管理</w:t>
            </w:r>
            <w:r>
              <w:rPr>
                <w:rFonts w:ascii="Times New Roman" w:eastAsia="方正黑体_GBK" w:hAnsi="Times New Roman" w:hint="eastAsia"/>
                <w:kern w:val="0"/>
                <w:sz w:val="28"/>
                <w:szCs w:val="28"/>
              </w:rPr>
              <w:t>，</w:t>
            </w:r>
            <w:r>
              <w:rPr>
                <w:rFonts w:ascii="Times New Roman" w:eastAsia="方正黑体_GBK" w:hAnsi="Times New Roman"/>
                <w:kern w:val="0"/>
                <w:sz w:val="28"/>
                <w:szCs w:val="28"/>
              </w:rPr>
              <w:t>推进高水平</w:t>
            </w:r>
            <w:r>
              <w:rPr>
                <w:rFonts w:eastAsia="方正仿宋_GBK"/>
                <w:kern w:val="0"/>
                <w:sz w:val="28"/>
                <w:szCs w:val="28"/>
              </w:rPr>
              <w:t>对外</w:t>
            </w:r>
            <w:r>
              <w:rPr>
                <w:rFonts w:ascii="Times New Roman" w:eastAsia="方正黑体_GBK" w:hAnsi="Times New Roman"/>
                <w:kern w:val="0"/>
                <w:sz w:val="28"/>
                <w:szCs w:val="28"/>
              </w:rPr>
              <w:t>开放，推动高质量发展，</w:t>
            </w:r>
            <w:r>
              <w:rPr>
                <w:rFonts w:ascii="Times New Roman" w:eastAsia="方正黑体_GBK" w:hAnsi="Times New Roman" w:hint="eastAsia"/>
                <w:kern w:val="0"/>
                <w:sz w:val="28"/>
                <w:szCs w:val="28"/>
              </w:rPr>
              <w:t>保护人民生命健康，</w:t>
            </w:r>
            <w:r>
              <w:rPr>
                <w:rFonts w:ascii="Times New Roman" w:eastAsia="方正仿宋_GBK" w:hAnsi="Times New Roman"/>
                <w:kern w:val="0"/>
                <w:sz w:val="28"/>
                <w:szCs w:val="28"/>
              </w:rPr>
              <w:t>维护国家主权</w:t>
            </w:r>
            <w:r>
              <w:rPr>
                <w:rFonts w:ascii="Times New Roman" w:eastAsia="方正黑体_GBK" w:hAnsi="Times New Roman" w:hint="eastAsia"/>
                <w:kern w:val="0"/>
                <w:sz w:val="28"/>
                <w:szCs w:val="28"/>
              </w:rPr>
              <w:t>、安全</w:t>
            </w:r>
            <w:r>
              <w:rPr>
                <w:rFonts w:ascii="Times New Roman" w:eastAsia="方正黑体_GBK" w:hAnsi="Times New Roman"/>
                <w:kern w:val="0"/>
                <w:sz w:val="28"/>
                <w:szCs w:val="28"/>
              </w:rPr>
              <w:t>、发展</w:t>
            </w:r>
            <w:r>
              <w:rPr>
                <w:rFonts w:ascii="Times New Roman" w:eastAsia="方正仿宋_GBK" w:hAnsi="Times New Roman"/>
                <w:kern w:val="0"/>
                <w:sz w:val="28"/>
                <w:szCs w:val="28"/>
              </w:rPr>
              <w:t>利益，保障</w:t>
            </w:r>
            <w:r>
              <w:rPr>
                <w:rFonts w:ascii="Times New Roman" w:eastAsia="方正黑体_GBK" w:hAnsi="Times New Roman" w:hint="eastAsia"/>
                <w:kern w:val="0"/>
                <w:sz w:val="28"/>
                <w:szCs w:val="28"/>
              </w:rPr>
              <w:t>全面</w:t>
            </w:r>
            <w:r>
              <w:rPr>
                <w:rFonts w:ascii="Times New Roman" w:eastAsia="方正仿宋_GBK" w:hAnsi="Times New Roman"/>
                <w:kern w:val="0"/>
                <w:sz w:val="28"/>
                <w:szCs w:val="28"/>
              </w:rPr>
              <w:t>建设社会主义现代化</w:t>
            </w:r>
            <w:r>
              <w:rPr>
                <w:rFonts w:ascii="Times New Roman" w:eastAsia="方正黑体_GBK" w:hAnsi="Times New Roman" w:hint="eastAsia"/>
                <w:kern w:val="0"/>
                <w:sz w:val="28"/>
                <w:szCs w:val="28"/>
              </w:rPr>
              <w:t>国家</w:t>
            </w:r>
            <w:r>
              <w:rPr>
                <w:rFonts w:eastAsia="方正仿宋_GBK"/>
                <w:kern w:val="0"/>
                <w:sz w:val="28"/>
                <w:szCs w:val="28"/>
              </w:rPr>
              <w:t>，</w:t>
            </w:r>
            <w:r>
              <w:rPr>
                <w:rFonts w:ascii="Times New Roman" w:eastAsia="方正仿宋_GBK" w:hAnsi="Times New Roman"/>
                <w:kern w:val="0"/>
                <w:sz w:val="28"/>
                <w:szCs w:val="28"/>
              </w:rPr>
              <w:t>制定本法。</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73"/>
              <w:widowControl/>
              <w:adjustRightInd/>
              <w:snapToGrid/>
              <w:spacing w:line="400" w:lineRule="exact"/>
              <w:ind w:left="0" w:firstLineChars="200" w:firstLine="512"/>
              <w:jc w:val="left"/>
              <w:rPr>
                <w:rFonts w:eastAsia="方正黑体_GBK"/>
                <w:kern w:val="0"/>
                <w:sz w:val="28"/>
                <w:szCs w:val="28"/>
              </w:rPr>
            </w:pPr>
            <w:r>
              <w:rPr>
                <w:rFonts w:eastAsia="方正黑体_GBK"/>
                <w:kern w:val="0"/>
                <w:sz w:val="28"/>
                <w:szCs w:val="28"/>
              </w:rPr>
              <w:t>修改条款。</w:t>
            </w:r>
          </w:p>
          <w:p>
            <w:pPr>
              <w:pStyle w:val="10582"/>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74"/>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一</w:t>
            </w:r>
            <w:r>
              <w:rPr>
                <w:rFonts w:eastAsia="方正黑体_GBK" w:hint="eastAsia"/>
                <w:kern w:val="0"/>
                <w:sz w:val="28"/>
                <w:szCs w:val="28"/>
              </w:rPr>
              <w:t>是</w:t>
            </w:r>
            <w:r>
              <w:rPr>
                <w:rFonts w:eastAsia="方正仿宋_GBK"/>
                <w:kern w:val="0"/>
                <w:sz w:val="28"/>
                <w:szCs w:val="28"/>
              </w:rPr>
              <w:t>将</w:t>
            </w:r>
            <w:r>
              <w:rPr>
                <w:rFonts w:eastAsia="方正仿宋_GBK" w:hint="eastAsia"/>
                <w:kern w:val="0"/>
                <w:sz w:val="28"/>
                <w:szCs w:val="28"/>
              </w:rPr>
              <w:t>“</w:t>
            </w:r>
            <w:r>
              <w:rPr>
                <w:rFonts w:eastAsia="方正仿宋_GBK"/>
                <w:kern w:val="0"/>
                <w:sz w:val="28"/>
                <w:szCs w:val="28"/>
              </w:rPr>
              <w:t>加强海关监督管理</w:t>
            </w:r>
            <w:r>
              <w:rPr>
                <w:rFonts w:eastAsia="方正仿宋_GBK" w:hint="eastAsia"/>
                <w:kern w:val="0"/>
                <w:sz w:val="28"/>
                <w:szCs w:val="28"/>
              </w:rPr>
              <w:t>”</w:t>
            </w:r>
            <w:r>
              <w:rPr>
                <w:rFonts w:eastAsia="方正仿宋_GBK"/>
                <w:kern w:val="0"/>
                <w:sz w:val="28"/>
                <w:szCs w:val="28"/>
              </w:rPr>
              <w:t>修改为</w:t>
            </w:r>
            <w:r>
              <w:rPr>
                <w:rFonts w:eastAsia="方正仿宋_GBK" w:hint="eastAsia"/>
                <w:kern w:val="0"/>
                <w:sz w:val="28"/>
                <w:szCs w:val="28"/>
              </w:rPr>
              <w:t>“</w:t>
            </w:r>
            <w:r>
              <w:rPr>
                <w:rFonts w:eastAsia="方正仿宋_GBK"/>
                <w:kern w:val="0"/>
                <w:sz w:val="28"/>
                <w:szCs w:val="28"/>
              </w:rPr>
              <w:t>规范海关监督管理</w:t>
            </w:r>
            <w:r>
              <w:rPr>
                <w:rFonts w:eastAsia="方正仿宋_GBK" w:hint="eastAsia"/>
                <w:kern w:val="0"/>
                <w:sz w:val="28"/>
                <w:szCs w:val="28"/>
              </w:rPr>
              <w:t>”</w:t>
            </w:r>
            <w:r>
              <w:rPr>
                <w:rFonts w:eastAsia="方正仿宋_GBK"/>
                <w:kern w:val="0"/>
                <w:sz w:val="28"/>
                <w:szCs w:val="28"/>
              </w:rPr>
              <w:t>，强调规范海关执法行为。</w:t>
            </w:r>
          </w:p>
          <w:p>
            <w:pPr>
              <w:pStyle w:val="10274"/>
              <w:widowControl/>
              <w:adjustRightInd/>
              <w:snapToGrid/>
              <w:spacing w:line="400" w:lineRule="exact"/>
              <w:ind w:firstLineChars="200" w:firstLine="512"/>
              <w:rPr>
                <w:rFonts w:eastAsia="方正仿宋_GBK"/>
                <w:kern w:val="0"/>
                <w:sz w:val="28"/>
                <w:szCs w:val="28"/>
              </w:rPr>
            </w:pPr>
            <w:r>
              <w:rPr>
                <w:rFonts w:eastAsia="方正黑体_GBK"/>
                <w:kern w:val="0"/>
                <w:sz w:val="28"/>
                <w:szCs w:val="28"/>
                <w:lang w:val="en-US"/>
              </w:rPr>
              <w:t>二</w:t>
            </w:r>
            <w:r>
              <w:rPr>
                <w:rFonts w:eastAsia="方正黑体_GBK" w:hint="eastAsia"/>
                <w:kern w:val="0"/>
                <w:sz w:val="28"/>
                <w:szCs w:val="28"/>
                <w:lang w:val="en-US"/>
              </w:rPr>
              <w:t>是</w:t>
            </w:r>
            <w:r>
              <w:rPr>
                <w:rFonts w:eastAsia="方正仿宋_GBK" w:hint="eastAsia"/>
                <w:kern w:val="0"/>
                <w:sz w:val="28"/>
                <w:szCs w:val="28"/>
              </w:rPr>
              <w:t>贯彻落实</w:t>
            </w:r>
            <w:r>
              <w:rPr>
                <w:rFonts w:eastAsia="方正仿宋_GBK" w:hint="eastAsia"/>
                <w:kern w:val="0"/>
                <w:sz w:val="28"/>
                <w:szCs w:val="28"/>
                <w:lang w:val="en-US"/>
              </w:rPr>
              <w:t>党的二十大</w:t>
            </w:r>
            <w:r>
              <w:rPr>
                <w:rFonts w:eastAsia="方正仿宋_GBK"/>
                <w:kern w:val="0"/>
                <w:sz w:val="28"/>
                <w:szCs w:val="28"/>
                <w:lang w:val="en-US"/>
              </w:rPr>
              <w:t>部署，</w:t>
            </w:r>
            <w:r>
              <w:rPr>
                <w:rFonts w:eastAsia="方正仿宋_GBK" w:hint="eastAsia"/>
                <w:kern w:val="0"/>
                <w:sz w:val="28"/>
                <w:szCs w:val="28"/>
              </w:rPr>
              <w:t>将“促进对外经济贸易和科技文化交往”修改为“推进高水平对外开放”</w:t>
            </w:r>
            <w:r>
              <w:rPr>
                <w:rFonts w:eastAsia="方正仿宋_GBK"/>
                <w:kern w:val="0"/>
                <w:sz w:val="28"/>
                <w:szCs w:val="28"/>
              </w:rPr>
              <w:t>，</w:t>
            </w:r>
            <w:r>
              <w:rPr>
                <w:rFonts w:eastAsia="方正仿宋_GBK" w:hint="eastAsia"/>
                <w:kern w:val="0"/>
                <w:sz w:val="28"/>
                <w:szCs w:val="28"/>
              </w:rPr>
              <w:t>同时增加“</w:t>
            </w:r>
            <w:r>
              <w:rPr>
                <w:rFonts w:eastAsia="方正仿宋_GBK"/>
                <w:kern w:val="0"/>
                <w:sz w:val="28"/>
                <w:szCs w:val="28"/>
              </w:rPr>
              <w:t>推动高质量发展</w:t>
            </w:r>
            <w:r>
              <w:rPr>
                <w:rFonts w:eastAsia="方正仿宋_GBK" w:hint="eastAsia"/>
                <w:kern w:val="0"/>
                <w:sz w:val="28"/>
                <w:szCs w:val="28"/>
              </w:rPr>
              <w:t>”“保护人民生命健康”</w:t>
            </w:r>
            <w:r>
              <w:rPr>
                <w:rFonts w:eastAsia="方正仿宋_GBK"/>
                <w:kern w:val="0"/>
                <w:sz w:val="28"/>
                <w:szCs w:val="28"/>
              </w:rPr>
              <w:t>，</w:t>
            </w:r>
            <w:r>
              <w:rPr>
                <w:rFonts w:eastAsia="方正仿宋_GBK" w:hint="eastAsia"/>
                <w:kern w:val="0"/>
                <w:sz w:val="28"/>
                <w:szCs w:val="28"/>
              </w:rPr>
              <w:t>将“维护国家的主权和利益”调整为“维护国家主权、安全</w:t>
            </w:r>
            <w:r>
              <w:rPr>
                <w:rFonts w:eastAsia="方正仿宋_GBK"/>
                <w:kern w:val="0"/>
                <w:sz w:val="28"/>
                <w:szCs w:val="28"/>
              </w:rPr>
              <w:t>、发展</w:t>
            </w:r>
            <w:r>
              <w:rPr>
                <w:rFonts w:eastAsia="方正仿宋_GBK" w:hint="eastAsia"/>
                <w:kern w:val="0"/>
                <w:sz w:val="28"/>
                <w:szCs w:val="28"/>
              </w:rPr>
              <w:t>利益”</w:t>
            </w:r>
            <w:r>
              <w:rPr>
                <w:rFonts w:eastAsia="方正仿宋_GBK"/>
                <w:kern w:val="0"/>
                <w:sz w:val="28"/>
                <w:szCs w:val="28"/>
              </w:rPr>
              <w:t>，</w:t>
            </w:r>
            <w:r>
              <w:rPr>
                <w:rFonts w:eastAsia="方正仿宋_GBK" w:hint="eastAsia"/>
                <w:kern w:val="0"/>
                <w:sz w:val="28"/>
                <w:szCs w:val="28"/>
              </w:rPr>
              <w:t>将“保障社会主义现代化建设”修改为“保障全面建设社会主义现代化国家”。</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65"/>
              <w:adjustRightInd/>
              <w:snapToGrid/>
              <w:spacing w:line="400" w:lineRule="exact"/>
              <w:ind w:firstLineChars="200" w:firstLine="512"/>
              <w:rPr>
                <w:rFonts w:eastAsia="方正仿宋_GBK"/>
                <w:kern w:val="0"/>
                <w:sz w:val="28"/>
                <w:szCs w:val="28"/>
              </w:rPr>
            </w:pPr>
            <w:r>
              <w:rPr>
                <w:rFonts w:eastAsia="方正黑体_GBK"/>
                <w:bCs/>
                <w:kern w:val="0"/>
                <w:sz w:val="28"/>
                <w:szCs w:val="28"/>
              </w:rPr>
              <w:t>第二条</w:t>
            </w:r>
            <w:r>
              <w:rPr>
                <w:rFonts w:eastAsia="方正仿宋_GBK"/>
                <w:kern w:val="0"/>
                <w:sz w:val="28"/>
                <w:szCs w:val="28"/>
              </w:rPr>
              <w:t>　中华人民共和国海关是国家的进出</w:t>
            </w:r>
            <w:r>
              <w:rPr>
                <w:rFonts w:eastAsia="方正仿宋_GBK"/>
                <w:kern w:val="0"/>
                <w:sz w:val="28"/>
                <w:szCs w:val="28"/>
                <w:bdr w:val="none" w:sz="0" w:space="0" w:color="auto"/>
              </w:rPr>
              <w:t>关</w:t>
            </w:r>
            <w:r>
              <w:rPr>
                <w:rFonts w:eastAsia="方正仿宋_GBK"/>
                <w:kern w:val="0"/>
                <w:sz w:val="28"/>
                <w:szCs w:val="28"/>
              </w:rPr>
              <w:t>境</w:t>
            </w:r>
            <w:r>
              <w:rPr>
                <w:rFonts w:eastAsia="方正仿宋_GBK"/>
                <w:kern w:val="0"/>
                <w:sz w:val="28"/>
                <w:szCs w:val="28"/>
                <w:bdr w:val="none" w:sz="0" w:space="0" w:color="auto"/>
              </w:rPr>
              <w:t>（以下简称进出境）</w:t>
            </w:r>
            <w:r>
              <w:rPr>
                <w:rFonts w:eastAsia="方正仿宋_GBK"/>
                <w:kern w:val="0"/>
                <w:sz w:val="28"/>
                <w:szCs w:val="28"/>
              </w:rPr>
              <w:t>监督管理机关。海关依照本法和其他有关法律、行政法规，监管进出境的运输工具、货物、</w:t>
            </w:r>
            <w:r>
              <w:rPr>
                <w:rFonts w:eastAsia="方正仿宋_GBK"/>
                <w:kern w:val="0"/>
                <w:sz w:val="28"/>
                <w:szCs w:val="28"/>
                <w:bdr w:val="single" w:sz="4" w:space="0" w:color="000000"/>
                <w:shd w:val="pct15" w:color="auto" w:fill="FFFFFF"/>
              </w:rPr>
              <w:t>行李</w:t>
            </w:r>
            <w:r>
              <w:rPr>
                <w:rFonts w:eastAsia="方正仿宋_GBK"/>
                <w:kern w:val="0"/>
                <w:sz w:val="28"/>
                <w:szCs w:val="28"/>
              </w:rPr>
              <w:t>物品、</w:t>
            </w:r>
            <w:r>
              <w:rPr>
                <w:rFonts w:eastAsia="方正仿宋_GBK"/>
                <w:kern w:val="0"/>
                <w:sz w:val="28"/>
                <w:szCs w:val="28"/>
                <w:bdr w:val="single" w:sz="4" w:space="0" w:color="000000"/>
                <w:shd w:val="pct15" w:color="auto" w:fill="FFFFFF"/>
              </w:rPr>
              <w:t>邮递物品和其他物品（以下简称进出境运输工具、货物、物品）</w:t>
            </w:r>
            <w:r>
              <w:rPr>
                <w:rFonts w:eastAsia="方正仿宋_GBK"/>
                <w:kern w:val="0"/>
                <w:sz w:val="28"/>
                <w:szCs w:val="28"/>
              </w:rPr>
              <w:t>，征收关税和其他税</w:t>
            </w:r>
            <w:r>
              <w:rPr>
                <w:rFonts w:eastAsia="方正仿宋_GBK"/>
                <w:kern w:val="0"/>
                <w:sz w:val="28"/>
                <w:szCs w:val="28"/>
                <w:bdr w:val="single" w:sz="4" w:space="0" w:color="000000"/>
                <w:shd w:val="pct15" w:color="auto" w:fill="FFFFFF"/>
              </w:rPr>
              <w:t>、</w:t>
            </w:r>
            <w:r>
              <w:rPr>
                <w:rFonts w:eastAsia="方正仿宋_GBK"/>
                <w:kern w:val="0"/>
                <w:sz w:val="28"/>
                <w:szCs w:val="28"/>
              </w:rPr>
              <w:t>费，查缉走私，</w:t>
            </w:r>
            <w:r>
              <w:rPr>
                <w:rFonts w:eastAsia="方正仿宋_GBK"/>
                <w:kern w:val="0"/>
                <w:sz w:val="28"/>
                <w:szCs w:val="28"/>
                <w:bdr w:val="single" w:sz="4" w:space="0" w:color="000000"/>
                <w:shd w:val="pct15" w:color="auto" w:fill="FFFFFF"/>
              </w:rPr>
              <w:t>并</w:t>
            </w:r>
            <w:r>
              <w:rPr>
                <w:rFonts w:eastAsia="方正仿宋_GBK"/>
                <w:kern w:val="0"/>
                <w:sz w:val="28"/>
                <w:szCs w:val="28"/>
              </w:rPr>
              <w:t>编制海关统计</w:t>
            </w:r>
            <w:r>
              <w:rPr>
                <w:rFonts w:eastAsia="方正仿宋_GBK"/>
                <w:kern w:val="0"/>
                <w:sz w:val="28"/>
                <w:szCs w:val="28"/>
                <w:bdr w:val="single" w:sz="4" w:space="0" w:color="000000"/>
                <w:shd w:val="pct15" w:color="auto" w:fill="FFFFFF"/>
              </w:rPr>
              <w:t>和</w:t>
            </w:r>
            <w:r>
              <w:rPr>
                <w:rFonts w:eastAsia="方正仿宋_GBK"/>
                <w:kern w:val="0"/>
                <w:sz w:val="28"/>
                <w:szCs w:val="28"/>
              </w:rPr>
              <w:t>办理其他海关业务。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66"/>
              <w:keepNext w:val="0"/>
              <w:keepLines w:val="0"/>
              <w:pageBreakBefore w:val="0"/>
              <w:widowControl/>
              <w:suppressAutoHyphens/>
              <w:kinsoku/>
              <w:wordWrap/>
              <w:overflowPunct/>
              <w:topLinePunct w:val="0"/>
              <w:autoSpaceDE/>
              <w:autoSpaceDN/>
              <w:adjustRightInd/>
              <w:snapToGrid/>
              <w:spacing w:line="400" w:lineRule="exact"/>
              <w:ind w:firstLineChars="200" w:firstLine="512"/>
              <w:jc w:val="both"/>
              <w:rPr>
                <w:rFonts w:eastAsia="方正黑体_GBK"/>
                <w:kern w:val="0"/>
                <w:sz w:val="28"/>
                <w:szCs w:val="28"/>
              </w:rPr>
            </w:pPr>
            <w:r>
              <w:rPr>
                <w:rFonts w:ascii="Times New Roman" w:eastAsia="方正黑体_GBK" w:hAnsi="Times New Roman"/>
                <w:kern w:val="0"/>
                <w:sz w:val="28"/>
                <w:szCs w:val="28"/>
              </w:rPr>
              <w:t>第</w:t>
            </w:r>
            <w:r>
              <w:rPr>
                <w:rFonts w:ascii="Times New Roman" w:eastAsia="方正黑体_GBK" w:hAnsi="Times New Roman" w:hint="eastAsia"/>
                <w:kern w:val="0"/>
                <w:sz w:val="28"/>
                <w:szCs w:val="28"/>
              </w:rPr>
              <w:t>二</w:t>
            </w:r>
            <w:r>
              <w:rPr>
                <w:rFonts w:ascii="Times New Roman" w:eastAsia="方正黑体_GBK" w:hAnsi="Times New Roman"/>
                <w:kern w:val="0"/>
                <w:sz w:val="28"/>
                <w:szCs w:val="28"/>
              </w:rPr>
              <w:t>条【海关性质与职责】</w:t>
            </w:r>
            <w:r>
              <w:rPr>
                <w:rFonts w:ascii="Times New Roman" w:eastAsia="方正仿宋_GBK" w:hAnsi="Times New Roman"/>
                <w:kern w:val="0"/>
                <w:sz w:val="28"/>
                <w:szCs w:val="28"/>
              </w:rPr>
              <w:t xml:space="preserve"> 中华人民共和国海关是国家的进出</w:t>
            </w:r>
            <w:r>
              <w:rPr>
                <w:rFonts w:ascii="Times New Roman" w:eastAsia="方正仿宋_GBK" w:hAnsi="Times New Roman" w:hint="eastAsia"/>
                <w:kern w:val="0"/>
                <w:sz w:val="28"/>
                <w:szCs w:val="28"/>
              </w:rPr>
              <w:t>关</w:t>
            </w:r>
            <w:r>
              <w:rPr>
                <w:rFonts w:ascii="Times New Roman" w:eastAsia="方正仿宋_GBK" w:hAnsi="Times New Roman"/>
                <w:kern w:val="0"/>
                <w:sz w:val="28"/>
                <w:szCs w:val="28"/>
              </w:rPr>
              <w:t>境（以下简称进出境）监督管理机关。海关依照本法和其他有关法律、行政法规，监管进出境的</w:t>
            </w:r>
            <w:r>
              <w:rPr>
                <w:rFonts w:ascii="Times New Roman" w:eastAsia="方正黑体_GBK" w:hAnsi="Times New Roman" w:hint="eastAsia"/>
                <w:kern w:val="0"/>
                <w:sz w:val="28"/>
                <w:szCs w:val="28"/>
              </w:rPr>
              <w:t>交通</w:t>
            </w:r>
            <w:r>
              <w:rPr>
                <w:rFonts w:ascii="Times New Roman" w:eastAsia="方正仿宋_GBK" w:hAnsi="Times New Roman"/>
                <w:kern w:val="0"/>
                <w:sz w:val="28"/>
                <w:szCs w:val="28"/>
              </w:rPr>
              <w:t>运输工具、</w:t>
            </w:r>
            <w:r>
              <w:rPr>
                <w:rFonts w:ascii="Times New Roman" w:eastAsia="方正黑体_GBK" w:hAnsi="Times New Roman" w:hint="eastAsia"/>
                <w:kern w:val="0"/>
                <w:sz w:val="28"/>
                <w:szCs w:val="28"/>
              </w:rPr>
              <w:t>运输设备、人员、</w:t>
            </w:r>
            <w:r>
              <w:rPr>
                <w:rFonts w:ascii="Times New Roman" w:eastAsia="方正仿宋_GBK" w:hAnsi="Times New Roman"/>
                <w:kern w:val="0"/>
                <w:sz w:val="28"/>
                <w:szCs w:val="28"/>
              </w:rPr>
              <w:t>货物、物品，征收关税和其他税费，查缉走私，编制</w:t>
            </w:r>
            <w:r>
              <w:rPr>
                <w:rFonts w:ascii="Times New Roman" w:eastAsia="方正黑体_GBK" w:hAnsi="Times New Roman" w:hint="eastAsia"/>
                <w:kern w:val="0"/>
                <w:sz w:val="28"/>
                <w:szCs w:val="28"/>
              </w:rPr>
              <w:t>并公布</w:t>
            </w:r>
            <w:r>
              <w:rPr>
                <w:rFonts w:ascii="Times New Roman" w:eastAsia="方正仿宋_GBK" w:hAnsi="Times New Roman"/>
                <w:kern w:val="0"/>
                <w:sz w:val="28"/>
                <w:szCs w:val="28"/>
              </w:rPr>
              <w:t>海关统计</w:t>
            </w:r>
            <w:r>
              <w:rPr>
                <w:rFonts w:ascii="Times New Roman" w:eastAsia="方正黑体_GBK" w:hAnsi="Times New Roman" w:hint="eastAsia"/>
                <w:kern w:val="0"/>
                <w:sz w:val="28"/>
                <w:szCs w:val="28"/>
              </w:rPr>
              <w:t>，</w:t>
            </w:r>
            <w:r>
              <w:rPr>
                <w:rFonts w:ascii="Times New Roman" w:eastAsia="方正仿宋_GBK" w:hAnsi="Times New Roman"/>
                <w:kern w:val="0"/>
                <w:sz w:val="28"/>
                <w:szCs w:val="28"/>
              </w:rPr>
              <w:t>办理其他海关业务。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76"/>
              <w:widowControl/>
              <w:adjustRightInd/>
              <w:snapToGrid/>
              <w:spacing w:line="400" w:lineRule="exact"/>
              <w:ind w:left="0" w:firstLineChars="200" w:firstLine="512"/>
              <w:jc w:val="left"/>
              <w:rPr>
                <w:rFonts w:eastAsia="方正仿宋_GBK"/>
                <w:bCs/>
                <w:kern w:val="0"/>
                <w:sz w:val="28"/>
                <w:szCs w:val="28"/>
              </w:rPr>
            </w:pPr>
            <w:r>
              <w:rPr>
                <w:rFonts w:eastAsia="方正黑体_GBK"/>
                <w:kern w:val="0"/>
                <w:sz w:val="28"/>
                <w:szCs w:val="28"/>
              </w:rPr>
              <w:t>修改条款。</w:t>
            </w:r>
          </w:p>
          <w:p>
            <w:pPr>
              <w:pStyle w:val="10276"/>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77"/>
              <w:widowControl/>
              <w:adjustRightInd/>
              <w:snapToGrid/>
              <w:spacing w:line="400" w:lineRule="exact"/>
              <w:ind w:firstLineChars="200" w:firstLine="512"/>
              <w:jc w:val="left"/>
              <w:rPr>
                <w:rFonts w:eastAsia="方正仿宋_GBK" w:hint="eastAsia"/>
                <w:b/>
                <w:bCs/>
                <w:kern w:val="0"/>
                <w:sz w:val="28"/>
                <w:szCs w:val="28"/>
              </w:rPr>
            </w:pPr>
            <w:r>
              <w:rPr>
                <w:rFonts w:eastAsia="方正黑体_GBK"/>
                <w:kern w:val="0"/>
                <w:sz w:val="28"/>
                <w:szCs w:val="28"/>
              </w:rPr>
              <w:t>一是</w:t>
            </w:r>
            <w:r>
              <w:rPr>
                <w:rFonts w:eastAsia="方正仿宋_GBK" w:hint="eastAsia"/>
                <w:kern w:val="0"/>
                <w:sz w:val="28"/>
                <w:szCs w:val="28"/>
              </w:rPr>
              <w:t>修订草案将</w:t>
            </w:r>
            <w:r>
              <w:rPr>
                <w:rFonts w:eastAsia="方正仿宋_GBK" w:hint="eastAsia"/>
                <w:kern w:val="0"/>
                <w:sz w:val="28"/>
                <w:szCs w:val="28"/>
                <w:lang w:val="en-US" w:eastAsia="zh-CN"/>
              </w:rPr>
              <w:t>“监管”定位为海关实现维护国家主权、安全、发展利益等立法目的所采取的各项行政管理措施，</w:t>
            </w:r>
            <w:r>
              <w:rPr>
                <w:rFonts w:eastAsia="方正仿宋_GBK"/>
                <w:kern w:val="0"/>
                <w:sz w:val="28"/>
                <w:szCs w:val="28"/>
                <w:lang w:val="en-US" w:eastAsia="zh-CN"/>
              </w:rPr>
              <w:t>把</w:t>
            </w:r>
            <w:r>
              <w:rPr>
                <w:rFonts w:eastAsia="方正仿宋_GBK" w:hint="eastAsia"/>
                <w:kern w:val="0"/>
                <w:sz w:val="28"/>
                <w:szCs w:val="28"/>
                <w:lang w:val="en-US" w:eastAsia="zh-CN"/>
              </w:rPr>
              <w:t>海关为履行进出境检验检疫职责所采取的管理措施统一纳入“海关监管”范畴。</w:t>
            </w:r>
          </w:p>
          <w:p>
            <w:pPr>
              <w:pStyle w:val="10278"/>
              <w:widowControl/>
              <w:adjustRightInd/>
              <w:snapToGrid/>
              <w:spacing w:line="400" w:lineRule="exact"/>
              <w:ind w:left="0" w:firstLineChars="200" w:firstLine="512"/>
              <w:rPr>
                <w:rFonts w:eastAsia="方正仿宋_GBK" w:hint="eastAsia"/>
                <w:kern w:val="0"/>
                <w:sz w:val="28"/>
                <w:szCs w:val="28"/>
              </w:rPr>
            </w:pPr>
            <w:r>
              <w:rPr>
                <w:rFonts w:eastAsia="方正黑体_GBK"/>
                <w:kern w:val="0"/>
                <w:sz w:val="28"/>
                <w:szCs w:val="28"/>
              </w:rPr>
              <w:t>二是</w:t>
            </w:r>
            <w:r>
              <w:rPr>
                <w:rFonts w:eastAsia="方正仿宋_GBK" w:hint="eastAsia"/>
                <w:kern w:val="0"/>
                <w:sz w:val="28"/>
                <w:szCs w:val="28"/>
              </w:rPr>
              <w:t>与</w:t>
            </w:r>
            <w:r>
              <w:rPr>
                <w:rFonts w:eastAsia="方正仿宋_GBK"/>
                <w:kern w:val="0"/>
                <w:sz w:val="28"/>
                <w:szCs w:val="28"/>
              </w:rPr>
              <w:t>《民法典》《反恐怖主义法》</w:t>
            </w:r>
            <w:r>
              <w:rPr>
                <w:rFonts w:eastAsia="方正仿宋_GBK" w:hint="eastAsia"/>
                <w:kern w:val="0"/>
                <w:sz w:val="28"/>
                <w:szCs w:val="28"/>
              </w:rPr>
              <w:t>《出境入境管理法》《陆地国界法》等法律衔接，</w:t>
            </w:r>
            <w:r>
              <w:rPr>
                <w:rFonts w:eastAsia="方正仿宋_GBK" w:hint="eastAsia"/>
                <w:bCs/>
                <w:kern w:val="0"/>
                <w:sz w:val="28"/>
                <w:szCs w:val="28"/>
              </w:rPr>
              <w:t>将“进出境运输工具”修改为“进出境交通运输工具”</w:t>
            </w:r>
            <w:r>
              <w:rPr>
                <w:rFonts w:eastAsia="方正仿宋_GBK" w:hint="eastAsia"/>
                <w:kern w:val="0"/>
                <w:sz w:val="28"/>
                <w:szCs w:val="28"/>
              </w:rPr>
              <w:t>。</w:t>
            </w:r>
          </w:p>
          <w:p>
            <w:pPr>
              <w:pStyle w:val="10278"/>
              <w:widowControl/>
              <w:adjustRightInd/>
              <w:snapToGrid/>
              <w:spacing w:line="400" w:lineRule="exact"/>
              <w:ind w:left="0" w:firstLineChars="200" w:firstLine="512"/>
              <w:jc w:val="left"/>
              <w:rPr>
                <w:rFonts w:eastAsia="方正仿宋_GBK"/>
                <w:kern w:val="0"/>
                <w:sz w:val="28"/>
                <w:szCs w:val="28"/>
              </w:rPr>
            </w:pPr>
            <w:r>
              <w:rPr>
                <w:rFonts w:eastAsia="方正黑体_GBK"/>
                <w:kern w:val="0"/>
                <w:sz w:val="28"/>
                <w:szCs w:val="28"/>
              </w:rPr>
              <w:t>三</w:t>
            </w:r>
            <w:r>
              <w:rPr>
                <w:rFonts w:eastAsia="方正黑体_GBK" w:hint="eastAsia"/>
                <w:kern w:val="0"/>
                <w:sz w:val="28"/>
                <w:szCs w:val="28"/>
              </w:rPr>
              <w:t>是</w:t>
            </w:r>
            <w:r>
              <w:rPr>
                <w:rFonts w:ascii="方正仿宋_GBK" w:eastAsia="方正仿宋_GBK" w:hint="eastAsia"/>
                <w:b w:val="0"/>
                <w:bCs w:val="0"/>
                <w:i w:val="0"/>
                <w:iCs w:val="0"/>
                <w:caps w:val="0"/>
                <w:smallCaps w:val="0"/>
                <w:color w:val="auto"/>
                <w:spacing w:val="0"/>
                <w:sz w:val="28"/>
                <w:szCs w:val="28"/>
                <w:vertAlign w:val="baseline"/>
              </w:rPr>
              <w:t>与国境卫生检疫法律体系相衔接，结合海关监管实际，修订草案明确“进出境运输设备”作为海关监管对象</w:t>
            </w:r>
            <w:r>
              <w:rPr>
                <w:rFonts w:eastAsia="方正仿宋_GBK" w:hint="eastAsia"/>
                <w:kern w:val="0"/>
                <w:sz w:val="28"/>
                <w:szCs w:val="28"/>
              </w:rPr>
              <w:t>。</w:t>
            </w:r>
          </w:p>
          <w:p>
            <w:pPr>
              <w:pStyle w:val="10278"/>
              <w:widowControl/>
              <w:adjustRightInd/>
              <w:snapToGrid/>
              <w:spacing w:line="400" w:lineRule="exact"/>
              <w:ind w:left="0" w:firstLineChars="200" w:firstLine="512"/>
              <w:rPr>
                <w:rFonts w:eastAsia="方正仿宋_GBK"/>
                <w:kern w:val="0"/>
                <w:sz w:val="28"/>
                <w:szCs w:val="28"/>
              </w:rPr>
            </w:pPr>
            <w:r>
              <w:rPr>
                <w:rFonts w:eastAsia="方正黑体_GBK"/>
                <w:kern w:val="0"/>
                <w:sz w:val="28"/>
                <w:szCs w:val="28"/>
              </w:rPr>
              <w:t>四</w:t>
            </w:r>
            <w:r>
              <w:rPr>
                <w:rFonts w:eastAsia="方正黑体_GBK" w:hint="eastAsia"/>
                <w:kern w:val="0"/>
                <w:sz w:val="28"/>
                <w:szCs w:val="28"/>
              </w:rPr>
              <w:t>是</w:t>
            </w:r>
            <w:r>
              <w:rPr>
                <w:rFonts w:eastAsia="方正仿宋_GBK" w:hint="eastAsia"/>
                <w:kern w:val="0"/>
                <w:sz w:val="28"/>
                <w:szCs w:val="28"/>
              </w:rPr>
              <w:t>固化机构改革成果，体现新海关新职能，</w:t>
            </w:r>
            <w:r>
              <w:rPr>
                <w:rFonts w:eastAsia="方正仿宋_GBK"/>
                <w:kern w:val="0"/>
                <w:sz w:val="28"/>
                <w:szCs w:val="28"/>
              </w:rPr>
              <w:t>与</w:t>
            </w:r>
            <w:r>
              <w:rPr>
                <w:rFonts w:eastAsia="方正仿宋_GBK" w:hint="eastAsia"/>
                <w:kern w:val="0"/>
                <w:sz w:val="28"/>
                <w:szCs w:val="28"/>
              </w:rPr>
              <w:t>《国境卫生检疫法》</w:t>
            </w:r>
            <w:r>
              <w:rPr>
                <w:rFonts w:eastAsia="方正仿宋_GBK"/>
                <w:kern w:val="0"/>
                <w:sz w:val="28"/>
                <w:szCs w:val="28"/>
              </w:rPr>
              <w:t>相衔接，</w:t>
            </w:r>
            <w:r>
              <w:rPr>
                <w:rFonts w:eastAsia="方正仿宋_GBK" w:hint="eastAsia"/>
                <w:kern w:val="0"/>
                <w:sz w:val="28"/>
                <w:szCs w:val="28"/>
              </w:rPr>
              <w:t>将</w:t>
            </w:r>
            <w:r>
              <w:rPr>
                <w:rFonts w:eastAsia="方正仿宋_GBK"/>
                <w:kern w:val="0"/>
                <w:sz w:val="28"/>
                <w:szCs w:val="28"/>
              </w:rPr>
              <w:t>进出境</w:t>
            </w:r>
            <w:r>
              <w:rPr>
                <w:rFonts w:eastAsia="方正仿宋_GBK" w:hint="eastAsia"/>
                <w:kern w:val="0"/>
                <w:sz w:val="28"/>
                <w:szCs w:val="28"/>
              </w:rPr>
              <w:t>“人员”纳入海关监管对象。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69"/>
              <w:widowControl/>
              <w:adjustRightInd/>
              <w:snapToGrid/>
              <w:spacing w:line="400" w:lineRule="exact"/>
              <w:ind w:firstLineChars="200" w:firstLine="512"/>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70"/>
              <w:adjustRightInd/>
              <w:snapToGrid/>
              <w:spacing w:line="400" w:lineRule="exact"/>
              <w:ind w:firstLineChars="200" w:firstLine="512"/>
              <w:rPr>
                <w:rFonts w:eastAsia="方正黑体_GBK"/>
                <w:kern w:val="0"/>
                <w:sz w:val="28"/>
                <w:szCs w:val="28"/>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三</w:t>
            </w:r>
            <w:r>
              <w:rPr>
                <w:rFonts w:ascii="Times New Roman" w:eastAsia="方正黑体_GBK" w:hAnsi="Times New Roman" w:hint="eastAsia"/>
                <w:kern w:val="0"/>
                <w:sz w:val="28"/>
                <w:szCs w:val="28"/>
              </w:rPr>
              <w:t>条【指导思想和工作原则】</w:t>
            </w:r>
            <w:r>
              <w:rPr>
                <w:rFonts w:ascii="Times New Roman" w:eastAsia="方正黑体_GBK" w:hAnsi="Times New Roman"/>
                <w:kern w:val="0"/>
                <w:sz w:val="28"/>
                <w:szCs w:val="28"/>
              </w:rPr>
              <w:t xml:space="preserve"> </w:t>
            </w:r>
            <w:r>
              <w:rPr>
                <w:rFonts w:ascii="Times New Roman" w:eastAsia="方正黑体_GBK" w:hAnsi="Times New Roman" w:hint="eastAsia"/>
                <w:kern w:val="0"/>
                <w:sz w:val="28"/>
                <w:szCs w:val="28"/>
              </w:rPr>
              <w:t>海关工作坚持中国共产党的领导，坚持以人民为中心，贯彻总体国家安全观，遵循依法行政、安全便利、风险管理、协同治理原则。</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79"/>
              <w:adjustRightInd/>
              <w:snapToGrid/>
              <w:spacing w:line="400" w:lineRule="exact"/>
              <w:ind w:firstLineChars="200" w:firstLine="512"/>
              <w:rPr>
                <w:rFonts w:eastAsia="方正黑体_GBK"/>
                <w:kern w:val="0"/>
                <w:sz w:val="28"/>
                <w:szCs w:val="28"/>
                <w:vertAlign w:val="subscript"/>
              </w:rPr>
            </w:pPr>
            <w:r>
              <w:rPr>
                <w:rFonts w:eastAsia="方正黑体_GBK"/>
                <w:kern w:val="0"/>
                <w:sz w:val="28"/>
                <w:szCs w:val="28"/>
              </w:rPr>
              <w:t>新增条款。</w:t>
            </w:r>
          </w:p>
          <w:p>
            <w:pPr>
              <w:pStyle w:val="10279"/>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279"/>
              <w:widowControl/>
              <w:adjustRightInd/>
              <w:snapToGrid/>
              <w:spacing w:line="400" w:lineRule="exact"/>
              <w:ind w:firstLineChars="200" w:firstLine="512"/>
              <w:rPr>
                <w:rFonts w:eastAsia="方正仿宋_GBK" w:hint="eastAsia"/>
                <w:kern w:val="0"/>
                <w:sz w:val="28"/>
                <w:szCs w:val="28"/>
              </w:rPr>
            </w:pPr>
            <w:r>
              <w:rPr>
                <w:rFonts w:eastAsia="方正黑体_GBK" w:hint="eastAsia"/>
                <w:kern w:val="0"/>
                <w:sz w:val="28"/>
                <w:szCs w:val="28"/>
              </w:rPr>
              <w:t>一是</w:t>
            </w:r>
            <w:r>
              <w:rPr>
                <w:rFonts w:eastAsia="方正仿宋_GBK"/>
                <w:kern w:val="0"/>
                <w:sz w:val="28"/>
                <w:szCs w:val="28"/>
              </w:rPr>
              <w:t>按照</w:t>
            </w:r>
            <w:r>
              <w:rPr>
                <w:rFonts w:eastAsia="方正仿宋_GBK" w:hint="eastAsia"/>
                <w:kern w:val="0"/>
                <w:sz w:val="28"/>
                <w:szCs w:val="28"/>
                <w:lang w:val="en-US" w:eastAsia="zh-CN"/>
              </w:rPr>
              <w:t>《中共中央关于加强党的政治建设的意见》《法治中国建设规划（2020－2025年）》</w:t>
            </w:r>
            <w:r>
              <w:rPr>
                <w:rFonts w:eastAsia="方正仿宋_GBK" w:hint="eastAsia"/>
                <w:kern w:val="0"/>
                <w:sz w:val="28"/>
                <w:szCs w:val="28"/>
              </w:rPr>
              <w:t>等要求</w:t>
            </w:r>
            <w:r>
              <w:rPr>
                <w:rFonts w:eastAsia="方正仿宋_GBK"/>
                <w:kern w:val="0"/>
                <w:sz w:val="28"/>
                <w:szCs w:val="28"/>
              </w:rPr>
              <w:t>，</w:t>
            </w:r>
            <w:r>
              <w:rPr>
                <w:rFonts w:eastAsia="方正仿宋_GBK" w:hint="eastAsia"/>
                <w:kern w:val="0"/>
                <w:sz w:val="28"/>
                <w:szCs w:val="28"/>
              </w:rPr>
              <w:t>增加“海关工作坚持中国共产党的领导，坚持以人民为中心，贯彻总体国家安全观”作为指导思想。</w:t>
            </w:r>
          </w:p>
          <w:p>
            <w:pPr>
              <w:pStyle w:val="10279"/>
              <w:widowControl/>
              <w:adjustRightInd/>
              <w:snapToGrid/>
              <w:spacing w:line="400" w:lineRule="exact"/>
              <w:ind w:firstLineChars="200" w:firstLine="512"/>
              <w:rPr>
                <w:rFonts w:eastAsia="方正仿宋_GBK"/>
                <w:kern w:val="0"/>
                <w:sz w:val="28"/>
                <w:szCs w:val="28"/>
              </w:rPr>
            </w:pPr>
            <w:r>
              <w:rPr>
                <w:rFonts w:eastAsia="方正黑体_GBK" w:hint="eastAsia"/>
                <w:kern w:val="0"/>
                <w:sz w:val="28"/>
                <w:szCs w:val="28"/>
              </w:rPr>
              <w:t>二是</w:t>
            </w:r>
            <w:r>
              <w:rPr>
                <w:rFonts w:ascii="方正仿宋_GBK" w:eastAsia="方正仿宋_GBK" w:hint="eastAsia"/>
                <w:kern w:val="0"/>
                <w:sz w:val="28"/>
                <w:szCs w:val="28"/>
              </w:rPr>
              <w:t>贯彻落实</w:t>
            </w:r>
            <w:r>
              <w:rPr>
                <w:rFonts w:eastAsia="方正仿宋_GBK" w:hint="eastAsia"/>
                <w:kern w:val="0"/>
                <w:sz w:val="28"/>
                <w:szCs w:val="28"/>
              </w:rPr>
              <w:t>党的二十大</w:t>
            </w:r>
            <w:r>
              <w:rPr>
                <w:rFonts w:eastAsia="方正仿宋_GBK"/>
                <w:kern w:val="0"/>
                <w:sz w:val="28"/>
                <w:szCs w:val="28"/>
              </w:rPr>
              <w:t>部署，按照</w:t>
            </w:r>
            <w:r>
              <w:rPr>
                <w:rFonts w:eastAsia="方正仿宋_GBK" w:hint="eastAsia"/>
                <w:kern w:val="0"/>
                <w:sz w:val="28"/>
                <w:szCs w:val="28"/>
              </w:rPr>
              <w:t>《法治政府建设实施纲要（2021－2025年）》等要求，</w:t>
            </w:r>
            <w:r>
              <w:rPr>
                <w:rFonts w:eastAsia="方正仿宋_GBK"/>
                <w:kern w:val="0"/>
                <w:sz w:val="28"/>
                <w:szCs w:val="28"/>
              </w:rPr>
              <w:t>对接国际海关通行做法，确定</w:t>
            </w:r>
            <w:r>
              <w:rPr>
                <w:rFonts w:eastAsia="方正仿宋_GBK" w:hint="eastAsia"/>
                <w:kern w:val="0"/>
                <w:sz w:val="28"/>
                <w:szCs w:val="28"/>
              </w:rPr>
              <w:t>海关工作原则。</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72"/>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第三条</w:t>
            </w:r>
            <w:r>
              <w:rPr>
                <w:rFonts w:eastAsia="方正仿宋_GBK"/>
                <w:kern w:val="0"/>
                <w:sz w:val="28"/>
                <w:szCs w:val="28"/>
              </w:rPr>
              <w:t>　国务院设立海关总署，统一管理全国海关。</w:t>
            </w:r>
          </w:p>
          <w:p>
            <w:pPr>
              <w:pStyle w:val="9972"/>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国家在对外开放的口岸和海关监管业务集中的地点设立海关。海关的隶属关系，不受行政区划的限制。</w:t>
            </w:r>
          </w:p>
          <w:p>
            <w:pPr>
              <w:pStyle w:val="9972"/>
              <w:widowControl/>
              <w:adjustRightInd/>
              <w:snapToGrid/>
              <w:spacing w:line="400" w:lineRule="exact"/>
              <w:ind w:firstLineChars="200" w:firstLine="512"/>
              <w:rPr>
                <w:rFonts w:eastAsia="方正仿宋_GBK"/>
                <w:kern w:val="0"/>
                <w:sz w:val="28"/>
                <w:szCs w:val="28"/>
              </w:rPr>
            </w:pPr>
            <w:r>
              <w:rPr>
                <w:rFonts w:eastAsia="方正仿宋_GBK"/>
                <w:kern w:val="0"/>
                <w:sz w:val="28"/>
                <w:szCs w:val="28"/>
                <w:bdr w:val="none" w:sz="0" w:space="0" w:color="auto"/>
              </w:rPr>
              <w:t>海关</w:t>
            </w:r>
            <w:r>
              <w:rPr>
                <w:rFonts w:eastAsia="方正仿宋_GBK"/>
                <w:kern w:val="0"/>
                <w:sz w:val="28"/>
                <w:szCs w:val="28"/>
              </w:rPr>
              <w:t>依法独立行使职权，向海关总署负责。</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73"/>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第四条</w:t>
            </w:r>
            <w:r>
              <w:rPr>
                <w:rFonts w:ascii="Times New Roman" w:eastAsia="方正黑体_GBK" w:hAnsi="Times New Roman"/>
                <w:kern w:val="0"/>
                <w:sz w:val="28"/>
                <w:szCs w:val="28"/>
              </w:rPr>
              <w:t>【海关设立与管理体制 】</w:t>
            </w:r>
            <w:r>
              <w:rPr>
                <w:rFonts w:eastAsia="方正仿宋_GBK"/>
                <w:kern w:val="0"/>
                <w:sz w:val="28"/>
                <w:szCs w:val="28"/>
              </w:rPr>
              <w:t>　国务院设立海关总署，统一管理全国海关。</w:t>
            </w:r>
          </w:p>
          <w:p>
            <w:pPr>
              <w:pStyle w:val="9973"/>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国家在对外开放的口岸和海关监管业务集中的地点设立海关。海关的隶属关系，不受行政区划的限制。</w:t>
            </w:r>
          </w:p>
          <w:p>
            <w:pPr>
              <w:pStyle w:val="9974"/>
              <w:widowControl/>
              <w:adjustRightInd/>
              <w:snapToGrid/>
              <w:spacing w:line="400" w:lineRule="exact"/>
              <w:ind w:firstLineChars="200" w:firstLine="512"/>
              <w:rPr>
                <w:rFonts w:eastAsia="方正黑体_GBK"/>
                <w:kern w:val="0"/>
                <w:sz w:val="28"/>
                <w:szCs w:val="28"/>
              </w:rPr>
            </w:pPr>
            <w:r>
              <w:rPr>
                <w:rFonts w:eastAsia="方正仿宋_GBK"/>
                <w:kern w:val="0"/>
                <w:sz w:val="28"/>
                <w:szCs w:val="28"/>
                <w:bdr w:val="none" w:sz="0" w:space="0" w:color="auto"/>
              </w:rPr>
              <w:t>海关</w:t>
            </w:r>
            <w:r>
              <w:rPr>
                <w:rFonts w:eastAsia="方正仿宋_GBK"/>
                <w:kern w:val="0"/>
                <w:sz w:val="28"/>
                <w:szCs w:val="28"/>
              </w:rPr>
              <w:t>依法独立行使职权，向海关总署负责。</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80"/>
              <w:widowControl/>
              <w:adjustRightInd/>
              <w:snapToGrid/>
              <w:spacing w:line="400" w:lineRule="exact"/>
              <w:ind w:left="0" w:firstLineChars="200" w:firstLine="512"/>
              <w:rPr>
                <w:rFonts w:eastAsia="方正仿宋_GBK" w:hint="eastAsia"/>
                <w:kern w:val="0"/>
                <w:sz w:val="28"/>
                <w:szCs w:val="28"/>
              </w:rPr>
            </w:pPr>
            <w:r>
              <w:rPr>
                <w:rFonts w:eastAsia="方正黑体_GBK"/>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76"/>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第四条</w:t>
            </w:r>
            <w:r>
              <w:rPr>
                <w:rFonts w:eastAsia="方正仿宋_GBK"/>
                <w:kern w:val="0"/>
                <w:sz w:val="28"/>
                <w:szCs w:val="28"/>
              </w:rPr>
              <w:t>　国家在海关总署设立</w:t>
            </w:r>
            <w:r>
              <w:rPr>
                <w:rFonts w:eastAsia="方正仿宋_GBK"/>
                <w:kern w:val="0"/>
                <w:sz w:val="28"/>
                <w:szCs w:val="28"/>
                <w:bdr w:val="single" w:sz="4" w:space="0" w:color="000000"/>
                <w:shd w:val="pct15" w:color="auto" w:fill="FFFFFF"/>
              </w:rPr>
              <w:t>专门</w:t>
            </w:r>
            <w:r>
              <w:rPr>
                <w:rFonts w:eastAsia="方正仿宋_GBK"/>
                <w:kern w:val="0"/>
                <w:sz w:val="28"/>
                <w:szCs w:val="28"/>
              </w:rPr>
              <w:t>侦查走私犯罪的公安机构，配备</w:t>
            </w:r>
            <w:r>
              <w:rPr>
                <w:rFonts w:eastAsia="方正仿宋_GBK"/>
                <w:kern w:val="0"/>
                <w:sz w:val="28"/>
                <w:szCs w:val="28"/>
                <w:bdr w:val="none" w:sz="0" w:space="0" w:color="auto"/>
              </w:rPr>
              <w:t>专职</w:t>
            </w:r>
            <w:r>
              <w:rPr>
                <w:rFonts w:eastAsia="方正仿宋_GBK"/>
                <w:kern w:val="0"/>
                <w:sz w:val="28"/>
                <w:szCs w:val="28"/>
              </w:rPr>
              <w:t>缉私警察，负责对其管辖的走私犯罪案件的侦查、拘留、执行逮捕、预审。</w:t>
            </w:r>
          </w:p>
          <w:p>
            <w:pPr>
              <w:pStyle w:val="9976"/>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海关侦查走私犯罪公安机构履行侦查、拘留、执行逮捕、预审职责，应当按照《中华人民共和国刑事诉讼法》的规定办理。</w:t>
            </w:r>
          </w:p>
          <w:p>
            <w:pPr>
              <w:pStyle w:val="9976"/>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海关侦查走私犯罪公安机构根据国家有关规定，可以设立分支机构。各分支机构办理其管辖的走私犯罪案件，应当依法向有管辖权的人民检察院移送起诉。</w:t>
            </w:r>
          </w:p>
          <w:p>
            <w:pPr>
              <w:pStyle w:val="9976"/>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地方各级公安机关应当配合海关侦查走私犯罪公安机构依法履行职责。</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77"/>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第五条【缉私机构、执法依据与配合】</w:t>
            </w:r>
            <w:r>
              <w:rPr>
                <w:rFonts w:ascii="Times New Roman" w:eastAsia="方正仿宋_GBK" w:hAnsi="Times New Roman"/>
                <w:kern w:val="0"/>
                <w:sz w:val="28"/>
                <w:szCs w:val="28"/>
              </w:rPr>
              <w:t xml:space="preserve">  </w:t>
            </w:r>
            <w:r>
              <w:rPr>
                <w:rFonts w:ascii="Times New Roman" w:eastAsia="方正仿宋_GBK" w:cs="方正仿宋_GBK" w:hAnsi="Times New Roman" w:hint="eastAsia"/>
                <w:kern w:val="0"/>
                <w:sz w:val="28"/>
                <w:szCs w:val="28"/>
                <w:lang w:bidi="ar-SA"/>
              </w:rPr>
              <w:t>国家在海关总署设立侦查走私犯罪的公安机构，配备专职缉私警察，负责对其管辖的走私犯罪</w:t>
            </w:r>
            <w:r>
              <w:rPr>
                <w:rFonts w:ascii="Times New Roman" w:eastAsia="方正黑体_GBK" w:cs="方正仿宋_GBK" w:hAnsi="Times New Roman" w:hint="eastAsia"/>
                <w:kern w:val="0"/>
                <w:sz w:val="28"/>
                <w:szCs w:val="28"/>
                <w:lang w:bidi="ar-SA"/>
              </w:rPr>
              <w:t>等刑事</w:t>
            </w:r>
            <w:r>
              <w:rPr>
                <w:rFonts w:ascii="Times New Roman" w:eastAsia="方正仿宋_GBK" w:cs="方正仿宋_GBK" w:hAnsi="Times New Roman" w:hint="eastAsia"/>
                <w:kern w:val="0"/>
                <w:sz w:val="28"/>
                <w:szCs w:val="28"/>
                <w:lang w:bidi="ar-SA"/>
              </w:rPr>
              <w:t>案件的侦查、拘留、执行逮捕、预审。</w:t>
            </w:r>
          </w:p>
          <w:p>
            <w:pPr>
              <w:pStyle w:val="9977"/>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海关侦查走私犯罪公安机构履行侦查、拘留、执行逮捕、预审职责，应当按照《中华人民共和国刑事诉讼法》的规定办理。</w:t>
            </w:r>
          </w:p>
          <w:p>
            <w:pPr>
              <w:pStyle w:val="9977"/>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海关侦查走私犯罪公安机构根据国家有关规定，可以设立分支机构。各分支机构办理其管辖的走私犯罪</w:t>
            </w:r>
            <w:r>
              <w:rPr>
                <w:rFonts w:ascii="Times New Roman" w:eastAsia="方正黑体_GBK" w:cs="方正仿宋_GBK" w:hAnsi="Times New Roman" w:hint="eastAsia"/>
                <w:kern w:val="0"/>
                <w:sz w:val="28"/>
                <w:szCs w:val="28"/>
                <w:lang w:bidi="ar-SA"/>
              </w:rPr>
              <w:t>等刑事</w:t>
            </w:r>
            <w:r>
              <w:rPr>
                <w:rFonts w:ascii="Times New Roman" w:eastAsia="方正仿宋_GBK" w:cs="方正仿宋_GBK" w:hAnsi="Times New Roman" w:hint="eastAsia"/>
                <w:kern w:val="0"/>
                <w:sz w:val="28"/>
                <w:szCs w:val="28"/>
                <w:lang w:bidi="ar-SA"/>
              </w:rPr>
              <w:t>案件，应当依法向有管辖权的人民检察院移送</w:t>
            </w:r>
            <w:r>
              <w:rPr>
                <w:rFonts w:ascii="Times New Roman" w:eastAsia="方正黑体_GBK" w:cs="方正仿宋_GBK" w:hAnsi="Times New Roman" w:hint="eastAsia"/>
                <w:kern w:val="0"/>
                <w:sz w:val="28"/>
                <w:szCs w:val="28"/>
                <w:lang w:bidi="ar-SA"/>
              </w:rPr>
              <w:t>审查</w:t>
            </w:r>
            <w:r>
              <w:rPr>
                <w:rFonts w:ascii="Times New Roman" w:eastAsia="方正仿宋_GBK" w:cs="方正仿宋_GBK" w:hAnsi="Times New Roman" w:hint="eastAsia"/>
                <w:kern w:val="0"/>
                <w:sz w:val="28"/>
                <w:szCs w:val="28"/>
                <w:lang w:bidi="ar-SA"/>
              </w:rPr>
              <w:t>起诉。</w:t>
            </w:r>
          </w:p>
          <w:p>
            <w:pPr>
              <w:pStyle w:val="9978"/>
              <w:widowControl/>
              <w:adjustRightInd/>
              <w:snapToGrid/>
              <w:spacing w:line="400" w:lineRule="exact"/>
              <w:ind w:firstLineChars="200" w:firstLine="512"/>
              <w:rPr>
                <w:rFonts w:eastAsia="方正黑体_GBK"/>
                <w:kern w:val="0"/>
                <w:sz w:val="28"/>
                <w:szCs w:val="28"/>
              </w:rPr>
            </w:pPr>
            <w:r>
              <w:rPr>
                <w:rFonts w:ascii="Times New Roman" w:eastAsia="方正仿宋_GBK" w:cs="方正仿宋_GBK" w:hAnsi="Times New Roman" w:hint="eastAsia"/>
                <w:kern w:val="0"/>
                <w:sz w:val="28"/>
                <w:szCs w:val="28"/>
                <w:lang w:bidi="ar-SA"/>
              </w:rPr>
              <w:t>地方各级公安机关应当配合海关侦查走私犯罪公安机构依法履行职责。</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81"/>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282"/>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83"/>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一是</w:t>
            </w:r>
            <w:r>
              <w:rPr>
                <w:rFonts w:eastAsia="方正仿宋_GBK" w:hint="eastAsia"/>
                <w:kern w:val="0"/>
                <w:sz w:val="28"/>
                <w:szCs w:val="28"/>
              </w:rPr>
              <w:t>根据刑事案件管辖分工的有关规定，在第一款、第三款中的“走私犯罪”和“案件”之间增加“等刑事”。</w:t>
            </w:r>
          </w:p>
          <w:p>
            <w:pPr>
              <w:pStyle w:val="10282"/>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二是</w:t>
            </w:r>
            <w:r>
              <w:rPr>
                <w:rFonts w:eastAsia="方正仿宋_GBK" w:hint="eastAsia"/>
                <w:kern w:val="0"/>
                <w:sz w:val="28"/>
                <w:szCs w:val="28"/>
              </w:rPr>
              <w:t>与《刑事诉讼法》衔接一致，在第三款“移送”“起诉”之间增加“审查”。</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82"/>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第五条</w:t>
            </w:r>
            <w:r>
              <w:rPr>
                <w:rFonts w:eastAsia="方正仿宋_GBK"/>
                <w:kern w:val="0"/>
                <w:sz w:val="28"/>
                <w:szCs w:val="28"/>
              </w:rPr>
              <w:t>　国家实行联合缉私、</w:t>
            </w:r>
            <w:r>
              <w:rPr>
                <w:rFonts w:eastAsia="方正仿宋_GBK"/>
                <w:kern w:val="0"/>
                <w:sz w:val="28"/>
                <w:szCs w:val="28"/>
                <w:bdr w:val="single" w:sz="4" w:space="0" w:color="000000"/>
                <w:shd w:val="pct15" w:color="auto" w:fill="FFFFFF"/>
              </w:rPr>
              <w:t>统一处理、</w:t>
            </w:r>
            <w:r>
              <w:rPr>
                <w:rFonts w:eastAsia="方正仿宋_GBK"/>
                <w:kern w:val="0"/>
                <w:sz w:val="28"/>
                <w:szCs w:val="28"/>
              </w:rPr>
              <w:t>综合治理的缉私体制。海关负责组织、协调、管理查缉走私工作。有关规定由国务院另行制定。</w:t>
            </w:r>
          </w:p>
          <w:p>
            <w:pPr>
              <w:pStyle w:val="9982"/>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各有关行政执法部门查获的走私案件，应当给予行政处罚的，移送海关依法处理；涉嫌犯罪的，应当移送海关侦查走私犯罪公安机构、地方公安机关依据案件管辖分工和法定程序办理。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83"/>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hAnsi="Times New Roman" w:hint="eastAsia"/>
                <w:kern w:val="0"/>
                <w:sz w:val="28"/>
                <w:szCs w:val="28"/>
              </w:rPr>
            </w:pPr>
            <w:r>
              <w:rPr>
                <w:rFonts w:ascii="Times New Roman" w:eastAsia="方正黑体_GBK" w:hAnsi="Times New Roman"/>
                <w:kern w:val="0"/>
                <w:sz w:val="28"/>
                <w:szCs w:val="28"/>
              </w:rPr>
              <w:t>第六条【缉私体制与管辖分工】</w:t>
            </w:r>
            <w:r>
              <w:rPr>
                <w:rFonts w:ascii="Times New Roman" w:eastAsia="方正仿宋_GBK" w:hAnsi="Times New Roman"/>
                <w:kern w:val="0"/>
                <w:sz w:val="28"/>
                <w:szCs w:val="28"/>
              </w:rPr>
              <w:t xml:space="preserve"> </w:t>
            </w:r>
            <w:r>
              <w:rPr>
                <w:rFonts w:ascii="Times New Roman" w:eastAsia="方正仿宋_GBK" w:hAnsi="Times New Roman" w:hint="eastAsia"/>
                <w:kern w:val="0"/>
                <w:sz w:val="28"/>
                <w:szCs w:val="28"/>
              </w:rPr>
              <w:t>国家实行联合缉私、</w:t>
            </w:r>
            <w:r>
              <w:rPr>
                <w:rFonts w:ascii="方正黑体_GBK" w:eastAsia="方正黑体_GBK"/>
                <w:kern w:val="0"/>
                <w:sz w:val="28"/>
                <w:szCs w:val="28"/>
              </w:rPr>
              <w:t>分工负责</w:t>
            </w:r>
            <w:r>
              <w:rPr>
                <w:rFonts w:ascii="Times New Roman" w:eastAsia="方正仿宋_GBK" w:hAnsi="Times New Roman"/>
                <w:kern w:val="0"/>
                <w:sz w:val="28"/>
                <w:szCs w:val="28"/>
              </w:rPr>
              <w:t>、</w:t>
            </w:r>
            <w:r>
              <w:rPr>
                <w:rFonts w:ascii="Times New Roman" w:eastAsia="方正仿宋_GBK" w:hAnsi="Times New Roman" w:hint="eastAsia"/>
                <w:kern w:val="0"/>
                <w:sz w:val="28"/>
                <w:szCs w:val="28"/>
              </w:rPr>
              <w:t>综合治理的缉私体制。海关负责组织、协调、管理查缉走私工作。有关规定由国务院另行制定。</w:t>
            </w:r>
          </w:p>
          <w:p>
            <w:pPr>
              <w:pStyle w:val="9984"/>
              <w:widowControl/>
              <w:adjustRightInd/>
              <w:snapToGrid/>
              <w:spacing w:line="400" w:lineRule="exact"/>
              <w:ind w:firstLineChars="200" w:firstLine="512"/>
              <w:rPr>
                <w:rFonts w:eastAsia="方正黑体_GBK"/>
                <w:kern w:val="0"/>
                <w:sz w:val="28"/>
                <w:szCs w:val="28"/>
              </w:rPr>
            </w:pPr>
            <w:r>
              <w:rPr>
                <w:rFonts w:ascii="Times New Roman" w:eastAsia="方正仿宋_GBK" w:hAnsi="Times New Roman" w:hint="eastAsia"/>
                <w:kern w:val="0"/>
                <w:sz w:val="28"/>
                <w:szCs w:val="28"/>
              </w:rPr>
              <w:t>各有关行政执法部门查获的走私案件，应当给予行政处罚的，移送海关</w:t>
            </w:r>
            <w:r>
              <w:rPr>
                <w:rFonts w:ascii="Times New Roman" w:eastAsia="方正黑体_GBK" w:hAnsi="Times New Roman" w:hint="eastAsia"/>
                <w:kern w:val="0"/>
                <w:sz w:val="28"/>
                <w:szCs w:val="28"/>
              </w:rPr>
              <w:t>或者其他执法部门</w:t>
            </w:r>
            <w:r>
              <w:rPr>
                <w:rFonts w:eastAsia="方正仿宋_GBK" w:hint="eastAsia"/>
                <w:kern w:val="0"/>
                <w:sz w:val="28"/>
                <w:szCs w:val="28"/>
              </w:rPr>
              <w:t>依法处理；</w:t>
            </w:r>
            <w:r>
              <w:rPr>
                <w:rFonts w:ascii="Times New Roman" w:eastAsia="方正仿宋_GBK" w:hAnsi="Times New Roman" w:hint="eastAsia"/>
                <w:kern w:val="0"/>
                <w:sz w:val="28"/>
                <w:szCs w:val="28"/>
              </w:rPr>
              <w:t>涉嫌犯罪的，应当移送海关侦查走私犯罪公安机构、地方公安机关</w:t>
            </w:r>
            <w:r>
              <w:rPr>
                <w:rFonts w:ascii="Times New Roman" w:eastAsia="方正黑体_GBK" w:hAnsi="Times New Roman" w:hint="eastAsia"/>
                <w:kern w:val="0"/>
                <w:sz w:val="28"/>
                <w:szCs w:val="28"/>
              </w:rPr>
              <w:t>或者其他执法部门</w:t>
            </w:r>
            <w:r>
              <w:rPr>
                <w:rFonts w:ascii="Times New Roman" w:eastAsia="方正仿宋_GBK" w:hAnsi="Times New Roman" w:hint="eastAsia"/>
                <w:kern w:val="0"/>
                <w:sz w:val="28"/>
                <w:szCs w:val="28"/>
              </w:rPr>
              <w:t>依据案件管辖分工和法定程序办理。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84"/>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285"/>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86"/>
              <w:widowControl/>
              <w:adjustRightInd/>
              <w:snapToGrid/>
              <w:spacing w:line="400" w:lineRule="exact"/>
              <w:ind w:firstLineChars="200" w:firstLine="512"/>
              <w:jc w:val="left"/>
              <w:rPr>
                <w:rFonts w:eastAsia="方正仿宋_GBK" w:hint="eastAsia"/>
                <w:kern w:val="0"/>
                <w:sz w:val="28"/>
                <w:szCs w:val="28"/>
              </w:rPr>
            </w:pPr>
            <w:r>
              <w:rPr>
                <w:rFonts w:eastAsia="方正仿宋_GBK" w:hint="eastAsia"/>
                <w:kern w:val="0"/>
                <w:sz w:val="28"/>
                <w:szCs w:val="28"/>
              </w:rPr>
              <w:t>根据案件</w:t>
            </w:r>
            <w:r>
              <w:rPr>
                <w:rFonts w:eastAsia="方正仿宋_GBK"/>
                <w:kern w:val="0"/>
                <w:sz w:val="28"/>
                <w:szCs w:val="28"/>
              </w:rPr>
              <w:t>管辖</w:t>
            </w:r>
            <w:r>
              <w:rPr>
                <w:rFonts w:eastAsia="方正仿宋_GBK" w:hint="eastAsia"/>
                <w:kern w:val="0"/>
                <w:sz w:val="28"/>
                <w:szCs w:val="28"/>
              </w:rPr>
              <w:t>分工调整，</w:t>
            </w:r>
            <w:r>
              <w:rPr>
                <w:rFonts w:eastAsia="方正仿宋_GBK"/>
                <w:kern w:val="0"/>
                <w:sz w:val="28"/>
                <w:szCs w:val="28"/>
              </w:rPr>
              <w:t>调整行政处罚案件和涉嫌犯罪</w:t>
            </w:r>
            <w:r>
              <w:rPr>
                <w:rFonts w:eastAsia="方正仿宋_GBK" w:hint="eastAsia"/>
                <w:kern w:val="0"/>
                <w:sz w:val="28"/>
                <w:szCs w:val="28"/>
              </w:rPr>
              <w:t>案件管辖</w:t>
            </w:r>
            <w:r>
              <w:rPr>
                <w:rFonts w:eastAsia="方正仿宋_GBK"/>
                <w:kern w:val="0"/>
                <w:sz w:val="28"/>
                <w:szCs w:val="28"/>
              </w:rPr>
              <w:t>的相关表述</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88"/>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第八条</w:t>
            </w:r>
            <w:r>
              <w:rPr>
                <w:rFonts w:eastAsia="方正仿宋_GBK"/>
                <w:kern w:val="0"/>
                <w:sz w:val="28"/>
                <w:szCs w:val="28"/>
              </w:rPr>
              <w:t>　进出境运输工具、货物、物品，必须通过</w:t>
            </w:r>
            <w:r>
              <w:rPr>
                <w:rFonts w:eastAsia="方正仿宋_GBK"/>
                <w:kern w:val="0"/>
                <w:sz w:val="28"/>
                <w:szCs w:val="28"/>
                <w:bdr w:val="none" w:sz="0" w:space="0" w:color="auto"/>
              </w:rPr>
              <w:t>设立海关的地点</w:t>
            </w:r>
            <w:r>
              <w:rPr>
                <w:rFonts w:eastAsia="方正仿宋_GBK"/>
                <w:kern w:val="0"/>
                <w:sz w:val="28"/>
                <w:szCs w:val="28"/>
              </w:rPr>
              <w:t>进境或者出境。在特殊情况下，需要经过</w:t>
            </w:r>
            <w:r>
              <w:rPr>
                <w:rFonts w:eastAsia="方正仿宋_GBK"/>
                <w:kern w:val="0"/>
                <w:sz w:val="28"/>
                <w:szCs w:val="28"/>
                <w:bdr w:val="none" w:sz="0" w:space="0" w:color="auto"/>
              </w:rPr>
              <w:t>未设立海关的</w:t>
            </w:r>
            <w:r>
              <w:rPr>
                <w:rFonts w:eastAsia="方正仿宋_GBK"/>
                <w:kern w:val="0"/>
                <w:sz w:val="28"/>
                <w:szCs w:val="28"/>
              </w:rPr>
              <w:t>地点临时进境或者出境的，必须经国务院或者国务院授权的机关批准，并依</w:t>
            </w:r>
            <w:r>
              <w:rPr>
                <w:rFonts w:eastAsia="方正仿宋_GBK"/>
                <w:kern w:val="0"/>
                <w:sz w:val="28"/>
                <w:szCs w:val="28"/>
                <w:bdr w:val="single" w:sz="4" w:space="0" w:color="000000"/>
                <w:shd w:val="pct15" w:color="auto" w:fill="FFFFFF"/>
              </w:rPr>
              <w:t>照本</w:t>
            </w:r>
            <w:r>
              <w:rPr>
                <w:rFonts w:eastAsia="方正仿宋_GBK"/>
                <w:kern w:val="0"/>
                <w:sz w:val="28"/>
                <w:szCs w:val="28"/>
              </w:rPr>
              <w:t>法</w:t>
            </w:r>
            <w:r>
              <w:rPr>
                <w:rFonts w:eastAsia="方正仿宋_GBK"/>
                <w:kern w:val="0"/>
                <w:sz w:val="28"/>
                <w:szCs w:val="28"/>
                <w:bdr w:val="single" w:sz="4" w:space="0" w:color="000000"/>
                <w:shd w:val="pct15" w:color="auto" w:fill="FFFFFF"/>
              </w:rPr>
              <w:t>规定</w:t>
            </w:r>
            <w:r>
              <w:rPr>
                <w:rFonts w:eastAsia="方正仿宋_GBK"/>
                <w:kern w:val="0"/>
                <w:sz w:val="28"/>
                <w:szCs w:val="28"/>
              </w:rPr>
              <w:t>办理海关手续。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89"/>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 xml:space="preserve">第七条【进出境地点要求】 </w:t>
            </w:r>
            <w:r>
              <w:rPr>
                <w:rFonts w:ascii="Times New Roman" w:eastAsia="方正仿宋_GBK" w:hAnsi="Times New Roman" w:hint="eastAsia"/>
                <w:kern w:val="0"/>
                <w:sz w:val="28"/>
                <w:szCs w:val="28"/>
              </w:rPr>
              <w:t>进出境</w:t>
            </w:r>
            <w:r>
              <w:rPr>
                <w:rFonts w:ascii="Times New Roman" w:eastAsia="方正黑体_GBK" w:hAnsi="Times New Roman" w:hint="eastAsia"/>
                <w:kern w:val="0"/>
                <w:sz w:val="28"/>
                <w:szCs w:val="28"/>
              </w:rPr>
              <w:t>交通</w:t>
            </w:r>
            <w:r>
              <w:rPr>
                <w:rFonts w:ascii="Times New Roman" w:eastAsia="方正仿宋_GBK" w:hAnsi="Times New Roman" w:hint="eastAsia"/>
                <w:kern w:val="0"/>
                <w:sz w:val="28"/>
                <w:szCs w:val="28"/>
              </w:rPr>
              <w:t>运输工具</w:t>
            </w:r>
            <w:r>
              <w:rPr>
                <w:rFonts w:ascii="Times New Roman" w:eastAsia="方正黑体_GBK" w:hAnsi="Times New Roman" w:hint="eastAsia"/>
                <w:kern w:val="0"/>
                <w:sz w:val="28"/>
                <w:szCs w:val="28"/>
              </w:rPr>
              <w:t>、运输设备、人员</w:t>
            </w:r>
            <w:r>
              <w:rPr>
                <w:rFonts w:ascii="Times New Roman" w:eastAsia="方正仿宋_GBK" w:hAnsi="Times New Roman" w:hint="eastAsia"/>
                <w:kern w:val="0"/>
                <w:sz w:val="28"/>
                <w:szCs w:val="28"/>
              </w:rPr>
              <w:t>、货物、物品，必须通过</w:t>
            </w:r>
            <w:r>
              <w:rPr>
                <w:rFonts w:eastAsia="方正仿宋_GBK" w:hint="eastAsia"/>
                <w:kern w:val="0"/>
                <w:sz w:val="28"/>
                <w:szCs w:val="28"/>
              </w:rPr>
              <w:t>设立海关的地点进境或者出境。在特殊情况下，需要经过未设立海关的</w:t>
            </w:r>
            <w:r>
              <w:rPr>
                <w:rFonts w:ascii="Times New Roman" w:eastAsia="方正仿宋_GBK" w:hAnsi="Times New Roman" w:hint="eastAsia"/>
                <w:kern w:val="0"/>
                <w:sz w:val="28"/>
                <w:szCs w:val="28"/>
              </w:rPr>
              <w:t>地点临时进境或者出境的，必须经国务院或者国务院授权的机关批准，并依法办理海关手续。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87"/>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288"/>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88"/>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将</w:t>
            </w:r>
            <w:r>
              <w:rPr>
                <w:rFonts w:eastAsia="方正仿宋_GBK" w:hint="eastAsia"/>
                <w:kern w:val="0"/>
                <w:sz w:val="28"/>
                <w:szCs w:val="28"/>
              </w:rPr>
              <w:t>“</w:t>
            </w:r>
            <w:r>
              <w:rPr>
                <w:rFonts w:eastAsia="方正仿宋_GBK"/>
                <w:kern w:val="0"/>
                <w:sz w:val="28"/>
                <w:szCs w:val="28"/>
              </w:rPr>
              <w:t>依照本法规定办理海关手续</w:t>
            </w:r>
            <w:r>
              <w:rPr>
                <w:rFonts w:eastAsia="方正仿宋_GBK" w:hint="eastAsia"/>
                <w:kern w:val="0"/>
                <w:sz w:val="28"/>
                <w:szCs w:val="28"/>
              </w:rPr>
              <w:t>”</w:t>
            </w:r>
            <w:r>
              <w:rPr>
                <w:rFonts w:eastAsia="方正仿宋_GBK"/>
                <w:kern w:val="0"/>
                <w:sz w:val="28"/>
                <w:szCs w:val="28"/>
              </w:rPr>
              <w:t>修改为</w:t>
            </w:r>
            <w:r>
              <w:rPr>
                <w:rFonts w:eastAsia="方正仿宋_GBK" w:hint="eastAsia"/>
                <w:kern w:val="0"/>
                <w:sz w:val="28"/>
                <w:szCs w:val="28"/>
              </w:rPr>
              <w:t>“</w:t>
            </w:r>
            <w:r>
              <w:rPr>
                <w:rFonts w:eastAsia="方正仿宋_GBK"/>
                <w:kern w:val="0"/>
                <w:sz w:val="28"/>
                <w:szCs w:val="28"/>
              </w:rPr>
              <w:t>依法办理海关手续</w:t>
            </w:r>
            <w:r>
              <w:rPr>
                <w:rFonts w:eastAsia="方正仿宋_GBK" w:hint="eastAsia"/>
                <w:kern w:val="0"/>
                <w:sz w:val="28"/>
                <w:szCs w:val="28"/>
              </w:rPr>
              <w:t>”</w:t>
            </w:r>
            <w:r>
              <w:rPr>
                <w:rFonts w:eastAsia="方正仿宋_GBK"/>
                <w:kern w:val="0"/>
                <w:sz w:val="28"/>
                <w:szCs w:val="28"/>
              </w:rPr>
              <w:t>，涵盖进出境检验检疫法律法规。</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94"/>
              <w:widowControl/>
              <w:adjustRightInd/>
              <w:snapToGrid/>
              <w:spacing w:line="400" w:lineRule="exact"/>
              <w:ind w:firstLineChars="200" w:firstLine="512"/>
              <w:rPr>
                <w:rFonts w:eastAsia="方正楷体_GBK"/>
                <w:b/>
                <w:bCs/>
                <w:kern w:val="0"/>
                <w:sz w:val="28"/>
                <w:szCs w:val="28"/>
              </w:rPr>
            </w:pPr>
            <w:r>
              <w:rPr>
                <w:rFonts w:eastAsia="方正黑体_GBK"/>
                <w:bCs/>
                <w:kern w:val="0"/>
                <w:sz w:val="28"/>
                <w:szCs w:val="28"/>
              </w:rPr>
              <w:t xml:space="preserve">第七条 </w:t>
            </w:r>
            <w:r>
              <w:rPr>
                <w:rFonts w:eastAsia="方正楷体_GBK"/>
                <w:b/>
                <w:bCs/>
                <w:kern w:val="0"/>
                <w:sz w:val="28"/>
                <w:szCs w:val="28"/>
              </w:rPr>
              <w:t xml:space="preserve"> </w:t>
            </w:r>
            <w:r>
              <w:rPr>
                <w:rFonts w:eastAsia="方正仿宋_GBK"/>
                <w:kern w:val="0"/>
                <w:sz w:val="28"/>
                <w:szCs w:val="28"/>
              </w:rPr>
              <w:t>各地方、各部门应当支持海关依法行使职权，不得非法干预海关的执法活动。</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95"/>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 xml:space="preserve">第八条【支持海关执法】 </w:t>
            </w:r>
            <w:r>
              <w:rPr>
                <w:rFonts w:ascii="Times New Roman" w:eastAsia="方正仿宋_GBK" w:hAnsi="Times New Roman"/>
                <w:kern w:val="0"/>
                <w:sz w:val="28"/>
                <w:szCs w:val="28"/>
              </w:rPr>
              <w:t>各地方、各部门应当支持海关依法行使职权，不得非法干预海关的执法活动。</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89"/>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97"/>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第十二条</w:t>
            </w:r>
            <w:r>
              <w:rPr>
                <w:rFonts w:eastAsia="方正仿宋_GBK"/>
                <w:kern w:val="0"/>
                <w:sz w:val="28"/>
                <w:szCs w:val="28"/>
              </w:rPr>
              <w:t>　海关依法</w:t>
            </w:r>
            <w:r>
              <w:rPr>
                <w:rFonts w:eastAsia="方正仿宋_GBK"/>
                <w:kern w:val="0"/>
                <w:sz w:val="28"/>
                <w:szCs w:val="28"/>
                <w:bdr w:val="single" w:sz="4" w:space="0" w:color="000000"/>
                <w:shd w:val="pct15" w:color="auto" w:fill="FFFFFF"/>
              </w:rPr>
              <w:t>执行职务</w:t>
            </w:r>
            <w:r>
              <w:rPr>
                <w:rFonts w:eastAsia="方正仿宋_GBK"/>
                <w:kern w:val="0"/>
                <w:sz w:val="28"/>
                <w:szCs w:val="28"/>
              </w:rPr>
              <w:t>，有关单位和个人应当</w:t>
            </w:r>
            <w:r>
              <w:rPr>
                <w:rFonts w:eastAsia="方正仿宋_GBK"/>
                <w:kern w:val="0"/>
                <w:sz w:val="28"/>
                <w:szCs w:val="28"/>
                <w:bdr w:val="single" w:sz="4" w:space="0" w:color="000000"/>
                <w:shd w:val="pct15" w:color="auto" w:fill="FFFFFF"/>
              </w:rPr>
              <w:t>如实回答询问，并</w:t>
            </w:r>
            <w:r>
              <w:rPr>
                <w:rFonts w:eastAsia="方正仿宋_GBK"/>
                <w:kern w:val="0"/>
                <w:sz w:val="28"/>
                <w:szCs w:val="28"/>
              </w:rPr>
              <w:t>予以配合，任何单位和个人不得阻挠。</w:t>
            </w:r>
          </w:p>
          <w:p>
            <w:pPr>
              <w:pStyle w:val="9998"/>
              <w:widowControl/>
              <w:adjustRightInd/>
              <w:snapToGrid/>
              <w:spacing w:line="400" w:lineRule="exact"/>
              <w:ind w:firstLineChars="200" w:firstLine="512"/>
              <w:rPr>
                <w:rFonts w:eastAsia="方正楷体_GBK"/>
                <w:b/>
                <w:bCs/>
                <w:kern w:val="0"/>
                <w:sz w:val="28"/>
                <w:szCs w:val="28"/>
              </w:rPr>
            </w:pPr>
            <w:r>
              <w:rPr>
                <w:rFonts w:eastAsia="方正仿宋_GBK"/>
                <w:kern w:val="0"/>
                <w:sz w:val="28"/>
                <w:szCs w:val="28"/>
              </w:rPr>
              <w:t>海关</w:t>
            </w:r>
            <w:r>
              <w:rPr>
                <w:rFonts w:eastAsia="方正仿宋_GBK"/>
                <w:kern w:val="0"/>
                <w:sz w:val="28"/>
                <w:szCs w:val="28"/>
                <w:bdr w:val="single" w:sz="4" w:space="0" w:color="000000"/>
                <w:shd w:val="pct15" w:color="auto" w:fill="FFFFFF"/>
              </w:rPr>
              <w:t>执行职务</w:t>
            </w:r>
            <w:r>
              <w:rPr>
                <w:rFonts w:eastAsia="方正仿宋_GBK"/>
                <w:kern w:val="0"/>
                <w:sz w:val="28"/>
                <w:szCs w:val="28"/>
              </w:rPr>
              <w:t>受到暴力抗拒时，</w:t>
            </w:r>
            <w:r>
              <w:rPr>
                <w:rFonts w:eastAsia="方正仿宋_GBK"/>
                <w:kern w:val="0"/>
                <w:sz w:val="28"/>
                <w:szCs w:val="28"/>
                <w:bdr w:val="single" w:sz="4" w:space="0" w:color="000000"/>
                <w:shd w:val="pct15" w:color="auto" w:fill="FFFFFF"/>
              </w:rPr>
              <w:t>执行</w:t>
            </w:r>
            <w:r>
              <w:rPr>
                <w:rFonts w:eastAsia="方正仿宋_GBK"/>
                <w:kern w:val="0"/>
                <w:sz w:val="28"/>
                <w:szCs w:val="28"/>
              </w:rPr>
              <w:t>有关</w:t>
            </w:r>
            <w:r>
              <w:rPr>
                <w:rFonts w:eastAsia="方正仿宋_GBK"/>
                <w:kern w:val="0"/>
                <w:sz w:val="28"/>
                <w:szCs w:val="28"/>
                <w:bdr w:val="single" w:sz="4" w:space="0" w:color="000000"/>
                <w:shd w:val="pct15" w:color="auto" w:fill="FFFFFF"/>
              </w:rPr>
              <w:t>任务的</w:t>
            </w:r>
            <w:r>
              <w:rPr>
                <w:rFonts w:eastAsia="方正仿宋_GBK"/>
                <w:kern w:val="0"/>
                <w:sz w:val="28"/>
                <w:szCs w:val="28"/>
              </w:rPr>
              <w:t>公安机关和人民武装警察部队应当予以协助。</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99"/>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hAnsi="Times New Roman"/>
                <w:kern w:val="0"/>
                <w:sz w:val="28"/>
                <w:szCs w:val="28"/>
              </w:rPr>
            </w:pPr>
            <w:r>
              <w:rPr>
                <w:rFonts w:ascii="Times New Roman" w:eastAsia="方正黑体_GBK" w:hAnsi="Times New Roman"/>
                <w:kern w:val="0"/>
                <w:sz w:val="28"/>
                <w:szCs w:val="28"/>
              </w:rPr>
              <w:t>第九条【配合与协助】</w:t>
            </w:r>
            <w:r>
              <w:rPr>
                <w:rFonts w:ascii="Times New Roman" w:eastAsia="方正仿宋_GBK" w:hAnsi="Times New Roman"/>
                <w:kern w:val="0"/>
                <w:sz w:val="28"/>
                <w:szCs w:val="28"/>
              </w:rPr>
              <w:t xml:space="preserve"> 海关依法</w:t>
            </w:r>
            <w:r>
              <w:rPr>
                <w:rFonts w:ascii="Times New Roman" w:eastAsia="方正黑体_GBK" w:hAnsi="Times New Roman" w:hint="eastAsia"/>
                <w:kern w:val="0"/>
                <w:sz w:val="28"/>
                <w:szCs w:val="28"/>
              </w:rPr>
              <w:t>履行</w:t>
            </w:r>
            <w:r>
              <w:rPr>
                <w:rFonts w:ascii="Times New Roman" w:eastAsia="方正黑体_GBK" w:hAnsi="Times New Roman"/>
                <w:kern w:val="0"/>
                <w:sz w:val="28"/>
                <w:szCs w:val="28"/>
              </w:rPr>
              <w:t>监督管理</w:t>
            </w:r>
            <w:r>
              <w:rPr>
                <w:rFonts w:ascii="Times New Roman" w:eastAsia="方正黑体_GBK" w:hAnsi="Times New Roman" w:hint="eastAsia"/>
                <w:kern w:val="0"/>
                <w:sz w:val="28"/>
                <w:szCs w:val="28"/>
              </w:rPr>
              <w:t>职责</w:t>
            </w:r>
            <w:r>
              <w:rPr>
                <w:rFonts w:ascii="Times New Roman" w:eastAsia="方正仿宋_GBK" w:hAnsi="Times New Roman"/>
                <w:kern w:val="0"/>
                <w:sz w:val="28"/>
                <w:szCs w:val="28"/>
              </w:rPr>
              <w:t>，有关单位和个人应当予以配合，任何单位和个人不得阻挠。</w:t>
            </w:r>
          </w:p>
          <w:p>
            <w:pPr>
              <w:pStyle w:val="10000"/>
              <w:widowControl/>
              <w:adjustRightInd/>
              <w:snapToGrid/>
              <w:spacing w:line="400" w:lineRule="exact"/>
              <w:ind w:firstLineChars="200" w:firstLine="512"/>
              <w:rPr>
                <w:rFonts w:eastAsia="方正黑体_GBK"/>
                <w:kern w:val="0"/>
                <w:sz w:val="28"/>
                <w:szCs w:val="28"/>
              </w:rPr>
            </w:pPr>
            <w:r>
              <w:rPr>
                <w:rFonts w:ascii="Times New Roman" w:eastAsia="方正仿宋_GBK" w:hAnsi="Times New Roman"/>
                <w:kern w:val="0"/>
                <w:sz w:val="28"/>
                <w:szCs w:val="28"/>
              </w:rPr>
              <w:t>海关</w:t>
            </w:r>
            <w:r>
              <w:rPr>
                <w:rFonts w:ascii="Times New Roman" w:eastAsia="方正黑体_GBK" w:hAnsi="Times New Roman" w:hint="eastAsia"/>
                <w:kern w:val="0"/>
                <w:sz w:val="28"/>
                <w:szCs w:val="28"/>
              </w:rPr>
              <w:t>履行</w:t>
            </w:r>
            <w:r>
              <w:rPr>
                <w:rFonts w:ascii="Times New Roman" w:eastAsia="方正黑体_GBK" w:hAnsi="Times New Roman"/>
                <w:kern w:val="0"/>
                <w:sz w:val="28"/>
                <w:szCs w:val="28"/>
              </w:rPr>
              <w:t>监督管理</w:t>
            </w:r>
            <w:r>
              <w:rPr>
                <w:rFonts w:ascii="Times New Roman" w:eastAsia="方正黑体_GBK" w:hAnsi="Times New Roman" w:hint="eastAsia"/>
                <w:kern w:val="0"/>
                <w:sz w:val="28"/>
                <w:szCs w:val="28"/>
              </w:rPr>
              <w:t>职责</w:t>
            </w:r>
            <w:r>
              <w:rPr>
                <w:rFonts w:ascii="Times New Roman" w:eastAsia="方正仿宋_GBK" w:hAnsi="Times New Roman"/>
                <w:kern w:val="0"/>
                <w:sz w:val="28"/>
                <w:szCs w:val="28"/>
              </w:rPr>
              <w:t>受到暴力抗拒时，有关公安机关和人民武装警察部队应当予以协助。</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90"/>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291"/>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91"/>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一是</w:t>
            </w:r>
            <w:r>
              <w:rPr>
                <w:rFonts w:eastAsia="方正仿宋_GBK"/>
                <w:kern w:val="0"/>
                <w:sz w:val="28"/>
                <w:szCs w:val="28"/>
              </w:rPr>
              <w:t>结合修订草案第二条的表述，将</w:t>
            </w:r>
            <w:r>
              <w:rPr>
                <w:rFonts w:eastAsia="方正仿宋_GBK" w:hint="eastAsia"/>
                <w:kern w:val="0"/>
                <w:sz w:val="28"/>
                <w:szCs w:val="28"/>
              </w:rPr>
              <w:t>“</w:t>
            </w:r>
            <w:r>
              <w:rPr>
                <w:rFonts w:eastAsia="方正仿宋_GBK"/>
                <w:kern w:val="0"/>
                <w:sz w:val="28"/>
                <w:szCs w:val="28"/>
              </w:rPr>
              <w:t>执行职务</w:t>
            </w:r>
            <w:r>
              <w:rPr>
                <w:rFonts w:eastAsia="方正仿宋_GBK" w:hint="eastAsia"/>
                <w:kern w:val="0"/>
                <w:sz w:val="28"/>
                <w:szCs w:val="28"/>
              </w:rPr>
              <w:t>”</w:t>
            </w:r>
            <w:r>
              <w:rPr>
                <w:rFonts w:eastAsia="方正仿宋_GBK"/>
                <w:kern w:val="0"/>
                <w:sz w:val="28"/>
                <w:szCs w:val="28"/>
              </w:rPr>
              <w:t>修改为</w:t>
            </w:r>
            <w:r>
              <w:rPr>
                <w:rFonts w:eastAsia="方正仿宋_GBK" w:hint="eastAsia"/>
                <w:kern w:val="0"/>
                <w:sz w:val="28"/>
                <w:szCs w:val="28"/>
              </w:rPr>
              <w:t>“</w:t>
            </w:r>
            <w:r>
              <w:rPr>
                <w:rFonts w:eastAsia="方正仿宋_GBK"/>
                <w:kern w:val="0"/>
                <w:sz w:val="28"/>
                <w:szCs w:val="28"/>
              </w:rPr>
              <w:t>履行监督管理职责</w:t>
            </w:r>
            <w:r>
              <w:rPr>
                <w:rFonts w:eastAsia="方正仿宋_GBK" w:hint="eastAsia"/>
                <w:kern w:val="0"/>
                <w:sz w:val="28"/>
                <w:szCs w:val="28"/>
              </w:rPr>
              <w:t>”</w:t>
            </w:r>
            <w:r>
              <w:rPr>
                <w:rFonts w:eastAsia="方正仿宋_GBK"/>
                <w:kern w:val="0"/>
                <w:sz w:val="28"/>
                <w:szCs w:val="28"/>
              </w:rPr>
              <w:t>。</w:t>
            </w:r>
          </w:p>
          <w:p>
            <w:pPr>
              <w:pStyle w:val="10291"/>
              <w:widowControl/>
              <w:adjustRightInd/>
              <w:snapToGrid/>
              <w:spacing w:line="400" w:lineRule="exact"/>
              <w:ind w:firstLineChars="200" w:firstLine="512"/>
              <w:rPr>
                <w:rFonts w:eastAsia="方正仿宋_GBK" w:hint="eastAsia"/>
                <w:kern w:val="0"/>
                <w:sz w:val="28"/>
                <w:szCs w:val="28"/>
              </w:rPr>
            </w:pPr>
            <w:r>
              <w:rPr>
                <w:rFonts w:eastAsia="方正黑体_GBK"/>
                <w:kern w:val="0"/>
                <w:sz w:val="28"/>
                <w:szCs w:val="28"/>
              </w:rPr>
              <w:t>二是</w:t>
            </w:r>
            <w:r>
              <w:rPr>
                <w:rFonts w:eastAsia="方正仿宋_GBK"/>
                <w:kern w:val="0"/>
                <w:sz w:val="28"/>
                <w:szCs w:val="28"/>
              </w:rPr>
              <w:t>精简本条的部分表述，如</w:t>
            </w:r>
            <w:r>
              <w:rPr>
                <w:rFonts w:eastAsia="方正仿宋_GBK" w:hint="eastAsia"/>
                <w:kern w:val="0"/>
                <w:sz w:val="28"/>
                <w:szCs w:val="28"/>
              </w:rPr>
              <w:t>“</w:t>
            </w:r>
            <w:r>
              <w:rPr>
                <w:rFonts w:eastAsia="方正仿宋_GBK"/>
                <w:kern w:val="0"/>
                <w:sz w:val="28"/>
                <w:szCs w:val="28"/>
              </w:rPr>
              <w:t>如实回答询问</w:t>
            </w:r>
            <w:r>
              <w:rPr>
                <w:rFonts w:eastAsia="方正仿宋_GBK" w:hint="eastAsia"/>
                <w:kern w:val="0"/>
                <w:sz w:val="28"/>
                <w:szCs w:val="28"/>
              </w:rPr>
              <w:t>”</w:t>
            </w:r>
            <w:r>
              <w:rPr>
                <w:rFonts w:eastAsia="方正仿宋_GBK"/>
                <w:kern w:val="0"/>
                <w:sz w:val="28"/>
                <w:szCs w:val="28"/>
              </w:rPr>
              <w:t>是配合的内容之一，无需列举；</w:t>
            </w:r>
            <w:r>
              <w:rPr>
                <w:rFonts w:eastAsia="方正仿宋_GBK" w:hint="eastAsia"/>
                <w:kern w:val="0"/>
                <w:sz w:val="28"/>
                <w:szCs w:val="28"/>
              </w:rPr>
              <w:t>“执行有关任务的</w:t>
            </w:r>
            <w:r>
              <w:rPr>
                <w:rFonts w:eastAsia="方正仿宋_GBK"/>
                <w:kern w:val="0"/>
                <w:sz w:val="28"/>
                <w:szCs w:val="28"/>
              </w:rPr>
              <w:t>公安机关和人民武装警察部队</w:t>
            </w:r>
            <w:r>
              <w:rPr>
                <w:rFonts w:eastAsia="方正仿宋_GBK" w:hint="eastAsia"/>
                <w:kern w:val="0"/>
                <w:sz w:val="28"/>
                <w:szCs w:val="28"/>
              </w:rPr>
              <w:t>”</w:t>
            </w:r>
            <w:r>
              <w:rPr>
                <w:rFonts w:eastAsia="方正仿宋_GBK"/>
                <w:kern w:val="0"/>
                <w:sz w:val="28"/>
                <w:szCs w:val="28"/>
              </w:rPr>
              <w:t>简化为</w:t>
            </w:r>
            <w:r>
              <w:rPr>
                <w:rFonts w:eastAsia="方正仿宋_GBK" w:hint="eastAsia"/>
                <w:kern w:val="0"/>
                <w:sz w:val="28"/>
                <w:szCs w:val="28"/>
              </w:rPr>
              <w:t>“有关</w:t>
            </w:r>
            <w:r>
              <w:rPr>
                <w:rFonts w:eastAsia="方正仿宋_GBK"/>
                <w:kern w:val="0"/>
                <w:sz w:val="28"/>
                <w:szCs w:val="28"/>
              </w:rPr>
              <w:t>公安机关和人民武装警察部队</w:t>
            </w:r>
            <w:r>
              <w:rPr>
                <w:rFonts w:eastAsia="方正仿宋_GBK" w:hint="eastAsia"/>
                <w:kern w:val="0"/>
                <w:sz w:val="28"/>
                <w:szCs w:val="28"/>
              </w:rPr>
              <w:t>”</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03"/>
              <w:widowControl/>
              <w:adjustRightInd/>
              <w:snapToGrid/>
              <w:spacing w:line="400" w:lineRule="exact"/>
              <w:ind w:firstLineChars="200" w:firstLine="512"/>
              <w:rPr>
                <w:rFonts w:eastAsia="方正楷体_GBK"/>
                <w:b/>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04"/>
              <w:adjustRightInd/>
              <w:snapToGrid/>
              <w:spacing w:line="400" w:lineRule="exact"/>
              <w:ind w:firstLineChars="200" w:firstLine="512"/>
              <w:rPr>
                <w:rFonts w:eastAsia="方正黑体_GBK"/>
                <w:kern w:val="0"/>
                <w:sz w:val="28"/>
                <w:szCs w:val="28"/>
              </w:rPr>
            </w:pPr>
            <w:r>
              <w:rPr>
                <w:rFonts w:ascii="Times New Roman" w:eastAsia="方正黑体_GBK" w:hAnsi="Times New Roman" w:hint="eastAsia"/>
                <w:kern w:val="0"/>
                <w:sz w:val="28"/>
                <w:szCs w:val="28"/>
              </w:rPr>
              <w:t>第十条【</w:t>
            </w:r>
            <w:r>
              <w:rPr>
                <w:rFonts w:ascii="Times New Roman" w:eastAsia="方正黑体_GBK" w:hAnsi="Times New Roman"/>
                <w:kern w:val="0"/>
                <w:sz w:val="28"/>
                <w:szCs w:val="28"/>
              </w:rPr>
              <w:t>智慧海关建设</w:t>
            </w:r>
            <w:r>
              <w:rPr>
                <w:rFonts w:ascii="Times New Roman" w:eastAsia="方正黑体_GBK" w:hAnsi="Times New Roman" w:hint="eastAsia"/>
                <w:kern w:val="0"/>
                <w:sz w:val="28"/>
                <w:szCs w:val="28"/>
              </w:rPr>
              <w:t>】</w:t>
            </w:r>
            <w:r>
              <w:rPr>
                <w:rFonts w:ascii="Times New Roman" w:eastAsia="方正黑体_GBK" w:hAnsi="Times New Roman"/>
                <w:kern w:val="0"/>
                <w:sz w:val="28"/>
                <w:szCs w:val="28"/>
              </w:rPr>
              <w:t xml:space="preserve"> </w:t>
            </w:r>
            <w:r>
              <w:rPr>
                <w:rFonts w:ascii="Times New Roman" w:eastAsia="方正黑体_GBK" w:hAnsi="Times New Roman" w:hint="eastAsia"/>
                <w:kern w:val="0"/>
                <w:sz w:val="28"/>
                <w:szCs w:val="28"/>
              </w:rPr>
              <w:t>海关加强现代科学技术应用，</w:t>
            </w:r>
            <w:r>
              <w:rPr>
                <w:rFonts w:eastAsia="方正黑体_GBK" w:hint="eastAsia"/>
                <w:kern w:val="0"/>
                <w:sz w:val="28"/>
                <w:szCs w:val="28"/>
              </w:rPr>
              <w:t>推进国际贸易“单一窗口”平台、</w:t>
            </w:r>
            <w:r>
              <w:rPr>
                <w:rFonts w:ascii="Times New Roman" w:eastAsia="方正黑体_GBK" w:hAnsi="Times New Roman"/>
                <w:kern w:val="0"/>
                <w:sz w:val="28"/>
                <w:szCs w:val="28"/>
              </w:rPr>
              <w:t>专业技术机构等建设</w:t>
            </w:r>
            <w:r>
              <w:rPr>
                <w:rFonts w:ascii="Times New Roman" w:eastAsia="方正黑体_GBK" w:hAnsi="Times New Roman" w:hint="eastAsia"/>
                <w:kern w:val="0"/>
                <w:sz w:val="28"/>
                <w:szCs w:val="28"/>
              </w:rPr>
              <w:t>，</w:t>
            </w:r>
            <w:r>
              <w:rPr>
                <w:rFonts w:ascii="Times New Roman" w:eastAsia="方正黑体_GBK" w:hAnsi="Times New Roman"/>
                <w:kern w:val="0"/>
                <w:sz w:val="28"/>
                <w:szCs w:val="28"/>
              </w:rPr>
              <w:t>提升海关</w:t>
            </w:r>
            <w:r>
              <w:rPr>
                <w:rFonts w:ascii="Times New Roman" w:eastAsia="方正黑体_GBK" w:hAnsi="Times New Roman" w:hint="eastAsia"/>
                <w:kern w:val="0"/>
                <w:sz w:val="28"/>
                <w:szCs w:val="28"/>
              </w:rPr>
              <w:t>信息化、数字化、智能化</w:t>
            </w:r>
            <w:r>
              <w:rPr>
                <w:rFonts w:ascii="Times New Roman" w:eastAsia="方正黑体_GBK" w:hAnsi="Times New Roman"/>
                <w:kern w:val="0"/>
                <w:sz w:val="28"/>
                <w:szCs w:val="28"/>
              </w:rPr>
              <w:t>水平</w:t>
            </w:r>
            <w:r>
              <w:rPr>
                <w:rFonts w:ascii="Times New Roman" w:eastAsia="方正黑体_GBK" w:hAnsi="Times New Roman" w:hint="eastAsia"/>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92"/>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292"/>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p>
          <w:p>
            <w:pPr>
              <w:pStyle w:val="10292"/>
              <w:adjustRightInd/>
              <w:snapToGrid/>
              <w:spacing w:line="400" w:lineRule="exact"/>
              <w:ind w:firstLineChars="200" w:firstLine="512"/>
              <w:rPr>
                <w:rFonts w:eastAsia="方正仿宋_GBK" w:hint="eastAsia"/>
                <w:kern w:val="0"/>
                <w:sz w:val="28"/>
                <w:szCs w:val="28"/>
              </w:rPr>
            </w:pPr>
            <w:r>
              <w:rPr>
                <w:rFonts w:eastAsia="方正黑体_GBK"/>
                <w:kern w:val="0"/>
                <w:sz w:val="28"/>
                <w:szCs w:val="28"/>
              </w:rPr>
              <w:t>一是</w:t>
            </w:r>
            <w:r>
              <w:rPr>
                <w:rFonts w:ascii="方正仿宋_GBK" w:eastAsia="方正仿宋_GBK" w:hint="eastAsia"/>
                <w:kern w:val="0"/>
                <w:sz w:val="28"/>
                <w:szCs w:val="28"/>
              </w:rPr>
              <w:t>为</w:t>
            </w:r>
            <w:r>
              <w:rPr>
                <w:rFonts w:eastAsia="方正仿宋_GBK" w:hint="eastAsia"/>
                <w:kern w:val="0"/>
                <w:sz w:val="28"/>
                <w:szCs w:val="28"/>
              </w:rPr>
              <w:t>更好发挥科技对海关监管的支持和促进作用，大幅提升科技创新应用水平</w:t>
            </w:r>
            <w:r>
              <w:rPr>
                <w:rFonts w:hint="eastAsia"/>
                <w:kern w:val="0"/>
                <w:sz w:val="28"/>
                <w:szCs w:val="28"/>
              </w:rPr>
              <w:t>，</w:t>
            </w:r>
            <w:r>
              <w:rPr>
                <w:rFonts w:eastAsia="方正仿宋_GBK" w:hint="eastAsia"/>
                <w:kern w:val="0"/>
                <w:sz w:val="28"/>
                <w:szCs w:val="28"/>
              </w:rPr>
              <w:t>助力智慧海关建设</w:t>
            </w:r>
            <w:r>
              <w:rPr>
                <w:kern w:val="0"/>
                <w:sz w:val="28"/>
                <w:szCs w:val="28"/>
              </w:rPr>
              <w:t>，</w:t>
            </w:r>
            <w:r>
              <w:rPr>
                <w:rFonts w:eastAsia="方正仿宋_GBK" w:hint="eastAsia"/>
                <w:kern w:val="0"/>
                <w:sz w:val="28"/>
                <w:szCs w:val="28"/>
              </w:rPr>
              <w:t>推进海关治理能力现代化建设</w:t>
            </w:r>
            <w:r>
              <w:rPr>
                <w:rFonts w:eastAsia="方正仿宋_GBK"/>
                <w:kern w:val="0"/>
                <w:sz w:val="28"/>
                <w:szCs w:val="28"/>
              </w:rPr>
              <w:t>，作出本条规定</w:t>
            </w:r>
            <w:r>
              <w:rPr>
                <w:rFonts w:eastAsia="方正仿宋_GBK" w:hint="eastAsia"/>
                <w:kern w:val="0"/>
                <w:sz w:val="28"/>
                <w:szCs w:val="28"/>
              </w:rPr>
              <w:t>。</w:t>
            </w:r>
          </w:p>
          <w:p>
            <w:pPr>
              <w:pStyle w:val="10293"/>
              <w:spacing w:line="400" w:lineRule="exact"/>
              <w:ind w:firstLineChars="200" w:firstLine="512"/>
              <w:jc w:val="left"/>
              <w:rPr>
                <w:rFonts w:eastAsia="方正仿宋_GBK"/>
                <w:kern w:val="0"/>
                <w:sz w:val="28"/>
                <w:szCs w:val="28"/>
              </w:rPr>
            </w:pPr>
            <w:r>
              <w:rPr>
                <w:rFonts w:eastAsia="方正黑体_GBK"/>
                <w:kern w:val="0"/>
                <w:sz w:val="28"/>
                <w:szCs w:val="28"/>
              </w:rPr>
              <w:t>二是</w:t>
            </w:r>
            <w:r>
              <w:rPr>
                <w:rFonts w:hint="eastAsia"/>
                <w:kern w:val="0"/>
                <w:sz w:val="28"/>
                <w:szCs w:val="28"/>
              </w:rPr>
              <w:t>“单一窗口”是《</w:t>
            </w:r>
            <w:r>
              <w:rPr>
                <w:kern w:val="0"/>
                <w:sz w:val="28"/>
                <w:szCs w:val="28"/>
              </w:rPr>
              <w:t>全球贸易安全与便利标准框架</w:t>
            </w:r>
            <w:r>
              <w:rPr>
                <w:rFonts w:hint="eastAsia"/>
                <w:kern w:val="0"/>
                <w:sz w:val="28"/>
                <w:szCs w:val="28"/>
              </w:rPr>
              <w:t>》</w:t>
            </w:r>
            <w:r>
              <w:rPr>
                <w:kern w:val="0"/>
                <w:sz w:val="28"/>
                <w:szCs w:val="28"/>
              </w:rPr>
              <w:t>规定的重要</w:t>
            </w:r>
            <w:r>
              <w:rPr>
                <w:rFonts w:hint="eastAsia"/>
                <w:kern w:val="0"/>
                <w:sz w:val="28"/>
                <w:szCs w:val="28"/>
              </w:rPr>
              <w:t>内容</w:t>
            </w:r>
            <w:r>
              <w:rPr>
                <w:kern w:val="0"/>
                <w:sz w:val="28"/>
                <w:szCs w:val="28"/>
              </w:rPr>
              <w:t>，因此</w:t>
            </w:r>
            <w:r>
              <w:rPr>
                <w:rFonts w:hint="eastAsia"/>
                <w:kern w:val="0"/>
                <w:sz w:val="28"/>
                <w:szCs w:val="28"/>
              </w:rPr>
              <w:t>本条增加了“单一窗口”建设的内容。</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07"/>
              <w:widowControl/>
              <w:adjustRightInd/>
              <w:snapToGrid/>
              <w:spacing w:line="400" w:lineRule="exact"/>
              <w:ind w:firstLineChars="200" w:firstLine="512"/>
              <w:rPr>
                <w:rFonts w:eastAsia="方正楷体_GBK"/>
                <w:b/>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08"/>
              <w:adjustRightInd/>
              <w:snapToGrid/>
              <w:spacing w:line="400" w:lineRule="exact"/>
              <w:ind w:firstLineChars="200" w:firstLine="512"/>
              <w:rPr>
                <w:rFonts w:eastAsia="方正黑体_GBK"/>
                <w:kern w:val="0"/>
                <w:sz w:val="28"/>
                <w:szCs w:val="28"/>
              </w:rPr>
            </w:pPr>
            <w:r>
              <w:rPr>
                <w:rFonts w:ascii="Times New Roman" w:eastAsia="方正黑体_GBK" w:hAnsi="Times New Roman" w:hint="eastAsia"/>
                <w:kern w:val="0"/>
                <w:sz w:val="28"/>
                <w:szCs w:val="28"/>
              </w:rPr>
              <w:t>第十</w:t>
            </w:r>
            <w:r>
              <w:rPr>
                <w:rFonts w:ascii="Times New Roman" w:eastAsia="方正黑体_GBK" w:hAnsi="Times New Roman"/>
                <w:kern w:val="0"/>
                <w:sz w:val="28"/>
                <w:szCs w:val="28"/>
              </w:rPr>
              <w:t>一</w:t>
            </w:r>
            <w:r>
              <w:rPr>
                <w:rFonts w:ascii="Times New Roman" w:eastAsia="方正黑体_GBK" w:hAnsi="Times New Roman" w:hint="eastAsia"/>
                <w:kern w:val="0"/>
                <w:sz w:val="28"/>
                <w:szCs w:val="28"/>
              </w:rPr>
              <w:t>条【国际合作】 海关根据</w:t>
            </w:r>
            <w:r>
              <w:rPr>
                <w:rFonts w:ascii="Times New Roman" w:eastAsia="方正黑体_GBK" w:hAnsi="Times New Roman"/>
                <w:kern w:val="0"/>
                <w:sz w:val="28"/>
                <w:szCs w:val="28"/>
              </w:rPr>
              <w:t>中华人民共和国缔结、参加的</w:t>
            </w:r>
            <w:r>
              <w:rPr>
                <w:rFonts w:ascii="Times New Roman" w:eastAsia="方正黑体_GBK" w:hAnsi="Times New Roman" w:hint="eastAsia"/>
                <w:kern w:val="0"/>
                <w:sz w:val="28"/>
                <w:szCs w:val="28"/>
              </w:rPr>
              <w:t>国际条约或者按照对等、互利的原则，开展信息共享、数据交换、行政互助、经认证的经营者互认、域外核查、打击走私等国际合作。</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94"/>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295"/>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p>
          <w:p>
            <w:pPr>
              <w:pStyle w:val="10296"/>
              <w:widowControl/>
              <w:adjustRightInd/>
              <w:snapToGrid/>
              <w:spacing w:line="400" w:lineRule="exact"/>
              <w:ind w:firstLineChars="200" w:firstLine="512"/>
              <w:rPr>
                <w:rFonts w:eastAsia="方正仿宋_GBK" w:hint="eastAsia"/>
                <w:kern w:val="0"/>
                <w:sz w:val="28"/>
                <w:szCs w:val="28"/>
              </w:rPr>
            </w:pPr>
            <w:r>
              <w:rPr>
                <w:rFonts w:eastAsia="方正仿宋_GBK" w:hint="eastAsia"/>
                <w:kern w:val="0"/>
                <w:sz w:val="28"/>
                <w:szCs w:val="28"/>
              </w:rPr>
              <w:t>结合海关国际合作的实践和需要，增加本条</w:t>
            </w:r>
            <w:r>
              <w:rPr>
                <w:rFonts w:eastAsia="方正仿宋_GBK"/>
                <w:kern w:val="0"/>
                <w:sz w:val="28"/>
                <w:szCs w:val="28"/>
              </w:rPr>
              <w:t>规定</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12"/>
              <w:adjustRightInd/>
              <w:snapToGrid/>
              <w:spacing w:line="400" w:lineRule="exact"/>
              <w:ind w:firstLineChars="200" w:firstLine="512"/>
              <w:jc w:val="both"/>
              <w:rPr>
                <w:rFonts w:ascii="Times New Roman" w:eastAsia="方正仿宋_GBK" w:hAnsi="Times New Roman"/>
                <w:kern w:val="0"/>
                <w:sz w:val="28"/>
                <w:szCs w:val="28"/>
              </w:rPr>
            </w:pPr>
            <w:r>
              <w:rPr>
                <w:rFonts w:ascii="Times New Roman" w:eastAsia="方正黑体_GBK" w:hAnsi="Times New Roman"/>
                <w:kern w:val="0"/>
                <w:sz w:val="28"/>
                <w:szCs w:val="28"/>
              </w:rPr>
              <w:t>第七十三条</w:t>
            </w:r>
            <w:r>
              <w:rPr>
                <w:rFonts w:ascii="Times New Roman" w:eastAsia="方正仿宋_GBK" w:hAnsi="Times New Roman"/>
                <w:kern w:val="0"/>
                <w:sz w:val="28"/>
                <w:szCs w:val="28"/>
              </w:rPr>
              <w:t>　海关</w:t>
            </w:r>
            <w:r>
              <w:rPr>
                <w:rFonts w:ascii="Times New Roman" w:eastAsia="方正仿宋_GBK" w:hAnsi="Times New Roman"/>
                <w:kern w:val="0"/>
                <w:sz w:val="28"/>
                <w:szCs w:val="28"/>
                <w:bdr w:val="single" w:sz="4" w:space="0" w:color="000000"/>
                <w:shd w:val="pct15" w:color="auto" w:fill="FFFFFF"/>
              </w:rPr>
              <w:t>应当根据依法履行职责的需要，加强</w:t>
            </w:r>
            <w:r>
              <w:rPr>
                <w:rFonts w:ascii="Times New Roman" w:eastAsia="方正仿宋_GBK" w:hAnsi="Times New Roman"/>
                <w:kern w:val="0"/>
                <w:sz w:val="28"/>
                <w:szCs w:val="28"/>
                <w:bdr w:val="none" w:sz="0" w:space="0" w:color="auto"/>
              </w:rPr>
              <w:t>队伍建设</w:t>
            </w:r>
            <w:r>
              <w:rPr>
                <w:rFonts w:ascii="Times New Roman" w:eastAsia="方正仿宋_GBK" w:hAnsi="Times New Roman"/>
                <w:kern w:val="0"/>
                <w:sz w:val="28"/>
                <w:szCs w:val="28"/>
                <w:bdr w:val="single" w:sz="4" w:space="0" w:color="000000"/>
                <w:shd w:val="pct15" w:color="auto" w:fill="FFFFFF"/>
              </w:rPr>
              <w:t>，使海关工作人员具有良好的政治、业务素质。</w:t>
            </w:r>
          </w:p>
          <w:p>
            <w:pPr>
              <w:pStyle w:val="10012"/>
              <w:adjustRightInd/>
              <w:snapToGrid/>
              <w:spacing w:line="400" w:lineRule="exact"/>
              <w:ind w:firstLineChars="200" w:firstLine="512"/>
              <w:jc w:val="both"/>
              <w:rPr>
                <w:rFonts w:ascii="Times New Roman" w:eastAsia="方正仿宋_GBK" w:hAnsi="Times New Roman"/>
                <w:kern w:val="0"/>
                <w:sz w:val="28"/>
                <w:szCs w:val="28"/>
                <w:bdr w:val="single" w:sz="4" w:space="0" w:color="000000"/>
                <w:shd w:val="pct15" w:color="auto" w:fill="FFFFFF"/>
              </w:rPr>
            </w:pPr>
            <w:r>
              <w:rPr>
                <w:rFonts w:ascii="Times New Roman" w:eastAsia="方正仿宋_GBK" w:hAnsi="Times New Roman"/>
                <w:kern w:val="0"/>
                <w:sz w:val="28"/>
                <w:szCs w:val="28"/>
                <w:bdr w:val="single" w:sz="4" w:space="0" w:color="000000"/>
                <w:shd w:val="pct15" w:color="auto" w:fill="FFFFFF"/>
              </w:rPr>
              <w:t>海关专业人员应当具有法律和相关专业知识，符合海关规定的专业岗位任职要求。</w:t>
            </w:r>
          </w:p>
          <w:p>
            <w:pPr>
              <w:pStyle w:val="10012"/>
              <w:adjustRightInd/>
              <w:snapToGrid/>
              <w:spacing w:line="400" w:lineRule="exact"/>
              <w:ind w:firstLineChars="200" w:firstLine="512"/>
              <w:jc w:val="both"/>
              <w:rPr>
                <w:rFonts w:ascii="Times New Roman" w:eastAsia="方正仿宋_GBK" w:hAnsi="Times New Roman"/>
                <w:kern w:val="0"/>
                <w:sz w:val="28"/>
                <w:szCs w:val="28"/>
                <w:bdr w:val="single" w:sz="4" w:space="0" w:color="000000"/>
                <w:shd w:val="pct15" w:color="auto" w:fill="FFFFFF"/>
              </w:rPr>
            </w:pPr>
            <w:r>
              <w:rPr>
                <w:rFonts w:ascii="Times New Roman" w:eastAsia="方正仿宋_GBK" w:hAnsi="Times New Roman"/>
                <w:kern w:val="0"/>
                <w:sz w:val="28"/>
                <w:szCs w:val="28"/>
                <w:bdr w:val="single" w:sz="4" w:space="0" w:color="000000"/>
                <w:shd w:val="pct15" w:color="auto" w:fill="FFFFFF"/>
              </w:rPr>
              <w:t>海关招收工作人员应当按照国家规定，公开考试，严格考核，择优录用。</w:t>
            </w:r>
          </w:p>
          <w:p>
            <w:pPr>
              <w:pStyle w:val="10013"/>
              <w:adjustRightInd/>
              <w:snapToGrid/>
              <w:spacing w:line="400" w:lineRule="exact"/>
              <w:ind w:firstLineChars="200" w:firstLine="512"/>
              <w:jc w:val="both"/>
              <w:rPr>
                <w:rFonts w:ascii="Times New Roman" w:eastAsia="方正仿宋_GBK" w:hAnsi="Times New Roman"/>
                <w:kern w:val="0"/>
                <w:sz w:val="28"/>
                <w:szCs w:val="28"/>
                <w:shd w:val="clear" w:color="FFFFFF" w:fill="D9D9D9"/>
              </w:rPr>
            </w:pPr>
            <w:r>
              <w:rPr>
                <w:rFonts w:ascii="Times New Roman" w:eastAsia="方正仿宋_GBK" w:hAnsi="Times New Roman"/>
                <w:kern w:val="0"/>
                <w:sz w:val="28"/>
                <w:szCs w:val="28"/>
                <w:bdr w:val="single" w:sz="4" w:space="0" w:color="000000"/>
                <w:shd w:val="pct15" w:color="auto" w:fill="FFFFFF"/>
              </w:rPr>
              <w:t>海关应当有计划地对其工作人员进行政治思想、法制、海关业务培训和考核。海关工作人员必须定期接受培训和考核，经考核不合格的，不得继续上岗执行职务。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14"/>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 xml:space="preserve">第十二条【关衔制度与队伍建设】 </w:t>
            </w:r>
            <w:r>
              <w:rPr>
                <w:rFonts w:ascii="Times New Roman" w:eastAsia="方正仿宋_GBK" w:hAnsi="Times New Roman" w:hint="eastAsia"/>
                <w:kern w:val="0"/>
                <w:sz w:val="28"/>
                <w:szCs w:val="28"/>
              </w:rPr>
              <w:t>海关</w:t>
            </w:r>
            <w:r>
              <w:rPr>
                <w:rFonts w:ascii="Times New Roman" w:eastAsia="方正黑体_GBK" w:hAnsi="Times New Roman" w:hint="eastAsia"/>
                <w:kern w:val="0"/>
                <w:sz w:val="28"/>
                <w:szCs w:val="28"/>
              </w:rPr>
              <w:t>实行关衔制度，</w:t>
            </w:r>
            <w:r>
              <w:rPr>
                <w:rFonts w:eastAsia="方正仿宋_GBK" w:hint="eastAsia"/>
                <w:kern w:val="0"/>
                <w:sz w:val="28"/>
                <w:szCs w:val="28"/>
              </w:rPr>
              <w:t>建设</w:t>
            </w:r>
            <w:r>
              <w:rPr>
                <w:rFonts w:eastAsia="方正黑体_GBK"/>
                <w:sz w:val="28"/>
                <w:szCs w:val="28"/>
              </w:rPr>
              <w:t>信念坚定、为民服务、勤政务实、敢于担当、清正廉洁</w:t>
            </w:r>
            <w:r>
              <w:rPr>
                <w:rFonts w:ascii="Times New Roman" w:eastAsia="方正黑体_GBK" w:hAnsi="Times New Roman" w:hint="eastAsia"/>
                <w:kern w:val="0"/>
                <w:sz w:val="28"/>
                <w:szCs w:val="28"/>
              </w:rPr>
              <w:t>的海关干部</w:t>
            </w:r>
            <w:r>
              <w:rPr>
                <w:rFonts w:eastAsia="方正仿宋_GBK" w:hint="eastAsia"/>
                <w:kern w:val="0"/>
                <w:sz w:val="28"/>
                <w:szCs w:val="28"/>
              </w:rPr>
              <w:t>队伍</w:t>
            </w:r>
            <w:r>
              <w:rPr>
                <w:rFonts w:ascii="Times New Roman" w:eastAsia="方正黑体_GBK" w:hAnsi="Times New Roman" w:hint="eastAsia"/>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297"/>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298"/>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299"/>
              <w:widowControl/>
              <w:adjustRightInd/>
              <w:snapToGrid/>
              <w:spacing w:line="400" w:lineRule="exact"/>
              <w:ind w:firstLineChars="200" w:firstLine="512"/>
              <w:textAlignment w:val="top"/>
              <w:rPr>
                <w:rFonts w:eastAsia="方正仿宋_GBK"/>
                <w:bCs/>
                <w:kern w:val="0"/>
                <w:sz w:val="28"/>
                <w:szCs w:val="28"/>
              </w:rPr>
            </w:pPr>
            <w:r>
              <w:rPr>
                <w:rFonts w:ascii="方正仿宋_GBK" w:eastAsia="方正仿宋_GBK"/>
                <w:kern w:val="0"/>
                <w:sz w:val="28"/>
                <w:szCs w:val="28"/>
              </w:rPr>
              <w:t>与</w:t>
            </w:r>
            <w:r>
              <w:rPr>
                <w:rFonts w:ascii="方正仿宋_GBK" w:eastAsia="方正仿宋_GBK" w:hint="eastAsia"/>
                <w:bCs/>
                <w:kern w:val="0"/>
                <w:sz w:val="28"/>
                <w:szCs w:val="28"/>
              </w:rPr>
              <w:t>《</w:t>
            </w:r>
            <w:r>
              <w:rPr>
                <w:rFonts w:eastAsia="方正仿宋_GBK"/>
                <w:bCs/>
                <w:kern w:val="0"/>
                <w:sz w:val="28"/>
                <w:szCs w:val="28"/>
              </w:rPr>
              <w:t>公务员法》</w:t>
            </w:r>
            <w:r>
              <w:rPr>
                <w:rFonts w:eastAsia="方正仿宋_GBK" w:hint="eastAsia"/>
                <w:kern w:val="0"/>
                <w:sz w:val="28"/>
                <w:szCs w:val="28"/>
              </w:rPr>
              <w:t>《海关关衔条例》</w:t>
            </w:r>
            <w:r>
              <w:rPr>
                <w:rFonts w:eastAsia="方正仿宋_GBK"/>
                <w:kern w:val="0"/>
                <w:sz w:val="28"/>
                <w:szCs w:val="28"/>
              </w:rPr>
              <w:t>相衔接</w:t>
            </w:r>
            <w:r>
              <w:rPr>
                <w:rFonts w:eastAsia="方正仿宋_GBK" w:hint="eastAsia"/>
                <w:kern w:val="0"/>
                <w:sz w:val="28"/>
                <w:szCs w:val="28"/>
              </w:rPr>
              <w:t>，</w:t>
            </w:r>
            <w:r>
              <w:rPr>
                <w:rFonts w:eastAsia="方正仿宋_GBK"/>
                <w:kern w:val="0"/>
                <w:sz w:val="28"/>
                <w:szCs w:val="28"/>
              </w:rPr>
              <w:t>作出修改</w:t>
            </w:r>
            <w:r>
              <w:rPr>
                <w:rFonts w:eastAsia="方正仿宋_GBK" w:hint="eastAsia"/>
                <w:kern w:val="0"/>
                <w:sz w:val="28"/>
                <w:szCs w:val="28"/>
              </w:rPr>
              <w:t>。</w:t>
            </w:r>
            <w:r>
              <w:rPr>
                <w:rFonts w:eastAsia="方正仿宋_GBK"/>
                <w:kern w:val="0"/>
                <w:sz w:val="28"/>
                <w:szCs w:val="28"/>
              </w:rPr>
              <w:t xml:space="preserve"> </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18"/>
              <w:widowControl/>
              <w:adjustRightInd/>
              <w:snapToGrid/>
              <w:spacing w:line="400" w:lineRule="exact"/>
              <w:ind w:firstLineChars="200" w:firstLine="512"/>
              <w:rPr>
                <w:rFonts w:eastAsia="方正仿宋_GBK"/>
                <w:kern w:val="0"/>
                <w:sz w:val="28"/>
                <w:szCs w:val="28"/>
                <w:bdr w:val="single" w:sz="4" w:space="0" w:color="000000"/>
                <w:shd w:val="pct15" w:color="auto" w:fill="FFFFFF"/>
              </w:rPr>
            </w:pPr>
            <w:r>
              <w:rPr>
                <w:rFonts w:eastAsia="方正黑体_GBK"/>
                <w:bCs/>
                <w:kern w:val="0"/>
                <w:sz w:val="28"/>
                <w:szCs w:val="28"/>
              </w:rPr>
              <w:t>第十三条</w:t>
            </w:r>
            <w:r>
              <w:rPr>
                <w:rFonts w:eastAsia="方正仿宋_GBK"/>
                <w:kern w:val="0"/>
                <w:sz w:val="28"/>
                <w:szCs w:val="28"/>
              </w:rPr>
              <w:t>　</w:t>
            </w:r>
            <w:r>
              <w:rPr>
                <w:rFonts w:eastAsia="方正仿宋_GBK"/>
                <w:kern w:val="0"/>
                <w:sz w:val="28"/>
                <w:szCs w:val="28"/>
                <w:bdr w:val="single" w:sz="4" w:space="0" w:color="000000"/>
                <w:shd w:val="pct15" w:color="auto" w:fill="FFFFFF"/>
              </w:rPr>
              <w:t>海关建立对违反本法规定逃避海关监管行为的举报制度。</w:t>
            </w:r>
          </w:p>
          <w:p>
            <w:pPr>
              <w:pStyle w:val="10018"/>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任何单位和个人均有权对违反本法规定</w:t>
            </w:r>
            <w:r>
              <w:rPr>
                <w:rFonts w:eastAsia="方正仿宋_GBK"/>
                <w:kern w:val="0"/>
                <w:sz w:val="28"/>
                <w:szCs w:val="28"/>
                <w:bdr w:val="single" w:sz="4" w:space="0" w:color="000000"/>
                <w:shd w:val="pct15" w:color="auto" w:fill="FFFFFF"/>
              </w:rPr>
              <w:t>逃避海关监管</w:t>
            </w:r>
            <w:r>
              <w:rPr>
                <w:rFonts w:eastAsia="方正仿宋_GBK"/>
                <w:kern w:val="0"/>
                <w:sz w:val="28"/>
                <w:szCs w:val="28"/>
                <w:bdr w:val="none" w:sz="0" w:space="0" w:color="auto"/>
              </w:rPr>
              <w:t>的</w:t>
            </w:r>
            <w:r>
              <w:rPr>
                <w:rFonts w:eastAsia="方正仿宋_GBK"/>
                <w:kern w:val="0"/>
                <w:sz w:val="28"/>
                <w:szCs w:val="28"/>
              </w:rPr>
              <w:t>行为进行举报。</w:t>
            </w:r>
          </w:p>
          <w:p>
            <w:pPr>
              <w:pStyle w:val="10018"/>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海关对举报或者协助查获</w:t>
            </w:r>
            <w:r>
              <w:rPr>
                <w:rFonts w:eastAsia="方正仿宋_GBK"/>
                <w:kern w:val="0"/>
                <w:sz w:val="28"/>
                <w:szCs w:val="28"/>
                <w:bdr w:val="single" w:sz="4" w:space="0" w:color="000000"/>
                <w:shd w:val="pct15" w:color="auto" w:fill="FFFFFF"/>
              </w:rPr>
              <w:t>违反本法</w:t>
            </w:r>
            <w:r>
              <w:rPr>
                <w:rFonts w:eastAsia="方正仿宋_GBK"/>
                <w:kern w:val="0"/>
                <w:sz w:val="28"/>
                <w:szCs w:val="28"/>
              </w:rPr>
              <w:t>案件的有功单位和个人，</w:t>
            </w:r>
            <w:r>
              <w:rPr>
                <w:rFonts w:eastAsia="方正仿宋_GBK"/>
                <w:kern w:val="0"/>
                <w:sz w:val="28"/>
                <w:szCs w:val="28"/>
                <w:bdr w:val="none" w:sz="0" w:space="0" w:color="auto"/>
              </w:rPr>
              <w:t>应当</w:t>
            </w:r>
            <w:r>
              <w:rPr>
                <w:rFonts w:eastAsia="方正仿宋_GBK"/>
                <w:kern w:val="0"/>
                <w:sz w:val="28"/>
                <w:szCs w:val="28"/>
              </w:rPr>
              <w:t>给予</w:t>
            </w:r>
            <w:r>
              <w:rPr>
                <w:rFonts w:eastAsia="方正仿宋_GBK"/>
                <w:kern w:val="0"/>
                <w:sz w:val="28"/>
                <w:szCs w:val="28"/>
                <w:bdr w:val="none" w:sz="0" w:space="0" w:color="auto"/>
              </w:rPr>
              <w:t>精神的或者物质的</w:t>
            </w:r>
            <w:r>
              <w:rPr>
                <w:rFonts w:eastAsia="方正仿宋_GBK"/>
                <w:kern w:val="0"/>
                <w:sz w:val="28"/>
                <w:szCs w:val="28"/>
              </w:rPr>
              <w:t>奖励</w:t>
            </w:r>
            <w:r>
              <w:rPr>
                <w:rFonts w:eastAsia="方正仿宋_GBK"/>
                <w:kern w:val="0"/>
                <w:sz w:val="28"/>
                <w:szCs w:val="28"/>
                <w:bdr w:val="single" w:sz="4" w:space="0" w:color="000000"/>
                <w:shd w:val="pct15" w:color="auto" w:fill="FFFFFF"/>
              </w:rPr>
              <w:t>。</w:t>
            </w:r>
          </w:p>
          <w:p>
            <w:pPr>
              <w:pStyle w:val="10019"/>
              <w:widowControl/>
              <w:adjustRightInd/>
              <w:snapToGrid/>
              <w:spacing w:line="400" w:lineRule="exact"/>
              <w:ind w:firstLineChars="200" w:firstLine="512"/>
              <w:rPr>
                <w:rFonts w:eastAsia="方正仿宋_GBK"/>
                <w:kern w:val="0"/>
                <w:sz w:val="28"/>
                <w:szCs w:val="28"/>
              </w:rPr>
            </w:pPr>
            <w:r>
              <w:rPr>
                <w:rFonts w:eastAsia="方正仿宋_GBK"/>
                <w:kern w:val="0"/>
                <w:sz w:val="28"/>
                <w:szCs w:val="28"/>
                <w:bdr w:val="single" w:sz="4" w:space="0" w:color="000000"/>
                <w:shd w:val="pct15" w:color="auto" w:fill="FFFFFF"/>
              </w:rPr>
              <w:t>海关应当</w:t>
            </w:r>
            <w:r>
              <w:rPr>
                <w:rFonts w:eastAsia="方正仿宋_GBK"/>
                <w:kern w:val="0"/>
                <w:sz w:val="28"/>
                <w:szCs w:val="28"/>
                <w:bdr w:val="none" w:sz="0" w:space="0" w:color="auto"/>
              </w:rPr>
              <w:t>为举报人保密。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20"/>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hAnsi="Times New Roman" w:hint="eastAsia"/>
                <w:bCs/>
                <w:kern w:val="0"/>
                <w:sz w:val="28"/>
                <w:szCs w:val="28"/>
              </w:rPr>
            </w:pPr>
            <w:r>
              <w:rPr>
                <w:rFonts w:ascii="Times New Roman" w:eastAsia="方正黑体_GBK" w:hAnsi="Times New Roman"/>
                <w:kern w:val="0"/>
                <w:sz w:val="28"/>
                <w:szCs w:val="28"/>
              </w:rPr>
              <w:t xml:space="preserve">第十三条【举报与处置】 </w:t>
            </w:r>
            <w:r>
              <w:rPr>
                <w:rFonts w:ascii="Times New Roman" w:eastAsia="方正仿宋_GBK" w:hAnsi="Times New Roman" w:hint="eastAsia"/>
                <w:bCs/>
                <w:kern w:val="0"/>
                <w:sz w:val="28"/>
                <w:szCs w:val="28"/>
              </w:rPr>
              <w:t>任何单位和个人均有权对违反本法</w:t>
            </w:r>
            <w:r>
              <w:rPr>
                <w:rFonts w:ascii="Times New Roman" w:eastAsia="方正黑体_GBK" w:hAnsi="Times New Roman" w:hint="eastAsia"/>
                <w:bCs/>
                <w:kern w:val="0"/>
                <w:sz w:val="28"/>
                <w:szCs w:val="28"/>
              </w:rPr>
              <w:t>以及其他有关法律、行政法规</w:t>
            </w:r>
            <w:r>
              <w:rPr>
                <w:rFonts w:ascii="Times New Roman" w:eastAsia="方正仿宋_GBK" w:hAnsi="Times New Roman" w:hint="eastAsia"/>
                <w:bCs/>
                <w:kern w:val="0"/>
                <w:sz w:val="28"/>
                <w:szCs w:val="28"/>
              </w:rPr>
              <w:t>规定</w:t>
            </w:r>
            <w:r>
              <w:rPr>
                <w:rFonts w:ascii="Times New Roman" w:eastAsia="方正仿宋_GBK" w:hAnsi="Times New Roman"/>
                <w:bCs/>
                <w:kern w:val="0"/>
                <w:sz w:val="28"/>
                <w:szCs w:val="28"/>
              </w:rPr>
              <w:t>的</w:t>
            </w:r>
            <w:r>
              <w:rPr>
                <w:rFonts w:ascii="Times New Roman" w:eastAsia="方正仿宋_GBK" w:hAnsi="Times New Roman" w:hint="eastAsia"/>
                <w:bCs/>
                <w:kern w:val="0"/>
                <w:sz w:val="28"/>
                <w:szCs w:val="28"/>
              </w:rPr>
              <w:t>行为进行举报。</w:t>
            </w:r>
          </w:p>
          <w:p>
            <w:pPr>
              <w:pStyle w:val="10021"/>
              <w:widowControl/>
              <w:adjustRightInd/>
              <w:snapToGrid/>
              <w:spacing w:line="400" w:lineRule="exact"/>
              <w:ind w:firstLineChars="200" w:firstLine="512"/>
              <w:rPr>
                <w:rFonts w:eastAsia="方正黑体_GBK"/>
                <w:kern w:val="0"/>
                <w:sz w:val="28"/>
                <w:szCs w:val="28"/>
              </w:rPr>
            </w:pPr>
            <w:r>
              <w:rPr>
                <w:rFonts w:ascii="Times New Roman" w:eastAsia="方正仿宋_GBK" w:hAnsi="Times New Roman" w:hint="eastAsia"/>
                <w:bCs/>
                <w:kern w:val="0"/>
                <w:sz w:val="28"/>
                <w:szCs w:val="28"/>
              </w:rPr>
              <w:t>海关对举报或者协助查获</w:t>
            </w:r>
            <w:r>
              <w:rPr>
                <w:rFonts w:ascii="Times New Roman" w:eastAsia="方正黑体_GBK" w:hAnsi="Times New Roman"/>
                <w:bCs/>
                <w:kern w:val="0"/>
                <w:sz w:val="28"/>
                <w:szCs w:val="28"/>
              </w:rPr>
              <w:t>前款</w:t>
            </w:r>
            <w:r>
              <w:rPr>
                <w:rFonts w:ascii="Times New Roman" w:eastAsia="方正仿宋_GBK" w:hAnsi="Times New Roman" w:hint="eastAsia"/>
                <w:bCs/>
                <w:kern w:val="0"/>
                <w:sz w:val="28"/>
                <w:szCs w:val="28"/>
              </w:rPr>
              <w:t>案件的有功单位和个人，</w:t>
            </w:r>
            <w:r>
              <w:rPr>
                <w:rFonts w:ascii="Times New Roman" w:eastAsia="方正仿宋_GBK" w:hAnsi="Times New Roman"/>
                <w:bCs/>
                <w:kern w:val="0"/>
                <w:sz w:val="28"/>
                <w:szCs w:val="28"/>
              </w:rPr>
              <w:t>应当给予</w:t>
            </w:r>
            <w:r>
              <w:rPr>
                <w:rFonts w:ascii="Times New Roman" w:eastAsia="方正仿宋_GBK" w:hAnsi="Times New Roman" w:hint="eastAsia"/>
                <w:bCs/>
                <w:kern w:val="0"/>
                <w:sz w:val="28"/>
                <w:szCs w:val="28"/>
              </w:rPr>
              <w:t>精神的或者物质的奖励</w:t>
            </w:r>
            <w:r>
              <w:rPr>
                <w:rFonts w:ascii="方正黑体_GBK" w:eastAsia="方正黑体_GBK" w:hint="eastAsia"/>
                <w:bCs/>
                <w:kern w:val="0"/>
                <w:sz w:val="28"/>
                <w:szCs w:val="28"/>
              </w:rPr>
              <w:t>，并</w:t>
            </w:r>
            <w:r>
              <w:rPr>
                <w:rFonts w:ascii="Times New Roman" w:eastAsia="方正仿宋_GBK" w:hAnsi="Times New Roman" w:hint="eastAsia"/>
                <w:bCs/>
                <w:kern w:val="0"/>
                <w:sz w:val="28"/>
                <w:szCs w:val="28"/>
              </w:rPr>
              <w:t>为举报人保密。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00"/>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01"/>
              <w:widowControl/>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02"/>
              <w:widowControl/>
              <w:adjustRightInd/>
              <w:snapToGrid/>
              <w:spacing w:line="400" w:lineRule="exact"/>
              <w:ind w:firstLineChars="200" w:firstLine="512"/>
              <w:rPr>
                <w:rFonts w:eastAsia="方正仿宋_GBK" w:hint="eastAsia"/>
                <w:kern w:val="0"/>
                <w:sz w:val="28"/>
                <w:szCs w:val="28"/>
              </w:rPr>
            </w:pPr>
            <w:r>
              <w:rPr>
                <w:rFonts w:eastAsia="方正仿宋_GBK" w:hint="eastAsia"/>
                <w:kern w:val="0"/>
                <w:sz w:val="28"/>
                <w:szCs w:val="28"/>
              </w:rPr>
              <w:t>根据海关执法实践</w:t>
            </w:r>
            <w:r>
              <w:rPr>
                <w:rFonts w:eastAsia="方正仿宋_GBK"/>
                <w:kern w:val="0"/>
                <w:sz w:val="28"/>
                <w:szCs w:val="28"/>
              </w:rPr>
              <w:t>，向海关举报的范围不仅限于</w:t>
            </w:r>
            <w:r>
              <w:rPr>
                <w:rFonts w:eastAsia="方正仿宋_GBK" w:hint="eastAsia"/>
                <w:kern w:val="0"/>
                <w:sz w:val="28"/>
                <w:szCs w:val="28"/>
              </w:rPr>
              <w:t>“</w:t>
            </w:r>
            <w:r>
              <w:rPr>
                <w:rFonts w:eastAsia="方正仿宋_GBK"/>
                <w:kern w:val="0"/>
                <w:sz w:val="28"/>
                <w:szCs w:val="28"/>
              </w:rPr>
              <w:t>逃避海关监管行为</w:t>
            </w:r>
            <w:r>
              <w:rPr>
                <w:rFonts w:eastAsia="方正仿宋_GBK" w:hint="eastAsia"/>
                <w:kern w:val="0"/>
                <w:sz w:val="28"/>
                <w:szCs w:val="28"/>
              </w:rPr>
              <w:t>”</w:t>
            </w:r>
            <w:r>
              <w:rPr>
                <w:rFonts w:eastAsia="方正仿宋_GBK"/>
                <w:kern w:val="0"/>
                <w:sz w:val="28"/>
                <w:szCs w:val="28"/>
              </w:rPr>
              <w:t>，因此</w:t>
            </w:r>
            <w:r>
              <w:rPr>
                <w:rFonts w:eastAsia="方正仿宋_GBK" w:hint="eastAsia"/>
                <w:kern w:val="0"/>
                <w:sz w:val="28"/>
                <w:szCs w:val="28"/>
              </w:rPr>
              <w:t>将现行《海关法》第十三条第一款删除</w:t>
            </w:r>
            <w:r>
              <w:rPr>
                <w:rFonts w:eastAsia="方正仿宋_GBK"/>
                <w:kern w:val="0"/>
                <w:sz w:val="28"/>
                <w:szCs w:val="28"/>
              </w:rPr>
              <w:t>，并将</w:t>
            </w:r>
            <w:r>
              <w:rPr>
                <w:rFonts w:eastAsia="方正仿宋_GBK" w:hint="eastAsia"/>
                <w:kern w:val="0"/>
                <w:sz w:val="28"/>
                <w:szCs w:val="28"/>
              </w:rPr>
              <w:t>举报范围修改为“违反本法以及其他有关法律、行政法规规定的行为”</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24"/>
              <w:widowControl/>
              <w:adjustRightInd/>
              <w:snapToGrid/>
              <w:spacing w:line="400" w:lineRule="exact"/>
              <w:ind w:firstLineChars="200" w:firstLine="512"/>
              <w:rPr>
                <w:rFonts w:eastAsia="方正黑体_GBK"/>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25"/>
              <w:keepNext w:val="0"/>
              <w:keepLines w:val="0"/>
              <w:pageBreakBefore w:val="0"/>
              <w:widowControl/>
              <w:suppressAutoHyphens/>
              <w:kinsoku/>
              <w:wordWrap/>
              <w:overflowPunct/>
              <w:topLinePunct w:val="0"/>
              <w:autoSpaceDE/>
              <w:autoSpaceDN/>
              <w:adjustRightInd/>
              <w:snapToGrid/>
              <w:spacing w:line="400" w:lineRule="exact"/>
              <w:ind w:left="0" w:firstLine="0"/>
              <w:jc w:val="center"/>
              <w:rPr>
                <w:rFonts w:ascii="Times New Roman" w:eastAsia="方正黑体_GBK" w:hAnsi="Times New Roman"/>
                <w:kern w:val="0"/>
                <w:sz w:val="28"/>
                <w:szCs w:val="28"/>
              </w:rPr>
            </w:pPr>
            <w:r>
              <w:rPr>
                <w:rFonts w:ascii="Times New Roman" w:eastAsia="方正黑体_GBK" w:hAnsi="Times New Roman"/>
                <w:kern w:val="0"/>
                <w:sz w:val="28"/>
                <w:szCs w:val="28"/>
              </w:rPr>
              <w:t>第二章 海关执法措施与执法监督</w:t>
            </w:r>
          </w:p>
          <w:p>
            <w:pPr>
              <w:pStyle w:val="10026"/>
              <w:widowControl/>
              <w:adjustRightInd/>
              <w:snapToGrid/>
              <w:spacing w:line="400" w:lineRule="exact"/>
              <w:jc w:val="center"/>
              <w:rPr>
                <w:rFonts w:eastAsia="方正仿宋_GBK"/>
                <w:kern w:val="0"/>
                <w:sz w:val="28"/>
                <w:szCs w:val="28"/>
              </w:rPr>
            </w:pPr>
            <w:r>
              <w:rPr>
                <w:rFonts w:ascii="Times New Roman" w:eastAsia="方正黑体_GBK" w:hAnsi="Times New Roman"/>
                <w:kern w:val="0"/>
                <w:sz w:val="28"/>
                <w:szCs w:val="28"/>
              </w:rPr>
              <w:t>（共9条）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03"/>
              <w:widowControl/>
              <w:adjustRightInd/>
              <w:snapToGrid/>
              <w:spacing w:line="400" w:lineRule="exact"/>
              <w:ind w:firstLineChars="200" w:firstLine="512"/>
              <w:rPr>
                <w:rFonts w:eastAsia="方正仿宋_GBK" w:hint="eastAsia"/>
                <w:kern w:val="0"/>
                <w:sz w:val="28"/>
                <w:szCs w:val="28"/>
              </w:rPr>
            </w:pPr>
          </w:p>
        </w:tc>
      </w:tr>
      <w:tr>
        <w:trPr>
          <w:trHeight w:val="2318"/>
        </w:trP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28"/>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bCs/>
                <w:kern w:val="0"/>
                <w:sz w:val="28"/>
                <w:szCs w:val="28"/>
                <w:bdr w:val="none" w:sz="0" w:space="0" w:color="auto"/>
              </w:rPr>
              <w:t>第六条第一项、第二项、第三项、第八项</w:t>
            </w:r>
            <w:r>
              <w:rPr>
                <w:rFonts w:eastAsia="方正仿宋_GBK"/>
                <w:kern w:val="0"/>
                <w:sz w:val="28"/>
                <w:szCs w:val="28"/>
                <w:bdr w:val="none" w:sz="0" w:space="0" w:color="auto"/>
              </w:rPr>
              <w:t>　海关可以</w:t>
            </w:r>
            <w:r>
              <w:rPr>
                <w:rFonts w:eastAsia="方正仿宋_GBK"/>
                <w:kern w:val="0"/>
                <w:sz w:val="28"/>
                <w:szCs w:val="28"/>
                <w:bdr w:val="single" w:sz="4" w:space="0" w:color="000000"/>
                <w:shd w:val="pct15" w:color="auto" w:fill="FFFFFF"/>
              </w:rPr>
              <w:t>行使</w:t>
            </w:r>
            <w:r>
              <w:rPr>
                <w:rFonts w:eastAsia="方正仿宋_GBK"/>
                <w:kern w:val="0"/>
                <w:sz w:val="28"/>
                <w:szCs w:val="28"/>
                <w:bdr w:val="none" w:sz="0" w:space="0" w:color="auto"/>
              </w:rPr>
              <w:t>下列</w:t>
            </w:r>
            <w:r>
              <w:rPr>
                <w:rFonts w:eastAsia="方正仿宋_GBK"/>
                <w:kern w:val="0"/>
                <w:sz w:val="28"/>
                <w:szCs w:val="28"/>
                <w:bdr w:val="single" w:sz="4" w:space="0" w:color="000000"/>
                <w:shd w:val="pct15" w:color="auto" w:fill="FFFFFF"/>
              </w:rPr>
              <w:t>权力</w:t>
            </w:r>
            <w:r>
              <w:rPr>
                <w:rFonts w:eastAsia="方正仿宋_GBK"/>
                <w:kern w:val="0"/>
                <w:sz w:val="28"/>
                <w:szCs w:val="28"/>
                <w:bdr w:val="none" w:sz="0" w:space="0" w:color="auto"/>
              </w:rPr>
              <w:t>：</w:t>
            </w:r>
          </w:p>
          <w:p>
            <w:pPr>
              <w:pStyle w:val="10028"/>
              <w:widowControl/>
              <w:adjustRightInd/>
              <w:snapToGrid/>
              <w:spacing w:line="400" w:lineRule="exact"/>
              <w:ind w:firstLineChars="200" w:firstLine="512"/>
              <w:rPr>
                <w:rFonts w:eastAsia="方正仿宋_GBK"/>
                <w:kern w:val="0"/>
                <w:sz w:val="28"/>
                <w:szCs w:val="28"/>
                <w:bdr w:val="single" w:sz="4" w:space="0" w:color="000000"/>
                <w:shd w:val="pct15" w:color="auto" w:fill="FFFFFF"/>
              </w:rPr>
            </w:pPr>
            <w:r>
              <w:rPr>
                <w:rFonts w:eastAsia="方正仿宋_GBK"/>
                <w:kern w:val="0"/>
                <w:sz w:val="28"/>
                <w:szCs w:val="28"/>
                <w:bdr w:val="none" w:sz="0" w:space="0" w:color="auto"/>
              </w:rPr>
              <w:t>（一）</w:t>
            </w:r>
            <w:r>
              <w:rPr>
                <w:rFonts w:eastAsia="方正仿宋_GBK"/>
                <w:kern w:val="0"/>
                <w:sz w:val="28"/>
                <w:szCs w:val="28"/>
                <w:bdr w:val="single" w:sz="4" w:space="0" w:color="000000"/>
                <w:shd w:val="pct15" w:color="auto" w:fill="FFFFFF"/>
              </w:rPr>
              <w:t>检查</w:t>
            </w:r>
            <w:r>
              <w:rPr>
                <w:rFonts w:eastAsia="方正仿宋_GBK"/>
                <w:kern w:val="0"/>
                <w:sz w:val="28"/>
                <w:szCs w:val="28"/>
                <w:bdr w:val="none" w:sz="0" w:space="0" w:color="auto"/>
              </w:rPr>
              <w:t>进出境运输工具，查验进出境货物、物品；</w:t>
            </w:r>
            <w:r>
              <w:rPr>
                <w:rFonts w:eastAsia="方正仿宋_GBK"/>
                <w:kern w:val="0"/>
                <w:sz w:val="28"/>
                <w:szCs w:val="28"/>
                <w:bdr w:val="single" w:sz="4" w:space="0" w:color="000000"/>
                <w:shd w:val="pct15" w:color="auto" w:fill="FFFFFF"/>
              </w:rPr>
              <w:t>对违反本法或者其他有关法律、行政法规的，可以扣留。</w:t>
            </w:r>
          </w:p>
          <w:p>
            <w:pPr>
              <w:pStyle w:val="10028"/>
              <w:widowControl/>
              <w:adjustRightInd/>
              <w:snapToGrid/>
              <w:spacing w:line="400" w:lineRule="exact"/>
              <w:ind w:firstLineChars="200" w:firstLine="512"/>
              <w:rPr>
                <w:rFonts w:eastAsia="方正仿宋_GBK"/>
                <w:kern w:val="0"/>
                <w:sz w:val="28"/>
                <w:szCs w:val="28"/>
                <w:bdr w:val="single" w:sz="4" w:space="0" w:color="000000"/>
                <w:shd w:val="pct15" w:color="auto" w:fill="FFFFFF"/>
              </w:rPr>
            </w:pPr>
            <w:r>
              <w:rPr>
                <w:rFonts w:eastAsia="方正仿宋_GBK"/>
                <w:kern w:val="0"/>
                <w:sz w:val="28"/>
                <w:szCs w:val="28"/>
                <w:bdr w:val="none" w:sz="0" w:space="0" w:color="auto"/>
              </w:rPr>
              <w:t>（二）查阅进出境人员的证件；</w:t>
            </w:r>
            <w:r>
              <w:rPr>
                <w:rFonts w:eastAsia="方正仿宋_GBK"/>
                <w:kern w:val="0"/>
                <w:sz w:val="28"/>
                <w:szCs w:val="28"/>
                <w:bdr w:val="single" w:sz="4" w:space="0" w:color="000000"/>
                <w:shd w:val="pct15" w:color="auto" w:fill="FFFFFF"/>
              </w:rPr>
              <w:t>查问违反本法或者其他有关法律、行政法规的嫌疑人，调查其违法行为。</w:t>
            </w:r>
          </w:p>
          <w:p>
            <w:pPr>
              <w:pStyle w:val="10028"/>
              <w:widowControl/>
              <w:adjustRightInd/>
              <w:snapToGrid/>
              <w:spacing w:line="400" w:lineRule="exact"/>
              <w:ind w:firstLineChars="200" w:firstLine="512"/>
              <w:rPr>
                <w:rFonts w:eastAsia="方正仿宋_GBK"/>
                <w:kern w:val="0"/>
                <w:sz w:val="28"/>
                <w:szCs w:val="28"/>
                <w:bdr w:val="single" w:sz="4" w:space="0" w:color="000000"/>
                <w:shd w:val="pct15" w:color="auto" w:fill="FFFFFF"/>
              </w:rPr>
            </w:pPr>
            <w:r>
              <w:rPr>
                <w:rFonts w:eastAsia="方正仿宋_GBK"/>
                <w:kern w:val="0"/>
                <w:sz w:val="28"/>
                <w:szCs w:val="28"/>
                <w:bdr w:val="none" w:sz="0" w:space="0" w:color="auto"/>
              </w:rPr>
              <w:t>（三）查阅、复制与进出境运输工具、货物、物品有关的</w:t>
            </w:r>
            <w:r>
              <w:rPr>
                <w:rFonts w:eastAsia="方正仿宋_GBK"/>
                <w:kern w:val="0"/>
                <w:sz w:val="28"/>
                <w:szCs w:val="28"/>
                <w:bdr w:val="single" w:sz="4" w:space="0" w:color="000000"/>
                <w:shd w:val="pct15" w:color="auto" w:fill="FFFFFF"/>
              </w:rPr>
              <w:t>合同、发票、帐册、单据、记录、文件、业务函电、录音录像制品和其他</w:t>
            </w:r>
            <w:r>
              <w:rPr>
                <w:rFonts w:eastAsia="方正仿宋_GBK"/>
                <w:kern w:val="0"/>
                <w:sz w:val="28"/>
                <w:szCs w:val="28"/>
                <w:bdr w:val="none" w:sz="0" w:space="0" w:color="auto"/>
              </w:rPr>
              <w:t>资料；</w:t>
            </w:r>
            <w:r>
              <w:rPr>
                <w:rFonts w:eastAsia="方正仿宋_GBK"/>
                <w:kern w:val="0"/>
                <w:sz w:val="28"/>
                <w:szCs w:val="28"/>
                <w:bdr w:val="single" w:sz="4" w:space="0" w:color="000000"/>
                <w:shd w:val="pct15" w:color="auto" w:fill="FFFFFF"/>
              </w:rPr>
              <w:t>对其中与违反本法或者其他有关法律、行政法规的进出境运输工具、货物、物品有牵连的，可以扣留。</w:t>
            </w:r>
          </w:p>
          <w:p>
            <w:pPr>
              <w:pStyle w:val="10029"/>
              <w:widowControl/>
              <w:adjustRightInd/>
              <w:snapToGrid/>
              <w:spacing w:line="400" w:lineRule="exact"/>
              <w:ind w:firstLineChars="200" w:firstLine="512"/>
              <w:rPr>
                <w:rFonts w:eastAsia="方正黑体_GBK"/>
                <w:bCs/>
                <w:kern w:val="0"/>
                <w:sz w:val="28"/>
                <w:szCs w:val="28"/>
              </w:rPr>
            </w:pPr>
            <w:r>
              <w:rPr>
                <w:rFonts w:eastAsia="方正仿宋_GBK"/>
                <w:kern w:val="0"/>
                <w:sz w:val="28"/>
                <w:szCs w:val="28"/>
                <w:bdr w:val="none" w:sz="0" w:space="0" w:color="auto"/>
              </w:rPr>
              <w:t>（</w:t>
            </w:r>
            <w:r>
              <w:rPr>
                <w:rFonts w:eastAsia="方正仿宋_GBK"/>
                <w:kern w:val="0"/>
                <w:sz w:val="28"/>
                <w:szCs w:val="28"/>
                <w:bdr w:val="single" w:sz="4" w:space="0" w:color="000000"/>
                <w:shd w:val="pct15" w:color="auto" w:fill="FFFFFF"/>
              </w:rPr>
              <w:t>八</w:t>
            </w:r>
            <w:r>
              <w:rPr>
                <w:rFonts w:eastAsia="方正仿宋_GBK"/>
                <w:kern w:val="0"/>
                <w:sz w:val="28"/>
                <w:szCs w:val="28"/>
                <w:bdr w:val="none" w:sz="0" w:space="0" w:color="auto"/>
              </w:rPr>
              <w:t>）法律、行政法规规定由海关</w:t>
            </w:r>
            <w:r>
              <w:rPr>
                <w:rFonts w:eastAsia="方正仿宋_GBK"/>
                <w:kern w:val="0"/>
                <w:sz w:val="28"/>
                <w:szCs w:val="28"/>
                <w:bdr w:val="single" w:sz="4" w:space="0" w:color="000000"/>
                <w:shd w:val="pct15" w:color="auto" w:fill="FFFFFF"/>
              </w:rPr>
              <w:t>行使</w:t>
            </w:r>
            <w:r>
              <w:rPr>
                <w:rFonts w:eastAsia="方正仿宋_GBK"/>
                <w:kern w:val="0"/>
                <w:sz w:val="28"/>
                <w:szCs w:val="28"/>
                <w:bdr w:val="none" w:sz="0" w:space="0" w:color="auto"/>
              </w:rPr>
              <w:t>的其他</w:t>
            </w:r>
            <w:r>
              <w:rPr>
                <w:rFonts w:eastAsia="方正仿宋_GBK"/>
                <w:kern w:val="0"/>
                <w:sz w:val="28"/>
                <w:szCs w:val="28"/>
                <w:bdr w:val="single" w:sz="4" w:space="0" w:color="000000"/>
                <w:shd w:val="pct15" w:color="auto" w:fill="FFFFFF"/>
              </w:rPr>
              <w:t>权力</w:t>
            </w:r>
            <w:r>
              <w:rPr>
                <w:rFonts w:eastAsia="方正仿宋_GBK"/>
                <w:kern w:val="0"/>
                <w:sz w:val="28"/>
                <w:szCs w:val="28"/>
                <w:bdr w:val="none" w:sz="0" w:space="0" w:color="auto"/>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3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bCs/>
                <w:kern w:val="0"/>
                <w:sz w:val="28"/>
                <w:szCs w:val="28"/>
              </w:rPr>
            </w:pPr>
            <w:r>
              <w:rPr>
                <w:rFonts w:ascii="Times New Roman" w:eastAsia="方正黑体_GBK" w:hAnsi="Times New Roman"/>
                <w:kern w:val="0"/>
                <w:sz w:val="28"/>
                <w:szCs w:val="28"/>
              </w:rPr>
              <w:t xml:space="preserve">第十四条【常规措施】 </w:t>
            </w:r>
            <w:r>
              <w:rPr>
                <w:rFonts w:ascii="Times New Roman" w:eastAsia="方正仿宋_GBK" w:hAnsi="Times New Roman" w:hint="eastAsia"/>
                <w:bCs/>
                <w:kern w:val="0"/>
                <w:sz w:val="28"/>
                <w:szCs w:val="28"/>
              </w:rPr>
              <w:t>海关</w:t>
            </w:r>
            <w:r>
              <w:rPr>
                <w:rFonts w:ascii="Times New Roman" w:eastAsia="方正黑体_GBK" w:hAnsi="Times New Roman" w:hint="eastAsia"/>
                <w:bCs/>
                <w:kern w:val="0"/>
                <w:sz w:val="28"/>
                <w:szCs w:val="28"/>
              </w:rPr>
              <w:t>为履行</w:t>
            </w:r>
            <w:r>
              <w:rPr>
                <w:rFonts w:ascii="Times New Roman" w:eastAsia="方正黑体_GBK" w:hAnsi="Times New Roman"/>
                <w:bCs/>
                <w:kern w:val="0"/>
                <w:sz w:val="28"/>
                <w:szCs w:val="28"/>
              </w:rPr>
              <w:t>监督管理</w:t>
            </w:r>
            <w:r>
              <w:rPr>
                <w:rFonts w:ascii="Times New Roman" w:eastAsia="方正黑体_GBK" w:hAnsi="Times New Roman" w:hint="eastAsia"/>
                <w:bCs/>
                <w:kern w:val="0"/>
                <w:sz w:val="28"/>
                <w:szCs w:val="28"/>
              </w:rPr>
              <w:t>职责，</w:t>
            </w:r>
            <w:r>
              <w:rPr>
                <w:rFonts w:ascii="Times New Roman" w:eastAsia="方正仿宋_GBK" w:hAnsi="Times New Roman" w:hint="eastAsia"/>
                <w:bCs/>
                <w:kern w:val="0"/>
                <w:sz w:val="28"/>
                <w:szCs w:val="28"/>
              </w:rPr>
              <w:t>可以</w:t>
            </w:r>
            <w:r>
              <w:rPr>
                <w:rFonts w:ascii="Times New Roman" w:eastAsia="方正黑体_GBK" w:hAnsi="Times New Roman" w:hint="eastAsia"/>
                <w:bCs/>
                <w:kern w:val="0"/>
                <w:sz w:val="28"/>
                <w:szCs w:val="28"/>
              </w:rPr>
              <w:t>采取</w:t>
            </w:r>
            <w:r>
              <w:rPr>
                <w:rFonts w:ascii="Times New Roman" w:eastAsia="方正仿宋_GBK" w:hAnsi="Times New Roman" w:hint="eastAsia"/>
                <w:bCs/>
                <w:kern w:val="0"/>
                <w:sz w:val="28"/>
                <w:szCs w:val="28"/>
              </w:rPr>
              <w:t>下列</w:t>
            </w:r>
            <w:r>
              <w:rPr>
                <w:rFonts w:ascii="Times New Roman" w:eastAsia="方正黑体_GBK" w:hAnsi="Times New Roman" w:hint="eastAsia"/>
                <w:bCs/>
                <w:kern w:val="0"/>
                <w:sz w:val="28"/>
                <w:szCs w:val="28"/>
              </w:rPr>
              <w:t>措施</w:t>
            </w:r>
            <w:r>
              <w:rPr>
                <w:rFonts w:ascii="Times New Roman" w:eastAsia="方正仿宋_GBK" w:hAnsi="Times New Roman" w:hint="eastAsia"/>
                <w:bCs/>
                <w:kern w:val="0"/>
                <w:sz w:val="28"/>
                <w:szCs w:val="28"/>
              </w:rPr>
              <w:t>：</w:t>
            </w:r>
          </w:p>
          <w:p>
            <w:pPr>
              <w:pStyle w:val="1003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bCs/>
                <w:kern w:val="0"/>
                <w:sz w:val="28"/>
                <w:szCs w:val="28"/>
              </w:rPr>
            </w:pPr>
            <w:r>
              <w:rPr>
                <w:rFonts w:ascii="Times New Roman" w:eastAsia="方正仿宋_GBK" w:hAnsi="Times New Roman" w:hint="eastAsia"/>
                <w:bCs/>
                <w:kern w:val="0"/>
                <w:sz w:val="28"/>
                <w:szCs w:val="28"/>
              </w:rPr>
              <w:t>（一）</w:t>
            </w:r>
            <w:r>
              <w:rPr>
                <w:rFonts w:ascii="方正黑体_GBK" w:eastAsia="方正黑体_GBK" w:hint="eastAsia"/>
                <w:bCs/>
                <w:kern w:val="0"/>
                <w:sz w:val="28"/>
                <w:szCs w:val="28"/>
              </w:rPr>
              <w:t>查验</w:t>
            </w:r>
            <w:r>
              <w:rPr>
                <w:rFonts w:ascii="Times New Roman" w:eastAsia="方正仿宋_GBK" w:hAnsi="Times New Roman" w:hint="eastAsia"/>
                <w:bCs/>
                <w:kern w:val="0"/>
                <w:sz w:val="28"/>
                <w:szCs w:val="28"/>
              </w:rPr>
              <w:t>进出境</w:t>
            </w:r>
            <w:r>
              <w:rPr>
                <w:rFonts w:ascii="Times New Roman" w:eastAsia="方正黑体_GBK" w:hAnsi="Times New Roman" w:hint="eastAsia"/>
                <w:bCs/>
                <w:kern w:val="0"/>
                <w:sz w:val="28"/>
                <w:szCs w:val="28"/>
              </w:rPr>
              <w:t>交通</w:t>
            </w:r>
            <w:r>
              <w:rPr>
                <w:rFonts w:ascii="Times New Roman" w:eastAsia="方正仿宋_GBK" w:hAnsi="Times New Roman" w:hint="eastAsia"/>
                <w:bCs/>
                <w:kern w:val="0"/>
                <w:sz w:val="28"/>
                <w:szCs w:val="28"/>
              </w:rPr>
              <w:t>运输工具</w:t>
            </w:r>
            <w:r>
              <w:rPr>
                <w:rFonts w:ascii="Times New Roman" w:eastAsia="方正黑体_GBK" w:hAnsi="Times New Roman" w:hint="eastAsia"/>
                <w:bCs/>
                <w:kern w:val="0"/>
                <w:sz w:val="28"/>
                <w:szCs w:val="28"/>
              </w:rPr>
              <w:t>、运输设备</w:t>
            </w:r>
            <w:r>
              <w:rPr>
                <w:rFonts w:ascii="Times New Roman" w:eastAsia="方正黑体_GBK" w:hAnsi="Times New Roman"/>
                <w:bCs/>
                <w:kern w:val="0"/>
                <w:sz w:val="28"/>
                <w:szCs w:val="28"/>
              </w:rPr>
              <w:t>、</w:t>
            </w:r>
            <w:r>
              <w:rPr>
                <w:rFonts w:ascii="Times New Roman" w:eastAsia="方正仿宋_GBK" w:hAnsi="Times New Roman" w:hint="eastAsia"/>
                <w:bCs/>
                <w:kern w:val="0"/>
                <w:sz w:val="28"/>
                <w:szCs w:val="28"/>
              </w:rPr>
              <w:t>货物</w:t>
            </w:r>
            <w:r>
              <w:rPr>
                <w:rFonts w:ascii="Times New Roman" w:eastAsia="方正仿宋_GBK" w:hAnsi="Times New Roman"/>
                <w:bCs/>
                <w:kern w:val="0"/>
                <w:sz w:val="28"/>
                <w:szCs w:val="28"/>
              </w:rPr>
              <w:t>、</w:t>
            </w:r>
            <w:r>
              <w:rPr>
                <w:rFonts w:ascii="Times New Roman" w:eastAsia="方正仿宋_GBK" w:hAnsi="Times New Roman" w:hint="eastAsia"/>
                <w:bCs/>
                <w:kern w:val="0"/>
                <w:sz w:val="28"/>
                <w:szCs w:val="28"/>
              </w:rPr>
              <w:t>物品；</w:t>
            </w:r>
          </w:p>
          <w:p>
            <w:pPr>
              <w:pStyle w:val="1003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bCs/>
                <w:kern w:val="0"/>
                <w:sz w:val="28"/>
                <w:szCs w:val="28"/>
              </w:rPr>
            </w:pPr>
            <w:r>
              <w:rPr>
                <w:rFonts w:ascii="Times New Roman" w:eastAsia="方正仿宋_GBK" w:hAnsi="Times New Roman" w:hint="eastAsia"/>
                <w:bCs/>
                <w:kern w:val="0"/>
                <w:sz w:val="28"/>
                <w:szCs w:val="28"/>
              </w:rPr>
              <w:t>（二）查阅</w:t>
            </w:r>
            <w:r>
              <w:rPr>
                <w:rFonts w:ascii="Times New Roman" w:eastAsia="方正黑体_GBK" w:hAnsi="Times New Roman" w:hint="eastAsia"/>
                <w:bCs/>
                <w:kern w:val="0"/>
                <w:sz w:val="28"/>
                <w:szCs w:val="28"/>
              </w:rPr>
              <w:t>、复制</w:t>
            </w:r>
            <w:r>
              <w:rPr>
                <w:rFonts w:ascii="Times New Roman" w:eastAsia="方正仿宋_GBK" w:hAnsi="Times New Roman" w:hint="eastAsia"/>
                <w:bCs/>
                <w:kern w:val="0"/>
                <w:sz w:val="28"/>
                <w:szCs w:val="28"/>
              </w:rPr>
              <w:t>进出境人员的证件</w:t>
            </w:r>
            <w:r>
              <w:rPr>
                <w:rFonts w:ascii="Times New Roman" w:eastAsia="方正黑体_GBK" w:hAnsi="Times New Roman" w:hint="eastAsia"/>
                <w:bCs/>
                <w:kern w:val="0"/>
                <w:sz w:val="28"/>
                <w:szCs w:val="28"/>
              </w:rPr>
              <w:t>，对进出境人员实施检疫查验</w:t>
            </w:r>
            <w:r>
              <w:rPr>
                <w:rFonts w:ascii="Times New Roman" w:eastAsia="方正仿宋_GBK" w:hAnsi="Times New Roman" w:hint="eastAsia"/>
                <w:bCs/>
                <w:kern w:val="0"/>
                <w:sz w:val="28"/>
                <w:szCs w:val="28"/>
              </w:rPr>
              <w:t>；</w:t>
            </w:r>
          </w:p>
          <w:p>
            <w:pPr>
              <w:pStyle w:val="1003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bCs/>
                <w:kern w:val="0"/>
                <w:sz w:val="28"/>
                <w:szCs w:val="28"/>
              </w:rPr>
            </w:pPr>
            <w:r>
              <w:rPr>
                <w:rFonts w:ascii="Times New Roman" w:eastAsia="方正仿宋_GBK" w:hAnsi="Times New Roman" w:hint="eastAsia"/>
                <w:bCs/>
                <w:kern w:val="0"/>
                <w:sz w:val="28"/>
                <w:szCs w:val="28"/>
              </w:rPr>
              <w:t>（三）查阅、复制</w:t>
            </w:r>
            <w:r>
              <w:rPr>
                <w:rFonts w:ascii="Times New Roman" w:eastAsia="方正黑体_GBK" w:hAnsi="Times New Roman" w:hint="eastAsia"/>
                <w:bCs/>
                <w:kern w:val="0"/>
                <w:sz w:val="28"/>
                <w:szCs w:val="28"/>
              </w:rPr>
              <w:t>或者要求有关单位、个人提供</w:t>
            </w:r>
            <w:r>
              <w:rPr>
                <w:rFonts w:ascii="Times New Roman" w:eastAsia="方正仿宋_GBK" w:hAnsi="Times New Roman" w:hint="eastAsia"/>
                <w:bCs/>
                <w:kern w:val="0"/>
                <w:sz w:val="28"/>
                <w:szCs w:val="28"/>
              </w:rPr>
              <w:t>与进出境</w:t>
            </w:r>
            <w:r>
              <w:rPr>
                <w:rFonts w:ascii="Times New Roman" w:eastAsia="方正黑体_GBK" w:hAnsi="Times New Roman" w:hint="eastAsia"/>
                <w:bCs/>
                <w:kern w:val="0"/>
                <w:sz w:val="28"/>
                <w:szCs w:val="28"/>
              </w:rPr>
              <w:t>交通</w:t>
            </w:r>
            <w:r>
              <w:rPr>
                <w:rFonts w:ascii="Times New Roman" w:eastAsia="方正仿宋_GBK" w:hAnsi="Times New Roman" w:hint="eastAsia"/>
                <w:bCs/>
                <w:kern w:val="0"/>
                <w:sz w:val="28"/>
                <w:szCs w:val="28"/>
              </w:rPr>
              <w:t>运输工具</w:t>
            </w:r>
            <w:r>
              <w:rPr>
                <w:rFonts w:ascii="Times New Roman" w:eastAsia="方正黑体_GBK" w:hAnsi="Times New Roman" w:hint="eastAsia"/>
                <w:bCs/>
                <w:kern w:val="0"/>
                <w:sz w:val="28"/>
                <w:szCs w:val="28"/>
              </w:rPr>
              <w:t>、运输设备</w:t>
            </w:r>
            <w:r>
              <w:rPr>
                <w:rFonts w:ascii="方正黑体_GBK" w:eastAsia="方正黑体_GBK" w:cs="方正黑体_GBK" w:hint="eastAsia"/>
                <w:bCs/>
                <w:kern w:val="0"/>
                <w:sz w:val="28"/>
                <w:szCs w:val="28"/>
              </w:rPr>
              <w:t>、</w:t>
            </w:r>
            <w:r>
              <w:rPr>
                <w:rFonts w:ascii="方正黑体_GBK" w:eastAsia="方正黑体_GBK" w:hint="eastAsia"/>
                <w:bCs/>
                <w:kern w:val="0"/>
                <w:sz w:val="28"/>
                <w:szCs w:val="28"/>
              </w:rPr>
              <w:t>人员、</w:t>
            </w:r>
            <w:r>
              <w:rPr>
                <w:rFonts w:ascii="Times New Roman" w:eastAsia="方正仿宋_GBK" w:hAnsi="Times New Roman" w:hint="eastAsia"/>
                <w:bCs/>
                <w:kern w:val="0"/>
                <w:sz w:val="28"/>
                <w:szCs w:val="28"/>
              </w:rPr>
              <w:t>货物、物品有关的资料；</w:t>
            </w:r>
          </w:p>
          <w:p>
            <w:pPr>
              <w:pStyle w:val="1003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hint="eastAsia"/>
                <w:bCs/>
                <w:kern w:val="0"/>
                <w:sz w:val="28"/>
                <w:szCs w:val="28"/>
              </w:rPr>
            </w:pPr>
            <w:r>
              <w:rPr>
                <w:rFonts w:ascii="Times New Roman" w:eastAsia="方正黑体_GBK" w:hAnsi="Times New Roman" w:hint="eastAsia"/>
                <w:bCs/>
                <w:kern w:val="0"/>
                <w:sz w:val="28"/>
                <w:szCs w:val="28"/>
              </w:rPr>
              <w:t>（四）进入</w:t>
            </w:r>
            <w:r>
              <w:rPr>
                <w:rFonts w:ascii="Times New Roman" w:eastAsia="方正黑体_GBK" w:hAnsi="Times New Roman"/>
                <w:bCs/>
                <w:kern w:val="0"/>
                <w:sz w:val="28"/>
                <w:szCs w:val="28"/>
              </w:rPr>
              <w:t>与</w:t>
            </w:r>
            <w:r>
              <w:rPr>
                <w:rFonts w:ascii="Times New Roman" w:eastAsia="方正黑体_GBK" w:cs="方正仿宋_GBK" w:hAnsi="Times New Roman"/>
                <w:kern w:val="0"/>
                <w:sz w:val="28"/>
                <w:szCs w:val="28"/>
                <w:lang w:bidi="ar-SA"/>
              </w:rPr>
              <w:t>进出境活动相关</w:t>
            </w:r>
            <w:r>
              <w:rPr>
                <w:rFonts w:ascii="Times New Roman" w:eastAsia="方正黑体_GBK" w:hAnsi="Times New Roman" w:hint="eastAsia"/>
                <w:bCs/>
                <w:kern w:val="0"/>
                <w:sz w:val="28"/>
                <w:szCs w:val="28"/>
              </w:rPr>
              <w:t>生产经营场所实施现场检查；</w:t>
            </w:r>
          </w:p>
          <w:p>
            <w:pPr>
              <w:pStyle w:val="1003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hint="eastAsia"/>
                <w:bCs/>
                <w:kern w:val="0"/>
                <w:sz w:val="28"/>
                <w:szCs w:val="28"/>
              </w:rPr>
            </w:pPr>
            <w:r>
              <w:rPr>
                <w:rFonts w:ascii="Times New Roman" w:eastAsia="方正黑体_GBK" w:hAnsi="Times New Roman" w:hint="eastAsia"/>
                <w:bCs/>
                <w:kern w:val="0"/>
                <w:sz w:val="28"/>
                <w:szCs w:val="28"/>
              </w:rPr>
              <w:t>（五）依法对进出境交通运输工具、运输设备实施检疫处理，对进出境货物、物品责令技术处理、检疫处理、退运、退回或者销毁；</w:t>
            </w:r>
          </w:p>
          <w:p>
            <w:pPr>
              <w:pStyle w:val="10031"/>
              <w:spacing w:line="400" w:lineRule="exact"/>
              <w:ind w:firstLineChars="200" w:firstLine="512"/>
              <w:rPr>
                <w:spacing w:val="-4"/>
                <w:sz w:val="28"/>
                <w:szCs w:val="28"/>
              </w:rPr>
            </w:pPr>
            <w:r>
              <w:rPr>
                <w:rFonts w:ascii="Times New Roman" w:eastAsia="方正仿宋_GBK" w:hAnsi="Times New Roman" w:hint="eastAsia"/>
                <w:bCs/>
                <w:kern w:val="0"/>
                <w:sz w:val="28"/>
                <w:szCs w:val="28"/>
              </w:rPr>
              <w:t>（</w:t>
            </w:r>
            <w:r>
              <w:rPr>
                <w:rFonts w:ascii="Times New Roman" w:eastAsia="方正黑体_GBK" w:hAnsi="Times New Roman" w:hint="eastAsia"/>
                <w:bCs/>
                <w:kern w:val="0"/>
                <w:sz w:val="28"/>
                <w:szCs w:val="28"/>
              </w:rPr>
              <w:t>六</w:t>
            </w:r>
            <w:r>
              <w:rPr>
                <w:rFonts w:ascii="Times New Roman" w:eastAsia="方正仿宋_GBK" w:hAnsi="Times New Roman" w:hint="eastAsia"/>
                <w:bCs/>
                <w:kern w:val="0"/>
                <w:sz w:val="28"/>
                <w:szCs w:val="28"/>
              </w:rPr>
              <w:t>）</w:t>
            </w:r>
            <w:r>
              <w:rPr>
                <w:rFonts w:eastAsia="方正黑体_GBK" w:hint="eastAsia"/>
                <w:bCs/>
                <w:kern w:val="0"/>
                <w:sz w:val="28"/>
                <w:szCs w:val="28"/>
              </w:rPr>
              <w:t>询问有关单位和个人</w:t>
            </w:r>
            <w:r>
              <w:rPr>
                <w:rFonts w:eastAsia="方正黑体_GBK" w:hint="eastAsia"/>
                <w:bCs/>
                <w:kern w:val="0"/>
                <w:sz w:val="28"/>
                <w:szCs w:val="28"/>
                <w:bdr w:val="none" w:sz="0" w:space="0" w:color="auto"/>
              </w:rPr>
              <w:t>；</w:t>
            </w:r>
          </w:p>
          <w:p>
            <w:pPr>
              <w:pStyle w:val="10032"/>
              <w:widowControl/>
              <w:adjustRightInd/>
              <w:snapToGrid/>
              <w:spacing w:line="400" w:lineRule="exact"/>
              <w:ind w:firstLineChars="200" w:firstLine="512"/>
              <w:rPr>
                <w:rFonts w:eastAsia="方正黑体_GBK"/>
                <w:kern w:val="0"/>
                <w:sz w:val="28"/>
                <w:szCs w:val="28"/>
              </w:rPr>
            </w:pPr>
            <w:r>
              <w:rPr>
                <w:rFonts w:eastAsia="方正黑体_GBK" w:hint="eastAsia"/>
                <w:bCs/>
                <w:kern w:val="0"/>
                <w:sz w:val="28"/>
                <w:szCs w:val="28"/>
              </w:rPr>
              <w:t>（</w:t>
            </w:r>
            <w:r>
              <w:rPr>
                <w:rFonts w:eastAsia="方正黑体_GBK"/>
                <w:bCs/>
                <w:kern w:val="0"/>
                <w:sz w:val="28"/>
                <w:szCs w:val="28"/>
              </w:rPr>
              <w:t>七</w:t>
            </w:r>
            <w:r>
              <w:rPr>
                <w:rFonts w:eastAsia="方正黑体_GBK" w:hint="eastAsia"/>
                <w:bCs/>
                <w:kern w:val="0"/>
                <w:sz w:val="28"/>
                <w:szCs w:val="28"/>
              </w:rPr>
              <w:t>）</w:t>
            </w:r>
            <w:r>
              <w:rPr>
                <w:rFonts w:ascii="Times New Roman" w:eastAsia="方正仿宋_GBK" w:hAnsi="Times New Roman" w:hint="eastAsia"/>
                <w:bCs/>
                <w:kern w:val="0"/>
                <w:sz w:val="28"/>
                <w:szCs w:val="28"/>
              </w:rPr>
              <w:t>法律、行政法规规定由海关</w:t>
            </w:r>
            <w:r>
              <w:rPr>
                <w:rFonts w:ascii="方正黑体_GBK" w:eastAsia="方正黑体_GBK" w:hint="eastAsia"/>
                <w:bCs/>
                <w:kern w:val="0"/>
                <w:sz w:val="28"/>
                <w:szCs w:val="28"/>
              </w:rPr>
              <w:t>采取</w:t>
            </w:r>
            <w:r>
              <w:rPr>
                <w:rFonts w:ascii="Times New Roman" w:eastAsia="方正仿宋_GBK" w:hAnsi="Times New Roman" w:hint="eastAsia"/>
                <w:bCs/>
                <w:kern w:val="0"/>
                <w:sz w:val="28"/>
                <w:szCs w:val="28"/>
              </w:rPr>
              <w:t>的其他</w:t>
            </w:r>
            <w:r>
              <w:rPr>
                <w:rFonts w:ascii="Times New Roman" w:eastAsia="方正黑体_GBK" w:hAnsi="Times New Roman" w:hint="eastAsia"/>
                <w:bCs/>
                <w:kern w:val="0"/>
                <w:sz w:val="28"/>
                <w:szCs w:val="28"/>
              </w:rPr>
              <w:t>措施</w:t>
            </w:r>
            <w:r>
              <w:rPr>
                <w:rFonts w:ascii="Times New Roman" w:eastAsia="方正仿宋_GBK" w:hAnsi="Times New Roman" w:hint="eastAsia"/>
                <w:bCs/>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04"/>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05"/>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06"/>
              <w:widowControl/>
              <w:suppressAutoHyphens/>
              <w:adjustRightInd/>
              <w:snapToGrid/>
              <w:spacing w:line="400" w:lineRule="exact"/>
              <w:ind w:firstLineChars="200" w:firstLine="512"/>
              <w:rPr>
                <w:rFonts w:ascii="Times New Roman" w:eastAsia="方正仿宋_GBK" w:hAnsi="Times New Roman"/>
                <w:bCs/>
                <w:kern w:val="0"/>
                <w:sz w:val="28"/>
                <w:szCs w:val="28"/>
              </w:rPr>
            </w:pPr>
            <w:r>
              <w:rPr>
                <w:rFonts w:ascii="Times New Roman" w:eastAsia="方正黑体_GBK" w:hAnsi="Times New Roman" w:hint="eastAsia"/>
                <w:bCs/>
                <w:kern w:val="0"/>
                <w:sz w:val="28"/>
                <w:szCs w:val="28"/>
              </w:rPr>
              <w:t>一是</w:t>
            </w:r>
            <w:r>
              <w:rPr>
                <w:rFonts w:ascii="Times New Roman" w:eastAsia="方正仿宋_GBK" w:hAnsi="Times New Roman"/>
                <w:kern w:val="0"/>
                <w:sz w:val="28"/>
                <w:szCs w:val="28"/>
              </w:rPr>
              <w:t>结</w:t>
            </w:r>
            <w:r>
              <w:rPr>
                <w:rFonts w:ascii="Times New Roman" w:eastAsia="方正仿宋_GBK" w:hAnsi="Times New Roman"/>
                <w:kern w:val="0"/>
                <w:sz w:val="28"/>
                <w:szCs w:val="28"/>
                <w:lang w:val="en-US" w:eastAsia="zh-CN"/>
              </w:rPr>
              <w:t>合新海关新职能，将进出境检验检疫法律、行政法规规定的海关执法措施纳入本条</w:t>
            </w:r>
            <w:r>
              <w:rPr>
                <w:rFonts w:ascii="Times New Roman" w:eastAsia="方正仿宋_GBK" w:hAnsi="Times New Roman"/>
                <w:bCs/>
                <w:kern w:val="0"/>
                <w:sz w:val="28"/>
                <w:szCs w:val="28"/>
              </w:rPr>
              <w:t>。</w:t>
            </w:r>
          </w:p>
          <w:p>
            <w:pPr>
              <w:pStyle w:val="10306"/>
              <w:widowControl/>
              <w:suppressAutoHyphens/>
              <w:adjustRightInd/>
              <w:snapToGrid/>
              <w:spacing w:line="400" w:lineRule="exact"/>
              <w:ind w:firstLineChars="200" w:firstLine="512"/>
              <w:rPr>
                <w:rFonts w:ascii="Times New Roman" w:eastAsia="方正仿宋_GBK" w:hAnsi="Times New Roman" w:hint="eastAsia"/>
                <w:bCs/>
                <w:kern w:val="0"/>
                <w:sz w:val="28"/>
                <w:szCs w:val="28"/>
                <w:bdr w:val="none" w:sz="0" w:space="0" w:color="auto"/>
              </w:rPr>
            </w:pPr>
            <w:r>
              <w:rPr>
                <w:rFonts w:ascii="Times New Roman" w:eastAsia="方正黑体_GBK" w:hAnsi="Times New Roman" w:hint="eastAsia"/>
                <w:bCs/>
                <w:kern w:val="0"/>
                <w:sz w:val="28"/>
                <w:szCs w:val="28"/>
              </w:rPr>
              <w:t>二是</w:t>
            </w:r>
            <w:r>
              <w:rPr>
                <w:rFonts w:ascii="Times New Roman" w:eastAsia="方正仿宋_GBK" w:hAnsi="Times New Roman" w:hint="eastAsia"/>
                <w:bCs/>
                <w:kern w:val="0"/>
                <w:sz w:val="28"/>
                <w:szCs w:val="28"/>
              </w:rPr>
              <w:t>修订草案保留了具有海关特色的“查验”</w:t>
            </w:r>
            <w:r>
              <w:rPr>
                <w:rFonts w:ascii="Times New Roman" w:eastAsia="方正仿宋_GBK" w:hAnsi="Times New Roman"/>
                <w:bCs/>
                <w:kern w:val="0"/>
                <w:sz w:val="28"/>
                <w:szCs w:val="28"/>
              </w:rPr>
              <w:t>概念</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将现行法律中对</w:t>
            </w:r>
            <w:r>
              <w:rPr>
                <w:rFonts w:ascii="Times New Roman" w:eastAsia="方正仿宋_GBK" w:hAnsi="Times New Roman" w:hint="eastAsia"/>
                <w:bCs/>
                <w:kern w:val="0"/>
                <w:sz w:val="28"/>
                <w:szCs w:val="28"/>
              </w:rPr>
              <w:t>“进出境交通运输工具、运输设备”</w:t>
            </w:r>
            <w:r>
              <w:rPr>
                <w:rFonts w:ascii="Times New Roman" w:eastAsia="方正仿宋_GBK" w:hAnsi="Times New Roman"/>
                <w:bCs/>
                <w:kern w:val="0"/>
                <w:sz w:val="28"/>
                <w:szCs w:val="28"/>
              </w:rPr>
              <w:t>的</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检查</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统一调整为</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查验</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w:t>
            </w:r>
            <w:r>
              <w:rPr>
                <w:rFonts w:ascii="Times New Roman" w:eastAsia="方正仿宋_GBK" w:hAnsi="Times New Roman" w:hint="eastAsia"/>
                <w:bCs/>
                <w:kern w:val="0"/>
                <w:sz w:val="28"/>
                <w:szCs w:val="28"/>
              </w:rPr>
              <w:t>但在检查</w:t>
            </w:r>
            <w:r>
              <w:rPr>
                <w:rFonts w:ascii="Times New Roman" w:eastAsia="方正仿宋_GBK" w:hAnsi="Times New Roman" w:hint="eastAsia"/>
                <w:bCs/>
                <w:kern w:val="0"/>
                <w:sz w:val="28"/>
                <w:szCs w:val="28"/>
                <w:bdr w:val="none" w:sz="0" w:space="0" w:color="auto"/>
              </w:rPr>
              <w:t>有藏匿走私货物、物品嫌疑的场所</w:t>
            </w:r>
            <w:r>
              <w:rPr>
                <w:rFonts w:ascii="Times New Roman" w:eastAsia="方正仿宋_GBK" w:hAnsi="Times New Roman" w:hint="eastAsia"/>
                <w:bCs/>
                <w:kern w:val="0"/>
                <w:sz w:val="28"/>
                <w:szCs w:val="28"/>
              </w:rPr>
              <w:t>、检查走私嫌疑人的身体、进入与</w:t>
            </w:r>
            <w:r>
              <w:rPr>
                <w:rFonts w:ascii="Times New Roman" w:eastAsia="方正仿宋_GBK" w:hAnsi="Times New Roman" w:hint="eastAsia"/>
                <w:bCs/>
                <w:kern w:val="0"/>
                <w:sz w:val="28"/>
                <w:szCs w:val="28"/>
                <w:lang w:bidi="ar-SA"/>
              </w:rPr>
              <w:t>进出境活动相关</w:t>
            </w:r>
            <w:r>
              <w:rPr>
                <w:rFonts w:ascii="Times New Roman" w:eastAsia="方正仿宋_GBK" w:hAnsi="Times New Roman" w:hint="eastAsia"/>
                <w:bCs/>
                <w:kern w:val="0"/>
                <w:sz w:val="28"/>
                <w:szCs w:val="28"/>
              </w:rPr>
              <w:t>生产经营场所实施现场检查、检查电子设备或者设施等情形下仍使</w:t>
            </w:r>
            <w:r>
              <w:rPr>
                <w:rFonts w:ascii="Times New Roman" w:eastAsia="方正仿宋_GBK" w:hAnsi="Times New Roman" w:hint="eastAsia"/>
                <w:bCs/>
                <w:kern w:val="0"/>
                <w:sz w:val="28"/>
                <w:szCs w:val="28"/>
                <w:bdr w:val="none" w:sz="0" w:space="0" w:color="auto"/>
              </w:rPr>
              <w:t>用“检查”</w:t>
            </w:r>
            <w:r>
              <w:rPr>
                <w:rFonts w:ascii="Times New Roman" w:eastAsia="方正仿宋_GBK" w:hAnsi="Times New Roman"/>
                <w:bCs/>
                <w:kern w:val="0"/>
                <w:sz w:val="28"/>
                <w:szCs w:val="28"/>
                <w:bdr w:val="none" w:sz="0" w:space="0" w:color="auto"/>
              </w:rPr>
              <w:t>。</w:t>
            </w:r>
          </w:p>
          <w:p>
            <w:pPr>
              <w:pStyle w:val="10307"/>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hint="eastAsia"/>
                <w:kern w:val="0"/>
                <w:sz w:val="28"/>
                <w:szCs w:val="28"/>
              </w:rPr>
              <w:t>三是</w:t>
            </w:r>
            <w:r>
              <w:rPr>
                <w:rFonts w:ascii="Times New Roman" w:eastAsia="方正仿宋_GBK" w:hAnsi="Times New Roman"/>
                <w:kern w:val="0"/>
                <w:sz w:val="28"/>
                <w:szCs w:val="28"/>
                <w:bdr w:val="none" w:sz="0" w:space="0" w:color="auto"/>
              </w:rPr>
              <w:t>根据海关执法工作实践，明确海关可以</w:t>
            </w:r>
            <w:r>
              <w:rPr>
                <w:rFonts w:ascii="Times New Roman" w:eastAsia="方正仿宋_GBK" w:hAnsi="Times New Roman" w:hint="eastAsia"/>
                <w:kern w:val="0"/>
                <w:sz w:val="28"/>
                <w:szCs w:val="28"/>
                <w:bdr w:val="none" w:sz="0" w:space="0" w:color="auto"/>
              </w:rPr>
              <w:t>复制进出境人员证件。</w:t>
            </w:r>
          </w:p>
          <w:p>
            <w:pPr>
              <w:pStyle w:val="10308"/>
              <w:widowControl/>
              <w:adjustRightInd/>
              <w:snapToGrid/>
              <w:spacing w:line="400" w:lineRule="exact"/>
              <w:ind w:left="0" w:firstLineChars="200" w:firstLine="512"/>
              <w:rPr>
                <w:rFonts w:ascii="Times New Roman" w:eastAsia="方正黑体_GBK" w:hAnsi="Times New Roman"/>
                <w:kern w:val="0"/>
                <w:sz w:val="28"/>
                <w:szCs w:val="28"/>
              </w:rPr>
            </w:pPr>
            <w:r>
              <w:rPr>
                <w:rFonts w:ascii="方正黑体_GBK" w:eastAsia="方正黑体_GBK"/>
                <w:bCs/>
                <w:kern w:val="0"/>
                <w:sz w:val="28"/>
                <w:szCs w:val="28"/>
              </w:rPr>
              <w:t>四</w:t>
            </w:r>
            <w:r>
              <w:rPr>
                <w:rFonts w:ascii="方正黑体_GBK" w:eastAsia="方正黑体_GBK" w:hint="eastAsia"/>
                <w:bCs/>
                <w:kern w:val="0"/>
                <w:sz w:val="28"/>
                <w:szCs w:val="28"/>
              </w:rPr>
              <w:t>是</w:t>
            </w:r>
            <w:r>
              <w:rPr>
                <w:rFonts w:ascii="Times New Roman" w:eastAsia="方正仿宋_GBK" w:hAnsi="Times New Roman"/>
                <w:bCs/>
                <w:kern w:val="0"/>
                <w:sz w:val="28"/>
                <w:szCs w:val="28"/>
              </w:rPr>
              <w:t>与《行政处罚法》等保持一致，将</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查问违反本法或者其他有关法律、行政法规的嫌疑人</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修改为</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询问有关单位和个人</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41"/>
              <w:widowControl/>
              <w:adjustRightInd/>
              <w:snapToGrid/>
              <w:spacing w:line="400" w:lineRule="exact"/>
              <w:ind w:firstLineChars="200" w:firstLine="512"/>
              <w:rPr>
                <w:kern w:val="0"/>
                <w:sz w:val="28"/>
                <w:szCs w:val="28"/>
                <w:bdr w:val="none" w:sz="0" w:space="0" w:color="auto"/>
              </w:rPr>
            </w:pPr>
            <w:r>
              <w:rPr>
                <w:rFonts w:eastAsia="方正黑体_GBK"/>
                <w:bCs/>
                <w:kern w:val="0"/>
                <w:sz w:val="28"/>
                <w:szCs w:val="28"/>
              </w:rPr>
              <w:t xml:space="preserve">第三十七条第二款 </w:t>
            </w:r>
            <w:r>
              <w:rPr>
                <w:kern w:val="0"/>
                <w:sz w:val="28"/>
                <w:szCs w:val="28"/>
                <w:bdr w:val="none" w:sz="0" w:space="0" w:color="auto"/>
              </w:rPr>
              <w:t>海关加施</w:t>
            </w:r>
            <w:r>
              <w:rPr>
                <w:kern w:val="0"/>
                <w:sz w:val="28"/>
                <w:szCs w:val="28"/>
                <w:bdr w:val="single" w:sz="4" w:space="0" w:color="000000"/>
                <w:shd w:val="pct15" w:color="auto" w:fill="FFFFFF"/>
              </w:rPr>
              <w:t>的</w:t>
            </w:r>
            <w:r>
              <w:rPr>
                <w:kern w:val="0"/>
                <w:sz w:val="28"/>
                <w:szCs w:val="28"/>
                <w:bdr w:val="none" w:sz="0" w:space="0" w:color="auto"/>
              </w:rPr>
              <w:t>封</w:t>
            </w:r>
            <w:r>
              <w:rPr>
                <w:bCs/>
                <w:kern w:val="0"/>
                <w:sz w:val="28"/>
                <w:szCs w:val="28"/>
                <w:bdr w:val="single" w:sz="4" w:space="0" w:color="000000"/>
                <w:shd w:val="pct15" w:color="auto" w:fill="FFFFFF"/>
              </w:rPr>
              <w:t>志</w:t>
            </w:r>
            <w:r>
              <w:rPr>
                <w:kern w:val="0"/>
                <w:sz w:val="28"/>
                <w:szCs w:val="28"/>
                <w:bdr w:val="none" w:sz="0" w:space="0" w:color="auto"/>
              </w:rPr>
              <w:t>，</w:t>
            </w:r>
            <w:r>
              <w:rPr>
                <w:bCs/>
                <w:kern w:val="0"/>
                <w:sz w:val="28"/>
                <w:szCs w:val="28"/>
                <w:bdr w:val="single" w:sz="4" w:space="0" w:color="000000"/>
                <w:shd w:val="pct15" w:color="auto" w:fill="FFFFFF"/>
              </w:rPr>
              <w:t>任何人</w:t>
            </w:r>
            <w:r>
              <w:rPr>
                <w:kern w:val="0"/>
                <w:sz w:val="28"/>
                <w:szCs w:val="28"/>
                <w:bdr w:val="none" w:sz="0" w:space="0" w:color="auto"/>
              </w:rPr>
              <w:t>不得擅自开启或者损毁。</w:t>
            </w:r>
          </w:p>
          <w:p>
            <w:pPr>
              <w:pStyle w:val="10042"/>
              <w:widowControl/>
              <w:adjustRightInd/>
              <w:snapToGrid/>
              <w:spacing w:line="400" w:lineRule="exact"/>
              <w:ind w:firstLineChars="200" w:firstLine="512"/>
              <w:rPr>
                <w:rFonts w:eastAsia="方正黑体_GBK"/>
                <w:bCs/>
                <w:kern w:val="0"/>
                <w:sz w:val="28"/>
                <w:szCs w:val="28"/>
                <w:bdr w:val="none" w:sz="0" w:space="0" w:color="auto"/>
              </w:rPr>
            </w:pPr>
            <w:r>
              <w:rPr>
                <w:rFonts w:eastAsia="方正黑体_GBK"/>
                <w:bCs/>
                <w:kern w:val="0"/>
                <w:sz w:val="28"/>
                <w:szCs w:val="28"/>
                <w:bdr w:val="none" w:sz="0" w:space="0" w:color="auto"/>
              </w:rPr>
              <w:t>第四十七条</w:t>
            </w:r>
            <w:r>
              <w:rPr>
                <w:rFonts w:eastAsia="方正黑体_GBK"/>
                <w:bCs/>
                <w:kern w:val="0"/>
                <w:sz w:val="28"/>
                <w:szCs w:val="28"/>
              </w:rPr>
              <w:t xml:space="preserve">第二款 </w:t>
            </w:r>
            <w:r>
              <w:rPr>
                <w:kern w:val="0"/>
                <w:sz w:val="28"/>
                <w:szCs w:val="28"/>
                <w:bdr w:val="none" w:sz="0" w:space="0" w:color="auto"/>
              </w:rPr>
              <w:t>海关加施</w:t>
            </w:r>
            <w:r>
              <w:rPr>
                <w:kern w:val="0"/>
                <w:sz w:val="28"/>
                <w:szCs w:val="28"/>
                <w:bdr w:val="single" w:sz="4" w:space="0" w:color="000000"/>
                <w:shd w:val="pct15" w:color="auto" w:fill="FFFFFF"/>
              </w:rPr>
              <w:t>的</w:t>
            </w:r>
            <w:r>
              <w:rPr>
                <w:kern w:val="0"/>
                <w:sz w:val="28"/>
                <w:szCs w:val="28"/>
                <w:bdr w:val="none" w:sz="0" w:space="0" w:color="auto"/>
              </w:rPr>
              <w:t>封</w:t>
            </w:r>
            <w:r>
              <w:rPr>
                <w:bCs/>
                <w:kern w:val="0"/>
                <w:sz w:val="28"/>
                <w:szCs w:val="28"/>
                <w:bdr w:val="single" w:sz="4" w:space="0" w:color="000000"/>
                <w:shd w:val="pct15" w:color="auto" w:fill="FFFFFF"/>
              </w:rPr>
              <w:t>志</w:t>
            </w:r>
            <w:r>
              <w:rPr>
                <w:kern w:val="0"/>
                <w:sz w:val="28"/>
                <w:szCs w:val="28"/>
                <w:bdr w:val="none" w:sz="0" w:space="0" w:color="auto"/>
              </w:rPr>
              <w:t>，</w:t>
            </w:r>
            <w:r>
              <w:rPr>
                <w:bCs/>
                <w:kern w:val="0"/>
                <w:sz w:val="28"/>
                <w:szCs w:val="28"/>
                <w:bdr w:val="single" w:sz="4" w:space="0" w:color="000000"/>
                <w:shd w:val="pct15" w:color="auto" w:fill="FFFFFF"/>
              </w:rPr>
              <w:t>任何人</w:t>
            </w:r>
            <w:r>
              <w:rPr>
                <w:kern w:val="0"/>
                <w:sz w:val="28"/>
                <w:szCs w:val="28"/>
                <w:bdr w:val="none" w:sz="0" w:space="0" w:color="auto"/>
              </w:rPr>
              <w:t>不得擅自开启或者损毁。</w:t>
            </w:r>
            <w:r>
              <w:rPr>
                <w:rFonts w:eastAsia="方正黑体_GBK"/>
                <w:bCs/>
                <w:kern w:val="0"/>
                <w:sz w:val="28"/>
                <w:szCs w:val="28"/>
              </w:rPr>
              <w:t xml:space="preserve"> </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43"/>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kern w:val="0"/>
                <w:sz w:val="28"/>
                <w:szCs w:val="28"/>
              </w:rPr>
              <w:t xml:space="preserve">第十五条【封识】 </w:t>
            </w:r>
            <w:r>
              <w:rPr>
                <w:rFonts w:ascii="Times New Roman" w:eastAsia="方正仿宋_GBK" w:hAnsi="Times New Roman" w:hint="eastAsia"/>
                <w:kern w:val="0"/>
                <w:sz w:val="28"/>
                <w:szCs w:val="28"/>
              </w:rPr>
              <w:t>海关</w:t>
            </w:r>
            <w:r>
              <w:rPr>
                <w:rFonts w:ascii="Times New Roman" w:eastAsia="方正黑体_GBK" w:hAnsi="Times New Roman"/>
                <w:kern w:val="0"/>
                <w:sz w:val="28"/>
                <w:szCs w:val="28"/>
              </w:rPr>
              <w:t>为履行监督管理职责，可以对进出境交通运输工具、运输设备、货物、物品</w:t>
            </w:r>
            <w:r>
              <w:rPr>
                <w:rFonts w:ascii="Times New Roman" w:eastAsia="方正仿宋_GBK" w:hAnsi="Times New Roman" w:hint="eastAsia"/>
                <w:kern w:val="0"/>
                <w:sz w:val="28"/>
                <w:szCs w:val="28"/>
              </w:rPr>
              <w:t>加施封</w:t>
            </w:r>
            <w:r>
              <w:rPr>
                <w:rFonts w:ascii="Times New Roman" w:eastAsia="方正黑体_GBK" w:hAnsi="Times New Roman" w:hint="eastAsia"/>
                <w:kern w:val="0"/>
                <w:sz w:val="28"/>
                <w:szCs w:val="28"/>
              </w:rPr>
              <w:t>识</w:t>
            </w:r>
            <w:r>
              <w:rPr>
                <w:rFonts w:ascii="Times New Roman" w:eastAsia="方正黑体_GBK" w:hAnsi="Times New Roman"/>
                <w:kern w:val="0"/>
                <w:sz w:val="28"/>
                <w:szCs w:val="28"/>
              </w:rPr>
              <w:t>。</w:t>
            </w:r>
          </w:p>
          <w:p>
            <w:pPr>
              <w:pStyle w:val="10044"/>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未经海关同意，</w:t>
            </w:r>
            <w:r>
              <w:rPr>
                <w:rFonts w:ascii="Times New Roman" w:eastAsia="方正仿宋_GBK" w:hAnsi="Times New Roman" w:hint="eastAsia"/>
                <w:kern w:val="0"/>
                <w:sz w:val="28"/>
                <w:szCs w:val="28"/>
              </w:rPr>
              <w:t>不得擅自开启或者损毁</w:t>
            </w:r>
            <w:r>
              <w:rPr>
                <w:rFonts w:ascii="Times New Roman" w:eastAsia="方正黑体_GBK" w:hAnsi="Times New Roman"/>
                <w:kern w:val="0"/>
                <w:sz w:val="28"/>
                <w:szCs w:val="28"/>
              </w:rPr>
              <w:t>海关封识。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09"/>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09"/>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09"/>
              <w:widowControl/>
              <w:adjustRightInd/>
              <w:snapToGrid/>
              <w:spacing w:line="400" w:lineRule="exact"/>
              <w:ind w:firstLineChars="200" w:firstLine="512"/>
              <w:rPr>
                <w:rFonts w:eastAsia="方正黑体_GBK"/>
                <w:b w:val="0"/>
                <w:bCs w:val="0"/>
                <w:i w:val="0"/>
                <w:iCs w:val="0"/>
                <w:caps w:val="0"/>
                <w:smallCaps w:val="0"/>
                <w:kern w:val="0"/>
                <w:sz w:val="28"/>
                <w:szCs w:val="28"/>
                <w:vertAlign w:val="baseline"/>
              </w:rPr>
            </w:pPr>
            <w:r>
              <w:rPr>
                <w:rFonts w:eastAsia="方正黑体_GBK"/>
                <w:b w:val="0"/>
                <w:bCs w:val="0"/>
                <w:i w:val="0"/>
                <w:iCs w:val="0"/>
                <w:caps w:val="0"/>
                <w:smallCaps w:val="0"/>
                <w:kern w:val="0"/>
                <w:sz w:val="28"/>
                <w:szCs w:val="28"/>
                <w:vertAlign w:val="baseline"/>
              </w:rPr>
              <w:t>一是</w:t>
            </w:r>
            <w:r>
              <w:rPr>
                <w:rFonts w:eastAsia="方正仿宋_GBK"/>
                <w:kern w:val="0"/>
                <w:sz w:val="28"/>
                <w:szCs w:val="28"/>
              </w:rPr>
              <w:t>结合修订草案第二条的规定，将</w:t>
            </w:r>
            <w:r>
              <w:rPr>
                <w:rFonts w:eastAsia="方正仿宋_GBK" w:hint="eastAsia"/>
                <w:kern w:val="0"/>
                <w:sz w:val="28"/>
                <w:szCs w:val="28"/>
              </w:rPr>
              <w:t>“</w:t>
            </w:r>
            <w:r>
              <w:rPr>
                <w:rFonts w:eastAsia="方正仿宋_GBK"/>
                <w:kern w:val="0"/>
                <w:sz w:val="28"/>
                <w:szCs w:val="28"/>
              </w:rPr>
              <w:t>履行职责</w:t>
            </w:r>
            <w:r>
              <w:rPr>
                <w:rFonts w:eastAsia="方正仿宋_GBK" w:hint="eastAsia"/>
                <w:kern w:val="0"/>
                <w:sz w:val="28"/>
                <w:szCs w:val="28"/>
              </w:rPr>
              <w:t>”</w:t>
            </w:r>
            <w:r>
              <w:rPr>
                <w:rFonts w:eastAsia="方正仿宋_GBK"/>
                <w:kern w:val="0"/>
                <w:sz w:val="28"/>
                <w:szCs w:val="28"/>
              </w:rPr>
              <w:t>修改为</w:t>
            </w:r>
            <w:r>
              <w:rPr>
                <w:rFonts w:eastAsia="方正仿宋_GBK" w:hint="eastAsia"/>
                <w:kern w:val="0"/>
                <w:sz w:val="28"/>
                <w:szCs w:val="28"/>
              </w:rPr>
              <w:t>“</w:t>
            </w:r>
            <w:r>
              <w:rPr>
                <w:rFonts w:eastAsia="方正仿宋_GBK"/>
                <w:kern w:val="0"/>
                <w:sz w:val="28"/>
                <w:szCs w:val="28"/>
              </w:rPr>
              <w:t>履行监督管理职责</w:t>
            </w:r>
            <w:r>
              <w:rPr>
                <w:rFonts w:eastAsia="方正仿宋_GBK" w:hint="eastAsia"/>
                <w:kern w:val="0"/>
                <w:sz w:val="28"/>
                <w:szCs w:val="28"/>
              </w:rPr>
              <w:t>”</w:t>
            </w:r>
            <w:r>
              <w:rPr>
                <w:rFonts w:eastAsia="方正仿宋_GBK"/>
                <w:kern w:val="0"/>
                <w:sz w:val="28"/>
                <w:szCs w:val="28"/>
              </w:rPr>
              <w:t>，与本法其他条款的表述保持一致。</w:t>
            </w:r>
          </w:p>
          <w:p>
            <w:pPr>
              <w:pStyle w:val="10309"/>
              <w:widowControl/>
              <w:adjustRightInd/>
              <w:snapToGrid/>
              <w:spacing w:line="400" w:lineRule="exact"/>
              <w:ind w:firstLineChars="200" w:firstLine="512"/>
              <w:rPr>
                <w:rFonts w:eastAsia="方正黑体_GBK"/>
                <w:kern w:val="0"/>
                <w:sz w:val="28"/>
                <w:szCs w:val="28"/>
              </w:rPr>
            </w:pPr>
            <w:r>
              <w:rPr>
                <w:rFonts w:eastAsia="方正黑体_GBK"/>
                <w:b w:val="0"/>
                <w:bCs w:val="0"/>
                <w:i w:val="0"/>
                <w:iCs w:val="0"/>
                <w:caps w:val="0"/>
                <w:smallCaps w:val="0"/>
                <w:kern w:val="0"/>
                <w:sz w:val="28"/>
                <w:szCs w:val="28"/>
                <w:vertAlign w:val="baseline"/>
              </w:rPr>
              <w:t>二</w:t>
            </w:r>
            <w:r>
              <w:rPr>
                <w:rFonts w:eastAsia="方正黑体_GBK" w:hint="eastAsia"/>
                <w:b w:val="0"/>
                <w:bCs w:val="0"/>
                <w:i w:val="0"/>
                <w:iCs w:val="0"/>
                <w:caps w:val="0"/>
                <w:smallCaps w:val="0"/>
                <w:kern w:val="0"/>
                <w:sz w:val="28"/>
                <w:szCs w:val="28"/>
                <w:vertAlign w:val="baseline"/>
              </w:rPr>
              <w:t>是</w:t>
            </w:r>
            <w:r>
              <w:rPr>
                <w:rFonts w:eastAsia="方正仿宋_GBK" w:hint="eastAsia"/>
                <w:b w:val="0"/>
                <w:bCs w:val="0"/>
                <w:i w:val="0"/>
                <w:iCs w:val="0"/>
                <w:caps w:val="0"/>
                <w:smallCaps w:val="0"/>
                <w:kern w:val="0"/>
                <w:sz w:val="28"/>
                <w:szCs w:val="28"/>
                <w:vertAlign w:val="baseline"/>
              </w:rPr>
              <w:t>鉴于“加施封识”属于海关监管中的一项重要措施，将现行《海关法》第三十七条第二款、第四十七条第二款关于封志的规定纳入本章。</w:t>
            </w:r>
          </w:p>
          <w:p>
            <w:pPr>
              <w:pStyle w:val="10309"/>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三</w:t>
            </w:r>
            <w:r>
              <w:rPr>
                <w:rFonts w:eastAsia="方正黑体_GBK" w:hint="eastAsia"/>
                <w:kern w:val="0"/>
                <w:sz w:val="28"/>
                <w:szCs w:val="28"/>
              </w:rPr>
              <w:t>是</w:t>
            </w:r>
            <w:r>
              <w:rPr>
                <w:rFonts w:eastAsia="方正仿宋_GBK" w:hint="eastAsia"/>
                <w:kern w:val="0"/>
                <w:sz w:val="28"/>
                <w:szCs w:val="28"/>
              </w:rPr>
              <w:t>将“封志”统一表述为“封识”，</w:t>
            </w:r>
            <w:r>
              <w:rPr>
                <w:rFonts w:eastAsia="方正仿宋_GBK"/>
                <w:kern w:val="0"/>
                <w:sz w:val="28"/>
                <w:szCs w:val="28"/>
              </w:rPr>
              <w:t>与《进出境动植物检疫法》</w:t>
            </w:r>
            <w:r>
              <w:rPr>
                <w:rFonts w:eastAsia="方正仿宋_GBK" w:hint="eastAsia"/>
                <w:kern w:val="0"/>
                <w:sz w:val="28"/>
                <w:szCs w:val="28"/>
              </w:rPr>
              <w:t>《进出口商品检验法》保持一致。</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46"/>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bCs/>
                <w:kern w:val="0"/>
                <w:sz w:val="28"/>
                <w:szCs w:val="28"/>
                <w:bdr w:val="none" w:sz="0" w:space="0" w:color="auto"/>
              </w:rPr>
              <w:t>第六条第一项、第二项、第三项、第五项</w:t>
            </w:r>
            <w:r>
              <w:rPr>
                <w:rFonts w:eastAsia="方正仿宋_GBK"/>
                <w:kern w:val="0"/>
                <w:sz w:val="28"/>
                <w:szCs w:val="28"/>
                <w:bdr w:val="none" w:sz="0" w:space="0" w:color="auto"/>
              </w:rPr>
              <w:t>　海关可以</w:t>
            </w:r>
            <w:r>
              <w:rPr>
                <w:rFonts w:eastAsia="方正仿宋_GBK"/>
                <w:kern w:val="0"/>
                <w:sz w:val="28"/>
                <w:szCs w:val="28"/>
                <w:bdr w:val="single" w:sz="4" w:space="0" w:color="000000"/>
                <w:shd w:val="pct15" w:color="auto" w:fill="FFFFFF"/>
              </w:rPr>
              <w:t>行使</w:t>
            </w:r>
            <w:r>
              <w:rPr>
                <w:rFonts w:eastAsia="方正仿宋_GBK"/>
                <w:kern w:val="0"/>
                <w:sz w:val="28"/>
                <w:szCs w:val="28"/>
                <w:bdr w:val="none" w:sz="0" w:space="0" w:color="auto"/>
              </w:rPr>
              <w:t>下列</w:t>
            </w:r>
            <w:r>
              <w:rPr>
                <w:rFonts w:eastAsia="方正仿宋_GBK"/>
                <w:kern w:val="0"/>
                <w:sz w:val="28"/>
                <w:szCs w:val="28"/>
                <w:bdr w:val="single" w:sz="4" w:space="0" w:color="000000"/>
                <w:shd w:val="pct15" w:color="auto" w:fill="FFFFFF"/>
              </w:rPr>
              <w:t>权力</w:t>
            </w:r>
            <w:r>
              <w:rPr>
                <w:rFonts w:eastAsia="方正仿宋_GBK"/>
                <w:kern w:val="0"/>
                <w:sz w:val="28"/>
                <w:szCs w:val="28"/>
                <w:bdr w:val="none" w:sz="0" w:space="0" w:color="auto"/>
              </w:rPr>
              <w:t>：</w:t>
            </w:r>
          </w:p>
          <w:p>
            <w:pPr>
              <w:pStyle w:val="10046"/>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bdr w:val="none" w:sz="0" w:space="0" w:color="auto"/>
              </w:rPr>
              <w:t>（一）</w:t>
            </w:r>
            <w:r>
              <w:rPr>
                <w:rFonts w:eastAsia="方正仿宋_GBK"/>
                <w:kern w:val="0"/>
                <w:sz w:val="28"/>
                <w:szCs w:val="28"/>
                <w:bdr w:val="single" w:sz="4" w:space="0" w:color="000000"/>
                <w:shd w:val="pct15" w:color="auto" w:fill="FFFFFF"/>
              </w:rPr>
              <w:t>检查进出境运输工具，查验进出境货物、物品；对</w:t>
            </w:r>
            <w:r>
              <w:rPr>
                <w:rFonts w:eastAsia="方正仿宋_GBK"/>
                <w:kern w:val="0"/>
                <w:sz w:val="28"/>
                <w:szCs w:val="28"/>
                <w:bdr w:val="none" w:sz="0" w:space="0" w:color="auto"/>
              </w:rPr>
              <w:t>违反本法或者其他有关法律、行政法规的，</w:t>
            </w:r>
            <w:r>
              <w:rPr>
                <w:rFonts w:eastAsia="方正仿宋_GBK"/>
                <w:kern w:val="0"/>
                <w:sz w:val="28"/>
                <w:szCs w:val="28"/>
                <w:bdr w:val="single" w:sz="4" w:space="0" w:color="000000"/>
                <w:shd w:val="pct15" w:color="auto" w:fill="FFFFFF"/>
              </w:rPr>
              <w:t>可以</w:t>
            </w:r>
            <w:r>
              <w:rPr>
                <w:rFonts w:eastAsia="方正仿宋_GBK"/>
                <w:kern w:val="0"/>
                <w:sz w:val="28"/>
                <w:szCs w:val="28"/>
                <w:bdr w:val="none" w:sz="0" w:space="0" w:color="auto"/>
              </w:rPr>
              <w:t>扣</w:t>
            </w:r>
            <w:r>
              <w:rPr>
                <w:rFonts w:eastAsia="方正仿宋_GBK"/>
                <w:kern w:val="0"/>
                <w:sz w:val="28"/>
                <w:szCs w:val="28"/>
                <w:bdr w:val="single" w:sz="4" w:space="0" w:color="000000"/>
                <w:shd w:val="pct15" w:color="auto" w:fill="FFFFFF"/>
              </w:rPr>
              <w:t>留</w:t>
            </w:r>
            <w:r>
              <w:rPr>
                <w:rFonts w:eastAsia="方正仿宋_GBK"/>
                <w:kern w:val="0"/>
                <w:sz w:val="28"/>
                <w:szCs w:val="28"/>
                <w:bdr w:val="none" w:sz="0" w:space="0" w:color="auto"/>
              </w:rPr>
              <w:t>。</w:t>
            </w:r>
          </w:p>
          <w:p>
            <w:pPr>
              <w:pStyle w:val="10047"/>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bdr w:val="none" w:sz="0" w:space="0" w:color="auto"/>
              </w:rPr>
              <w:t>（二）</w:t>
            </w:r>
            <w:r>
              <w:rPr>
                <w:rFonts w:eastAsia="方正仿宋_GBK"/>
                <w:kern w:val="0"/>
                <w:sz w:val="28"/>
                <w:szCs w:val="28"/>
                <w:bdr w:val="single" w:sz="4" w:space="0" w:color="000000"/>
                <w:shd w:val="pct15" w:color="auto" w:fill="FFFFFF"/>
              </w:rPr>
              <w:t>查阅进出境人员的证件；查问</w:t>
            </w:r>
            <w:r>
              <w:rPr>
                <w:rFonts w:eastAsia="方正仿宋_GBK"/>
                <w:kern w:val="0"/>
                <w:sz w:val="28"/>
                <w:szCs w:val="28"/>
                <w:bdr w:val="none" w:sz="0" w:space="0" w:color="auto"/>
              </w:rPr>
              <w:t>违反本法或者其他有关法律、行政法规的</w:t>
            </w:r>
            <w:r>
              <w:rPr>
                <w:rFonts w:eastAsia="方正仿宋_GBK"/>
                <w:kern w:val="0"/>
                <w:sz w:val="28"/>
                <w:szCs w:val="28"/>
                <w:bdr w:val="single" w:sz="4" w:space="0" w:color="000000"/>
                <w:shd w:val="pct15" w:color="auto" w:fill="FFFFFF"/>
              </w:rPr>
              <w:t>嫌疑人</w:t>
            </w:r>
            <w:r>
              <w:rPr>
                <w:rFonts w:eastAsia="方正仿宋_GBK"/>
                <w:kern w:val="0"/>
                <w:sz w:val="28"/>
                <w:szCs w:val="28"/>
                <w:bdr w:val="none" w:sz="0" w:space="0" w:color="auto"/>
              </w:rPr>
              <w:t>，调查</w:t>
            </w:r>
            <w:r>
              <w:rPr>
                <w:rFonts w:eastAsia="方正仿宋_GBK"/>
                <w:kern w:val="0"/>
                <w:sz w:val="28"/>
                <w:szCs w:val="28"/>
                <w:bdr w:val="single" w:sz="4" w:space="0" w:color="000000"/>
                <w:shd w:val="pct15" w:color="auto" w:fill="FFFFFF"/>
              </w:rPr>
              <w:t>其违法</w:t>
            </w:r>
            <w:r>
              <w:rPr>
                <w:rFonts w:eastAsia="方正仿宋_GBK"/>
                <w:kern w:val="0"/>
                <w:sz w:val="28"/>
                <w:szCs w:val="28"/>
                <w:bdr w:val="none" w:sz="0" w:space="0" w:color="auto"/>
              </w:rPr>
              <w:t>行为。</w:t>
            </w:r>
          </w:p>
          <w:p>
            <w:pPr>
              <w:pStyle w:val="10046"/>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bdr w:val="single" w:sz="4" w:space="0" w:color="000000"/>
                <w:shd w:val="pct15" w:color="auto" w:fill="FFFFFF"/>
              </w:rPr>
              <w:t>（三）查阅、复制与进出境运输工具、货物、物品有关的合同、发票、帐册、单据、记录、文件、业务函电、录音录像制品和其他</w:t>
            </w:r>
            <w:r>
              <w:rPr>
                <w:rFonts w:eastAsia="方正仿宋_GBK"/>
                <w:kern w:val="0"/>
                <w:sz w:val="28"/>
                <w:szCs w:val="28"/>
                <w:bdr w:val="none" w:sz="0" w:space="0" w:color="auto"/>
              </w:rPr>
              <w:t>资料</w:t>
            </w:r>
            <w:r>
              <w:rPr>
                <w:rFonts w:eastAsia="方正仿宋_GBK"/>
                <w:kern w:val="0"/>
                <w:sz w:val="28"/>
                <w:szCs w:val="28"/>
                <w:bdr w:val="single" w:sz="4" w:space="0" w:color="000000"/>
                <w:shd w:val="pct15" w:color="auto" w:fill="FFFFFF"/>
              </w:rPr>
              <w:t>；对其中与违反本法或者其他有关法律、行政法规的</w:t>
            </w:r>
            <w:r>
              <w:rPr>
                <w:rFonts w:eastAsia="方正仿宋_GBK"/>
                <w:kern w:val="0"/>
                <w:sz w:val="28"/>
                <w:szCs w:val="28"/>
                <w:bdr w:val="none" w:sz="0" w:space="0" w:color="auto"/>
              </w:rPr>
              <w:t>进出境运输工具、货物、物品有牵连的，</w:t>
            </w:r>
            <w:r>
              <w:rPr>
                <w:rFonts w:eastAsia="方正仿宋_GBK"/>
                <w:kern w:val="0"/>
                <w:sz w:val="28"/>
                <w:szCs w:val="28"/>
                <w:bdr w:val="single" w:sz="4" w:space="0" w:color="000000"/>
                <w:shd w:val="pct15" w:color="auto" w:fill="FFFFFF"/>
              </w:rPr>
              <w:t>可以扣留</w:t>
            </w:r>
            <w:r>
              <w:rPr>
                <w:rFonts w:eastAsia="方正仿宋_GBK"/>
                <w:kern w:val="0"/>
                <w:sz w:val="28"/>
                <w:szCs w:val="28"/>
                <w:bdr w:val="none" w:sz="0" w:space="0" w:color="auto"/>
              </w:rPr>
              <w:t>。</w:t>
            </w:r>
          </w:p>
          <w:p>
            <w:pPr>
              <w:pStyle w:val="10046"/>
              <w:widowControl/>
              <w:adjustRightInd/>
              <w:snapToGrid/>
              <w:spacing w:line="400" w:lineRule="exact"/>
              <w:ind w:firstLineChars="200" w:firstLine="512"/>
              <w:rPr>
                <w:rFonts w:eastAsia="方正黑体_GBK"/>
                <w:bCs/>
                <w:kern w:val="0"/>
                <w:sz w:val="28"/>
                <w:szCs w:val="28"/>
              </w:rPr>
            </w:pPr>
            <w:r>
              <w:rPr>
                <w:rFonts w:eastAsia="方正仿宋_GBK"/>
                <w:kern w:val="0"/>
                <w:sz w:val="28"/>
                <w:szCs w:val="28"/>
                <w:bdr w:val="none" w:sz="0" w:space="0" w:color="auto"/>
              </w:rPr>
              <w:t>（</w:t>
            </w:r>
            <w:r>
              <w:rPr>
                <w:rFonts w:eastAsia="方正仿宋_GBK"/>
                <w:kern w:val="0"/>
                <w:sz w:val="28"/>
                <w:szCs w:val="28"/>
                <w:bdr w:val="single" w:sz="4" w:space="0" w:color="000000"/>
                <w:shd w:val="pct15" w:color="auto" w:fill="FFFFFF"/>
              </w:rPr>
              <w:t>五</w:t>
            </w:r>
            <w:r>
              <w:rPr>
                <w:rFonts w:eastAsia="方正仿宋_GBK"/>
                <w:kern w:val="0"/>
                <w:sz w:val="28"/>
                <w:szCs w:val="28"/>
                <w:bdr w:val="none" w:sz="0" w:space="0" w:color="auto"/>
              </w:rPr>
              <w:t>）在调查走私案件时，经</w:t>
            </w:r>
            <w:r>
              <w:rPr>
                <w:rFonts w:eastAsia="方正仿宋_GBK"/>
                <w:kern w:val="0"/>
                <w:sz w:val="28"/>
                <w:szCs w:val="28"/>
                <w:bdr w:val="single" w:sz="4" w:space="0" w:color="000000"/>
                <w:shd w:val="pct15" w:color="auto" w:fill="FFFFFF"/>
              </w:rPr>
              <w:t>直属海关关长或者其授权的隶属海关关长</w:t>
            </w:r>
            <w:r>
              <w:rPr>
                <w:rFonts w:eastAsia="方正仿宋_GBK"/>
                <w:kern w:val="0"/>
                <w:sz w:val="28"/>
                <w:szCs w:val="28"/>
                <w:bdr w:val="none" w:sz="0" w:space="0" w:color="auto"/>
              </w:rPr>
              <w:t>批准，</w:t>
            </w:r>
            <w:r>
              <w:rPr>
                <w:rFonts w:eastAsia="方正仿宋_GBK"/>
                <w:kern w:val="0"/>
                <w:sz w:val="28"/>
                <w:szCs w:val="28"/>
                <w:bdr w:val="single" w:sz="4" w:space="0" w:color="000000"/>
                <w:shd w:val="pct15" w:color="auto" w:fill="FFFFFF"/>
              </w:rPr>
              <w:t>可以</w:t>
            </w:r>
            <w:r>
              <w:rPr>
                <w:rFonts w:eastAsia="方正仿宋_GBK"/>
                <w:kern w:val="0"/>
                <w:sz w:val="28"/>
                <w:szCs w:val="28"/>
                <w:bdr w:val="none" w:sz="0" w:space="0" w:color="auto"/>
              </w:rPr>
              <w:t>查询案件涉嫌单位</w:t>
            </w:r>
            <w:r>
              <w:rPr>
                <w:rFonts w:eastAsia="方正仿宋_GBK"/>
                <w:kern w:val="0"/>
                <w:sz w:val="28"/>
                <w:szCs w:val="28"/>
                <w:bdr w:val="single" w:sz="4" w:space="0" w:color="000000"/>
                <w:shd w:val="pct15" w:color="auto" w:fill="FFFFFF"/>
              </w:rPr>
              <w:t>和涉嫌</w:t>
            </w:r>
            <w:r>
              <w:rPr>
                <w:rFonts w:eastAsia="方正仿宋_GBK"/>
                <w:kern w:val="0"/>
                <w:sz w:val="28"/>
                <w:szCs w:val="28"/>
                <w:bdr w:val="none" w:sz="0" w:space="0" w:color="auto"/>
              </w:rPr>
              <w:t>人员在金融机构</w:t>
            </w:r>
            <w:r>
              <w:rPr>
                <w:rFonts w:eastAsia="方正仿宋_GBK"/>
                <w:kern w:val="0"/>
                <w:sz w:val="28"/>
                <w:szCs w:val="28"/>
                <w:bdr w:val="single" w:sz="4" w:space="0" w:color="000000"/>
                <w:shd w:val="pct15" w:color="auto" w:fill="FFFFFF"/>
              </w:rPr>
              <w:t>、邮政企业</w:t>
            </w:r>
            <w:r>
              <w:rPr>
                <w:rFonts w:eastAsia="方正仿宋_GBK"/>
                <w:kern w:val="0"/>
                <w:sz w:val="28"/>
                <w:szCs w:val="28"/>
                <w:bdr w:val="none" w:sz="0" w:space="0" w:color="auto"/>
              </w:rPr>
              <w:t>的存款、汇款。</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48"/>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bCs/>
                <w:kern w:val="0"/>
                <w:sz w:val="28"/>
                <w:szCs w:val="28"/>
              </w:rPr>
            </w:pPr>
            <w:r>
              <w:rPr>
                <w:rFonts w:ascii="Times New Roman" w:eastAsia="方正黑体_GBK" w:hAnsi="Times New Roman"/>
                <w:kern w:val="0"/>
                <w:sz w:val="28"/>
                <w:szCs w:val="28"/>
              </w:rPr>
              <w:t xml:space="preserve">第十六条【对有违法嫌疑的有关措施】 </w:t>
            </w:r>
            <w:r>
              <w:rPr>
                <w:rFonts w:ascii="Times New Roman" w:eastAsia="方正黑体_GBK" w:hAnsi="Times New Roman" w:hint="eastAsia"/>
                <w:bCs/>
                <w:kern w:val="0"/>
                <w:sz w:val="28"/>
                <w:szCs w:val="28"/>
              </w:rPr>
              <w:t>对有违反本法或者其他有关法律、行政法规嫌疑的，</w:t>
            </w:r>
            <w:r>
              <w:rPr>
                <w:rFonts w:ascii="Times New Roman" w:eastAsia="方正仿宋_GBK" w:hAnsi="Times New Roman" w:hint="eastAsia"/>
                <w:bCs/>
                <w:kern w:val="0"/>
                <w:sz w:val="28"/>
                <w:szCs w:val="28"/>
              </w:rPr>
              <w:t>海关可以</w:t>
            </w:r>
            <w:r>
              <w:rPr>
                <w:rFonts w:ascii="Times New Roman" w:eastAsia="方正黑体_GBK" w:hAnsi="Times New Roman"/>
                <w:bCs/>
                <w:kern w:val="0"/>
                <w:sz w:val="28"/>
                <w:szCs w:val="28"/>
              </w:rPr>
              <w:t>进行调查；经海关负责人批准，可以依法</w:t>
            </w:r>
            <w:r>
              <w:rPr>
                <w:rFonts w:ascii="Times New Roman" w:eastAsia="方正黑体_GBK" w:hAnsi="Times New Roman" w:hint="eastAsia"/>
                <w:bCs/>
                <w:kern w:val="0"/>
                <w:sz w:val="28"/>
                <w:szCs w:val="28"/>
              </w:rPr>
              <w:t>采取</w:t>
            </w:r>
            <w:r>
              <w:rPr>
                <w:rFonts w:ascii="Times New Roman" w:eastAsia="方正仿宋_GBK" w:hAnsi="Times New Roman" w:hint="eastAsia"/>
                <w:bCs/>
                <w:kern w:val="0"/>
                <w:sz w:val="28"/>
                <w:szCs w:val="28"/>
              </w:rPr>
              <w:t>下列</w:t>
            </w:r>
            <w:r>
              <w:rPr>
                <w:rFonts w:ascii="Times New Roman" w:eastAsia="方正黑体_GBK" w:hAnsi="Times New Roman" w:hint="eastAsia"/>
                <w:bCs/>
                <w:kern w:val="0"/>
                <w:sz w:val="28"/>
                <w:szCs w:val="28"/>
              </w:rPr>
              <w:t>措施</w:t>
            </w:r>
            <w:r>
              <w:rPr>
                <w:rFonts w:ascii="Times New Roman" w:eastAsia="方正仿宋_GBK" w:hAnsi="Times New Roman" w:hint="eastAsia"/>
                <w:bCs/>
                <w:kern w:val="0"/>
                <w:sz w:val="28"/>
                <w:szCs w:val="28"/>
              </w:rPr>
              <w:t>：</w:t>
            </w:r>
          </w:p>
          <w:p>
            <w:pPr>
              <w:pStyle w:val="10048"/>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bCs/>
                <w:kern w:val="0"/>
                <w:sz w:val="28"/>
                <w:szCs w:val="28"/>
              </w:rPr>
            </w:pPr>
            <w:r>
              <w:rPr>
                <w:rFonts w:ascii="Times New Roman" w:eastAsia="方正仿宋_GBK" w:hAnsi="Times New Roman" w:hint="eastAsia"/>
                <w:bCs/>
                <w:kern w:val="0"/>
                <w:sz w:val="28"/>
                <w:szCs w:val="28"/>
              </w:rPr>
              <w:t>（一）扣</w:t>
            </w:r>
            <w:r>
              <w:rPr>
                <w:rFonts w:ascii="Times New Roman" w:eastAsia="方正黑体_GBK" w:hAnsi="Times New Roman" w:hint="eastAsia"/>
                <w:bCs/>
                <w:kern w:val="0"/>
                <w:sz w:val="28"/>
                <w:szCs w:val="28"/>
              </w:rPr>
              <w:t>押</w:t>
            </w:r>
            <w:r>
              <w:rPr>
                <w:rFonts w:ascii="Times New Roman" w:eastAsia="方正仿宋_GBK" w:hAnsi="Times New Roman" w:hint="eastAsia"/>
                <w:bCs/>
                <w:kern w:val="0"/>
                <w:sz w:val="28"/>
                <w:szCs w:val="28"/>
              </w:rPr>
              <w:t>违反本法或者其他有关法律、行政法规的进出境</w:t>
            </w:r>
            <w:r>
              <w:rPr>
                <w:rFonts w:ascii="Times New Roman" w:eastAsia="方正黑体_GBK" w:hAnsi="Times New Roman" w:hint="eastAsia"/>
                <w:bCs/>
                <w:kern w:val="0"/>
                <w:sz w:val="28"/>
                <w:szCs w:val="28"/>
              </w:rPr>
              <w:t>交通</w:t>
            </w:r>
            <w:r>
              <w:rPr>
                <w:rFonts w:ascii="Times New Roman" w:eastAsia="方正仿宋_GBK" w:hAnsi="Times New Roman" w:hint="eastAsia"/>
                <w:bCs/>
                <w:kern w:val="0"/>
                <w:sz w:val="28"/>
                <w:szCs w:val="28"/>
              </w:rPr>
              <w:t>运输工具</w:t>
            </w:r>
            <w:r>
              <w:rPr>
                <w:rFonts w:ascii="Times New Roman" w:eastAsia="方正黑体_GBK" w:hAnsi="Times New Roman" w:hint="eastAsia"/>
                <w:bCs/>
                <w:kern w:val="0"/>
                <w:sz w:val="28"/>
                <w:szCs w:val="28"/>
              </w:rPr>
              <w:t>、运输设备</w:t>
            </w:r>
            <w:r>
              <w:rPr>
                <w:rFonts w:ascii="Times New Roman" w:eastAsia="方正仿宋_GBK" w:hAnsi="Times New Roman" w:hint="eastAsia"/>
                <w:bCs/>
                <w:kern w:val="0"/>
                <w:sz w:val="28"/>
                <w:szCs w:val="28"/>
              </w:rPr>
              <w:t>、货物、物品</w:t>
            </w:r>
            <w:r>
              <w:rPr>
                <w:rFonts w:ascii="Times New Roman" w:eastAsia="方正黑体_GBK" w:hAnsi="Times New Roman" w:hint="eastAsia"/>
                <w:bCs/>
                <w:kern w:val="0"/>
                <w:sz w:val="28"/>
                <w:szCs w:val="28"/>
              </w:rPr>
              <w:t>，以及与其</w:t>
            </w:r>
            <w:r>
              <w:rPr>
                <w:rFonts w:ascii="Times New Roman" w:eastAsia="方正仿宋_GBK" w:hAnsi="Times New Roman" w:hint="eastAsia"/>
                <w:bCs/>
                <w:kern w:val="0"/>
                <w:sz w:val="28"/>
                <w:szCs w:val="28"/>
              </w:rPr>
              <w:t>有牵连的资料；</w:t>
            </w:r>
          </w:p>
          <w:p>
            <w:pPr>
              <w:pStyle w:val="10049"/>
              <w:spacing w:line="400" w:lineRule="exact"/>
              <w:ind w:firstLineChars="200" w:firstLine="512"/>
              <w:rPr>
                <w:spacing w:val="-4"/>
                <w:sz w:val="28"/>
                <w:szCs w:val="28"/>
              </w:rPr>
            </w:pPr>
            <w:r>
              <w:rPr>
                <w:rFonts w:ascii="Times New Roman" w:eastAsia="方正黑体_GBK" w:hAnsi="Times New Roman" w:hint="eastAsia"/>
                <w:bCs/>
                <w:kern w:val="0"/>
                <w:sz w:val="28"/>
                <w:szCs w:val="28"/>
              </w:rPr>
              <w:t>（</w:t>
            </w:r>
            <w:r>
              <w:rPr>
                <w:rFonts w:ascii="Times New Roman" w:eastAsia="方正黑体_GBK" w:hAnsi="Times New Roman"/>
                <w:bCs/>
                <w:kern w:val="0"/>
                <w:sz w:val="28"/>
                <w:szCs w:val="28"/>
              </w:rPr>
              <w:t>二）</w:t>
            </w:r>
            <w:r>
              <w:rPr>
                <w:rFonts w:eastAsia="方正黑体_GBK" w:hint="eastAsia"/>
                <w:bCs/>
                <w:kern w:val="0"/>
                <w:sz w:val="28"/>
                <w:szCs w:val="28"/>
              </w:rPr>
              <w:t>查封违反本法或者其他有关法律、行政法规的进出境交通运输工具、运输设备、货物、物品，以及相关场所；</w:t>
            </w:r>
          </w:p>
          <w:p>
            <w:pPr>
              <w:pStyle w:val="10048"/>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bCs/>
                <w:kern w:val="0"/>
                <w:sz w:val="28"/>
                <w:szCs w:val="28"/>
              </w:rPr>
              <w:t>（三）</w:t>
            </w:r>
            <w:r>
              <w:rPr>
                <w:rFonts w:ascii="Times New Roman" w:eastAsia="方正仿宋_GBK" w:hAnsi="Times New Roman" w:hint="eastAsia"/>
                <w:bCs/>
                <w:kern w:val="0"/>
                <w:sz w:val="28"/>
                <w:szCs w:val="28"/>
              </w:rPr>
              <w:t>在</w:t>
            </w:r>
            <w:r>
              <w:rPr>
                <w:rFonts w:ascii="Times New Roman" w:eastAsia="方正黑体_GBK" w:hAnsi="Times New Roman" w:hint="eastAsia"/>
                <w:bCs/>
                <w:kern w:val="0"/>
                <w:sz w:val="28"/>
                <w:szCs w:val="28"/>
              </w:rPr>
              <w:t>实施稽查或者</w:t>
            </w:r>
            <w:r>
              <w:rPr>
                <w:rFonts w:ascii="Times New Roman" w:eastAsia="方正仿宋_GBK" w:hAnsi="Times New Roman" w:hint="eastAsia"/>
                <w:bCs/>
                <w:kern w:val="0"/>
                <w:sz w:val="28"/>
                <w:szCs w:val="28"/>
              </w:rPr>
              <w:t>调查走私案件时，查询</w:t>
            </w:r>
            <w:r>
              <w:rPr>
                <w:rFonts w:ascii="Times New Roman" w:eastAsia="方正黑体_GBK" w:hAnsi="Times New Roman" w:hint="eastAsia"/>
                <w:bCs/>
                <w:kern w:val="0"/>
                <w:sz w:val="28"/>
                <w:szCs w:val="28"/>
              </w:rPr>
              <w:t>被稽查人或者</w:t>
            </w:r>
            <w:r>
              <w:rPr>
                <w:rFonts w:ascii="Times New Roman" w:eastAsia="方正仿宋_GBK" w:hAnsi="Times New Roman" w:hint="eastAsia"/>
                <w:bCs/>
                <w:kern w:val="0"/>
                <w:sz w:val="28"/>
                <w:szCs w:val="28"/>
              </w:rPr>
              <w:t>案件涉嫌单位</w:t>
            </w:r>
            <w:r>
              <w:rPr>
                <w:rFonts w:ascii="Times New Roman" w:eastAsia="方正黑体_GBK" w:hAnsi="Times New Roman" w:hint="eastAsia"/>
                <w:bCs/>
                <w:kern w:val="0"/>
                <w:sz w:val="28"/>
                <w:szCs w:val="28"/>
              </w:rPr>
              <w:t>、</w:t>
            </w:r>
            <w:r>
              <w:rPr>
                <w:rFonts w:ascii="Times New Roman" w:eastAsia="方正仿宋_GBK" w:hAnsi="Times New Roman" w:hint="eastAsia"/>
                <w:bCs/>
                <w:kern w:val="0"/>
                <w:sz w:val="28"/>
                <w:szCs w:val="28"/>
              </w:rPr>
              <w:t>人员在金融机构的存款、汇款</w:t>
            </w:r>
            <w:r>
              <w:rPr>
                <w:rFonts w:ascii="Times New Roman" w:eastAsia="方正黑体_GBK" w:hAnsi="Times New Roman" w:hint="eastAsia"/>
                <w:bCs/>
                <w:kern w:val="0"/>
                <w:sz w:val="28"/>
                <w:szCs w:val="28"/>
              </w:rPr>
              <w:t>，以及在第三方支付机构的交易信息</w:t>
            </w:r>
            <w:r>
              <w:rPr>
                <w:rFonts w:ascii="Times New Roman" w:eastAsia="方正仿宋_GBK" w:hAnsi="Times New Roman" w:hint="eastAsia"/>
                <w:bCs/>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10"/>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11"/>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r>
              <w:rPr>
                <w:rFonts w:eastAsia="方正仿宋_GBK"/>
                <w:kern w:val="0"/>
                <w:sz w:val="28"/>
                <w:szCs w:val="28"/>
              </w:rPr>
              <w:t>：</w:t>
            </w:r>
          </w:p>
          <w:p>
            <w:pPr>
              <w:pStyle w:val="10312"/>
              <w:widowControl/>
              <w:adjustRightInd/>
              <w:snapToGrid/>
              <w:spacing w:line="400" w:lineRule="exact"/>
              <w:ind w:firstLineChars="200" w:firstLine="512"/>
              <w:rPr>
                <w:rFonts w:ascii="Times New Roman" w:eastAsia="方正仿宋_GBK" w:hAnsi="Times New Roman"/>
                <w:bCs/>
                <w:kern w:val="0"/>
                <w:sz w:val="28"/>
                <w:szCs w:val="28"/>
              </w:rPr>
            </w:pPr>
            <w:r>
              <w:rPr>
                <w:rFonts w:eastAsia="方正黑体_GBK" w:hint="eastAsia"/>
                <w:kern w:val="0"/>
                <w:sz w:val="28"/>
                <w:szCs w:val="28"/>
              </w:rPr>
              <w:t>一是</w:t>
            </w:r>
            <w:r>
              <w:rPr>
                <w:rFonts w:ascii="方正仿宋_GBK" w:eastAsia="方正仿宋_GBK" w:cs="方正仿宋_GBK" w:hint="eastAsia"/>
                <w:kern w:val="0"/>
                <w:sz w:val="28"/>
                <w:szCs w:val="28"/>
              </w:rPr>
              <w:t>将“</w:t>
            </w:r>
            <w:r>
              <w:rPr>
                <w:rFonts w:ascii="Times New Roman" w:eastAsia="方正仿宋_GBK" w:hAnsi="Times New Roman"/>
                <w:bCs/>
                <w:kern w:val="0"/>
                <w:sz w:val="28"/>
                <w:szCs w:val="28"/>
              </w:rPr>
              <w:t>调查其违法行为</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修改为</w:t>
            </w:r>
            <w:r>
              <w:rPr>
                <w:rFonts w:ascii="Times New Roman" w:eastAsia="方正仿宋_GBK" w:hAnsi="Times New Roman" w:hint="eastAsia"/>
                <w:bCs/>
                <w:kern w:val="0"/>
                <w:sz w:val="28"/>
                <w:szCs w:val="28"/>
              </w:rPr>
              <w:t>“对</w:t>
            </w:r>
            <w:r>
              <w:rPr>
                <w:rFonts w:ascii="Times New Roman" w:eastAsia="方正仿宋_GBK" w:hAnsi="Times New Roman"/>
                <w:bCs/>
                <w:kern w:val="0"/>
                <w:sz w:val="28"/>
                <w:szCs w:val="28"/>
              </w:rPr>
              <w:t>有</w:t>
            </w:r>
            <w:r>
              <w:rPr>
                <w:rFonts w:ascii="Times New Roman" w:eastAsia="方正仿宋_GBK" w:hAnsi="Times New Roman" w:hint="eastAsia"/>
                <w:bCs/>
                <w:kern w:val="0"/>
                <w:sz w:val="28"/>
                <w:szCs w:val="28"/>
                <w:bdr w:val="none" w:sz="0" w:space="0" w:color="auto"/>
              </w:rPr>
              <w:t>违反本法或者其他有关法律、行政法规</w:t>
            </w:r>
            <w:r>
              <w:rPr>
                <w:rFonts w:ascii="Times New Roman" w:eastAsia="方正仿宋_GBK" w:hAnsi="Times New Roman"/>
                <w:bCs/>
                <w:kern w:val="0"/>
                <w:sz w:val="28"/>
                <w:szCs w:val="28"/>
                <w:bdr w:val="none" w:sz="0" w:space="0" w:color="auto"/>
              </w:rPr>
              <w:t>嫌疑的，海关可以</w:t>
            </w:r>
            <w:r>
              <w:rPr>
                <w:rFonts w:ascii="Times New Roman" w:eastAsia="方正仿宋_GBK" w:hAnsi="Times New Roman" w:hint="eastAsia"/>
                <w:bCs/>
                <w:kern w:val="0"/>
                <w:sz w:val="28"/>
                <w:szCs w:val="28"/>
                <w:bdr w:val="none" w:sz="0" w:space="0" w:color="auto"/>
              </w:rPr>
              <w:t>进行调查</w:t>
            </w:r>
            <w:r>
              <w:rPr>
                <w:rFonts w:ascii="Times New Roman" w:eastAsia="方正仿宋_GBK" w:hAnsi="Times New Roman" w:hint="eastAsia"/>
                <w:bCs/>
                <w:kern w:val="0"/>
                <w:sz w:val="28"/>
                <w:szCs w:val="28"/>
              </w:rPr>
              <w:t>”</w:t>
            </w:r>
            <w:r>
              <w:rPr>
                <w:rFonts w:ascii="Times New Roman" w:eastAsia="方正仿宋_GBK" w:hAnsi="Times New Roman"/>
                <w:bCs/>
                <w:kern w:val="0"/>
                <w:sz w:val="28"/>
                <w:szCs w:val="28"/>
              </w:rPr>
              <w:t>。</w:t>
            </w:r>
          </w:p>
          <w:p>
            <w:pPr>
              <w:pStyle w:val="10312"/>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二</w:t>
            </w:r>
            <w:r>
              <w:rPr>
                <w:rFonts w:eastAsia="方正黑体_GBK" w:hint="eastAsia"/>
                <w:kern w:val="0"/>
                <w:sz w:val="28"/>
                <w:szCs w:val="28"/>
              </w:rPr>
              <w:t>是</w:t>
            </w:r>
            <w:r>
              <w:rPr>
                <w:rFonts w:eastAsia="方正仿宋_GBK"/>
                <w:kern w:val="0"/>
                <w:sz w:val="28"/>
                <w:szCs w:val="28"/>
              </w:rPr>
              <w:t>将现行《海关法》第六条针对违法嫌疑采取的需要经过海关负责人批准的特殊措施拆分出来，单列一条；将《海关稽查条例》第十四条第四项的查询被稽查人存款账户的职权纳入本条。</w:t>
            </w:r>
          </w:p>
          <w:p>
            <w:pPr>
              <w:pStyle w:val="10312"/>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三</w:t>
            </w:r>
            <w:r>
              <w:rPr>
                <w:rFonts w:eastAsia="方正黑体_GBK" w:hint="eastAsia"/>
                <w:kern w:val="0"/>
                <w:sz w:val="28"/>
                <w:szCs w:val="28"/>
              </w:rPr>
              <w:t>是</w:t>
            </w:r>
            <w:r>
              <w:rPr>
                <w:rFonts w:eastAsia="方正仿宋_GBK" w:hint="eastAsia"/>
                <w:kern w:val="0"/>
                <w:sz w:val="28"/>
                <w:szCs w:val="28"/>
              </w:rPr>
              <w:t>与《行政强制法》《行政处罚法》等法律衔接</w:t>
            </w:r>
            <w:r>
              <w:rPr>
                <w:rFonts w:eastAsia="方正仿宋_GBK"/>
                <w:kern w:val="0"/>
                <w:sz w:val="28"/>
                <w:szCs w:val="28"/>
              </w:rPr>
              <w:t>，</w:t>
            </w:r>
            <w:r>
              <w:rPr>
                <w:rFonts w:eastAsia="方正仿宋_GBK" w:hint="eastAsia"/>
                <w:kern w:val="0"/>
                <w:sz w:val="28"/>
                <w:szCs w:val="28"/>
              </w:rPr>
              <w:t>将对物的“扣留”修改为“扣押”</w:t>
            </w:r>
            <w:r>
              <w:rPr>
                <w:rFonts w:eastAsia="方正仿宋_GBK"/>
                <w:kern w:val="0"/>
                <w:sz w:val="28"/>
                <w:szCs w:val="28"/>
              </w:rPr>
              <w:t>，将审批主体确定为</w:t>
            </w:r>
            <w:r>
              <w:rPr>
                <w:rFonts w:eastAsia="方正仿宋_GBK" w:hint="eastAsia"/>
                <w:kern w:val="0"/>
                <w:sz w:val="28"/>
                <w:szCs w:val="28"/>
              </w:rPr>
              <w:t>“</w:t>
            </w:r>
            <w:r>
              <w:rPr>
                <w:rFonts w:eastAsia="方正仿宋_GBK"/>
                <w:kern w:val="0"/>
                <w:sz w:val="28"/>
                <w:szCs w:val="28"/>
              </w:rPr>
              <w:t>海关负责人</w:t>
            </w:r>
            <w:r>
              <w:rPr>
                <w:rFonts w:eastAsia="方正仿宋_GBK" w:hint="eastAsia"/>
                <w:kern w:val="0"/>
                <w:sz w:val="28"/>
                <w:szCs w:val="28"/>
              </w:rPr>
              <w:t>”</w:t>
            </w:r>
            <w:r>
              <w:rPr>
                <w:rFonts w:eastAsia="方正仿宋_GBK"/>
                <w:kern w:val="0"/>
                <w:sz w:val="28"/>
                <w:szCs w:val="28"/>
              </w:rPr>
              <w:t>。</w:t>
            </w:r>
          </w:p>
          <w:p>
            <w:pPr>
              <w:pStyle w:val="10312"/>
              <w:widowControl/>
              <w:pBdr>
                <w:top w:val="none" w:sz="0" w:space="0" w:color="auto"/>
                <w:left w:val="none" w:sz="0" w:space="0" w:color="auto"/>
                <w:bottom w:val="none" w:sz="0" w:space="0" w:color="auto"/>
                <w:right w:val="none" w:sz="0" w:space="0" w:color="auto"/>
              </w:pBdr>
              <w:adjustRightInd/>
              <w:snapToGrid/>
              <w:spacing w:line="400" w:lineRule="exact"/>
              <w:ind w:firstLineChars="200" w:firstLine="512"/>
              <w:textAlignment w:val="top"/>
              <w:rPr>
                <w:rFonts w:eastAsia="方正仿宋_GBK"/>
                <w:kern w:val="0"/>
                <w:sz w:val="28"/>
                <w:szCs w:val="28"/>
              </w:rPr>
            </w:pPr>
            <w:r>
              <w:rPr>
                <w:rFonts w:eastAsia="方正黑体_GBK"/>
                <w:kern w:val="0"/>
                <w:sz w:val="28"/>
                <w:szCs w:val="28"/>
              </w:rPr>
              <w:t>四</w:t>
            </w:r>
            <w:r>
              <w:rPr>
                <w:rFonts w:ascii="方正黑体_GBK" w:eastAsia="方正黑体_GBK" w:hint="eastAsia"/>
                <w:kern w:val="0"/>
                <w:sz w:val="28"/>
                <w:szCs w:val="28"/>
              </w:rPr>
              <w:t>是</w:t>
            </w:r>
            <w:r>
              <w:rPr>
                <w:rFonts w:eastAsia="方正仿宋_GBK"/>
                <w:kern w:val="0"/>
                <w:sz w:val="28"/>
                <w:szCs w:val="28"/>
              </w:rPr>
              <w:t>根据邮政企业业务发展实际，删除现行《海关法》第六条第五项中的</w:t>
            </w:r>
            <w:r>
              <w:rPr>
                <w:rFonts w:eastAsia="方正仿宋_GBK" w:hint="eastAsia"/>
                <w:kern w:val="0"/>
                <w:sz w:val="28"/>
                <w:szCs w:val="28"/>
              </w:rPr>
              <w:t>“</w:t>
            </w:r>
            <w:r>
              <w:rPr>
                <w:rFonts w:eastAsia="方正仿宋_GBK"/>
                <w:kern w:val="0"/>
                <w:sz w:val="28"/>
                <w:szCs w:val="28"/>
              </w:rPr>
              <w:t>邮政企业</w:t>
            </w:r>
            <w:r>
              <w:rPr>
                <w:rFonts w:eastAsia="方正仿宋_GBK" w:hint="eastAsia"/>
                <w:kern w:val="0"/>
                <w:sz w:val="28"/>
                <w:szCs w:val="28"/>
              </w:rPr>
              <w:t>”</w:t>
            </w:r>
            <w:r>
              <w:rPr>
                <w:rFonts w:eastAsia="方正仿宋_GBK"/>
                <w:kern w:val="0"/>
                <w:sz w:val="28"/>
                <w:szCs w:val="28"/>
              </w:rPr>
              <w:t>。</w:t>
            </w:r>
          </w:p>
          <w:p>
            <w:pPr>
              <w:pStyle w:val="10312"/>
              <w:widowControl/>
              <w:pBdr>
                <w:top w:val="none" w:sz="0" w:space="0" w:color="auto"/>
                <w:left w:val="none" w:sz="0" w:space="0" w:color="auto"/>
                <w:bottom w:val="none" w:sz="0" w:space="0" w:color="auto"/>
                <w:right w:val="none" w:sz="0" w:space="0" w:color="auto"/>
              </w:pBdr>
              <w:adjustRightInd/>
              <w:snapToGrid/>
              <w:spacing w:line="400" w:lineRule="exact"/>
              <w:ind w:firstLineChars="200" w:firstLine="512"/>
              <w:textAlignment w:val="top"/>
              <w:rPr>
                <w:rFonts w:eastAsia="方正黑体_GBK"/>
                <w:kern w:val="0"/>
                <w:sz w:val="28"/>
                <w:szCs w:val="28"/>
              </w:rPr>
            </w:pPr>
            <w:r>
              <w:rPr>
                <w:rFonts w:ascii="方正黑体_GBK" w:eastAsia="方正黑体_GBK" w:hint="eastAsia"/>
                <w:kern w:val="0"/>
                <w:sz w:val="28"/>
                <w:szCs w:val="28"/>
              </w:rPr>
              <w:t>五是</w:t>
            </w:r>
            <w:r>
              <w:rPr>
                <w:rFonts w:eastAsia="方正仿宋_GBK"/>
                <w:kern w:val="0"/>
                <w:sz w:val="28"/>
                <w:szCs w:val="28"/>
              </w:rPr>
              <w:t>为适应跨境电商新业态，增加</w:t>
            </w:r>
            <w:r>
              <w:rPr>
                <w:rFonts w:eastAsia="方正仿宋_GBK" w:hint="eastAsia"/>
                <w:kern w:val="0"/>
                <w:sz w:val="28"/>
                <w:szCs w:val="28"/>
              </w:rPr>
              <w:t>“</w:t>
            </w:r>
            <w:r>
              <w:rPr>
                <w:rFonts w:eastAsia="方正仿宋_GBK"/>
                <w:kern w:val="0"/>
                <w:sz w:val="28"/>
                <w:szCs w:val="28"/>
              </w:rPr>
              <w:t>第三方支付机构的交易信息</w:t>
            </w:r>
            <w:r>
              <w:rPr>
                <w:rFonts w:eastAsia="方正仿宋_GBK" w:hint="eastAsia"/>
                <w:kern w:val="0"/>
                <w:sz w:val="28"/>
                <w:szCs w:val="28"/>
              </w:rPr>
              <w:t>”</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54"/>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bCs/>
                <w:kern w:val="0"/>
                <w:sz w:val="28"/>
                <w:szCs w:val="28"/>
                <w:bdr w:val="none" w:sz="0" w:space="0" w:color="auto"/>
              </w:rPr>
              <w:t>第六条第四项</w:t>
            </w:r>
            <w:r>
              <w:rPr>
                <w:rFonts w:eastAsia="方正仿宋_GBK"/>
                <w:kern w:val="0"/>
                <w:sz w:val="28"/>
                <w:szCs w:val="28"/>
                <w:bdr w:val="none" w:sz="0" w:space="0" w:color="auto"/>
              </w:rPr>
              <w:t>　海关可以</w:t>
            </w:r>
            <w:r>
              <w:rPr>
                <w:rFonts w:eastAsia="方正仿宋_GBK"/>
                <w:kern w:val="0"/>
                <w:sz w:val="28"/>
                <w:szCs w:val="28"/>
                <w:bdr w:val="single" w:sz="4" w:space="0" w:color="000000"/>
                <w:shd w:val="pct15" w:color="auto" w:fill="FFFFFF"/>
              </w:rPr>
              <w:t>行使下列权力：</w:t>
            </w:r>
          </w:p>
          <w:p>
            <w:pPr>
              <w:pStyle w:val="10055"/>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bdr w:val="single" w:sz="4" w:space="0" w:color="000000"/>
                <w:shd w:val="pct15" w:color="auto" w:fill="FFFFFF"/>
              </w:rPr>
              <w:t>（四）</w:t>
            </w:r>
            <w:r>
              <w:rPr>
                <w:rFonts w:eastAsia="方正仿宋_GBK"/>
                <w:kern w:val="0"/>
                <w:sz w:val="28"/>
                <w:szCs w:val="28"/>
                <w:bdr w:val="none" w:sz="0" w:space="0" w:color="auto"/>
              </w:rPr>
              <w:t>在海关监管区和海关附近沿海沿边规定地区，</w:t>
            </w:r>
            <w:r>
              <w:rPr>
                <w:rFonts w:eastAsia="方正仿宋_GBK"/>
                <w:kern w:val="0"/>
                <w:sz w:val="28"/>
                <w:szCs w:val="28"/>
                <w:bdr w:val="single" w:sz="4" w:space="0" w:color="000000"/>
                <w:shd w:val="pct15" w:color="auto" w:fill="FFFFFF"/>
              </w:rPr>
              <w:t>检查</w:t>
            </w:r>
            <w:r>
              <w:rPr>
                <w:rFonts w:eastAsia="方正仿宋_GBK"/>
                <w:kern w:val="0"/>
                <w:sz w:val="28"/>
                <w:szCs w:val="28"/>
                <w:bdr w:val="none" w:sz="0" w:space="0" w:color="auto"/>
              </w:rPr>
              <w:t>有走私嫌疑的运输工具和有藏匿走私货物、物品嫌疑的场所，检查走私嫌疑人的身体</w:t>
            </w:r>
            <w:r>
              <w:rPr>
                <w:rFonts w:eastAsia="方正仿宋_GBK"/>
                <w:kern w:val="0"/>
                <w:sz w:val="28"/>
                <w:szCs w:val="28"/>
                <w:bdr w:val="single" w:sz="4" w:space="0" w:color="000000"/>
                <w:shd w:val="pct15" w:color="auto" w:fill="FFFFFF"/>
              </w:rPr>
              <w:t>；对有走私嫌疑的运输工具、货物、物品和</w:t>
            </w:r>
            <w:r>
              <w:rPr>
                <w:rFonts w:eastAsia="方正仿宋_GBK"/>
                <w:kern w:val="0"/>
                <w:sz w:val="28"/>
                <w:szCs w:val="28"/>
                <w:bdr w:val="none" w:sz="0" w:space="0" w:color="auto"/>
              </w:rPr>
              <w:t>走私犯罪嫌疑人，经</w:t>
            </w:r>
            <w:r>
              <w:rPr>
                <w:rFonts w:eastAsia="方正仿宋_GBK"/>
                <w:kern w:val="0"/>
                <w:sz w:val="28"/>
                <w:szCs w:val="28"/>
                <w:bdr w:val="single" w:sz="4" w:space="0" w:color="000000"/>
                <w:shd w:val="pct15" w:color="auto" w:fill="FFFFFF"/>
              </w:rPr>
              <w:t>直属</w:t>
            </w:r>
            <w:r>
              <w:rPr>
                <w:rFonts w:eastAsia="方正仿宋_GBK"/>
                <w:kern w:val="0"/>
                <w:sz w:val="28"/>
                <w:szCs w:val="28"/>
                <w:bdr w:val="none" w:sz="0" w:space="0" w:color="auto"/>
              </w:rPr>
              <w:t>海关</w:t>
            </w:r>
            <w:r>
              <w:rPr>
                <w:rFonts w:eastAsia="方正仿宋_GBK"/>
                <w:kern w:val="0"/>
                <w:sz w:val="28"/>
                <w:szCs w:val="28"/>
                <w:bdr w:val="single" w:sz="4" w:space="0" w:color="000000"/>
                <w:shd w:val="pct15" w:color="auto" w:fill="FFFFFF"/>
              </w:rPr>
              <w:t>关长或者其授权的隶属海关关长</w:t>
            </w:r>
            <w:r>
              <w:rPr>
                <w:rFonts w:eastAsia="方正仿宋_GBK"/>
                <w:kern w:val="0"/>
                <w:sz w:val="28"/>
                <w:szCs w:val="28"/>
                <w:bdr w:val="none" w:sz="0" w:space="0" w:color="auto"/>
              </w:rPr>
              <w:t>批准，可以扣留</w:t>
            </w:r>
            <w:r>
              <w:rPr>
                <w:rFonts w:eastAsia="方正仿宋_GBK"/>
                <w:kern w:val="0"/>
                <w:sz w:val="28"/>
                <w:szCs w:val="28"/>
                <w:bdr w:val="single" w:sz="4" w:space="0" w:color="000000"/>
                <w:shd w:val="pct15" w:color="auto" w:fill="FFFFFF"/>
              </w:rPr>
              <w:t>；对走私犯罪嫌疑人，</w:t>
            </w:r>
            <w:r>
              <w:rPr>
                <w:rFonts w:eastAsia="方正仿宋_GBK"/>
                <w:kern w:val="0"/>
                <w:sz w:val="28"/>
                <w:szCs w:val="28"/>
                <w:bdr w:val="none" w:sz="0" w:space="0" w:color="auto"/>
              </w:rPr>
              <w:t>扣留时间不超过二十四小时，在特殊情况下可以延长至四十八小时。</w:t>
            </w:r>
          </w:p>
          <w:p>
            <w:pPr>
              <w:pStyle w:val="10055"/>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bdr w:val="none" w:sz="0" w:space="0" w:color="auto"/>
              </w:rPr>
              <w:t>在海关监管区和海关附近沿海沿边规定地区以外，海关在调查走私案件时，</w:t>
            </w:r>
            <w:r>
              <w:rPr>
                <w:rFonts w:eastAsia="方正仿宋_GBK"/>
                <w:kern w:val="0"/>
                <w:sz w:val="28"/>
                <w:szCs w:val="28"/>
                <w:bdr w:val="single" w:sz="4" w:space="0" w:color="000000"/>
                <w:shd w:val="pct15" w:color="auto" w:fill="FFFFFF"/>
              </w:rPr>
              <w:t>对</w:t>
            </w:r>
            <w:r>
              <w:rPr>
                <w:rFonts w:eastAsia="方正仿宋_GBK"/>
                <w:kern w:val="0"/>
                <w:sz w:val="28"/>
                <w:szCs w:val="28"/>
                <w:bdr w:val="none" w:sz="0" w:space="0" w:color="auto"/>
              </w:rPr>
              <w:t>有走私嫌疑的运输工具</w:t>
            </w:r>
            <w:r>
              <w:rPr>
                <w:rFonts w:eastAsia="方正仿宋_GBK"/>
                <w:kern w:val="0"/>
                <w:sz w:val="28"/>
                <w:szCs w:val="28"/>
                <w:bdr w:val="single" w:sz="4" w:space="0" w:color="000000"/>
                <w:shd w:val="pct15" w:color="auto" w:fill="FFFFFF"/>
              </w:rPr>
              <w:t>和</w:t>
            </w:r>
            <w:r>
              <w:rPr>
                <w:rFonts w:eastAsia="方正仿宋_GBK"/>
                <w:kern w:val="0"/>
                <w:sz w:val="28"/>
                <w:szCs w:val="28"/>
                <w:bdr w:val="none" w:sz="0" w:space="0" w:color="auto"/>
              </w:rPr>
              <w:t>除公民住处以外的有藏匿走私货物、物品嫌疑的场所，经</w:t>
            </w:r>
            <w:r>
              <w:rPr>
                <w:rFonts w:eastAsia="方正仿宋_GBK"/>
                <w:kern w:val="0"/>
                <w:sz w:val="28"/>
                <w:szCs w:val="28"/>
                <w:bdr w:val="single" w:sz="4" w:space="0" w:color="000000"/>
                <w:shd w:val="pct15" w:color="auto" w:fill="FFFFFF"/>
              </w:rPr>
              <w:t>直属</w:t>
            </w:r>
            <w:r>
              <w:rPr>
                <w:rFonts w:eastAsia="方正仿宋_GBK"/>
                <w:kern w:val="0"/>
                <w:sz w:val="28"/>
                <w:szCs w:val="28"/>
                <w:bdr w:val="none" w:sz="0" w:space="0" w:color="auto"/>
              </w:rPr>
              <w:t>海关</w:t>
            </w:r>
            <w:r>
              <w:rPr>
                <w:rFonts w:eastAsia="方正仿宋_GBK"/>
                <w:kern w:val="0"/>
                <w:sz w:val="28"/>
                <w:szCs w:val="28"/>
                <w:bdr w:val="single" w:sz="4" w:space="0" w:color="000000"/>
                <w:shd w:val="pct15" w:color="auto" w:fill="FFFFFF"/>
              </w:rPr>
              <w:t>关长或者其授权的隶属海关关长</w:t>
            </w:r>
            <w:r>
              <w:rPr>
                <w:rFonts w:eastAsia="方正仿宋_GBK"/>
                <w:kern w:val="0"/>
                <w:sz w:val="28"/>
                <w:szCs w:val="28"/>
                <w:bdr w:val="none" w:sz="0" w:space="0" w:color="auto"/>
              </w:rPr>
              <w:t>批准，可以进行检查，有关当事人应当到场；当事人未到场的，在有见证人在场的情况下，可以径行检查</w:t>
            </w:r>
            <w:r>
              <w:rPr>
                <w:rFonts w:eastAsia="方正仿宋_GBK"/>
                <w:kern w:val="0"/>
                <w:sz w:val="28"/>
                <w:szCs w:val="28"/>
                <w:bdr w:val="single" w:sz="4" w:space="0" w:color="000000"/>
                <w:shd w:val="pct15" w:color="auto" w:fill="FFFFFF"/>
              </w:rPr>
              <w:t>；对其中有证据证明有走私嫌疑的运输工具、货物、物品，可以扣留</w:t>
            </w:r>
            <w:r>
              <w:rPr>
                <w:rFonts w:eastAsia="方正仿宋_GBK"/>
                <w:kern w:val="0"/>
                <w:sz w:val="28"/>
                <w:szCs w:val="28"/>
                <w:bdr w:val="none" w:sz="0" w:space="0" w:color="auto"/>
              </w:rPr>
              <w:t>。</w:t>
            </w:r>
          </w:p>
          <w:p>
            <w:pPr>
              <w:pStyle w:val="10056"/>
              <w:widowControl/>
              <w:adjustRightInd/>
              <w:snapToGrid/>
              <w:spacing w:line="400" w:lineRule="exact"/>
              <w:ind w:firstLineChars="200" w:firstLine="512"/>
              <w:rPr>
                <w:rFonts w:eastAsia="方正黑体_GBK"/>
                <w:bCs/>
                <w:kern w:val="0"/>
                <w:sz w:val="28"/>
                <w:szCs w:val="28"/>
              </w:rPr>
            </w:pPr>
            <w:r>
              <w:rPr>
                <w:rFonts w:eastAsia="方正仿宋_GBK"/>
                <w:kern w:val="0"/>
                <w:sz w:val="28"/>
                <w:szCs w:val="28"/>
                <w:bdr w:val="none" w:sz="0" w:space="0" w:color="auto"/>
              </w:rPr>
              <w:t>海关附近沿海沿边规定地区的范围，由海关总署和国务院公安部门会同有关省级人民政府确定。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57"/>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kern w:val="0"/>
                <w:sz w:val="28"/>
                <w:szCs w:val="28"/>
              </w:rPr>
              <w:t xml:space="preserve">第十七条【调查走私】 </w:t>
            </w:r>
            <w:r>
              <w:rPr>
                <w:rFonts w:eastAsia="方正仿宋_GBK"/>
                <w:kern w:val="0"/>
                <w:sz w:val="28"/>
                <w:szCs w:val="28"/>
                <w:bdr w:val="none" w:sz="0" w:space="0" w:color="auto"/>
              </w:rPr>
              <w:t>在海关监管区和海关附近沿海沿边规定地区，</w:t>
            </w:r>
            <w:r>
              <w:rPr>
                <w:rFonts w:eastAsia="方正仿宋_GBK" w:hint="eastAsia"/>
                <w:kern w:val="0"/>
                <w:sz w:val="28"/>
                <w:szCs w:val="28"/>
                <w:bdr w:val="none" w:sz="0" w:space="0" w:color="auto"/>
              </w:rPr>
              <w:t>海关可以</w:t>
            </w:r>
            <w:r>
              <w:rPr>
                <w:rFonts w:ascii="方正黑体_GBK" w:eastAsia="方正黑体_GBK" w:hint="eastAsia"/>
                <w:kern w:val="0"/>
                <w:sz w:val="28"/>
                <w:szCs w:val="28"/>
                <w:bdr w:val="none" w:sz="0" w:space="0" w:color="auto"/>
              </w:rPr>
              <w:t>查验</w:t>
            </w:r>
            <w:r>
              <w:rPr>
                <w:rFonts w:eastAsia="方正仿宋_GBK"/>
                <w:kern w:val="0"/>
                <w:sz w:val="28"/>
                <w:szCs w:val="28"/>
                <w:bdr w:val="none" w:sz="0" w:space="0" w:color="auto"/>
              </w:rPr>
              <w:t>有走私嫌疑的</w:t>
            </w:r>
            <w:r>
              <w:rPr>
                <w:rFonts w:eastAsia="方正黑体_GBK" w:hint="eastAsia"/>
                <w:kern w:val="0"/>
                <w:sz w:val="28"/>
                <w:szCs w:val="28"/>
                <w:bdr w:val="none" w:sz="0" w:space="0" w:color="auto"/>
              </w:rPr>
              <w:t>交通</w:t>
            </w:r>
            <w:r>
              <w:rPr>
                <w:rFonts w:eastAsia="方正仿宋_GBK"/>
                <w:kern w:val="0"/>
                <w:sz w:val="28"/>
                <w:szCs w:val="28"/>
                <w:bdr w:val="none" w:sz="0" w:space="0" w:color="auto"/>
              </w:rPr>
              <w:t>运输工具</w:t>
            </w:r>
            <w:r>
              <w:rPr>
                <w:rFonts w:eastAsia="方正黑体_GBK" w:hint="eastAsia"/>
                <w:kern w:val="0"/>
                <w:sz w:val="28"/>
                <w:szCs w:val="28"/>
                <w:bdr w:val="none" w:sz="0" w:space="0" w:color="auto"/>
              </w:rPr>
              <w:t>、运输设备</w:t>
            </w:r>
            <w:r>
              <w:rPr>
                <w:rFonts w:eastAsia="方正黑体_GBK"/>
                <w:kern w:val="0"/>
                <w:sz w:val="28"/>
                <w:szCs w:val="28"/>
                <w:bdr w:val="none" w:sz="0" w:space="0" w:color="auto"/>
              </w:rPr>
              <w:t>，</w:t>
            </w:r>
            <w:r>
              <w:rPr>
                <w:rFonts w:eastAsia="方正黑体_GBK" w:hint="eastAsia"/>
                <w:kern w:val="0"/>
                <w:sz w:val="28"/>
                <w:szCs w:val="28"/>
                <w:bdr w:val="none" w:sz="0" w:space="0" w:color="auto"/>
              </w:rPr>
              <w:t>检查</w:t>
            </w:r>
            <w:r>
              <w:rPr>
                <w:rFonts w:eastAsia="方正仿宋_GBK"/>
                <w:kern w:val="0"/>
                <w:sz w:val="28"/>
                <w:szCs w:val="28"/>
                <w:bdr w:val="none" w:sz="0" w:space="0" w:color="auto"/>
              </w:rPr>
              <w:t>有藏匿走私货物、物品嫌疑的场所，检查走私嫌疑人的身体</w:t>
            </w:r>
            <w:r>
              <w:rPr>
                <w:rFonts w:ascii="方正黑体_GBK" w:eastAsia="方正黑体_GBK" w:hint="eastAsia"/>
                <w:b/>
                <w:bCs/>
                <w:kern w:val="0"/>
                <w:sz w:val="28"/>
                <w:szCs w:val="28"/>
                <w:bdr w:val="none" w:sz="0" w:space="0" w:color="auto"/>
              </w:rPr>
              <w:t>。</w:t>
            </w:r>
            <w:r>
              <w:rPr>
                <w:rFonts w:eastAsia="方正仿宋_GBK"/>
                <w:kern w:val="0"/>
                <w:sz w:val="28"/>
                <w:szCs w:val="28"/>
                <w:bdr w:val="none" w:sz="0" w:space="0" w:color="auto"/>
              </w:rPr>
              <w:t>经</w:t>
            </w:r>
            <w:r>
              <w:rPr>
                <w:rFonts w:eastAsia="方正仿宋_GBK" w:hint="eastAsia"/>
                <w:kern w:val="0"/>
                <w:sz w:val="28"/>
                <w:szCs w:val="28"/>
                <w:bdr w:val="none" w:sz="0" w:space="0" w:color="auto"/>
              </w:rPr>
              <w:t>海关</w:t>
            </w:r>
            <w:r>
              <w:rPr>
                <w:rFonts w:eastAsia="方正黑体_GBK" w:hint="eastAsia"/>
                <w:kern w:val="0"/>
                <w:sz w:val="28"/>
                <w:szCs w:val="28"/>
                <w:bdr w:val="none" w:sz="0" w:space="0" w:color="auto"/>
              </w:rPr>
              <w:t>负责人</w:t>
            </w:r>
            <w:r>
              <w:rPr>
                <w:rFonts w:eastAsia="方正仿宋_GBK"/>
                <w:kern w:val="0"/>
                <w:sz w:val="28"/>
                <w:szCs w:val="28"/>
                <w:bdr w:val="none" w:sz="0" w:space="0" w:color="auto"/>
              </w:rPr>
              <w:t>批准，可以扣留走私犯罪嫌疑人，扣留时间不超过二十四小时，在特殊情况下可以延长至四十八小时。</w:t>
            </w:r>
          </w:p>
          <w:p>
            <w:pPr>
              <w:pStyle w:val="10057"/>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bdr w:val="none" w:sz="0" w:space="0" w:color="auto"/>
              </w:rPr>
              <w:t>在海关监管区和海关附近沿海沿边规定地区以外，海关在调查走私案件时，</w:t>
            </w:r>
            <w:r>
              <w:rPr>
                <w:rFonts w:eastAsia="方正仿宋_GBK" w:hint="eastAsia"/>
                <w:kern w:val="0"/>
                <w:sz w:val="28"/>
                <w:szCs w:val="28"/>
                <w:bdr w:val="none" w:sz="0" w:space="0" w:color="auto"/>
              </w:rPr>
              <w:t>经海关</w:t>
            </w:r>
            <w:r>
              <w:rPr>
                <w:rFonts w:eastAsia="方正黑体_GBK" w:hint="eastAsia"/>
                <w:kern w:val="0"/>
                <w:sz w:val="28"/>
                <w:szCs w:val="28"/>
                <w:bdr w:val="none" w:sz="0" w:space="0" w:color="auto"/>
              </w:rPr>
              <w:t>负责人</w:t>
            </w:r>
            <w:r>
              <w:rPr>
                <w:rFonts w:eastAsia="方正仿宋_GBK" w:hint="eastAsia"/>
                <w:kern w:val="0"/>
                <w:sz w:val="28"/>
                <w:szCs w:val="28"/>
                <w:bdr w:val="none" w:sz="0" w:space="0" w:color="auto"/>
              </w:rPr>
              <w:t>批准</w:t>
            </w:r>
            <w:r>
              <w:rPr>
                <w:rFonts w:eastAsia="方正仿宋_GBK"/>
                <w:kern w:val="0"/>
                <w:sz w:val="28"/>
                <w:szCs w:val="28"/>
                <w:bdr w:val="none" w:sz="0" w:space="0" w:color="auto"/>
              </w:rPr>
              <w:t>，</w:t>
            </w:r>
            <w:r>
              <w:rPr>
                <w:rFonts w:eastAsia="方正仿宋_GBK" w:hint="eastAsia"/>
                <w:kern w:val="0"/>
                <w:sz w:val="28"/>
                <w:szCs w:val="28"/>
                <w:bdr w:val="none" w:sz="0" w:space="0" w:color="auto"/>
              </w:rPr>
              <w:t>可以</w:t>
            </w:r>
            <w:r>
              <w:rPr>
                <w:rFonts w:eastAsia="方正黑体_GBK" w:hint="eastAsia"/>
                <w:kern w:val="0"/>
                <w:sz w:val="28"/>
                <w:szCs w:val="28"/>
                <w:bdr w:val="none" w:sz="0" w:space="0" w:color="auto"/>
              </w:rPr>
              <w:t>查验</w:t>
            </w:r>
            <w:r>
              <w:rPr>
                <w:rFonts w:eastAsia="方正仿宋_GBK"/>
                <w:kern w:val="0"/>
                <w:sz w:val="28"/>
                <w:szCs w:val="28"/>
                <w:bdr w:val="none" w:sz="0" w:space="0" w:color="auto"/>
              </w:rPr>
              <w:t>有走私嫌疑的</w:t>
            </w:r>
            <w:r>
              <w:rPr>
                <w:rFonts w:eastAsia="方正黑体_GBK" w:hint="eastAsia"/>
                <w:kern w:val="0"/>
                <w:sz w:val="28"/>
                <w:szCs w:val="28"/>
                <w:bdr w:val="none" w:sz="0" w:space="0" w:color="auto"/>
              </w:rPr>
              <w:t>交通</w:t>
            </w:r>
            <w:r>
              <w:rPr>
                <w:rFonts w:eastAsia="方正仿宋_GBK"/>
                <w:kern w:val="0"/>
                <w:sz w:val="28"/>
                <w:szCs w:val="28"/>
                <w:bdr w:val="none" w:sz="0" w:space="0" w:color="auto"/>
              </w:rPr>
              <w:t>运输工具</w:t>
            </w:r>
            <w:r>
              <w:rPr>
                <w:rFonts w:eastAsia="方正黑体_GBK" w:hint="eastAsia"/>
                <w:kern w:val="0"/>
                <w:sz w:val="28"/>
                <w:szCs w:val="28"/>
                <w:bdr w:val="none" w:sz="0" w:space="0" w:color="auto"/>
              </w:rPr>
              <w:t>、运输设备</w:t>
            </w:r>
            <w:r>
              <w:rPr>
                <w:rFonts w:eastAsia="方正黑体_GBK"/>
                <w:kern w:val="0"/>
                <w:sz w:val="28"/>
                <w:szCs w:val="28"/>
                <w:bdr w:val="none" w:sz="0" w:space="0" w:color="auto"/>
              </w:rPr>
              <w:t>，</w:t>
            </w:r>
            <w:r>
              <w:rPr>
                <w:rFonts w:eastAsia="方正仿宋_GBK"/>
                <w:kern w:val="0"/>
                <w:sz w:val="28"/>
                <w:szCs w:val="28"/>
                <w:bdr w:val="none" w:sz="0" w:space="0" w:color="auto"/>
              </w:rPr>
              <w:t>检查除公民住处以外的有藏匿走私货物、物品嫌疑的场所，有关当事人应当到场；当事人未到场的，在有见证人在场的情况下，可以径行</w:t>
            </w:r>
            <w:r>
              <w:rPr>
                <w:rFonts w:ascii="方正黑体_GBK" w:eastAsia="方正黑体_GBK" w:hint="eastAsia"/>
                <w:kern w:val="0"/>
                <w:sz w:val="28"/>
                <w:szCs w:val="28"/>
                <w:bdr w:val="none" w:sz="0" w:space="0" w:color="auto"/>
              </w:rPr>
              <w:t>查验、</w:t>
            </w:r>
            <w:r>
              <w:rPr>
                <w:rFonts w:eastAsia="方正仿宋_GBK"/>
                <w:kern w:val="0"/>
                <w:sz w:val="28"/>
                <w:szCs w:val="28"/>
                <w:bdr w:val="none" w:sz="0" w:space="0" w:color="auto"/>
              </w:rPr>
              <w:t>检查。</w:t>
            </w:r>
          </w:p>
          <w:p>
            <w:pPr>
              <w:pStyle w:val="10057"/>
              <w:widowControl/>
              <w:adjustRightInd/>
              <w:snapToGrid/>
              <w:spacing w:line="400" w:lineRule="exact"/>
              <w:ind w:firstLineChars="200" w:firstLine="512"/>
              <w:rPr>
                <w:rFonts w:eastAsia="方正黑体_GBK"/>
                <w:kern w:val="0"/>
                <w:sz w:val="28"/>
                <w:szCs w:val="28"/>
              </w:rPr>
            </w:pPr>
            <w:r>
              <w:rPr>
                <w:rFonts w:eastAsia="方正仿宋_GBK"/>
                <w:kern w:val="0"/>
                <w:sz w:val="28"/>
                <w:szCs w:val="28"/>
                <w:bdr w:val="none" w:sz="0" w:space="0" w:color="auto"/>
              </w:rPr>
              <w:t>海关附近沿海沿边规定地区的范围，由海关总署和国务院公安部门会同有关省级人民政府确定。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13"/>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14"/>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r>
              <w:rPr>
                <w:rFonts w:eastAsia="方正仿宋_GBK"/>
                <w:kern w:val="0"/>
                <w:sz w:val="28"/>
                <w:szCs w:val="28"/>
              </w:rPr>
              <w:t>：</w:t>
            </w:r>
          </w:p>
          <w:p>
            <w:pPr>
              <w:pStyle w:val="10315"/>
              <w:widowControl/>
              <w:adjustRightInd/>
              <w:snapToGrid/>
              <w:spacing w:line="400" w:lineRule="exact"/>
              <w:ind w:firstLineChars="200" w:firstLine="512"/>
              <w:jc w:val="left"/>
              <w:rPr>
                <w:rFonts w:eastAsia="方正仿宋_GBK"/>
                <w:kern w:val="0"/>
                <w:sz w:val="28"/>
                <w:szCs w:val="28"/>
              </w:rPr>
            </w:pPr>
            <w:r>
              <w:rPr>
                <w:rFonts w:eastAsia="方正黑体_GBK" w:hint="eastAsia"/>
                <w:kern w:val="0"/>
                <w:sz w:val="28"/>
                <w:szCs w:val="28"/>
              </w:rPr>
              <w:t>一是</w:t>
            </w:r>
            <w:r>
              <w:rPr>
                <w:rFonts w:eastAsia="方正仿宋_GBK" w:hint="eastAsia"/>
                <w:kern w:val="0"/>
                <w:sz w:val="28"/>
                <w:szCs w:val="28"/>
              </w:rPr>
              <w:t>对</w:t>
            </w:r>
            <w:r>
              <w:rPr>
                <w:rFonts w:eastAsia="方正仿宋_GBK" w:hint="eastAsia"/>
                <w:bCs/>
                <w:kern w:val="0"/>
                <w:sz w:val="28"/>
                <w:szCs w:val="28"/>
              </w:rPr>
              <w:t>进出境交通运输工具、运输设备、货物、物品以及有关资料</w:t>
            </w:r>
            <w:r>
              <w:rPr>
                <w:rFonts w:eastAsia="方正仿宋_GBK"/>
                <w:bCs/>
                <w:kern w:val="0"/>
                <w:sz w:val="28"/>
                <w:szCs w:val="28"/>
              </w:rPr>
              <w:t>的</w:t>
            </w:r>
            <w:r>
              <w:rPr>
                <w:rFonts w:eastAsia="方正仿宋_GBK"/>
                <w:kern w:val="0"/>
                <w:sz w:val="28"/>
                <w:szCs w:val="28"/>
              </w:rPr>
              <w:t>扣押，已统一在修订草案第十六条中规定</w:t>
            </w:r>
            <w:r>
              <w:rPr>
                <w:rFonts w:eastAsia="方正仿宋_GBK" w:hint="eastAsia"/>
                <w:kern w:val="0"/>
                <w:sz w:val="28"/>
                <w:szCs w:val="28"/>
              </w:rPr>
              <w:t>，因</w:t>
            </w:r>
            <w:r>
              <w:rPr>
                <w:rFonts w:eastAsia="方正仿宋_GBK"/>
                <w:kern w:val="0"/>
                <w:sz w:val="28"/>
                <w:szCs w:val="28"/>
              </w:rPr>
              <w:t>此本条中未保留现行《海关法》第六条第四项</w:t>
            </w:r>
            <w:r>
              <w:rPr>
                <w:rFonts w:eastAsia="方正仿宋_GBK" w:hint="eastAsia"/>
                <w:kern w:val="0"/>
                <w:sz w:val="28"/>
                <w:szCs w:val="28"/>
              </w:rPr>
              <w:t>中的相关表述</w:t>
            </w:r>
            <w:r>
              <w:rPr>
                <w:rFonts w:eastAsia="方正仿宋_GBK"/>
                <w:kern w:val="0"/>
                <w:sz w:val="28"/>
                <w:szCs w:val="28"/>
              </w:rPr>
              <w:t>。</w:t>
            </w:r>
          </w:p>
          <w:p>
            <w:pPr>
              <w:pStyle w:val="10316"/>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二是</w:t>
            </w:r>
            <w:r>
              <w:rPr>
                <w:rFonts w:eastAsia="方正仿宋_GBK"/>
                <w:kern w:val="0"/>
                <w:sz w:val="28"/>
                <w:szCs w:val="28"/>
              </w:rPr>
              <w:t>因扣留人员、</w:t>
            </w:r>
            <w:r>
              <w:rPr>
                <w:rFonts w:eastAsia="方正仿宋_GBK"/>
                <w:kern w:val="0"/>
                <w:sz w:val="28"/>
                <w:szCs w:val="28"/>
                <w:bdr w:val="none" w:sz="0" w:space="0" w:color="auto"/>
              </w:rPr>
              <w:t>在海关监管区和海关附近沿海沿边规定地区以外查验或者</w:t>
            </w:r>
            <w:r>
              <w:rPr>
                <w:rFonts w:eastAsia="方正仿宋_GBK"/>
                <w:kern w:val="0"/>
                <w:sz w:val="28"/>
                <w:szCs w:val="28"/>
              </w:rPr>
              <w:t>检查，对行政相对人权利有较大影响，因此明确由海关负责人审批，与《行政处罚法》《行政强制法》保持一致</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63"/>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bCs/>
                <w:kern w:val="0"/>
                <w:sz w:val="28"/>
                <w:szCs w:val="28"/>
                <w:bdr w:val="none" w:sz="0" w:space="0" w:color="auto"/>
              </w:rPr>
              <w:t>第六条第六项</w:t>
            </w:r>
            <w:r>
              <w:rPr>
                <w:rFonts w:eastAsia="方正仿宋_GBK"/>
                <w:kern w:val="0"/>
                <w:sz w:val="28"/>
                <w:szCs w:val="28"/>
                <w:bdr w:val="none" w:sz="0" w:space="0" w:color="auto"/>
              </w:rPr>
              <w:t>　</w:t>
            </w:r>
            <w:r>
              <w:rPr>
                <w:rFonts w:eastAsia="方正仿宋_GBK"/>
                <w:kern w:val="0"/>
                <w:sz w:val="28"/>
                <w:szCs w:val="28"/>
                <w:bdr w:val="single" w:sz="4" w:space="0" w:color="000000"/>
                <w:shd w:val="pct15" w:color="auto" w:fill="FFFFFF"/>
              </w:rPr>
              <w:t>海关可以行使下列权力：</w:t>
            </w:r>
          </w:p>
          <w:p>
            <w:pPr>
              <w:pStyle w:val="10064"/>
              <w:widowControl/>
              <w:adjustRightInd/>
              <w:snapToGrid/>
              <w:spacing w:line="400" w:lineRule="exact"/>
              <w:ind w:firstLineChars="200" w:firstLine="512"/>
              <w:rPr>
                <w:rFonts w:eastAsia="方正黑体_GBK"/>
                <w:bCs/>
                <w:kern w:val="0"/>
                <w:sz w:val="28"/>
                <w:szCs w:val="28"/>
              </w:rPr>
            </w:pPr>
            <w:r>
              <w:rPr>
                <w:rFonts w:eastAsia="方正仿宋_GBK"/>
                <w:kern w:val="0"/>
                <w:sz w:val="28"/>
                <w:szCs w:val="28"/>
                <w:bdr w:val="single" w:sz="4" w:space="0" w:color="000000"/>
                <w:shd w:val="pct15" w:color="auto" w:fill="FFFFFF"/>
              </w:rPr>
              <w:t>（六）</w:t>
            </w:r>
            <w:r>
              <w:rPr>
                <w:rFonts w:eastAsia="方正仿宋_GBK"/>
                <w:kern w:val="0"/>
                <w:sz w:val="28"/>
                <w:szCs w:val="28"/>
                <w:bdr w:val="none" w:sz="0" w:space="0" w:color="auto"/>
              </w:rPr>
              <w:t>进出境运输工具或者个人违抗海关监管逃逸的，海关可以连续追至海关监管区和海关附近沿海沿边规定地区以外，将其带回处理。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65"/>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kern w:val="0"/>
                <w:sz w:val="28"/>
                <w:szCs w:val="28"/>
              </w:rPr>
              <w:t xml:space="preserve">第十八条【连续追缉】 </w:t>
            </w:r>
            <w:r>
              <w:rPr>
                <w:rFonts w:ascii="Times New Roman" w:eastAsia="方正仿宋_GBK" w:hAnsi="Times New Roman"/>
                <w:kern w:val="0"/>
                <w:sz w:val="28"/>
                <w:szCs w:val="28"/>
                <w:bdr w:val="none" w:sz="0" w:space="0" w:color="auto"/>
              </w:rPr>
              <w:t>进出境</w:t>
            </w:r>
            <w:r>
              <w:rPr>
                <w:rFonts w:ascii="Times New Roman" w:eastAsia="方正黑体_GBK" w:hAnsi="Times New Roman" w:hint="eastAsia"/>
                <w:kern w:val="0"/>
                <w:sz w:val="28"/>
                <w:szCs w:val="28"/>
                <w:bdr w:val="none" w:sz="0" w:space="0" w:color="auto"/>
              </w:rPr>
              <w:t>交通</w:t>
            </w:r>
            <w:r>
              <w:rPr>
                <w:rFonts w:ascii="Times New Roman" w:eastAsia="方正仿宋_GBK" w:hAnsi="Times New Roman"/>
                <w:kern w:val="0"/>
                <w:sz w:val="28"/>
                <w:szCs w:val="28"/>
                <w:bdr w:val="none" w:sz="0" w:space="0" w:color="auto"/>
              </w:rPr>
              <w:t>运输工具或者个人违抗海关监管逃逸的，海关可以连续追至海关监管区和海关附近沿海沿边规定地区以外，将其带回处理。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17"/>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18"/>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r>
              <w:rPr>
                <w:rFonts w:eastAsia="方正仿宋_GBK"/>
                <w:kern w:val="0"/>
                <w:sz w:val="28"/>
                <w:szCs w:val="28"/>
              </w:rPr>
              <w:t>：</w:t>
            </w:r>
          </w:p>
          <w:p>
            <w:pPr>
              <w:pStyle w:val="10319"/>
              <w:widowControl/>
              <w:adjustRightInd/>
              <w:snapToGrid/>
              <w:spacing w:line="400" w:lineRule="exact"/>
              <w:ind w:left="0" w:firstLineChars="200" w:firstLine="512"/>
              <w:rPr>
                <w:rFonts w:eastAsia="方正仿宋_GBK"/>
                <w:kern w:val="0"/>
                <w:sz w:val="28"/>
                <w:szCs w:val="28"/>
              </w:rPr>
            </w:pPr>
            <w:r>
              <w:rPr>
                <w:rFonts w:eastAsia="方正仿宋_GBK"/>
                <w:kern w:val="0"/>
                <w:sz w:val="28"/>
                <w:szCs w:val="28"/>
              </w:rPr>
              <w:t>自现行《海关法》第六条第六项拆分而来。</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69"/>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bCs/>
                <w:kern w:val="0"/>
                <w:sz w:val="28"/>
                <w:szCs w:val="28"/>
                <w:bdr w:val="none" w:sz="0" w:space="0" w:color="auto"/>
              </w:rPr>
              <w:t>第六条第七项</w:t>
            </w:r>
            <w:r>
              <w:rPr>
                <w:rFonts w:eastAsia="方正仿宋_GBK"/>
                <w:kern w:val="0"/>
                <w:sz w:val="28"/>
                <w:szCs w:val="28"/>
                <w:bdr w:val="none" w:sz="0" w:space="0" w:color="auto"/>
              </w:rPr>
              <w:t>　</w:t>
            </w:r>
            <w:r>
              <w:rPr>
                <w:rFonts w:eastAsia="方正仿宋_GBK"/>
                <w:kern w:val="0"/>
                <w:sz w:val="28"/>
                <w:szCs w:val="28"/>
                <w:bdr w:val="single" w:sz="4" w:space="0" w:color="000000"/>
                <w:shd w:val="pct15" w:color="auto" w:fill="FFFFFF"/>
              </w:rPr>
              <w:t>海关可以行使下列权力：</w:t>
            </w:r>
          </w:p>
          <w:p>
            <w:pPr>
              <w:pStyle w:val="10070"/>
              <w:widowControl/>
              <w:adjustRightInd/>
              <w:snapToGrid/>
              <w:spacing w:line="400" w:lineRule="exact"/>
              <w:ind w:firstLineChars="200" w:firstLine="512"/>
              <w:rPr>
                <w:rFonts w:eastAsia="方正黑体_GBK"/>
                <w:bCs/>
                <w:kern w:val="0"/>
                <w:sz w:val="28"/>
                <w:szCs w:val="28"/>
              </w:rPr>
            </w:pPr>
            <w:r>
              <w:rPr>
                <w:rFonts w:eastAsia="方正仿宋_GBK"/>
                <w:kern w:val="0"/>
                <w:sz w:val="28"/>
                <w:szCs w:val="28"/>
                <w:bdr w:val="single" w:sz="4" w:space="0" w:color="000000"/>
                <w:shd w:val="pct15" w:color="auto" w:fill="FFFFFF"/>
              </w:rPr>
              <w:t>（七）</w:t>
            </w:r>
            <w:r>
              <w:rPr>
                <w:rFonts w:eastAsia="方正仿宋_GBK"/>
                <w:kern w:val="0"/>
                <w:sz w:val="28"/>
                <w:szCs w:val="28"/>
                <w:bdr w:val="none" w:sz="0" w:space="0" w:color="auto"/>
              </w:rPr>
              <w:t>海关为履行职责，可以配备武器。海关工作人员佩带和使用武器的规则，由海关总署会同国务院公安部门制定，报国务院批准。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71"/>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kern w:val="0"/>
                <w:sz w:val="28"/>
                <w:szCs w:val="28"/>
                <w:bdr w:val="none" w:sz="0" w:space="0" w:color="auto"/>
              </w:rPr>
            </w:pPr>
            <w:r>
              <w:rPr>
                <w:rFonts w:ascii="Times New Roman" w:eastAsia="方正黑体_GBK" w:hAnsi="Times New Roman"/>
                <w:kern w:val="0"/>
                <w:sz w:val="28"/>
                <w:szCs w:val="28"/>
              </w:rPr>
              <w:t xml:space="preserve">第十九条【配备武器】 </w:t>
            </w:r>
            <w:r>
              <w:rPr>
                <w:rFonts w:ascii="Times New Roman" w:eastAsia="方正仿宋_GBK" w:hAnsi="Times New Roman"/>
                <w:kern w:val="0"/>
                <w:sz w:val="28"/>
                <w:szCs w:val="28"/>
                <w:bdr w:val="none" w:sz="0" w:space="0" w:color="auto"/>
              </w:rPr>
              <w:t>海关为履行</w:t>
            </w:r>
            <w:r>
              <w:rPr>
                <w:rFonts w:ascii="方正黑体_GBK" w:eastAsia="方正黑体_GBK" w:hint="eastAsia"/>
                <w:kern w:val="0"/>
                <w:sz w:val="28"/>
                <w:szCs w:val="28"/>
                <w:bdr w:val="none" w:sz="0" w:space="0" w:color="auto"/>
              </w:rPr>
              <w:t>监督管理</w:t>
            </w:r>
            <w:r>
              <w:rPr>
                <w:rFonts w:ascii="Times New Roman" w:eastAsia="方正仿宋_GBK" w:hAnsi="Times New Roman"/>
                <w:kern w:val="0"/>
                <w:sz w:val="28"/>
                <w:szCs w:val="28"/>
                <w:bdr w:val="none" w:sz="0" w:space="0" w:color="auto"/>
              </w:rPr>
              <w:t>职责，可以配备武器。</w:t>
            </w:r>
          </w:p>
          <w:p>
            <w:pPr>
              <w:pStyle w:val="10071"/>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仿宋_GBK" w:hAnsi="Times New Roman"/>
                <w:kern w:val="0"/>
                <w:sz w:val="28"/>
                <w:szCs w:val="28"/>
                <w:bdr w:val="none" w:sz="0" w:space="0" w:color="auto"/>
              </w:rPr>
              <w:t>海关工作人员佩带和使用武器的规则，由海关总署会同国务院公安部门制定，报国务院批准。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20"/>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21"/>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r>
              <w:rPr>
                <w:rFonts w:eastAsia="方正仿宋_GBK"/>
                <w:kern w:val="0"/>
                <w:sz w:val="28"/>
                <w:szCs w:val="28"/>
              </w:rPr>
              <w:t>：</w:t>
            </w:r>
          </w:p>
          <w:p>
            <w:pPr>
              <w:pStyle w:val="10322"/>
              <w:widowControl/>
              <w:adjustRightInd/>
              <w:snapToGrid/>
              <w:spacing w:line="400" w:lineRule="exact"/>
              <w:ind w:firstLineChars="200" w:firstLine="512"/>
              <w:rPr>
                <w:rFonts w:eastAsia="方正黑体_GBK"/>
                <w:kern w:val="0"/>
                <w:sz w:val="28"/>
                <w:szCs w:val="28"/>
              </w:rPr>
            </w:pPr>
            <w:r>
              <w:rPr>
                <w:rFonts w:eastAsia="方正仿宋_GBK"/>
                <w:kern w:val="0"/>
                <w:sz w:val="28"/>
                <w:szCs w:val="28"/>
              </w:rPr>
              <w:t>自现行《海关法》第六条第七项拆分而来。</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75"/>
              <w:adjustRightInd/>
              <w:snapToGrid/>
              <w:spacing w:line="400" w:lineRule="exact"/>
              <w:ind w:firstLineChars="200" w:firstLine="512"/>
              <w:rPr>
                <w:rFonts w:eastAsia="方正仿宋_GBK"/>
                <w:kern w:val="0"/>
                <w:sz w:val="28"/>
                <w:szCs w:val="28"/>
                <w:bdr w:val="single" w:sz="4" w:space="0" w:color="000000"/>
                <w:shd w:val="pct15" w:color="auto" w:fill="FFFFFF"/>
              </w:rPr>
            </w:pPr>
            <w:r>
              <w:rPr>
                <w:rFonts w:eastAsia="方正黑体_GBK"/>
                <w:bCs/>
                <w:kern w:val="0"/>
                <w:sz w:val="28"/>
                <w:szCs w:val="28"/>
              </w:rPr>
              <w:t>第七十二条第五项</w:t>
            </w:r>
            <w:r>
              <w:rPr>
                <w:rFonts w:eastAsia="方正黑体_GBK"/>
                <w:kern w:val="0"/>
                <w:sz w:val="28"/>
                <w:szCs w:val="28"/>
                <w:bdr w:val="none" w:sz="0" w:space="0" w:color="auto"/>
              </w:rPr>
              <w:t>　</w:t>
            </w:r>
            <w:r>
              <w:rPr>
                <w:rFonts w:eastAsia="方正仿宋_GBK"/>
                <w:kern w:val="0"/>
                <w:sz w:val="28"/>
                <w:szCs w:val="28"/>
                <w:bdr w:val="none" w:sz="0" w:space="0" w:color="auto"/>
              </w:rPr>
              <w:t>海关工作人员</w:t>
            </w:r>
            <w:r>
              <w:rPr>
                <w:rFonts w:eastAsia="方正仿宋_GBK"/>
                <w:kern w:val="0"/>
                <w:sz w:val="28"/>
                <w:szCs w:val="28"/>
                <w:bdr w:val="single" w:sz="4" w:space="0" w:color="000000"/>
                <w:shd w:val="pct15" w:color="auto" w:fill="FFFFFF"/>
              </w:rPr>
              <w:t>必须秉公执法，廉洁自律，忠于职守，文明服务，</w:t>
            </w:r>
            <w:r>
              <w:rPr>
                <w:rFonts w:eastAsia="方正仿宋_GBK"/>
                <w:kern w:val="0"/>
                <w:sz w:val="28"/>
                <w:szCs w:val="28"/>
                <w:bdr w:val="none" w:sz="0" w:space="0" w:color="auto"/>
              </w:rPr>
              <w:t>不得</w:t>
            </w:r>
            <w:r>
              <w:rPr>
                <w:rFonts w:eastAsia="方正仿宋_GBK"/>
                <w:kern w:val="0"/>
                <w:sz w:val="28"/>
                <w:szCs w:val="28"/>
                <w:bdr w:val="single" w:sz="4" w:space="0" w:color="000000"/>
                <w:shd w:val="pct15" w:color="auto" w:fill="FFFFFF"/>
              </w:rPr>
              <w:t>有下列行为：</w:t>
            </w:r>
          </w:p>
          <w:p>
            <w:pPr>
              <w:pStyle w:val="10076"/>
              <w:widowControl/>
              <w:adjustRightInd/>
              <w:snapToGrid/>
              <w:spacing w:line="400" w:lineRule="exact"/>
              <w:ind w:firstLineChars="200" w:firstLine="512"/>
              <w:rPr>
                <w:rFonts w:eastAsia="方正黑体_GBK"/>
                <w:bCs/>
                <w:kern w:val="0"/>
                <w:sz w:val="28"/>
                <w:szCs w:val="28"/>
              </w:rPr>
            </w:pPr>
            <w:r>
              <w:rPr>
                <w:rFonts w:eastAsia="方正仿宋_GBK"/>
                <w:kern w:val="0"/>
                <w:sz w:val="28"/>
                <w:szCs w:val="28"/>
                <w:bdr w:val="single" w:sz="4" w:space="0" w:color="000000"/>
                <w:shd w:val="pct15" w:color="auto" w:fill="FFFFFF"/>
              </w:rPr>
              <w:t>（五）</w:t>
            </w:r>
            <w:r>
              <w:rPr>
                <w:rFonts w:eastAsia="方正仿宋_GBK"/>
                <w:kern w:val="0"/>
                <w:sz w:val="28"/>
                <w:szCs w:val="28"/>
                <w:bdr w:val="none" w:sz="0" w:space="0" w:color="auto"/>
              </w:rPr>
              <w:t>泄露</w:t>
            </w:r>
            <w:r>
              <w:rPr>
                <w:rFonts w:eastAsia="方正仿宋_GBK"/>
                <w:kern w:val="0"/>
                <w:sz w:val="28"/>
                <w:szCs w:val="28"/>
              </w:rPr>
              <w:t>国家秘密、商业秘密</w:t>
            </w:r>
            <w:r>
              <w:rPr>
                <w:rFonts w:eastAsia="方正仿宋_GBK"/>
                <w:kern w:val="0"/>
                <w:sz w:val="28"/>
                <w:szCs w:val="28"/>
                <w:bdr w:val="single" w:sz="4" w:space="0" w:color="000000"/>
                <w:shd w:val="pct15" w:color="auto" w:fill="FFFFFF"/>
              </w:rPr>
              <w:t>和海关</w:t>
            </w:r>
            <w:r>
              <w:rPr>
                <w:rFonts w:eastAsia="方正仿宋_GBK"/>
                <w:kern w:val="0"/>
                <w:sz w:val="28"/>
                <w:szCs w:val="28"/>
                <w:bdr w:val="none" w:sz="0" w:space="0" w:color="auto"/>
              </w:rPr>
              <w:t>工作</w:t>
            </w:r>
            <w:r>
              <w:rPr>
                <w:rFonts w:eastAsia="方正仿宋_GBK"/>
                <w:kern w:val="0"/>
                <w:sz w:val="28"/>
                <w:szCs w:val="28"/>
              </w:rPr>
              <w:t>秘密；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77"/>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黑体_GBK" w:hAnsi="Times New Roman"/>
                <w:kern w:val="0"/>
                <w:sz w:val="28"/>
                <w:szCs w:val="28"/>
              </w:rPr>
            </w:pPr>
            <w:r>
              <w:rPr>
                <w:rFonts w:ascii="Times New Roman" w:eastAsia="方正黑体_GBK" w:hAnsi="Times New Roman"/>
                <w:kern w:val="0"/>
                <w:sz w:val="28"/>
                <w:szCs w:val="28"/>
              </w:rPr>
              <w:t xml:space="preserve">第二十条【保密要求】 </w:t>
            </w:r>
            <w:r>
              <w:rPr>
                <w:rFonts w:ascii="Times New Roman" w:eastAsia="方正仿宋_GBK" w:hAnsi="Times New Roman" w:hint="eastAsia"/>
                <w:kern w:val="0"/>
                <w:sz w:val="28"/>
                <w:szCs w:val="28"/>
              </w:rPr>
              <w:t>海关</w:t>
            </w:r>
            <w:r>
              <w:rPr>
                <w:rFonts w:ascii="Times New Roman" w:eastAsia="方正黑体_GBK" w:hAnsi="Times New Roman" w:hint="eastAsia"/>
                <w:kern w:val="0"/>
                <w:sz w:val="28"/>
                <w:szCs w:val="28"/>
              </w:rPr>
              <w:t>及其</w:t>
            </w:r>
            <w:r>
              <w:rPr>
                <w:rFonts w:ascii="Times New Roman" w:eastAsia="方正仿宋_GBK" w:hAnsi="Times New Roman" w:hint="eastAsia"/>
                <w:kern w:val="0"/>
                <w:sz w:val="28"/>
                <w:szCs w:val="28"/>
              </w:rPr>
              <w:t>工作人员</w:t>
            </w:r>
            <w:r>
              <w:rPr>
                <w:rFonts w:ascii="Times New Roman" w:eastAsia="方正黑体_GBK" w:hAnsi="Times New Roman" w:hint="eastAsia"/>
                <w:kern w:val="0"/>
                <w:sz w:val="28"/>
                <w:szCs w:val="28"/>
              </w:rPr>
              <w:t>对在履行</w:t>
            </w:r>
            <w:r>
              <w:rPr>
                <w:rFonts w:ascii="Times New Roman" w:eastAsia="方正黑体_GBK" w:hAnsi="Times New Roman"/>
                <w:kern w:val="0"/>
                <w:sz w:val="28"/>
                <w:szCs w:val="28"/>
              </w:rPr>
              <w:t>监督管理</w:t>
            </w:r>
            <w:r>
              <w:rPr>
                <w:rFonts w:ascii="Times New Roman" w:eastAsia="方正黑体_GBK" w:hAnsi="Times New Roman" w:hint="eastAsia"/>
                <w:kern w:val="0"/>
                <w:sz w:val="28"/>
                <w:szCs w:val="28"/>
              </w:rPr>
              <w:t>职责中知悉的</w:t>
            </w:r>
            <w:r>
              <w:rPr>
                <w:rFonts w:ascii="Times New Roman" w:eastAsia="方正仿宋_GBK" w:hAnsi="Times New Roman" w:hint="eastAsia"/>
                <w:kern w:val="0"/>
                <w:sz w:val="28"/>
                <w:szCs w:val="28"/>
              </w:rPr>
              <w:t>国家秘密、工作秘密、商业秘密、</w:t>
            </w:r>
            <w:r>
              <w:rPr>
                <w:rFonts w:ascii="Times New Roman" w:eastAsia="方正黑体_GBK" w:hAnsi="Times New Roman" w:hint="eastAsia"/>
                <w:kern w:val="0"/>
                <w:sz w:val="28"/>
                <w:szCs w:val="28"/>
              </w:rPr>
              <w:t>个人隐私和个人信息，应当依法予以保密，</w:t>
            </w:r>
            <w:r>
              <w:rPr>
                <w:rFonts w:ascii="Times New Roman" w:eastAsia="方正仿宋_GBK" w:hAnsi="Times New Roman" w:hint="eastAsia"/>
                <w:kern w:val="0"/>
                <w:sz w:val="28"/>
                <w:szCs w:val="28"/>
              </w:rPr>
              <w:t>不得泄露</w:t>
            </w:r>
            <w:r>
              <w:rPr>
                <w:rFonts w:ascii="Times New Roman" w:eastAsia="方正黑体_GBK" w:hAnsi="Times New Roman" w:hint="eastAsia"/>
                <w:kern w:val="0"/>
                <w:sz w:val="28"/>
                <w:szCs w:val="28"/>
              </w:rPr>
              <w:t>或者向他人非法提供。</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23"/>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24"/>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25"/>
              <w:widowControl/>
              <w:adjustRightInd/>
              <w:snapToGrid/>
              <w:spacing w:line="400" w:lineRule="exact"/>
              <w:ind w:firstLineChars="200" w:firstLine="512"/>
              <w:rPr>
                <w:rFonts w:eastAsia="方正黑体_GBK"/>
                <w:kern w:val="0"/>
                <w:sz w:val="28"/>
                <w:szCs w:val="28"/>
              </w:rPr>
            </w:pPr>
            <w:r>
              <w:rPr>
                <w:rFonts w:eastAsia="方正仿宋_GBK"/>
                <w:kern w:val="0"/>
                <w:sz w:val="28"/>
                <w:szCs w:val="28"/>
              </w:rPr>
              <w:t>结合《保守国家秘密法》《行政处罚法》《个人信息保护法》等法律对国家机关履行保密义务的规定，对现行《海关法》第七十二条第五项进行修改，并单独作为一条。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81"/>
              <w:adjustRightInd/>
              <w:snapToGrid/>
              <w:spacing w:line="400" w:lineRule="exact"/>
              <w:ind w:firstLineChars="200" w:firstLine="512"/>
              <w:jc w:val="both"/>
              <w:rPr>
                <w:rFonts w:ascii="Times New Roman" w:eastAsia="方正仿宋_GBK" w:hAnsi="Times New Roman"/>
                <w:kern w:val="0"/>
                <w:sz w:val="28"/>
                <w:szCs w:val="28"/>
                <w:shd w:val="clear" w:color="FFFFFF" w:fill="D9D9D9"/>
              </w:rPr>
            </w:pPr>
            <w:r>
              <w:rPr>
                <w:rFonts w:ascii="Times New Roman" w:eastAsia="方正黑体_GBK" w:hAnsi="Times New Roman"/>
                <w:bCs/>
                <w:kern w:val="0"/>
                <w:sz w:val="28"/>
                <w:szCs w:val="28"/>
              </w:rPr>
              <w:t>第八十条　</w:t>
            </w:r>
            <w:r>
              <w:rPr>
                <w:rFonts w:ascii="Times New Roman" w:eastAsia="方正仿宋_GBK" w:hAnsi="Times New Roman"/>
                <w:bCs/>
                <w:kern w:val="0"/>
                <w:sz w:val="28"/>
                <w:szCs w:val="28"/>
              </w:rPr>
              <w:t>任何单位和个人均有权对海关及其工作人员的违法、违纪行为进行控告、检举。收到控告、检举的机关</w:t>
            </w:r>
            <w:r>
              <w:rPr>
                <w:rFonts w:ascii="Times New Roman" w:eastAsia="方正仿宋_GBK" w:hAnsi="Times New Roman"/>
                <w:bCs/>
                <w:kern w:val="0"/>
                <w:sz w:val="28"/>
                <w:szCs w:val="28"/>
                <w:bdr w:val="single" w:sz="4" w:space="0" w:color="000000"/>
                <w:shd w:val="pct15" w:color="auto" w:fill="FFFFFF"/>
              </w:rPr>
              <w:t>有权处理的，</w:t>
            </w:r>
            <w:r>
              <w:rPr>
                <w:rFonts w:ascii="Times New Roman" w:eastAsia="方正仿宋_GBK" w:hAnsi="Times New Roman"/>
                <w:bCs/>
                <w:kern w:val="0"/>
                <w:sz w:val="28"/>
                <w:szCs w:val="28"/>
              </w:rPr>
              <w:t>应当依法按照职责分工及时查处</w:t>
            </w:r>
            <w:r>
              <w:rPr>
                <w:rFonts w:ascii="Times New Roman" w:eastAsia="方正仿宋_GBK" w:hAnsi="Times New Roman"/>
                <w:bCs/>
                <w:kern w:val="0"/>
                <w:sz w:val="28"/>
                <w:szCs w:val="28"/>
                <w:bdr w:val="single" w:sz="4" w:space="0" w:color="000000"/>
                <w:shd w:val="pct15" w:color="auto" w:fill="FFFFFF"/>
              </w:rPr>
              <w:t>。收到控告、检举的机关和负责查处的机关应当</w:t>
            </w:r>
            <w:r>
              <w:rPr>
                <w:rFonts w:ascii="Times New Roman" w:eastAsia="方正仿宋_GBK" w:hAnsi="Times New Roman"/>
                <w:bCs/>
                <w:kern w:val="0"/>
                <w:sz w:val="28"/>
                <w:szCs w:val="28"/>
              </w:rPr>
              <w:t>为控告人、检举人保密。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82"/>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hAnsi="Times New Roman"/>
                <w:kern w:val="0"/>
                <w:sz w:val="28"/>
                <w:szCs w:val="28"/>
              </w:rPr>
            </w:pPr>
            <w:r>
              <w:rPr>
                <w:rFonts w:ascii="Times New Roman" w:eastAsia="方正黑体_GBK" w:hAnsi="Times New Roman"/>
                <w:kern w:val="0"/>
                <w:sz w:val="28"/>
                <w:szCs w:val="28"/>
              </w:rPr>
              <w:t xml:space="preserve">第二十一条【控告与检举】 </w:t>
            </w:r>
            <w:r>
              <w:rPr>
                <w:rFonts w:ascii="Times New Roman" w:eastAsia="方正仿宋_GBK" w:hAnsi="Times New Roman"/>
                <w:kern w:val="0"/>
                <w:sz w:val="28"/>
                <w:szCs w:val="28"/>
              </w:rPr>
              <w:t>任何单位和个人均有权对海关及其工作人员的违法、违纪行为进行控告、检举。</w:t>
            </w:r>
          </w:p>
          <w:p>
            <w:pPr>
              <w:pStyle w:val="10082"/>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hAnsi="Times New Roman" w:hint="eastAsia"/>
                <w:kern w:val="0"/>
                <w:sz w:val="28"/>
                <w:szCs w:val="28"/>
                <w:lang w:val="en-US" w:eastAsia="zh-CN"/>
              </w:rPr>
            </w:pPr>
            <w:r>
              <w:rPr>
                <w:rFonts w:ascii="Times New Roman" w:eastAsia="方正仿宋_GBK" w:hAnsi="Times New Roman"/>
                <w:kern w:val="0"/>
                <w:sz w:val="28"/>
                <w:szCs w:val="28"/>
              </w:rPr>
              <w:t>收到控告、检举的机关应当依法按照职责分工及时查处</w:t>
            </w:r>
            <w:r>
              <w:rPr>
                <w:rFonts w:ascii="Times New Roman" w:eastAsia="方正黑体_GBK" w:hAnsi="Times New Roman"/>
                <w:kern w:val="0"/>
                <w:sz w:val="28"/>
                <w:szCs w:val="28"/>
              </w:rPr>
              <w:t>，并</w:t>
            </w:r>
            <w:r>
              <w:rPr>
                <w:rFonts w:ascii="Times New Roman" w:eastAsia="方正仿宋_GBK" w:hAnsi="Times New Roman"/>
                <w:kern w:val="0"/>
                <w:sz w:val="28"/>
                <w:szCs w:val="28"/>
              </w:rPr>
              <w:t>为控告人、检举人保密。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26"/>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27"/>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27"/>
              <w:widowControl/>
              <w:adjustRightInd/>
              <w:snapToGrid/>
              <w:spacing w:line="400" w:lineRule="exact"/>
              <w:ind w:firstLineChars="200" w:firstLine="512"/>
              <w:rPr>
                <w:rFonts w:eastAsia="方正仿宋_GBK"/>
                <w:bCs/>
                <w:kern w:val="0"/>
                <w:sz w:val="28"/>
                <w:szCs w:val="28"/>
              </w:rPr>
            </w:pPr>
            <w:r>
              <w:rPr>
                <w:rFonts w:eastAsia="方正仿宋_GBK"/>
                <w:kern w:val="0"/>
                <w:sz w:val="28"/>
                <w:szCs w:val="28"/>
              </w:rPr>
              <w:t>本条规定的保密义务主体</w:t>
            </w:r>
            <w:r>
              <w:rPr>
                <w:rFonts w:eastAsia="方正仿宋_GBK" w:hint="eastAsia"/>
                <w:kern w:val="0"/>
                <w:sz w:val="28"/>
                <w:szCs w:val="28"/>
              </w:rPr>
              <w:t>“</w:t>
            </w:r>
            <w:r>
              <w:rPr>
                <w:rFonts w:eastAsia="方正仿宋_GBK"/>
                <w:kern w:val="0"/>
                <w:sz w:val="28"/>
                <w:szCs w:val="28"/>
              </w:rPr>
              <w:t>收到控告、检举的机关</w:t>
            </w:r>
            <w:r>
              <w:rPr>
                <w:rFonts w:eastAsia="方正仿宋_GBK" w:hint="eastAsia"/>
                <w:kern w:val="0"/>
                <w:sz w:val="28"/>
                <w:szCs w:val="28"/>
              </w:rPr>
              <w:t>”</w:t>
            </w:r>
            <w:r>
              <w:rPr>
                <w:rFonts w:eastAsia="方正仿宋_GBK"/>
                <w:kern w:val="0"/>
                <w:sz w:val="28"/>
                <w:szCs w:val="28"/>
              </w:rPr>
              <w:t>不一定是海关，与修订草案第二十条的保密义务主体不同，因此需要单独规定。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黑体_GBK" w:hAnsi="Times New Roman"/>
                <w:kern w:val="0"/>
                <w:sz w:val="28"/>
                <w:szCs w:val="28"/>
                <w:bdr w:val="none" w:sz="0" w:space="0" w:color="auto"/>
              </w:rPr>
              <w:t>第七十二条</w:t>
            </w:r>
            <w:r>
              <w:rPr>
                <w:rFonts w:ascii="Times New Roman" w:eastAsia="方正仿宋_GBK" w:cs="方正仿宋_GBK" w:hAnsi="Times New Roman" w:hint="eastAsia"/>
                <w:kern w:val="0"/>
                <w:sz w:val="28"/>
                <w:szCs w:val="28"/>
                <w:bdr w:val="none" w:sz="0" w:space="0" w:color="auto"/>
              </w:rPr>
              <w:t xml:space="preserve"> 海关工作人员</w:t>
            </w:r>
            <w:r>
              <w:rPr>
                <w:rFonts w:ascii="Times New Roman" w:eastAsia="方正仿宋_GBK" w:hAnsi="Times New Roman"/>
                <w:vanish w:val="0"/>
                <w:kern w:val="0"/>
                <w:sz w:val="28"/>
                <w:szCs w:val="28"/>
                <w:bdr w:val="single" w:sz="4" w:space="0" w:color="000000"/>
                <w:shd w:val="solid" w:color="D8D8D8" w:fill="FFFFFF"/>
              </w:rPr>
              <w:t>必须秉公执法，廉洁自律，忠于职守，文明服务，不得有下列行为：</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（一）包庇、纵容走私或者与他人串通进行走私；</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（二）非法限制他人人身自由，非法检查他人身体、住所或者场所，非法检查、扣留进出境运输工具、货物、物品；</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（三）利用职权为自己或者他人谋取私利；</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（四）索取、收受贿赂；</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（五）泄露国家秘密、商业秘密和海关工作秘密；</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（六）</w:t>
            </w:r>
            <w:r>
              <w:rPr>
                <w:rFonts w:ascii="Times New Roman" w:eastAsia="方正仿宋_GBK" w:cs="方正仿宋_GBK" w:hAnsi="Times New Roman" w:hint="eastAsia"/>
                <w:kern w:val="0"/>
                <w:sz w:val="28"/>
                <w:szCs w:val="28"/>
                <w:bdr w:val="none" w:sz="0" w:space="0" w:color="auto"/>
              </w:rPr>
              <w:t>滥用职权</w:t>
            </w:r>
            <w:r>
              <w:rPr>
                <w:rFonts w:ascii="Times New Roman" w:eastAsia="方正仿宋_GBK" w:hAnsi="Times New Roman"/>
                <w:vanish w:val="0"/>
                <w:kern w:val="0"/>
                <w:sz w:val="28"/>
                <w:szCs w:val="28"/>
                <w:bdr w:val="single" w:sz="4" w:space="0" w:color="000000"/>
                <w:shd w:val="solid" w:color="D8D8D8" w:fill="FFFFFF"/>
              </w:rPr>
              <w:t>，故意刁难，拖延监管、查验；</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（七）购买、私分、占用没收的走私货物、物品；</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（八）参与或者变相参与营利性经营活动；</w:t>
            </w:r>
          </w:p>
          <w:p>
            <w:pPr>
              <w:pStyle w:val="1008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（九）违反法定程序或者超越权限执行职务；</w:t>
            </w:r>
          </w:p>
          <w:p>
            <w:pPr>
              <w:pStyle w:val="10086"/>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黑体_GBK" w:hAnsi="Times New Roman"/>
                <w:bCs/>
                <w:kern w:val="0"/>
                <w:sz w:val="28"/>
                <w:szCs w:val="28"/>
              </w:rPr>
            </w:pPr>
            <w:r>
              <w:rPr>
                <w:rFonts w:ascii="Times New Roman" w:eastAsia="方正仿宋_GBK" w:hAnsi="Times New Roman"/>
                <w:vanish w:val="0"/>
                <w:kern w:val="0"/>
                <w:sz w:val="28"/>
                <w:szCs w:val="28"/>
                <w:bdr w:val="single" w:sz="4" w:space="0" w:color="000000"/>
                <w:shd w:val="solid" w:color="D8D8D8" w:fill="FFFFFF"/>
              </w:rPr>
              <w:t>（十）其他违法行为。</w:t>
            </w:r>
          </w:p>
          <w:p>
            <w:pPr>
              <w:pStyle w:val="10086"/>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rPr>
            </w:pPr>
            <w:r>
              <w:rPr>
                <w:rFonts w:ascii="Times New Roman" w:eastAsia="方正黑体_GBK" w:hAnsi="Times New Roman"/>
                <w:bCs/>
                <w:kern w:val="0"/>
                <w:sz w:val="28"/>
                <w:szCs w:val="28"/>
              </w:rPr>
              <w:t>第九十六条</w:t>
            </w:r>
            <w:r>
              <w:rPr>
                <w:rFonts w:ascii="Times New Roman" w:eastAsia="方正仿宋_GBK" w:hAnsi="Times New Roman"/>
                <w:vanish w:val="0"/>
                <w:kern w:val="0"/>
                <w:sz w:val="28"/>
                <w:szCs w:val="28"/>
              </w:rPr>
              <w:t xml:space="preserve"> 海关工作人员</w:t>
            </w:r>
            <w:r>
              <w:rPr>
                <w:rFonts w:ascii="Times New Roman" w:eastAsia="方正仿宋_GBK" w:hAnsi="Times New Roman"/>
                <w:kern w:val="0"/>
                <w:sz w:val="28"/>
                <w:szCs w:val="28"/>
                <w:bdr w:val="single" w:sz="4" w:space="0" w:color="000000"/>
                <w:shd w:val="solid" w:color="D8D8D8" w:fill="FFFFFF"/>
              </w:rPr>
              <w:t>有</w:t>
            </w:r>
            <w:r>
              <w:rPr>
                <w:rFonts w:ascii="Times New Roman" w:eastAsia="方正仿宋_GBK" w:hAnsi="Times New Roman"/>
                <w:vanish w:val="0"/>
                <w:kern w:val="0"/>
                <w:sz w:val="28"/>
                <w:szCs w:val="28"/>
              </w:rPr>
              <w:t>本法</w:t>
            </w:r>
            <w:r>
              <w:rPr>
                <w:rFonts w:ascii="Times New Roman" w:eastAsia="方正仿宋_GBK" w:hAnsi="Times New Roman"/>
                <w:kern w:val="0"/>
                <w:sz w:val="28"/>
                <w:szCs w:val="28"/>
                <w:bdr w:val="single" w:sz="4" w:space="0" w:color="000000"/>
                <w:shd w:val="solid" w:color="D8D8D8" w:fill="FFFFFF"/>
              </w:rPr>
              <w:t>第七十二条所列</w:t>
            </w:r>
            <w:r>
              <w:rPr>
                <w:rFonts w:ascii="Times New Roman" w:eastAsia="方正仿宋_GBK" w:hAnsi="Times New Roman"/>
                <w:vanish w:val="0"/>
                <w:kern w:val="0"/>
                <w:sz w:val="28"/>
                <w:szCs w:val="28"/>
              </w:rPr>
              <w:t>行为</w:t>
            </w:r>
            <w:r>
              <w:rPr>
                <w:rFonts w:ascii="Times New Roman" w:eastAsia="方正仿宋_GBK" w:hAnsi="Times New Roman"/>
                <w:kern w:val="0"/>
                <w:sz w:val="28"/>
                <w:szCs w:val="28"/>
                <w:bdr w:val="single" w:sz="4" w:space="0" w:color="000000"/>
                <w:shd w:val="solid" w:color="D8D8D8" w:fill="FFFFFF"/>
              </w:rPr>
              <w:t>之一</w:t>
            </w:r>
            <w:r>
              <w:rPr>
                <w:rFonts w:ascii="Times New Roman" w:eastAsia="方正仿宋_GBK" w:hAnsi="Times New Roman"/>
                <w:vanish w:val="0"/>
                <w:kern w:val="0"/>
                <w:sz w:val="28"/>
                <w:szCs w:val="28"/>
              </w:rPr>
              <w:t>的，依法给予</w:t>
            </w:r>
            <w:r>
              <w:rPr>
                <w:rFonts w:ascii="Times New Roman" w:eastAsia="方正仿宋_GBK" w:hAnsi="Times New Roman"/>
                <w:vanish w:val="0"/>
                <w:kern w:val="0"/>
                <w:sz w:val="28"/>
                <w:szCs w:val="28"/>
                <w:bdr w:val="single" w:sz="4" w:space="0" w:color="000000"/>
                <w:shd w:val="solid" w:color="D8D8D8" w:fill="FFFFFF"/>
              </w:rPr>
              <w:t>行政</w:t>
            </w:r>
            <w:r>
              <w:rPr>
                <w:rFonts w:ascii="Times New Roman" w:eastAsia="方正仿宋_GBK" w:hAnsi="Times New Roman"/>
                <w:vanish w:val="0"/>
                <w:kern w:val="0"/>
                <w:sz w:val="28"/>
                <w:szCs w:val="28"/>
              </w:rPr>
              <w:t>处分；有违法所得的，依法没收违法所得</w:t>
            </w:r>
            <w:r>
              <w:rPr>
                <w:rFonts w:ascii="Times New Roman" w:eastAsia="方正仿宋_GBK" w:hAnsi="Times New Roman"/>
                <w:kern w:val="0"/>
                <w:sz w:val="28"/>
                <w:szCs w:val="28"/>
                <w:bdr w:val="none" w:sz="0" w:space="0" w:color="auto"/>
              </w:rPr>
              <w:t>；构成犯罪的，依法追究刑事责任</w:t>
            </w:r>
            <w:r>
              <w:rPr>
                <w:rFonts w:ascii="Times New Roman" w:eastAsia="方正仿宋_GBK" w:hAnsi="Times New Roman"/>
                <w:kern w:val="0"/>
                <w:sz w:val="28"/>
                <w:szCs w:val="28"/>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87"/>
              <w:spacing w:line="400" w:lineRule="exact"/>
              <w:ind w:firstLineChars="200" w:firstLine="512"/>
              <w:rPr>
                <w:rFonts w:ascii="Times New Roman" w:eastAsia="宋体" w:hAnsi="Times New Roman"/>
                <w:kern w:val="0"/>
                <w:sz w:val="28"/>
                <w:szCs w:val="28"/>
                <w:lang w:val="en-US" w:eastAsia="zh-CN" w:bidi="ar-SA"/>
              </w:rPr>
            </w:pPr>
            <w:r>
              <w:rPr>
                <w:rFonts w:ascii="Times New Roman" w:eastAsia="方正黑体_GBK" w:hAnsi="Times New Roman"/>
                <w:kern w:val="0"/>
                <w:sz w:val="28"/>
                <w:szCs w:val="28"/>
              </w:rPr>
              <w:t xml:space="preserve">第二十二条【海关及海关工作人员违法行为的法律责任】 </w:t>
            </w:r>
            <w:r>
              <w:rPr>
                <w:rFonts w:ascii="Times New Roman" w:eastAsia="方正仿宋_GBK" w:cs="方正仿宋_GBK" w:hAnsi="Times New Roman" w:hint="eastAsia"/>
                <w:kern w:val="0"/>
                <w:sz w:val="28"/>
                <w:szCs w:val="28"/>
                <w:lang w:bidi="ar-SA"/>
              </w:rPr>
              <w:t>海关</w:t>
            </w:r>
            <w:r>
              <w:rPr>
                <w:rFonts w:ascii="Times New Roman" w:eastAsia="方正黑体_GBK" w:cs="方正仿宋_GBK" w:hAnsi="Times New Roman" w:hint="eastAsia"/>
                <w:kern w:val="0"/>
                <w:sz w:val="28"/>
                <w:szCs w:val="28"/>
                <w:lang w:bidi="ar-SA"/>
              </w:rPr>
              <w:t>及其</w:t>
            </w:r>
            <w:r>
              <w:rPr>
                <w:rFonts w:ascii="Times New Roman" w:eastAsia="方正仿宋_GBK" w:cs="方正仿宋_GBK" w:hAnsi="Times New Roman" w:hint="eastAsia"/>
                <w:kern w:val="0"/>
                <w:sz w:val="28"/>
                <w:szCs w:val="28"/>
                <w:lang w:bidi="ar-SA"/>
              </w:rPr>
              <w:t>工作人员</w:t>
            </w:r>
            <w:r>
              <w:rPr>
                <w:rFonts w:ascii="Times New Roman" w:eastAsia="方正黑体_GBK" w:cs="方正仿宋_GBK" w:hAnsi="Times New Roman" w:hint="eastAsia"/>
                <w:kern w:val="0"/>
                <w:sz w:val="28"/>
                <w:szCs w:val="28"/>
                <w:lang w:bidi="ar-SA"/>
              </w:rPr>
              <w:t>违反</w:t>
            </w:r>
            <w:r>
              <w:rPr>
                <w:rFonts w:ascii="Times New Roman" w:eastAsia="方正仿宋_GBK" w:cs="方正仿宋_GBK" w:hAnsi="Times New Roman" w:hint="eastAsia"/>
                <w:kern w:val="0"/>
                <w:sz w:val="28"/>
                <w:szCs w:val="28"/>
                <w:lang w:bidi="ar-SA"/>
              </w:rPr>
              <w:t>本法</w:t>
            </w:r>
            <w:r>
              <w:rPr>
                <w:rFonts w:ascii="Times New Roman" w:eastAsia="方正黑体_GBK" w:cs="方正仿宋_GBK" w:hAnsi="Times New Roman" w:hint="eastAsia"/>
                <w:kern w:val="0"/>
                <w:sz w:val="28"/>
                <w:szCs w:val="28"/>
                <w:lang w:bidi="ar-SA"/>
              </w:rPr>
              <w:t>规定</w:t>
            </w:r>
            <w:r>
              <w:rPr>
                <w:rFonts w:ascii="Times New Roman" w:eastAsia="方正仿宋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bidi="ar-SA"/>
              </w:rPr>
              <w:t>在履行</w:t>
            </w:r>
            <w:r>
              <w:rPr>
                <w:rFonts w:ascii="Times New Roman" w:eastAsia="方正黑体_GBK" w:cs="方正仿宋_GBK" w:hAnsi="Times New Roman"/>
                <w:kern w:val="0"/>
                <w:sz w:val="28"/>
                <w:szCs w:val="28"/>
                <w:lang w:bidi="ar-SA"/>
              </w:rPr>
              <w:t>监督管理</w:t>
            </w:r>
            <w:r>
              <w:rPr>
                <w:rFonts w:ascii="Times New Roman" w:eastAsia="方正黑体_GBK" w:cs="方正仿宋_GBK" w:hAnsi="Times New Roman" w:hint="eastAsia"/>
                <w:kern w:val="0"/>
                <w:sz w:val="28"/>
                <w:szCs w:val="28"/>
                <w:lang w:bidi="ar-SA"/>
              </w:rPr>
              <w:t>职责过程</w:t>
            </w:r>
            <w:r>
              <w:rPr>
                <w:rFonts w:ascii="方正黑体_GBK" w:eastAsia="方正黑体_GBK" w:cs="方正仿宋_GBK" w:hint="eastAsia"/>
                <w:kern w:val="0"/>
                <w:sz w:val="28"/>
                <w:szCs w:val="28"/>
              </w:rPr>
              <w:t>中</w:t>
            </w:r>
            <w:r>
              <w:rPr>
                <w:rFonts w:cs="方正仿宋_GBK" w:hint="eastAsia"/>
                <w:kern w:val="0"/>
                <w:sz w:val="28"/>
                <w:szCs w:val="28"/>
              </w:rPr>
              <w:t>滥用职权</w:t>
            </w:r>
            <w:r>
              <w:rPr>
                <w:rFonts w:ascii="Times New Roman" w:eastAsia="方正黑体_GBK" w:cs="方正仿宋_GBK" w:hAnsi="Times New Roman" w:hint="eastAsia"/>
                <w:kern w:val="0"/>
                <w:sz w:val="28"/>
                <w:szCs w:val="28"/>
                <w:lang w:bidi="ar-SA"/>
              </w:rPr>
              <w:t>、玩忽职守、徇私舞弊，或者有其他违法</w:t>
            </w:r>
            <w:r>
              <w:rPr>
                <w:rFonts w:ascii="Times New Roman" w:eastAsia="方正仿宋_GBK" w:cs="方正仿宋_GBK" w:hAnsi="Times New Roman" w:hint="eastAsia"/>
                <w:kern w:val="0"/>
                <w:sz w:val="28"/>
                <w:szCs w:val="28"/>
                <w:lang w:bidi="ar-SA"/>
              </w:rPr>
              <w:t>行为的，</w:t>
            </w:r>
            <w:r>
              <w:rPr>
                <w:rFonts w:ascii="Times New Roman" w:eastAsia="方正黑体_GBK" w:cs="方正仿宋_GBK" w:hAnsi="Times New Roman" w:hint="eastAsia"/>
                <w:kern w:val="0"/>
                <w:sz w:val="28"/>
                <w:szCs w:val="28"/>
                <w:lang w:bidi="ar-SA"/>
              </w:rPr>
              <w:t>对直接负责的主管人员和其他直接责任人员，</w:t>
            </w:r>
            <w:r>
              <w:rPr>
                <w:rFonts w:ascii="Times New Roman" w:eastAsia="方正仿宋_GBK" w:cs="方正仿宋_GBK" w:hAnsi="Times New Roman" w:hint="eastAsia"/>
                <w:kern w:val="0"/>
                <w:sz w:val="28"/>
                <w:szCs w:val="28"/>
                <w:lang w:bidi="ar-SA"/>
              </w:rPr>
              <w:t>依法给予</w:t>
            </w:r>
            <w:r>
              <w:rPr>
                <w:rFonts w:ascii="方正黑体_GBK" w:eastAsia="方正黑体_GBK" w:cs="方正仿宋_GBK" w:hint="eastAsia"/>
                <w:kern w:val="0"/>
                <w:sz w:val="28"/>
                <w:szCs w:val="28"/>
                <w:lang w:bidi="ar-SA"/>
              </w:rPr>
              <w:t>政务处分或者</w:t>
            </w:r>
            <w:r>
              <w:rPr>
                <w:rFonts w:ascii="Times New Roman" w:eastAsia="方正仿宋_GBK" w:cs="方正仿宋_GBK" w:hAnsi="Times New Roman" w:hint="eastAsia"/>
                <w:kern w:val="0"/>
                <w:sz w:val="28"/>
                <w:szCs w:val="28"/>
                <w:lang w:bidi="ar-SA"/>
              </w:rPr>
              <w:t>处分；有违法所得的，依法没收违法所得</w:t>
            </w:r>
            <w:r>
              <w:rPr>
                <w:rFonts w:cs="方正仿宋_GBK" w:hint="eastAsia"/>
                <w:kern w:val="0"/>
                <w:sz w:val="28"/>
                <w:szCs w:val="28"/>
              </w:rPr>
              <w:t>；构成犯罪的，依法追究刑事责任</w:t>
            </w:r>
            <w:r>
              <w:rPr>
                <w:rFonts w:eastAsia="方正黑体_GBK" w:cs="方正仿宋_GBK" w:hint="eastAsia"/>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28"/>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28"/>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28"/>
              <w:widowControl/>
              <w:adjustRightInd/>
              <w:snapToGrid/>
              <w:spacing w:line="400" w:lineRule="exact"/>
              <w:ind w:firstLineChars="200" w:firstLine="512"/>
              <w:rPr>
                <w:kern w:val="0"/>
                <w:sz w:val="28"/>
                <w:szCs w:val="28"/>
              </w:rPr>
            </w:pPr>
            <w:r>
              <w:rPr>
                <w:rFonts w:ascii="方正仿宋_GBK"/>
                <w:kern w:val="0"/>
                <w:sz w:val="28"/>
                <w:szCs w:val="28"/>
              </w:rPr>
              <w:t>根据</w:t>
            </w:r>
            <w:r>
              <w:rPr>
                <w:rFonts w:hint="eastAsia"/>
                <w:kern w:val="0"/>
                <w:sz w:val="28"/>
                <w:szCs w:val="28"/>
              </w:rPr>
              <w:t>《公职人员政务处分法》</w:t>
            </w:r>
            <w:r>
              <w:rPr>
                <w:kern w:val="0"/>
                <w:sz w:val="28"/>
                <w:szCs w:val="28"/>
              </w:rPr>
              <w:t>等规定作出修改。</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89"/>
              <w:widowControl/>
              <w:adjustRightInd/>
              <w:snapToGrid/>
              <w:spacing w:line="400" w:lineRule="exact"/>
              <w:ind w:firstLineChars="200" w:firstLine="512"/>
              <w:jc w:val="center"/>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90"/>
              <w:widowControl/>
              <w:adjustRightInd/>
              <w:snapToGrid/>
              <w:spacing w:line="400" w:lineRule="exact"/>
              <w:ind w:left="0"/>
              <w:jc w:val="center"/>
              <w:rPr>
                <w:rFonts w:ascii="Times New Roman" w:eastAsia="方正黑体_GBK" w:hAnsi="Times New Roman"/>
                <w:kern w:val="0"/>
                <w:sz w:val="28"/>
                <w:szCs w:val="28"/>
              </w:rPr>
            </w:pPr>
            <w:r>
              <w:rPr>
                <w:rFonts w:ascii="Times New Roman" w:eastAsia="方正黑体_GBK" w:hAnsi="Times New Roman"/>
                <w:kern w:val="0"/>
                <w:sz w:val="28"/>
                <w:szCs w:val="28"/>
              </w:rPr>
              <w:t>第三章  海关风险管理</w:t>
            </w:r>
          </w:p>
          <w:p>
            <w:pPr>
              <w:pStyle w:val="10090"/>
              <w:widowControl/>
              <w:adjustRightInd/>
              <w:snapToGrid/>
              <w:spacing w:line="400" w:lineRule="exact"/>
              <w:ind w:left="0"/>
              <w:jc w:val="center"/>
              <w:rPr>
                <w:rFonts w:eastAsia="方正仿宋_GBK"/>
                <w:kern w:val="0"/>
                <w:sz w:val="28"/>
                <w:szCs w:val="28"/>
              </w:rPr>
            </w:pPr>
            <w:r>
              <w:rPr>
                <w:rFonts w:ascii="Times New Roman" w:eastAsia="方正黑体_GBK" w:hAnsi="Times New Roman"/>
                <w:kern w:val="0"/>
                <w:sz w:val="28"/>
                <w:szCs w:val="28"/>
              </w:rPr>
              <w:t>（共6条）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29"/>
              <w:widowControl/>
              <w:adjustRightInd/>
              <w:snapToGrid/>
              <w:spacing w:line="400" w:lineRule="exact"/>
              <w:ind w:firstLineChars="200" w:firstLine="512"/>
              <w:jc w:val="left"/>
              <w:rPr>
                <w:rFonts w:eastAsia="方正仿宋_GBK" w:hint="eastAsia"/>
                <w:b/>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92"/>
              <w:widowControl/>
              <w:adjustRightInd/>
              <w:snapToGrid/>
              <w:spacing w:line="400" w:lineRule="exact"/>
              <w:ind w:firstLineChars="200" w:firstLine="512"/>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93"/>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eastAsia="zh-CN" w:bidi="ar-SA"/>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二十三</w:t>
            </w:r>
            <w:r>
              <w:rPr>
                <w:rFonts w:ascii="Times New Roman" w:eastAsia="方正黑体_GBK" w:hAnsi="Times New Roman" w:hint="eastAsia"/>
                <w:kern w:val="0"/>
                <w:sz w:val="28"/>
                <w:szCs w:val="28"/>
              </w:rPr>
              <w:t xml:space="preserve">条【风险管理】 </w:t>
            </w:r>
            <w:r>
              <w:rPr>
                <w:rFonts w:ascii="Times New Roman" w:eastAsia="方正黑体_GBK" w:cs="方正仿宋_GBK" w:hAnsi="Times New Roman" w:hint="eastAsia"/>
                <w:kern w:val="0"/>
                <w:sz w:val="28"/>
                <w:szCs w:val="28"/>
                <w:lang w:bidi="ar-SA"/>
              </w:rPr>
              <w:t>海关按照风险管理原则，运用</w:t>
            </w:r>
            <w:r>
              <w:rPr>
                <w:rFonts w:ascii="Times New Roman" w:eastAsia="方正黑体_GBK" w:cs="方正仿宋_GBK" w:hAnsi="Times New Roman"/>
                <w:kern w:val="0"/>
                <w:sz w:val="28"/>
                <w:szCs w:val="28"/>
                <w:lang w:bidi="ar-SA"/>
              </w:rPr>
              <w:t>科学方法，</w:t>
            </w:r>
            <w:r>
              <w:rPr>
                <w:rFonts w:ascii="Times New Roman" w:eastAsia="方正黑体_GBK" w:cs="方正仿宋_GBK" w:hAnsi="Times New Roman" w:hint="eastAsia"/>
                <w:kern w:val="0"/>
                <w:sz w:val="28"/>
                <w:szCs w:val="28"/>
                <w:lang w:bidi="ar-SA"/>
              </w:rPr>
              <w:t>对进出境交通运输工具、运输设备、人员、货物、物品有关的信息进行评估，采取与风险水平相匹配的监管措施。</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30"/>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30"/>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30"/>
              <w:widowControl/>
              <w:adjustRightInd/>
              <w:snapToGrid/>
              <w:spacing w:line="400" w:lineRule="exact"/>
              <w:ind w:firstLineChars="200" w:firstLine="512"/>
              <w:rPr>
                <w:rFonts w:eastAsia="方正仿宋_GBK" w:hint="eastAsia"/>
                <w:b/>
                <w:kern w:val="0"/>
                <w:sz w:val="28"/>
                <w:szCs w:val="28"/>
              </w:rPr>
            </w:pPr>
            <w:r>
              <w:rPr>
                <w:rFonts w:eastAsia="方正仿宋_GBK" w:hint="eastAsia"/>
                <w:kern w:val="0"/>
                <w:sz w:val="28"/>
                <w:szCs w:val="28"/>
              </w:rPr>
              <w:t>对海关风险管理作概括性描述，包括实施风险管理的原则、方法、对象和措施。</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95"/>
              <w:widowControl/>
              <w:adjustRightInd/>
              <w:snapToGrid/>
              <w:spacing w:line="400" w:lineRule="exact"/>
              <w:ind w:firstLineChars="200" w:firstLine="512"/>
              <w:rPr>
                <w:rFonts w:eastAsia="方正仿宋_GBK"/>
                <w:kern w:val="0"/>
                <w:sz w:val="28"/>
                <w:szCs w:val="28"/>
                <w:bdr w:val="single" w:sz="4" w:space="0" w:color="000000"/>
                <w:shd w:val="pct15" w:color="auto" w:fill="FFFFFF"/>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096"/>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hAnsi="Times New Roman" w:hint="eastAsia"/>
                <w:kern w:val="0"/>
                <w:sz w:val="28"/>
                <w:szCs w:val="28"/>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二十四</w:t>
            </w:r>
            <w:r>
              <w:rPr>
                <w:rFonts w:ascii="Times New Roman" w:eastAsia="方正黑体_GBK" w:hAnsi="Times New Roman" w:hint="eastAsia"/>
                <w:kern w:val="0"/>
                <w:sz w:val="28"/>
                <w:szCs w:val="28"/>
              </w:rPr>
              <w:t>条【信息收集】</w:t>
            </w:r>
            <w:r>
              <w:rPr>
                <w:rFonts w:ascii="Times New Roman" w:eastAsia="方正黑体_GBK" w:hAnsi="Times New Roman"/>
                <w:kern w:val="0"/>
                <w:sz w:val="28"/>
                <w:szCs w:val="28"/>
              </w:rPr>
              <w:t xml:space="preserve"> </w:t>
            </w:r>
            <w:r>
              <w:rPr>
                <w:rFonts w:ascii="Times New Roman" w:eastAsia="方正黑体_GBK" w:hAnsi="Times New Roman" w:hint="eastAsia"/>
                <w:kern w:val="0"/>
                <w:sz w:val="28"/>
                <w:szCs w:val="28"/>
              </w:rPr>
              <w:t>海关为履行监督管理职责，可以依法收集与进出境交通运输工具、运输设备、人员、货物、物品有关的信息。</w:t>
            </w:r>
          </w:p>
          <w:p>
            <w:pPr>
              <w:pStyle w:val="10097"/>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hAnsi="Times New Roman" w:hint="eastAsia"/>
                <w:kern w:val="0"/>
                <w:sz w:val="28"/>
                <w:szCs w:val="28"/>
              </w:rPr>
            </w:pPr>
            <w:r>
              <w:rPr>
                <w:rFonts w:ascii="Times New Roman" w:eastAsia="方正黑体_GBK" w:hAnsi="Times New Roman"/>
                <w:kern w:val="0"/>
                <w:sz w:val="28"/>
                <w:szCs w:val="28"/>
              </w:rPr>
              <w:t>根据需</w:t>
            </w:r>
            <w:r>
              <w:rPr>
                <w:rFonts w:ascii="Times New Roman" w:eastAsia="方正黑体_GBK" w:hAnsi="Times New Roman" w:hint="eastAsia"/>
                <w:kern w:val="0"/>
                <w:sz w:val="28"/>
                <w:szCs w:val="28"/>
              </w:rPr>
              <w:t>要，海关可以实施风险监测，持续、系统地收集相关信息</w:t>
            </w:r>
            <w:r>
              <w:rPr>
                <w:rFonts w:ascii="Times New Roman" w:eastAsia="方正黑体_GBK" w:hAnsi="Times New Roman"/>
                <w:kern w:val="0"/>
                <w:sz w:val="28"/>
                <w:szCs w:val="28"/>
              </w:rPr>
              <w:t>；建立情报网络，收集情报信息</w:t>
            </w:r>
            <w:r>
              <w:rPr>
                <w:rFonts w:ascii="Times New Roman" w:eastAsia="方正黑体_GBK" w:hAnsi="Times New Roman" w:hint="eastAsia"/>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31"/>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32"/>
              <w:adjustRightInd/>
              <w:snapToGrid/>
              <w:spacing w:line="400" w:lineRule="exact"/>
              <w:ind w:firstLineChars="200" w:firstLine="512"/>
              <w:jc w:val="left"/>
              <w:rPr>
                <w:rFonts w:eastAsia="方正黑体_GBK"/>
                <w:kern w:val="0"/>
                <w:sz w:val="28"/>
                <w:szCs w:val="28"/>
              </w:rPr>
            </w:pPr>
            <w:r>
              <w:rPr>
                <w:rFonts w:eastAsia="方正黑体_GBK"/>
                <w:kern w:val="0"/>
                <w:sz w:val="28"/>
                <w:szCs w:val="28"/>
              </w:rPr>
              <w:t>主要理由：</w:t>
            </w:r>
          </w:p>
          <w:p>
            <w:pPr>
              <w:pStyle w:val="10331"/>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一是</w:t>
            </w:r>
            <w:r>
              <w:rPr>
                <w:rFonts w:eastAsia="方正仿宋_GBK"/>
                <w:kern w:val="0"/>
                <w:sz w:val="28"/>
                <w:szCs w:val="28"/>
              </w:rPr>
              <w:t>明确海关依法收集信息的职权。</w:t>
            </w:r>
          </w:p>
          <w:p>
            <w:pPr>
              <w:pStyle w:val="10331"/>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二是</w:t>
            </w:r>
            <w:r>
              <w:rPr>
                <w:rFonts w:eastAsia="方正仿宋_GBK"/>
                <w:kern w:val="0"/>
                <w:sz w:val="28"/>
                <w:szCs w:val="28"/>
              </w:rPr>
              <w:t>规定海关可以对特定对象实施风险监测，作为海关收集风险信息的一种特殊方式。</w:t>
            </w:r>
          </w:p>
          <w:p>
            <w:pPr>
              <w:pStyle w:val="10331"/>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三是</w:t>
            </w:r>
            <w:r>
              <w:rPr>
                <w:rFonts w:ascii="方正仿宋_GBK" w:eastAsia="方正仿宋_GBK"/>
                <w:kern w:val="0"/>
                <w:sz w:val="28"/>
                <w:szCs w:val="28"/>
              </w:rPr>
              <w:t>为落实</w:t>
            </w:r>
            <w:r>
              <w:rPr>
                <w:rFonts w:ascii="方正仿宋_GBK" w:eastAsia="方正仿宋_GBK" w:hint="eastAsia"/>
                <w:kern w:val="0"/>
                <w:sz w:val="28"/>
                <w:szCs w:val="28"/>
              </w:rPr>
              <w:t>《</w:t>
            </w:r>
            <w:r>
              <w:rPr>
                <w:rFonts w:eastAsia="方正仿宋_GBK" w:hint="eastAsia"/>
                <w:kern w:val="0"/>
                <w:sz w:val="28"/>
                <w:szCs w:val="28"/>
              </w:rPr>
              <w:t>国务院关于印发落实“三互”推进大通关建设改革方案的通知》</w:t>
            </w:r>
            <w:r>
              <w:rPr>
                <w:rFonts w:eastAsia="方正仿宋_GBK"/>
                <w:kern w:val="0"/>
                <w:sz w:val="28"/>
                <w:szCs w:val="28"/>
              </w:rPr>
              <w:t>关于</w:t>
            </w:r>
            <w:r>
              <w:rPr>
                <w:rFonts w:eastAsia="方正仿宋_GBK" w:hint="eastAsia"/>
                <w:kern w:val="0"/>
                <w:sz w:val="28"/>
                <w:szCs w:val="28"/>
              </w:rPr>
              <w:t>“建立口岸安全联合防控机制，立足口岸安全防控，保卫国家安全，建立常态化的联合工作机制，相关部门联合开展情报收集和风险分析研判”</w:t>
            </w:r>
            <w:r>
              <w:rPr>
                <w:rFonts w:eastAsia="方正仿宋_GBK"/>
                <w:kern w:val="0"/>
                <w:sz w:val="28"/>
                <w:szCs w:val="28"/>
              </w:rPr>
              <w:t>的要求，在本条增加</w:t>
            </w:r>
            <w:r>
              <w:rPr>
                <w:rFonts w:eastAsia="方正仿宋_GBK" w:hint="eastAsia"/>
                <w:kern w:val="0"/>
                <w:sz w:val="28"/>
                <w:szCs w:val="28"/>
              </w:rPr>
              <w:t>“</w:t>
            </w:r>
            <w:r>
              <w:rPr>
                <w:rFonts w:eastAsia="方正仿宋_GBK"/>
                <w:kern w:val="0"/>
                <w:sz w:val="28"/>
                <w:szCs w:val="28"/>
              </w:rPr>
              <w:t>收集</w:t>
            </w:r>
            <w:r>
              <w:rPr>
                <w:rFonts w:eastAsia="方正仿宋_GBK" w:hint="eastAsia"/>
                <w:kern w:val="0"/>
                <w:sz w:val="28"/>
                <w:szCs w:val="28"/>
              </w:rPr>
              <w:t>情报</w:t>
            </w:r>
            <w:r>
              <w:rPr>
                <w:rFonts w:eastAsia="方正仿宋_GBK"/>
                <w:kern w:val="0"/>
                <w:sz w:val="28"/>
                <w:szCs w:val="28"/>
              </w:rPr>
              <w:t>信息</w:t>
            </w:r>
            <w:r>
              <w:rPr>
                <w:rFonts w:eastAsia="方正仿宋_GBK" w:hint="eastAsia"/>
                <w:kern w:val="0"/>
                <w:sz w:val="28"/>
                <w:szCs w:val="28"/>
              </w:rPr>
              <w:t>”</w:t>
            </w:r>
            <w:r>
              <w:rPr>
                <w:rFonts w:eastAsia="方正仿宋_GBK"/>
                <w:kern w:val="0"/>
                <w:sz w:val="28"/>
                <w:szCs w:val="28"/>
              </w:rPr>
              <w:t>的规定</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00"/>
              <w:widowControl/>
              <w:adjustRightInd/>
              <w:snapToGrid/>
              <w:spacing w:line="400" w:lineRule="exact"/>
              <w:ind w:firstLineChars="200" w:firstLine="512"/>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01"/>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hAnsi="Times New Roman" w:hint="eastAsia"/>
                <w:kern w:val="0"/>
                <w:sz w:val="28"/>
                <w:szCs w:val="28"/>
                <w:lang w:val="en-US" w:eastAsia="zh-CN"/>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二十五</w:t>
            </w:r>
            <w:r>
              <w:rPr>
                <w:rFonts w:ascii="Times New Roman" w:eastAsia="方正黑体_GBK" w:hAnsi="Times New Roman" w:hint="eastAsia"/>
                <w:kern w:val="0"/>
                <w:sz w:val="28"/>
                <w:szCs w:val="28"/>
              </w:rPr>
              <w:t xml:space="preserve">条【风险评估】 </w:t>
            </w:r>
            <w:r>
              <w:rPr>
                <w:rFonts w:ascii="Times New Roman" w:eastAsia="方正黑体_GBK" w:cs="方正仿宋_GBK" w:hAnsi="Times New Roman" w:hint="eastAsia"/>
                <w:kern w:val="0"/>
                <w:sz w:val="28"/>
                <w:szCs w:val="28"/>
                <w:lang w:bidi="ar-SA"/>
              </w:rPr>
              <w:t>海关根据收集的信息和在</w:t>
            </w:r>
            <w:r>
              <w:rPr>
                <w:rFonts w:ascii="Times New Roman" w:eastAsia="方正黑体_GBK" w:cs="方正仿宋_GBK" w:hAnsi="Times New Roman"/>
                <w:kern w:val="0"/>
                <w:sz w:val="28"/>
                <w:szCs w:val="28"/>
                <w:lang w:bidi="ar-SA"/>
              </w:rPr>
              <w:t>履行</w:t>
            </w:r>
            <w:r>
              <w:rPr>
                <w:rFonts w:ascii="Times New Roman" w:eastAsia="方正黑体_GBK" w:cs="方正仿宋_GBK" w:hAnsi="Times New Roman" w:hint="eastAsia"/>
                <w:kern w:val="0"/>
                <w:sz w:val="28"/>
                <w:szCs w:val="28"/>
                <w:lang w:bidi="ar-SA"/>
              </w:rPr>
              <w:t>监督管理</w:t>
            </w:r>
            <w:r>
              <w:rPr>
                <w:rFonts w:ascii="Times New Roman" w:eastAsia="方正黑体_GBK" w:cs="方正仿宋_GBK" w:hAnsi="Times New Roman"/>
                <w:kern w:val="0"/>
                <w:sz w:val="28"/>
                <w:szCs w:val="28"/>
                <w:lang w:bidi="ar-SA"/>
              </w:rPr>
              <w:t>职责</w:t>
            </w:r>
            <w:r>
              <w:rPr>
                <w:rFonts w:ascii="Times New Roman" w:eastAsia="方正黑体_GBK" w:cs="方正仿宋_GBK" w:hAnsi="Times New Roman" w:hint="eastAsia"/>
                <w:kern w:val="0"/>
                <w:sz w:val="28"/>
                <w:szCs w:val="28"/>
                <w:lang w:bidi="ar-SA"/>
              </w:rPr>
              <w:t>过程中获取的其他信息，分析评估风险发生的可能性、发展态势和危害程度，确定进出境交通运输工具、运输设备、人员、货物、物品的风险水平。</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33"/>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34"/>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33"/>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根据风险管理的实践，借鉴WCO和国际标准化组织（ISO）关于海关风险管理流程的描述，参考域外海关立法，明确风险评估的内涵。</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04"/>
              <w:widowControl/>
              <w:adjustRightInd/>
              <w:snapToGrid/>
              <w:spacing w:line="400" w:lineRule="exact"/>
              <w:ind w:firstLineChars="200" w:firstLine="512"/>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05"/>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hAnsi="Times New Roman" w:hint="eastAsia"/>
                <w:kern w:val="0"/>
                <w:sz w:val="28"/>
                <w:szCs w:val="28"/>
                <w:lang w:val="en-US" w:eastAsia="zh-CN"/>
              </w:rPr>
            </w:pPr>
            <w:r>
              <w:rPr>
                <w:rFonts w:ascii="Times New Roman" w:eastAsia="方正黑体_GBK" w:hAnsi="Times New Roman" w:hint="eastAsia"/>
                <w:kern w:val="0"/>
                <w:sz w:val="28"/>
                <w:szCs w:val="28"/>
              </w:rPr>
              <w:t>第二十</w:t>
            </w:r>
            <w:r>
              <w:rPr>
                <w:rFonts w:ascii="Times New Roman" w:eastAsia="方正黑体_GBK" w:hAnsi="Times New Roman"/>
                <w:kern w:val="0"/>
                <w:sz w:val="28"/>
                <w:szCs w:val="28"/>
              </w:rPr>
              <w:t>六</w:t>
            </w:r>
            <w:r>
              <w:rPr>
                <w:rFonts w:ascii="Times New Roman" w:eastAsia="方正黑体_GBK" w:hAnsi="Times New Roman" w:hint="eastAsia"/>
                <w:kern w:val="0"/>
                <w:sz w:val="28"/>
                <w:szCs w:val="28"/>
              </w:rPr>
              <w:t xml:space="preserve">条【风险预警】 </w:t>
            </w:r>
            <w:r>
              <w:rPr>
                <w:rFonts w:ascii="Times New Roman" w:eastAsia="方正黑体_GBK" w:cs="方正仿宋_GBK" w:hAnsi="Times New Roman" w:hint="eastAsia"/>
                <w:kern w:val="0"/>
                <w:sz w:val="28"/>
                <w:szCs w:val="28"/>
                <w:lang w:bidi="ar-SA"/>
              </w:rPr>
              <w:t>海关根据进出境交通运输工具、运输设备、人员、货物、物品的风险水平，可以依法发布风险预警信息。</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35"/>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36"/>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p>
          <w:p>
            <w:pPr>
              <w:pStyle w:val="10335"/>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根据风险管理的实践，借鉴WCO等关于海关风险管理流程的描述，参考域外海关立法以及《食品安全法》《生物安全法》等法律规定，明确海关可依法发布风险预警信息。</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08"/>
              <w:widowControl/>
              <w:adjustRightInd/>
              <w:snapToGrid/>
              <w:spacing w:line="400" w:lineRule="exact"/>
              <w:ind w:firstLineChars="200" w:firstLine="512"/>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09"/>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val="en-US" w:eastAsia="zh-CN" w:bidi="ar-SA"/>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二十七</w:t>
            </w:r>
            <w:r>
              <w:rPr>
                <w:rFonts w:ascii="Times New Roman" w:eastAsia="方正黑体_GBK" w:hAnsi="Times New Roman" w:hint="eastAsia"/>
                <w:kern w:val="0"/>
                <w:sz w:val="28"/>
                <w:szCs w:val="28"/>
              </w:rPr>
              <w:t xml:space="preserve">条【风险管理措施】 </w:t>
            </w:r>
            <w:r>
              <w:rPr>
                <w:rFonts w:ascii="Times New Roman" w:eastAsia="方正黑体_GBK" w:cs="方正仿宋_GBK" w:hAnsi="Times New Roman" w:hint="eastAsia"/>
                <w:kern w:val="0"/>
                <w:sz w:val="28"/>
                <w:szCs w:val="28"/>
                <w:lang w:bidi="ar-SA"/>
              </w:rPr>
              <w:t>海关根据进出境交通运输工具、运输设备、人员、货物、物品的风险水平，结合企业信用状况、行业和进出境活动特点等因素，可以依法</w:t>
            </w:r>
            <w:r>
              <w:rPr>
                <w:rFonts w:ascii="Times New Roman" w:eastAsia="方正黑体_GBK" w:cs="方正仿宋_GBK" w:hAnsi="Times New Roman"/>
                <w:kern w:val="0"/>
                <w:sz w:val="28"/>
                <w:szCs w:val="28"/>
                <w:lang w:bidi="ar-SA"/>
              </w:rPr>
              <w:t>适用与其相匹配的</w:t>
            </w:r>
            <w:r>
              <w:rPr>
                <w:rFonts w:ascii="Times New Roman" w:eastAsia="方正黑体_GBK" w:cs="方正仿宋_GBK" w:hAnsi="Times New Roman" w:hint="eastAsia"/>
                <w:kern w:val="0"/>
                <w:sz w:val="28"/>
                <w:szCs w:val="28"/>
                <w:lang w:bidi="ar-SA"/>
              </w:rPr>
              <w:t>查验比例及方式、核查频次及方式、合格评定程序、检疫措施</w:t>
            </w:r>
            <w:r>
              <w:rPr>
                <w:rFonts w:ascii="Times New Roman" w:eastAsia="方正黑体_GBK" w:cs="方正仿宋_GBK" w:hAnsi="Times New Roman" w:hint="eastAsia"/>
                <w:kern w:val="0"/>
                <w:sz w:val="28"/>
                <w:szCs w:val="28"/>
                <w:lang w:eastAsia="zh-CN" w:bidi="ar-SA"/>
              </w:rPr>
              <w:t>、</w:t>
            </w:r>
            <w:r>
              <w:rPr>
                <w:rFonts w:ascii="Times New Roman" w:eastAsia="方正黑体_GBK" w:cs="方正仿宋_GBK" w:hAnsi="Times New Roman" w:hint="eastAsia"/>
                <w:kern w:val="0"/>
                <w:sz w:val="28"/>
                <w:szCs w:val="28"/>
                <w:lang w:bidi="ar-SA"/>
              </w:rPr>
              <w:t>担保标准等</w:t>
            </w:r>
            <w:r>
              <w:rPr>
                <w:rFonts w:ascii="Times New Roman" w:eastAsia="方正黑体_GBK" w:cs="方正仿宋_GBK" w:hAnsi="Times New Roman" w:hint="eastAsia"/>
                <w:kern w:val="0"/>
                <w:sz w:val="28"/>
                <w:szCs w:val="28"/>
                <w:lang w:eastAsia="zh-CN"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37"/>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38"/>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39"/>
              <w:adjustRightInd/>
              <w:snapToGrid/>
              <w:spacing w:line="400" w:lineRule="exact"/>
              <w:ind w:firstLineChars="200" w:firstLine="512"/>
              <w:rPr>
                <w:rFonts w:eastAsia="方正黑体_GBK"/>
                <w:kern w:val="0"/>
                <w:sz w:val="28"/>
                <w:szCs w:val="28"/>
              </w:rPr>
            </w:pPr>
            <w:r>
              <w:rPr>
                <w:rFonts w:eastAsia="方正仿宋_GBK"/>
                <w:kern w:val="0"/>
                <w:sz w:val="28"/>
                <w:szCs w:val="28"/>
              </w:rPr>
              <w:t>贯彻风险管理原则，根据不同监管对象风险水平，实施差异化监管，提升海关监管的精准性和有效性。</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13"/>
              <w:widowControl/>
              <w:adjustRightInd/>
              <w:snapToGrid/>
              <w:spacing w:line="400" w:lineRule="exact"/>
              <w:ind w:firstLineChars="200" w:firstLine="512"/>
              <w:rPr>
                <w:rFonts w:eastAsia="方正仿宋_GBK"/>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14"/>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hAnsi="Times New Roman" w:hint="eastAsia"/>
                <w:kern w:val="0"/>
                <w:sz w:val="28"/>
                <w:szCs w:val="28"/>
              </w:rPr>
              <w:t>第二十</w:t>
            </w:r>
            <w:r>
              <w:rPr>
                <w:rFonts w:ascii="Times New Roman" w:eastAsia="方正黑体_GBK" w:hAnsi="Times New Roman"/>
                <w:kern w:val="0"/>
                <w:sz w:val="28"/>
                <w:szCs w:val="28"/>
              </w:rPr>
              <w:t>八</w:t>
            </w:r>
            <w:r>
              <w:rPr>
                <w:rFonts w:ascii="Times New Roman" w:eastAsia="方正黑体_GBK" w:hAnsi="Times New Roman" w:hint="eastAsia"/>
                <w:kern w:val="0"/>
                <w:sz w:val="28"/>
                <w:szCs w:val="28"/>
              </w:rPr>
              <w:t xml:space="preserve">条【控制措施】 </w:t>
            </w:r>
            <w:r>
              <w:rPr>
                <w:rFonts w:ascii="Times New Roman" w:eastAsia="方正黑体_GBK" w:cs="方正仿宋_GBK" w:hAnsi="Times New Roman" w:hint="eastAsia"/>
                <w:kern w:val="0"/>
                <w:sz w:val="28"/>
                <w:szCs w:val="28"/>
                <w:lang w:bidi="ar-SA"/>
              </w:rPr>
              <w:t>海关根据维护国家主权、安全</w:t>
            </w:r>
            <w:r>
              <w:rPr>
                <w:rFonts w:ascii="Times New Roman" w:eastAsia="方正黑体_GBK" w:cs="方正仿宋_GBK" w:hAnsi="Times New Roman" w:hint="eastAsia"/>
                <w:kern w:val="0"/>
                <w:sz w:val="28"/>
                <w:szCs w:val="28"/>
                <w:lang w:eastAsia="zh-CN" w:bidi="ar-SA"/>
              </w:rPr>
              <w:t>、</w:t>
            </w:r>
            <w:r>
              <w:rPr>
                <w:rFonts w:ascii="Times New Roman" w:eastAsia="方正黑体_GBK" w:cs="方正仿宋_GBK" w:hAnsi="Times New Roman" w:hint="eastAsia"/>
                <w:kern w:val="0"/>
                <w:sz w:val="28"/>
                <w:szCs w:val="28"/>
                <w:lang w:val="en-US" w:eastAsia="zh-CN" w:bidi="ar-SA"/>
              </w:rPr>
              <w:t>发展</w:t>
            </w:r>
            <w:r>
              <w:rPr>
                <w:rFonts w:ascii="Times New Roman" w:eastAsia="方正黑体_GBK" w:cs="方正仿宋_GBK" w:hAnsi="Times New Roman" w:hint="eastAsia"/>
                <w:kern w:val="0"/>
                <w:sz w:val="28"/>
                <w:szCs w:val="28"/>
                <w:lang w:bidi="ar-SA"/>
              </w:rPr>
              <w:t>利益的需要，可以按照国家有关规定，对进出境交通运输工具、运输设备、人员、货物、物品以及</w:t>
            </w:r>
            <w:r>
              <w:rPr>
                <w:rFonts w:ascii="Times New Roman" w:eastAsia="方正黑体_GBK" w:cs="方正仿宋_GBK" w:hAnsi="Times New Roman"/>
                <w:kern w:val="0"/>
                <w:sz w:val="28"/>
                <w:szCs w:val="28"/>
                <w:lang w:bidi="ar-SA"/>
              </w:rPr>
              <w:t>与其相关</w:t>
            </w:r>
            <w:r>
              <w:rPr>
                <w:rFonts w:ascii="Times New Roman" w:eastAsia="方正黑体_GBK" w:cs="方正仿宋_GBK" w:hAnsi="Times New Roman" w:hint="eastAsia"/>
                <w:kern w:val="0"/>
                <w:sz w:val="28"/>
                <w:szCs w:val="28"/>
                <w:lang w:bidi="ar-SA"/>
              </w:rPr>
              <w:t>的</w:t>
            </w:r>
            <w:r>
              <w:rPr>
                <w:rFonts w:ascii="Times New Roman" w:eastAsia="方正黑体_GBK" w:cs="方正仿宋_GBK" w:hAnsi="Times New Roman"/>
                <w:kern w:val="0"/>
                <w:sz w:val="28"/>
                <w:szCs w:val="28"/>
                <w:lang w:bidi="ar-SA"/>
              </w:rPr>
              <w:t>企业</w:t>
            </w:r>
            <w:r>
              <w:rPr>
                <w:rFonts w:ascii="Times New Roman" w:eastAsia="方正黑体_GBK" w:cs="方正仿宋_GBK" w:hAnsi="Times New Roman" w:hint="eastAsia"/>
                <w:kern w:val="0"/>
                <w:sz w:val="28"/>
                <w:szCs w:val="28"/>
                <w:lang w:bidi="ar-SA"/>
              </w:rPr>
              <w:t>采取与风险水平相匹配的以下一项或者多项必要措施：</w:t>
            </w:r>
          </w:p>
          <w:p>
            <w:pPr>
              <w:pStyle w:val="10115"/>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一</w:t>
            </w:r>
            <w:r>
              <w:rPr>
                <w:rFonts w:ascii="Times New Roman" w:eastAsia="方正黑体_GBK" w:cs="方正仿宋_GBK" w:hAnsi="Times New Roman" w:hint="eastAsia"/>
                <w:kern w:val="0"/>
                <w:sz w:val="28"/>
                <w:szCs w:val="28"/>
                <w:lang w:bidi="ar-SA"/>
              </w:rPr>
              <w:t>）暂停或者不予办理海关手续；</w:t>
            </w:r>
          </w:p>
          <w:p>
            <w:pPr>
              <w:pStyle w:val="10116"/>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二</w:t>
            </w:r>
            <w:r>
              <w:rPr>
                <w:rFonts w:ascii="Times New Roman" w:eastAsia="方正黑体_GBK" w:cs="方正仿宋_GBK" w:hAnsi="Times New Roman" w:hint="eastAsia"/>
                <w:kern w:val="0"/>
                <w:sz w:val="28"/>
                <w:szCs w:val="28"/>
                <w:lang w:bidi="ar-SA"/>
              </w:rPr>
              <w:t>）暂停、取消向我国境内出口特定货物的相关资质；</w:t>
            </w:r>
          </w:p>
          <w:p>
            <w:pPr>
              <w:pStyle w:val="10116"/>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三</w:t>
            </w:r>
            <w:r>
              <w:rPr>
                <w:rFonts w:ascii="Times New Roman" w:eastAsia="方正黑体_GBK" w:cs="方正仿宋_GBK" w:hAnsi="Times New Roman" w:hint="eastAsia"/>
                <w:kern w:val="0"/>
                <w:sz w:val="28"/>
                <w:szCs w:val="28"/>
                <w:lang w:bidi="ar-SA"/>
              </w:rPr>
              <w:t>）限制、禁止特定国家（地区）的特定货物、物品进境或者出境；</w:t>
            </w:r>
          </w:p>
          <w:p>
            <w:pPr>
              <w:pStyle w:val="10117"/>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四</w:t>
            </w:r>
            <w:r>
              <w:rPr>
                <w:rFonts w:ascii="Times New Roman" w:eastAsia="方正黑体_GBK" w:cs="方正仿宋_GBK" w:hAnsi="Times New Roman" w:hint="eastAsia"/>
                <w:kern w:val="0"/>
                <w:sz w:val="28"/>
                <w:szCs w:val="28"/>
                <w:lang w:bidi="ar-SA"/>
              </w:rPr>
              <w:t>）检查电子设备或者设施；</w:t>
            </w:r>
          </w:p>
          <w:p>
            <w:pPr>
              <w:pStyle w:val="10118"/>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五</w:t>
            </w:r>
            <w:r>
              <w:rPr>
                <w:rFonts w:ascii="Times New Roman" w:eastAsia="方正黑体_GBK" w:cs="方正仿宋_GBK" w:hAnsi="Times New Roman" w:hint="eastAsia"/>
                <w:kern w:val="0"/>
                <w:sz w:val="28"/>
                <w:szCs w:val="28"/>
                <w:lang w:bidi="ar-SA"/>
              </w:rPr>
              <w:t>）</w:t>
            </w:r>
            <w:r>
              <w:rPr>
                <w:rFonts w:ascii="Times New Roman" w:eastAsia="方正黑体_GBK" w:hAnsi="Times New Roman" w:hint="eastAsia"/>
                <w:kern w:val="0"/>
                <w:sz w:val="28"/>
                <w:szCs w:val="28"/>
              </w:rPr>
              <w:t>向有关主管部门建议列入不可靠实体清单或者其他管制清单</w:t>
            </w:r>
            <w:r>
              <w:rPr>
                <w:rFonts w:ascii="Times New Roman" w:eastAsia="方正黑体_GBK" w:cs="方正仿宋_GBK" w:hAnsi="Times New Roman" w:hint="eastAsia"/>
                <w:kern w:val="0"/>
                <w:sz w:val="28"/>
                <w:szCs w:val="28"/>
                <w:lang w:bidi="ar-SA"/>
              </w:rPr>
              <w:t>；</w:t>
            </w:r>
          </w:p>
          <w:p>
            <w:pPr>
              <w:pStyle w:val="10119"/>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六</w:t>
            </w:r>
            <w:r>
              <w:rPr>
                <w:rFonts w:ascii="Times New Roman" w:eastAsia="方正黑体_GBK" w:cs="方正仿宋_GBK" w:hAnsi="Times New Roman" w:hint="eastAsia"/>
                <w:kern w:val="0"/>
                <w:sz w:val="28"/>
                <w:szCs w:val="28"/>
                <w:lang w:bidi="ar-SA"/>
              </w:rPr>
              <w:t>）指定进境或者出境</w:t>
            </w:r>
            <w:r>
              <w:rPr>
                <w:rFonts w:ascii="Times New Roman" w:eastAsia="方正黑体_GBK" w:cs="方正仿宋_GBK" w:hAnsi="Times New Roman"/>
                <w:kern w:val="0"/>
                <w:sz w:val="28"/>
                <w:szCs w:val="28"/>
                <w:lang w:bidi="ar-SA"/>
              </w:rPr>
              <w:t>的海关监管区</w:t>
            </w:r>
            <w:r>
              <w:rPr>
                <w:rFonts w:ascii="Times New Roman" w:eastAsia="方正黑体_GBK" w:cs="方正仿宋_GBK" w:hAnsi="Times New Roman" w:hint="eastAsia"/>
                <w:kern w:val="0"/>
                <w:sz w:val="28"/>
                <w:szCs w:val="28"/>
                <w:lang w:bidi="ar-SA"/>
              </w:rPr>
              <w:t>；</w:t>
            </w:r>
          </w:p>
          <w:p>
            <w:pPr>
              <w:pStyle w:val="10120"/>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left"/>
              <w:rPr>
                <w:rFonts w:ascii="Times New Roman" w:eastAsia="方正黑体_GBK" w:cs="方正仿宋_GBK" w:hAnsi="Times New Roman"/>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val="en-US" w:eastAsia="zh-CN" w:bidi="ar-SA"/>
              </w:rPr>
              <w:t>七</w:t>
            </w: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kern w:val="0"/>
                <w:sz w:val="28"/>
                <w:szCs w:val="28"/>
                <w:lang w:bidi="ar-SA"/>
              </w:rPr>
              <w:t>要求相关企业和个人提供足以证明特定风险不存在或者风险水平较低、不足以造成危害的证据材料；</w:t>
            </w:r>
          </w:p>
          <w:p>
            <w:pPr>
              <w:pStyle w:val="10114"/>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kern w:val="0"/>
                <w:sz w:val="28"/>
                <w:szCs w:val="28"/>
                <w:lang w:val="en-US" w:eastAsia="zh-CN" w:bidi="ar-SA"/>
              </w:rPr>
              <w:t>八</w:t>
            </w:r>
            <w:r>
              <w:rPr>
                <w:rFonts w:ascii="Times New Roman" w:eastAsia="方正黑体_GBK" w:cs="方正仿宋_GBK" w:hAnsi="Times New Roman" w:hint="eastAsia"/>
                <w:kern w:val="0"/>
                <w:sz w:val="28"/>
                <w:szCs w:val="28"/>
                <w:lang w:bidi="ar-SA"/>
              </w:rPr>
              <w:t>）其他必要措施。</w:t>
            </w:r>
          </w:p>
          <w:p>
            <w:pPr>
              <w:pStyle w:val="10121"/>
              <w:adjustRightInd/>
              <w:snapToGrid/>
              <w:spacing w:line="400" w:lineRule="exact"/>
              <w:ind w:firstLineChars="200" w:firstLine="512"/>
              <w:rPr>
                <w:rFonts w:eastAsia="方正黑体_GBK"/>
                <w:kern w:val="0"/>
                <w:sz w:val="28"/>
                <w:szCs w:val="28"/>
              </w:rPr>
            </w:pPr>
            <w:r>
              <w:rPr>
                <w:rFonts w:ascii="Times New Roman" w:eastAsia="方正黑体_GBK" w:cs="方正仿宋_GBK" w:hAnsi="Times New Roman" w:hint="eastAsia"/>
                <w:kern w:val="0"/>
                <w:sz w:val="28"/>
                <w:szCs w:val="28"/>
                <w:lang w:bidi="ar-SA"/>
              </w:rPr>
              <w:t>海关应当根据风险水平变化，及时调整相应措施。</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40"/>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41"/>
              <w:adjustRightInd/>
              <w:snapToGrid/>
              <w:spacing w:line="400" w:lineRule="exact"/>
              <w:ind w:firstLineChars="200" w:firstLine="512"/>
              <w:jc w:val="left"/>
              <w:rPr>
                <w:rFonts w:eastAsia="方正黑体_GBK"/>
                <w:kern w:val="0"/>
                <w:sz w:val="28"/>
                <w:szCs w:val="28"/>
              </w:rPr>
            </w:pPr>
            <w:r>
              <w:rPr>
                <w:rFonts w:eastAsia="方正黑体_GBK"/>
                <w:kern w:val="0"/>
                <w:sz w:val="28"/>
                <w:szCs w:val="28"/>
              </w:rPr>
              <w:t>主要理由：</w:t>
            </w:r>
          </w:p>
          <w:p>
            <w:pPr>
              <w:pStyle w:val="10342"/>
              <w:widowControl/>
              <w:adjustRightInd/>
              <w:snapToGrid/>
              <w:spacing w:line="400" w:lineRule="exact"/>
              <w:ind w:firstLineChars="200" w:firstLine="512"/>
              <w:jc w:val="left"/>
              <w:rPr>
                <w:rFonts w:eastAsia="方正仿宋_GBK"/>
                <w:kern w:val="0"/>
                <w:sz w:val="28"/>
                <w:szCs w:val="28"/>
              </w:rPr>
            </w:pPr>
            <w:r>
              <w:rPr>
                <w:rFonts w:eastAsia="方正仿宋_GBK"/>
                <w:kern w:val="0"/>
                <w:sz w:val="28"/>
                <w:szCs w:val="28"/>
              </w:rPr>
              <w:t>整合《对外贸易法》</w:t>
            </w:r>
            <w:r>
              <w:rPr>
                <w:rFonts w:eastAsia="方正仿宋_GBK" w:hint="eastAsia"/>
                <w:kern w:val="0"/>
                <w:sz w:val="28"/>
                <w:szCs w:val="28"/>
              </w:rPr>
              <w:t>《生物安全法》《国境卫生检疫法》《出口管制法》《反外国制裁法》等</w:t>
            </w:r>
            <w:r>
              <w:rPr>
                <w:rFonts w:eastAsia="方正仿宋_GBK"/>
                <w:kern w:val="0"/>
                <w:sz w:val="28"/>
                <w:szCs w:val="28"/>
              </w:rPr>
              <w:t>法律、行政法规关于风险控制措施的相关规定，结合现行实践做法</w:t>
            </w:r>
            <w:r>
              <w:rPr>
                <w:rFonts w:eastAsia="方正仿宋_GBK" w:hint="eastAsia"/>
                <w:kern w:val="0"/>
                <w:sz w:val="28"/>
                <w:szCs w:val="28"/>
              </w:rPr>
              <w:t>，</w:t>
            </w:r>
            <w:r>
              <w:rPr>
                <w:rFonts w:eastAsia="方正仿宋_GBK"/>
                <w:kern w:val="0"/>
                <w:sz w:val="28"/>
                <w:szCs w:val="28"/>
              </w:rPr>
              <w:t>明确</w:t>
            </w:r>
            <w:r>
              <w:rPr>
                <w:rFonts w:eastAsia="方正仿宋_GBK" w:hint="eastAsia"/>
                <w:kern w:val="0"/>
                <w:sz w:val="28"/>
                <w:szCs w:val="28"/>
              </w:rPr>
              <w:t>海关</w:t>
            </w:r>
            <w:r>
              <w:rPr>
                <w:rFonts w:eastAsia="方正仿宋_GBK"/>
                <w:kern w:val="0"/>
                <w:sz w:val="28"/>
                <w:szCs w:val="28"/>
              </w:rPr>
              <w:t>风险控制</w:t>
            </w:r>
            <w:r>
              <w:rPr>
                <w:rFonts w:eastAsia="方正仿宋_GBK" w:hint="eastAsia"/>
                <w:kern w:val="0"/>
                <w:sz w:val="28"/>
                <w:szCs w:val="28"/>
              </w:rPr>
              <w:t>措施</w:t>
            </w:r>
            <w:r>
              <w:rPr>
                <w:rFonts w:eastAsia="方正仿宋_GBK"/>
                <w:kern w:val="0"/>
                <w:sz w:val="28"/>
                <w:szCs w:val="28"/>
              </w:rPr>
              <w:t>。</w:t>
            </w:r>
          </w:p>
        </w:tc>
      </w:tr>
      <w:tr>
        <w:trPr>
          <w:trHeight w:val="566"/>
        </w:trP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26"/>
              <w:adjustRightInd/>
              <w:snapToGrid/>
              <w:spacing w:line="400" w:lineRule="exact"/>
              <w:ind w:firstLineChars="0" w:firstLine="0"/>
              <w:jc w:val="center"/>
              <w:rPr>
                <w:rFonts w:ascii="Times New Roman" w:eastAsia="方正楷体_GBK" w:cs="Times New Roman" w:hAnsi="Times New Roman"/>
                <w:b/>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27"/>
              <w:autoSpaceDN w:val="0"/>
              <w:adjustRightInd/>
              <w:snapToGrid/>
              <w:spacing w:line="400" w:lineRule="exact"/>
              <w:jc w:val="center"/>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lang w:bidi="ar-SA"/>
              </w:rPr>
              <w:t>第四章 企业管理（共9条）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43"/>
              <w:autoSpaceDN w:val="0"/>
              <w:adjustRightInd/>
              <w:snapToGrid/>
              <w:spacing w:line="400" w:lineRule="exact"/>
              <w:ind w:firstLineChars="200" w:firstLine="512"/>
              <w:jc w:val="left"/>
              <w:rPr>
                <w:rFonts w:ascii="Times New Roman" w:eastAsia="方正仿宋_GBK" w:cs="Times New Roman" w:hAnsi="Times New Roman"/>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29"/>
              <w:adjustRightInd/>
              <w:snapToGrid/>
              <w:spacing w:line="400" w:lineRule="exact"/>
              <w:ind w:firstLineChars="200" w:firstLine="512"/>
              <w:jc w:val="both"/>
              <w:rPr>
                <w:rFonts w:ascii="Times New Roman" w:cs="Times New Roman" w:hAnsi="Times New Roman"/>
                <w:kern w:val="0"/>
                <w:sz w:val="28"/>
                <w:szCs w:val="28"/>
              </w:rPr>
            </w:pPr>
            <w:r>
              <w:rPr>
                <w:rFonts w:ascii="Times New Roman" w:eastAsia="方正黑体_GBK" w:cs="Times New Roman" w:hAnsi="Times New Roman"/>
                <w:bCs/>
                <w:kern w:val="0"/>
                <w:sz w:val="28"/>
                <w:szCs w:val="28"/>
              </w:rPr>
              <w:t>第三十二条第一款</w:t>
            </w:r>
            <w:r>
              <w:rPr>
                <w:rFonts w:ascii="Times New Roman" w:eastAsia="方正楷体_GBK" w:cs="Times New Roman" w:hAnsi="Times New Roman"/>
                <w:b/>
                <w:bCs/>
                <w:kern w:val="0"/>
                <w:sz w:val="28"/>
                <w:szCs w:val="28"/>
              </w:rPr>
              <w:t xml:space="preserve"> </w:t>
            </w:r>
            <w:r>
              <w:rPr>
                <w:rFonts w:ascii="Times New Roman" w:cs="Times New Roman" w:hAnsi="Times New Roman"/>
                <w:bCs/>
                <w:kern w:val="0"/>
                <w:sz w:val="28"/>
                <w:szCs w:val="28"/>
              </w:rPr>
              <w:t xml:space="preserve"> </w:t>
            </w:r>
            <w:r>
              <w:rPr>
                <w:rFonts w:ascii="Times New Roman" w:cs="Times New Roman" w:hAnsi="Times New Roman"/>
                <w:kern w:val="0"/>
                <w:sz w:val="28"/>
                <w:szCs w:val="28"/>
              </w:rPr>
              <w:t>经营保税</w:t>
            </w:r>
            <w:r>
              <w:rPr>
                <w:rFonts w:ascii="Times New Roman" w:cs="Times New Roman" w:hAnsi="Times New Roman"/>
                <w:kern w:val="0"/>
                <w:sz w:val="28"/>
                <w:szCs w:val="28"/>
                <w:bdr w:val="single" w:sz="4" w:space="0" w:color="000000"/>
                <w:shd w:val="pct15" w:color="auto" w:fill="FFFFFF"/>
              </w:rPr>
              <w:t>货物的储存、加工、装配、展示、运输、寄售业务</w:t>
            </w:r>
            <w:r>
              <w:rPr>
                <w:rFonts w:ascii="Times New Roman" w:cs="Times New Roman" w:hAnsi="Times New Roman"/>
                <w:kern w:val="0"/>
                <w:sz w:val="28"/>
                <w:szCs w:val="28"/>
                <w:bdr w:val="none" w:sz="0" w:space="0" w:color="auto"/>
              </w:rPr>
              <w:t>和</w:t>
            </w:r>
            <w:r>
              <w:rPr>
                <w:rFonts w:ascii="Times New Roman" w:cs="Times New Roman" w:hAnsi="Times New Roman"/>
                <w:kern w:val="0"/>
                <w:sz w:val="28"/>
                <w:szCs w:val="28"/>
                <w:bdr w:val="single" w:sz="4" w:space="0" w:color="000000"/>
                <w:shd w:val="pct15" w:color="auto" w:fill="FFFFFF"/>
              </w:rPr>
              <w:t>经营</w:t>
            </w:r>
            <w:r>
              <w:rPr>
                <w:rFonts w:ascii="Times New Roman" w:cs="Times New Roman" w:hAnsi="Times New Roman"/>
                <w:kern w:val="0"/>
                <w:sz w:val="28"/>
                <w:szCs w:val="28"/>
                <w:bdr w:val="none" w:sz="0" w:space="0" w:color="auto"/>
              </w:rPr>
              <w:t>免税商店</w:t>
            </w:r>
            <w:r>
              <w:rPr>
                <w:rFonts w:ascii="Times New Roman" w:cs="Times New Roman" w:hAnsi="Times New Roman"/>
                <w:kern w:val="0"/>
                <w:sz w:val="28"/>
                <w:szCs w:val="28"/>
              </w:rPr>
              <w:t>，</w:t>
            </w:r>
            <w:r>
              <w:rPr>
                <w:rFonts w:ascii="Times New Roman" w:cs="Times New Roman" w:hAnsi="Times New Roman"/>
                <w:kern w:val="0"/>
                <w:sz w:val="28"/>
                <w:szCs w:val="28"/>
                <w:bdr w:val="none" w:sz="0" w:space="0" w:color="auto"/>
              </w:rPr>
              <w:t>应当</w:t>
            </w:r>
            <w:r>
              <w:rPr>
                <w:rFonts w:ascii="Times New Roman" w:cs="Times New Roman" w:hAnsi="Times New Roman"/>
                <w:kern w:val="0"/>
                <w:sz w:val="28"/>
                <w:szCs w:val="28"/>
                <w:bdr w:val="single" w:sz="4" w:space="0" w:color="000000"/>
                <w:shd w:val="solid" w:color="D8D8D8" w:fill="FFFFFF"/>
              </w:rPr>
              <w:t>符合海关监管要求，</w:t>
            </w:r>
            <w:r>
              <w:rPr>
                <w:rFonts w:ascii="Times New Roman" w:cs="Times New Roman" w:hAnsi="Times New Roman"/>
                <w:kern w:val="0"/>
                <w:sz w:val="28"/>
                <w:szCs w:val="28"/>
                <w:u w:color="218FC4"/>
                <w:bdr w:val="single" w:sz="4" w:space="0" w:color="auto"/>
                <w:shd w:val="solid" w:color="D8D8D8" w:fill="FFFFFF"/>
              </w:rPr>
              <w:t>经</w:t>
            </w:r>
            <w:r>
              <w:rPr>
                <w:rFonts w:ascii="Times New Roman" w:cs="Times New Roman" w:hAnsi="Times New Roman"/>
                <w:kern w:val="0"/>
                <w:sz w:val="28"/>
                <w:szCs w:val="28"/>
                <w:bdr w:val="none" w:sz="0" w:space="0" w:color="auto"/>
              </w:rPr>
              <w:t>海关</w:t>
            </w:r>
            <w:r>
              <w:rPr>
                <w:rFonts w:ascii="Times New Roman" w:cs="Times New Roman" w:hAnsi="Times New Roman"/>
                <w:kern w:val="0"/>
                <w:sz w:val="28"/>
                <w:szCs w:val="28"/>
                <w:bdr w:val="single" w:sz="4" w:space="0" w:color="000000"/>
                <w:shd w:val="pct15" w:color="auto" w:fill="FFFFFF"/>
              </w:rPr>
              <w:t>批准，并</w:t>
            </w:r>
            <w:r>
              <w:rPr>
                <w:rFonts w:ascii="Times New Roman" w:cs="Times New Roman" w:hAnsi="Times New Roman"/>
                <w:kern w:val="0"/>
                <w:sz w:val="28"/>
                <w:szCs w:val="28"/>
              </w:rPr>
              <w:t>办理注册手续。</w:t>
            </w:r>
          </w:p>
          <w:p>
            <w:pPr>
              <w:pStyle w:val="10130"/>
              <w:adjustRightInd/>
              <w:snapToGrid/>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第三十八条第一款</w:t>
            </w:r>
            <w:r>
              <w:rPr>
                <w:rFonts w:ascii="Times New Roman" w:eastAsia="方正仿宋_GBK" w:cs="Times New Roman" w:hAnsi="Times New Roman"/>
                <w:kern w:val="0"/>
                <w:sz w:val="28"/>
                <w:szCs w:val="28"/>
              </w:rPr>
              <w:t>　经营</w:t>
            </w:r>
            <w:r>
              <w:rPr>
                <w:rFonts w:ascii="Times New Roman" w:cs="Times New Roman" w:hAnsi="Times New Roman"/>
                <w:kern w:val="0"/>
                <w:sz w:val="28"/>
                <w:szCs w:val="28"/>
                <w:bdr w:val="none" w:sz="0" w:space="0" w:color="auto"/>
              </w:rPr>
              <w:t>海关监管</w:t>
            </w:r>
            <w:r>
              <w:rPr>
                <w:rFonts w:ascii="Times New Roman" w:cs="Times New Roman" w:hAnsi="Times New Roman"/>
                <w:kern w:val="0"/>
                <w:sz w:val="28"/>
                <w:szCs w:val="28"/>
                <w:bdr w:val="single" w:sz="4" w:space="0" w:color="000000"/>
                <w:shd w:val="solid" w:color="D8D8D8" w:fill="FFFFFF"/>
              </w:rPr>
              <w:t>货物仓储业务的企业，应当经海关注册，并按照海关规定，办理收存、交付手续。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31"/>
              <w:adjustRightInd/>
              <w:snapToGrid/>
              <w:spacing w:line="400" w:lineRule="exact"/>
              <w:ind w:firstLineChars="200" w:firstLine="512"/>
              <w:rPr>
                <w:rFonts w:eastAsia="方正黑体_GBK"/>
                <w:kern w:val="0"/>
                <w:sz w:val="28"/>
                <w:szCs w:val="28"/>
              </w:rPr>
            </w:pPr>
            <w:r>
              <w:rPr>
                <w:rFonts w:ascii="Times New Roman" w:eastAsia="方正黑体_GBK" w:cs="Times New Roman" w:hAnsi="Times New Roman"/>
                <w:kern w:val="0"/>
                <w:sz w:val="28"/>
                <w:szCs w:val="28"/>
                <w:lang w:bidi="ar-SA"/>
              </w:rPr>
              <w:t xml:space="preserve">第二十九条【行政许可】 </w:t>
            </w:r>
            <w:r>
              <w:rPr>
                <w:rFonts w:ascii="Times New Roman" w:eastAsia="方正仿宋_GBK" w:cs="方正仿宋_GBK" w:hAnsi="Times New Roman" w:hint="eastAsia"/>
                <w:kern w:val="0"/>
                <w:sz w:val="28"/>
                <w:szCs w:val="28"/>
                <w:lang w:bidi="ar-SA"/>
              </w:rPr>
              <w:t>经营保税</w:t>
            </w:r>
            <w:r>
              <w:rPr>
                <w:rFonts w:ascii="方正黑体_GBK" w:eastAsia="方正黑体_GBK" w:cs="方正仿宋_GBK" w:hint="eastAsia"/>
                <w:kern w:val="0"/>
                <w:sz w:val="28"/>
                <w:szCs w:val="28"/>
                <w:lang w:bidi="ar-SA"/>
              </w:rPr>
              <w:t>仓库、免税商店</w:t>
            </w:r>
            <w:r>
              <w:rPr>
                <w:rFonts w:ascii="Times New Roman" w:eastAsia="方正仿宋_GBK" w:cs="方正仿宋_GBK" w:hAnsi="Times New Roman"/>
                <w:kern w:val="0"/>
                <w:sz w:val="28"/>
                <w:szCs w:val="28"/>
                <w:lang w:bidi="ar-SA"/>
              </w:rPr>
              <w:t>、</w:t>
            </w:r>
            <w:r>
              <w:rPr>
                <w:rFonts w:ascii="Times New Roman" w:eastAsia="方正仿宋_GBK" w:cs="方正仿宋_GBK" w:hAnsi="Times New Roman" w:hint="eastAsia"/>
                <w:kern w:val="0"/>
                <w:sz w:val="28"/>
                <w:szCs w:val="28"/>
                <w:lang w:bidi="ar-SA"/>
              </w:rPr>
              <w:t>海关监管</w:t>
            </w:r>
            <w:r>
              <w:rPr>
                <w:rFonts w:ascii="Times New Roman" w:eastAsia="方正黑体_GBK" w:cs="方正仿宋_GBK" w:hAnsi="Times New Roman" w:hint="eastAsia"/>
                <w:kern w:val="0"/>
                <w:sz w:val="28"/>
                <w:szCs w:val="28"/>
                <w:lang w:bidi="ar-SA"/>
              </w:rPr>
              <w:t>作业场所，以及其他依照法律、行政法规和国务院规定取得海关行政许可方可从事相关业务的</w:t>
            </w:r>
            <w:r>
              <w:rPr>
                <w:rFonts w:ascii="Times New Roman" w:eastAsia="方正仿宋_GBK" w:cs="方正仿宋_GBK" w:hAnsi="Times New Roman" w:hint="eastAsia"/>
                <w:kern w:val="0"/>
                <w:sz w:val="28"/>
                <w:szCs w:val="28"/>
                <w:lang w:bidi="ar-SA"/>
              </w:rPr>
              <w:t>，应当</w:t>
            </w:r>
            <w:r>
              <w:rPr>
                <w:rFonts w:ascii="Times New Roman" w:eastAsia="方正黑体_GBK" w:cs="方正仿宋_GBK" w:hAnsi="Times New Roman" w:hint="eastAsia"/>
                <w:kern w:val="0"/>
                <w:sz w:val="28"/>
                <w:szCs w:val="28"/>
                <w:lang w:bidi="ar-SA"/>
              </w:rPr>
              <w:t>依法向</w:t>
            </w:r>
            <w:r>
              <w:rPr>
                <w:rFonts w:ascii="Times New Roman" w:eastAsia="方正仿宋_GBK" w:cs="方正仿宋_GBK" w:hAnsi="Times New Roman" w:hint="eastAsia"/>
                <w:kern w:val="0"/>
                <w:sz w:val="28"/>
                <w:szCs w:val="28"/>
                <w:lang w:bidi="ar-SA"/>
              </w:rPr>
              <w:t>海关办理注册手续。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44"/>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45"/>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4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一是</w:t>
            </w:r>
            <w:r>
              <w:rPr>
                <w:rFonts w:ascii="Times New Roman" w:eastAsia="方正仿宋_GBK" w:cs="Times New Roman" w:hAnsi="Times New Roman" w:hint="eastAsia"/>
                <w:kern w:val="0"/>
                <w:sz w:val="28"/>
                <w:szCs w:val="28"/>
              </w:rPr>
              <w:t>本条对现行《海关法》第三十二条第一款、第三十八条第一款关于海关注册登记内容进行整合</w:t>
            </w:r>
            <w:r>
              <w:rPr>
                <w:rFonts w:ascii="Times New Roman" w:eastAsia="方正仿宋_GBK" w:cs="Times New Roman" w:hAnsi="Times New Roman"/>
                <w:kern w:val="0"/>
                <w:sz w:val="28"/>
                <w:szCs w:val="28"/>
              </w:rPr>
              <w:t>。</w:t>
            </w:r>
          </w:p>
          <w:p>
            <w:pPr>
              <w:pStyle w:val="10346"/>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方正黑体_GBK" w:eastAsia="方正黑体_GBK" w:cs="Times New Roman" w:hint="eastAsia"/>
                <w:kern w:val="0"/>
                <w:sz w:val="28"/>
                <w:szCs w:val="28"/>
              </w:rPr>
              <w:t>二是</w:t>
            </w:r>
            <w:r>
              <w:rPr>
                <w:rFonts w:ascii="Times New Roman" w:eastAsia="方正仿宋_GBK" w:cs="Times New Roman" w:hAnsi="Times New Roman" w:hint="eastAsia"/>
                <w:kern w:val="0"/>
                <w:sz w:val="28"/>
                <w:szCs w:val="28"/>
              </w:rPr>
              <w:t>将现行《海关法》第三十八条第一款</w:t>
            </w:r>
            <w:r>
              <w:rPr>
                <w:rFonts w:ascii="Times New Roman" w:eastAsia="方正仿宋_GBK" w:cs="Times New Roman" w:hAnsi="Times New Roman"/>
                <w:kern w:val="0"/>
                <w:sz w:val="28"/>
                <w:szCs w:val="28"/>
              </w:rPr>
              <w:t>中的</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hint="eastAsia"/>
                <w:kern w:val="0"/>
                <w:sz w:val="28"/>
                <w:szCs w:val="28"/>
                <w:bdr w:val="none" w:sz="0" w:space="0" w:color="auto"/>
              </w:rPr>
              <w:t>并按照海关规定，办理收存、交付手续</w:t>
            </w:r>
            <w:r>
              <w:rPr>
                <w:rFonts w:ascii="Times New Roman" w:eastAsia="方正仿宋_GBK" w:cs="Times New Roman" w:hAnsi="Times New Roman" w:hint="eastAsia"/>
                <w:kern w:val="0"/>
                <w:sz w:val="28"/>
                <w:szCs w:val="28"/>
              </w:rPr>
              <w:t>”调整到修订草案第</w:t>
            </w:r>
            <w:r>
              <w:rPr>
                <w:rFonts w:ascii="Times New Roman" w:eastAsia="方正仿宋_GBK" w:cs="Times New Roman" w:hAnsi="Times New Roman"/>
                <w:kern w:val="0"/>
                <w:sz w:val="28"/>
                <w:szCs w:val="28"/>
              </w:rPr>
              <w:t>六十七条</w:t>
            </w:r>
            <w:r>
              <w:rPr>
                <w:rFonts w:ascii="Times New Roman" w:eastAsia="方正仿宋_GBK" w:cs="Times New Roman" w:hAnsi="Times New Roman" w:hint="eastAsia"/>
                <w:kern w:val="0"/>
                <w:sz w:val="28"/>
                <w:szCs w:val="28"/>
              </w:rPr>
              <w:t>。</w:t>
            </w:r>
          </w:p>
          <w:p>
            <w:pPr>
              <w:pStyle w:val="10346"/>
              <w:adjustRightInd/>
              <w:snapToGrid/>
              <w:spacing w:line="400" w:lineRule="exact"/>
              <w:ind w:firstLineChars="200" w:firstLine="512"/>
              <w:rPr>
                <w:rFonts w:ascii="Times New Roman" w:eastAsia="方正仿宋_GBK" w:cs="Times New Roman" w:hAnsi="Times New Roman"/>
                <w:kern w:val="0"/>
                <w:sz w:val="28"/>
                <w:szCs w:val="28"/>
                <w:lang w:bidi="ar-SA"/>
              </w:rPr>
            </w:pPr>
            <w:r>
              <w:rPr>
                <w:rFonts w:ascii="Times New Roman" w:eastAsia="方正黑体_GBK" w:cs="Times New Roman" w:hAnsi="Times New Roman"/>
                <w:kern w:val="0"/>
                <w:sz w:val="28"/>
                <w:szCs w:val="28"/>
              </w:rPr>
              <w:t>三是</w:t>
            </w:r>
            <w:r>
              <w:rPr>
                <w:rFonts w:ascii="Times New Roman" w:eastAsia="方正仿宋_GBK" w:cs="Times New Roman" w:hAnsi="Times New Roman"/>
                <w:kern w:val="0"/>
                <w:sz w:val="28"/>
                <w:szCs w:val="28"/>
              </w:rPr>
              <w:t>结合行政审批改革</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对现行《海关法》第三十二条第一款</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经营保税</w:t>
            </w:r>
            <w:r>
              <w:rPr>
                <w:rFonts w:ascii="Times New Roman" w:eastAsia="方正仿宋_GBK" w:cs="Times New Roman" w:hAnsi="Times New Roman"/>
                <w:kern w:val="0"/>
                <w:sz w:val="28"/>
                <w:szCs w:val="28"/>
                <w:bdr w:val="none" w:sz="0" w:space="0" w:color="auto"/>
              </w:rPr>
              <w:t>货物的储存、加工、装配、展示、运输、寄售业务</w:t>
            </w:r>
            <w:r>
              <w:rPr>
                <w:rFonts w:ascii="Times New Roman" w:eastAsia="方正仿宋_GBK" w:cs="Times New Roman" w:hAnsi="Times New Roman" w:hint="eastAsia"/>
                <w:kern w:val="0"/>
                <w:sz w:val="28"/>
                <w:szCs w:val="28"/>
                <w:bdr w:val="none" w:sz="0" w:space="0" w:color="auto"/>
              </w:rPr>
              <w:t>”</w:t>
            </w:r>
            <w:r>
              <w:rPr>
                <w:rFonts w:ascii="Times New Roman" w:eastAsia="方正仿宋_GBK" w:cs="Times New Roman" w:hAnsi="Times New Roman"/>
                <w:kern w:val="0"/>
                <w:sz w:val="28"/>
                <w:szCs w:val="28"/>
              </w:rPr>
              <w:t>的规定进行修改</w:t>
            </w:r>
            <w:r>
              <w:rPr>
                <w:rFonts w:ascii="Times New Roman" w:eastAsia="方正仿宋_GBK" w:cs="Times New Roman" w:hAnsi="Times New Roman"/>
                <w:kern w:val="0"/>
                <w:sz w:val="28"/>
                <w:szCs w:val="28"/>
                <w:lang w:bidi="ar-SA"/>
              </w:rPr>
              <w:t>。</w:t>
            </w:r>
          </w:p>
          <w:p>
            <w:pPr>
              <w:pStyle w:val="10346"/>
              <w:adjustRightInd/>
              <w:snapToGrid/>
              <w:spacing w:line="400" w:lineRule="exact"/>
              <w:ind w:firstLineChars="200" w:firstLine="512"/>
              <w:rPr>
                <w:rFonts w:ascii="Times New Roman" w:cs="Times New Roman" w:hAnsi="Times New Roman"/>
                <w:kern w:val="0"/>
                <w:sz w:val="28"/>
                <w:szCs w:val="28"/>
              </w:rPr>
            </w:pPr>
            <w:r>
              <w:rPr>
                <w:rFonts w:ascii="Times New Roman" w:eastAsia="方正黑体_GBK" w:cs="Times New Roman" w:hAnsi="Times New Roman"/>
                <w:kern w:val="0"/>
                <w:sz w:val="28"/>
                <w:szCs w:val="28"/>
              </w:rPr>
              <w:t>四是</w:t>
            </w:r>
            <w:r>
              <w:rPr>
                <w:rFonts w:ascii="Times New Roman" w:eastAsia="方正仿宋_GBK" w:cs="Times New Roman" w:hAnsi="Times New Roman" w:hint="eastAsia"/>
                <w:kern w:val="0"/>
                <w:sz w:val="28"/>
                <w:szCs w:val="28"/>
              </w:rPr>
              <w:t>对</w:t>
            </w:r>
            <w:r>
              <w:rPr>
                <w:rFonts w:ascii="Times New Roman" w:eastAsia="方正仿宋_GBK" w:cs="Times New Roman" w:hAnsi="Times New Roman"/>
                <w:kern w:val="0"/>
                <w:sz w:val="28"/>
                <w:szCs w:val="28"/>
              </w:rPr>
              <w:t>进出境</w:t>
            </w:r>
            <w:r>
              <w:rPr>
                <w:rFonts w:ascii="Times New Roman" w:eastAsia="方正仿宋_GBK" w:cs="Times New Roman" w:hAnsi="Times New Roman" w:hint="eastAsia"/>
                <w:kern w:val="0"/>
                <w:sz w:val="28"/>
                <w:szCs w:val="28"/>
              </w:rPr>
              <w:t>检验检疫相关法律、行政法规规定的行政许可，因在修订草案“附则”中有相关指引性条款，本条不再</w:t>
            </w:r>
            <w:r>
              <w:rPr>
                <w:rFonts w:ascii="Times New Roman" w:eastAsia="方正仿宋_GBK" w:cs="Times New Roman" w:hAnsi="Times New Roman"/>
                <w:kern w:val="0"/>
                <w:sz w:val="28"/>
                <w:szCs w:val="28"/>
              </w:rPr>
              <w:t>一一列举</w:t>
            </w:r>
            <w:r>
              <w:rPr>
                <w:rFonts w:ascii="Times New Roman" w:eastAsia="方正仿宋_GBK" w:cs="Times New Roman" w:hAnsi="Times New Roman"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35"/>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bCs/>
                <w:kern w:val="0"/>
                <w:sz w:val="28"/>
                <w:szCs w:val="28"/>
              </w:rPr>
              <w:t>第十一条</w:t>
            </w:r>
            <w:r>
              <w:rPr>
                <w:rFonts w:ascii="Times New Roman" w:eastAsia="方正楷体_GBK" w:cs="Times New Roman" w:hAnsi="Times New Roman"/>
                <w:b/>
                <w:bCs/>
                <w:kern w:val="0"/>
                <w:sz w:val="28"/>
                <w:szCs w:val="28"/>
              </w:rPr>
              <w:t xml:space="preserve">  </w:t>
            </w:r>
            <w:r>
              <w:rPr>
                <w:rFonts w:ascii="Times New Roman" w:eastAsia="方正仿宋_GBK" w:cs="Times New Roman" w:hAnsi="Times New Roman"/>
                <w:kern w:val="0"/>
                <w:sz w:val="28"/>
                <w:szCs w:val="28"/>
              </w:rPr>
              <w:t>进出口货物收发货人、报关企业</w:t>
            </w:r>
            <w:r>
              <w:rPr>
                <w:rFonts w:ascii="Times New Roman" w:eastAsia="方正仿宋_GBK" w:cs="Times New Roman" w:hAnsi="Times New Roman"/>
                <w:kern w:val="0"/>
                <w:sz w:val="28"/>
                <w:szCs w:val="28"/>
                <w:bdr w:val="single" w:sz="4" w:space="0" w:color="000000"/>
                <w:shd w:val="solid" w:color="D8D8D8" w:fill="FFFFFF"/>
              </w:rPr>
              <w:t>办理报关手续，</w:t>
            </w:r>
            <w:r>
              <w:rPr>
                <w:rFonts w:ascii="Times New Roman" w:eastAsia="方正仿宋_GBK" w:cs="Times New Roman" w:hAnsi="Times New Roman"/>
                <w:kern w:val="0"/>
                <w:sz w:val="28"/>
                <w:szCs w:val="28"/>
              </w:rPr>
              <w:t>应当依法向海关备案。</w:t>
            </w:r>
          </w:p>
          <w:p>
            <w:pPr>
              <w:pStyle w:val="10135"/>
              <w:adjustRightInd/>
              <w:snapToGrid/>
              <w:spacing w:line="400" w:lineRule="exact"/>
              <w:ind w:firstLineChars="200" w:firstLine="512"/>
              <w:rPr>
                <w:rFonts w:ascii="Times New Roman" w:eastAsia="方正黑体_GBK" w:hAnsi="Times New Roman"/>
                <w:bCs/>
                <w:kern w:val="0"/>
                <w:sz w:val="28"/>
                <w:szCs w:val="28"/>
              </w:rPr>
            </w:pPr>
            <w:r>
              <w:rPr>
                <w:rFonts w:ascii="Times New Roman" w:eastAsia="方正仿宋_GBK" w:cs="Times New Roman" w:hAnsi="Times New Roman"/>
                <w:bCs/>
                <w:kern w:val="0"/>
                <w:sz w:val="28"/>
                <w:szCs w:val="28"/>
                <w:bdr w:val="single" w:sz="4" w:space="0" w:color="000000"/>
                <w:shd w:val="solid" w:color="D8D8D8" w:fill="FFFFFF"/>
                <w:lang w:val="en-US" w:eastAsia="zh-CN"/>
              </w:rPr>
              <w:t>报关企业和报关人员不得非法代理他人报关。</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36"/>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hAnsi="Times New Roman"/>
                <w:kern w:val="0"/>
                <w:sz w:val="28"/>
                <w:szCs w:val="28"/>
              </w:rPr>
            </w:pPr>
            <w:r>
              <w:rPr>
                <w:rFonts w:ascii="Times New Roman" w:eastAsia="方正黑体_GBK" w:cs="Times New Roman" w:hAnsi="Times New Roman"/>
                <w:kern w:val="0"/>
                <w:sz w:val="28"/>
                <w:szCs w:val="28"/>
                <w:lang w:bidi="ar-SA"/>
              </w:rPr>
              <w:t>第三十条【备案】</w:t>
            </w:r>
            <w:r>
              <w:rPr>
                <w:rFonts w:ascii="Times New Roman" w:eastAsia="方正仿宋_GBK" w:cs="Times New Roman" w:hAnsi="Times New Roman"/>
                <w:kern w:val="0"/>
                <w:sz w:val="28"/>
                <w:szCs w:val="28"/>
                <w:lang w:bidi="ar-SA"/>
              </w:rPr>
              <w:t xml:space="preserve"> </w:t>
            </w:r>
            <w:r>
              <w:rPr>
                <w:rFonts w:ascii="Times New Roman" w:eastAsia="方正仿宋_GBK" w:cs="方正仿宋_GBK" w:hAnsi="Times New Roman" w:hint="eastAsia"/>
                <w:kern w:val="0"/>
                <w:sz w:val="28"/>
                <w:szCs w:val="28"/>
                <w:lang w:bidi="ar-SA"/>
              </w:rPr>
              <w:t>进出口货物收发货人、报关企业</w:t>
            </w:r>
            <w:r>
              <w:rPr>
                <w:rFonts w:ascii="Times New Roman" w:eastAsia="方正黑体_GBK" w:cs="方正仿宋_GBK" w:hAnsi="Times New Roman" w:hint="eastAsia"/>
                <w:kern w:val="0"/>
                <w:sz w:val="28"/>
                <w:szCs w:val="28"/>
                <w:lang w:bidi="ar-SA"/>
              </w:rPr>
              <w:t>、舱单传输义务人，以及其他法律法规规定应当向海关备案的企业，</w:t>
            </w:r>
            <w:r>
              <w:rPr>
                <w:rFonts w:ascii="Times New Roman" w:eastAsia="方正仿宋_GBK" w:cs="方正仿宋_GBK" w:hAnsi="Times New Roman" w:hint="eastAsia"/>
                <w:kern w:val="0"/>
                <w:sz w:val="28"/>
                <w:szCs w:val="28"/>
                <w:lang w:bidi="ar-SA"/>
              </w:rPr>
              <w:t>应当依法向海关</w:t>
            </w:r>
            <w:r>
              <w:rPr>
                <w:rFonts w:ascii="Times New Roman" w:eastAsia="方正黑体_GBK" w:cs="方正仿宋_GBK" w:hAnsi="Times New Roman" w:hint="eastAsia"/>
                <w:kern w:val="0"/>
                <w:sz w:val="28"/>
                <w:szCs w:val="28"/>
                <w:lang w:bidi="ar-SA"/>
              </w:rPr>
              <w:t>办理</w:t>
            </w:r>
            <w:r>
              <w:rPr>
                <w:rFonts w:ascii="Times New Roman" w:eastAsia="方正仿宋_GBK" w:cs="方正仿宋_GBK" w:hAnsi="Times New Roman" w:hint="eastAsia"/>
                <w:kern w:val="0"/>
                <w:sz w:val="28"/>
                <w:szCs w:val="28"/>
                <w:lang w:bidi="ar-SA"/>
              </w:rPr>
              <w:t>备案</w:t>
            </w:r>
            <w:r>
              <w:rPr>
                <w:rFonts w:ascii="Times New Roman" w:eastAsia="方正黑体_GBK" w:cs="方正仿宋_GBK" w:hAnsi="Times New Roman" w:hint="eastAsia"/>
                <w:kern w:val="0"/>
                <w:sz w:val="28"/>
                <w:szCs w:val="28"/>
                <w:lang w:bidi="ar-SA"/>
              </w:rPr>
              <w:t>手续</w:t>
            </w:r>
            <w:r>
              <w:rPr>
                <w:rFonts w:ascii="Times New Roman" w:eastAsia="方正仿宋_GBK" w:cs="方正仿宋_GBK" w:hAnsi="Times New Roman" w:hint="eastAsia"/>
                <w:kern w:val="0"/>
                <w:sz w:val="28"/>
                <w:szCs w:val="28"/>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47"/>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48"/>
              <w:adjustRightInd/>
              <w:snapToGrid/>
              <w:spacing w:line="400" w:lineRule="exact"/>
              <w:ind w:firstLineChars="200" w:firstLine="512"/>
              <w:rPr>
                <w:rFonts w:ascii="方正仿宋_GBK" w:eastAsia="方正仿宋_GBK" w:cs="方正仿宋_GBK" w:hint="eastAsia"/>
                <w:vanish w:val="0"/>
                <w:kern w:val="0"/>
                <w:sz w:val="28"/>
                <w:szCs w:val="28"/>
              </w:rPr>
            </w:pPr>
            <w:r>
              <w:rPr>
                <w:rFonts w:eastAsia="方正黑体_GBK"/>
                <w:kern w:val="0"/>
                <w:sz w:val="28"/>
                <w:szCs w:val="28"/>
              </w:rPr>
              <w:t>主要理由：</w:t>
            </w:r>
          </w:p>
          <w:p>
            <w:pPr>
              <w:pStyle w:val="10349"/>
              <w:adjustRightInd/>
              <w:snapToGrid/>
              <w:spacing w:line="400" w:lineRule="exact"/>
              <w:ind w:firstLineChars="200" w:firstLine="512"/>
              <w:jc w:val="left"/>
              <w:rPr>
                <w:rFonts w:eastAsia="方正仿宋_GBK"/>
                <w:kern w:val="0"/>
                <w:sz w:val="28"/>
                <w:szCs w:val="28"/>
              </w:rPr>
            </w:pPr>
            <w:r>
              <w:rPr>
                <w:rFonts w:eastAsia="方正黑体_GBK"/>
                <w:vanish w:val="0"/>
                <w:kern w:val="0"/>
                <w:sz w:val="28"/>
                <w:szCs w:val="28"/>
              </w:rPr>
              <w:t>一是</w:t>
            </w:r>
            <w:r>
              <w:rPr>
                <w:rFonts w:eastAsia="方正仿宋_GBK"/>
                <w:kern w:val="0"/>
                <w:sz w:val="28"/>
                <w:szCs w:val="28"/>
              </w:rPr>
              <w:t>鉴于进出口货物收发货人、报关企业、舱单传输义务人在海关备案的重要作用，考虑到制度的稳定性，新增舱单传输义务人备案的规定，对其他需向海关备案的企业，作出指引性规定</w:t>
            </w:r>
            <w:r>
              <w:rPr>
                <w:rFonts w:eastAsia="方正仿宋_GBK" w:hint="eastAsia"/>
                <w:kern w:val="0"/>
                <w:sz w:val="28"/>
                <w:szCs w:val="28"/>
              </w:rPr>
              <w:t>。</w:t>
            </w:r>
          </w:p>
          <w:p>
            <w:pPr>
              <w:pStyle w:val="10349"/>
              <w:adjustRightInd/>
              <w:snapToGrid/>
              <w:spacing w:line="400" w:lineRule="exact"/>
              <w:ind w:firstLineChars="200" w:firstLine="512"/>
              <w:rPr>
                <w:rFonts w:eastAsia="方正黑体_GBK"/>
                <w:kern w:val="0"/>
                <w:sz w:val="28"/>
                <w:szCs w:val="28"/>
              </w:rPr>
            </w:pPr>
            <w:r>
              <w:rPr>
                <w:rFonts w:ascii="方正黑体_GBK" w:eastAsia="方正黑体_GBK" w:cs="方正黑体_GBK"/>
                <w:kern w:val="0"/>
                <w:sz w:val="28"/>
                <w:szCs w:val="28"/>
              </w:rPr>
              <w:t>二</w:t>
            </w:r>
            <w:r>
              <w:rPr>
                <w:rFonts w:ascii="方正黑体_GBK" w:eastAsia="方正黑体_GBK" w:cs="方正黑体_GBK" w:hint="eastAsia"/>
                <w:bCs/>
                <w:kern w:val="0"/>
                <w:sz w:val="28"/>
                <w:szCs w:val="28"/>
              </w:rPr>
              <w:t>是</w:t>
            </w:r>
            <w:r>
              <w:rPr>
                <w:rFonts w:eastAsia="方正仿宋_GBK"/>
                <w:bCs/>
                <w:kern w:val="0"/>
                <w:sz w:val="28"/>
                <w:szCs w:val="28"/>
              </w:rPr>
              <w:t>修订草案</w:t>
            </w:r>
            <w:r>
              <w:rPr>
                <w:rFonts w:eastAsia="方正仿宋_GBK" w:hint="eastAsia"/>
                <w:bCs/>
                <w:kern w:val="0"/>
                <w:sz w:val="28"/>
                <w:szCs w:val="28"/>
              </w:rPr>
              <w:t>“</w:t>
            </w:r>
            <w:r>
              <w:rPr>
                <w:rFonts w:eastAsia="方正仿宋_GBK"/>
                <w:bCs/>
                <w:kern w:val="0"/>
                <w:sz w:val="28"/>
                <w:szCs w:val="28"/>
              </w:rPr>
              <w:t>第九章 法律责任</w:t>
            </w:r>
            <w:r>
              <w:rPr>
                <w:rFonts w:eastAsia="方正仿宋_GBK" w:hint="eastAsia"/>
                <w:bCs/>
                <w:kern w:val="0"/>
                <w:sz w:val="28"/>
                <w:szCs w:val="28"/>
              </w:rPr>
              <w:t>”</w:t>
            </w:r>
            <w:r>
              <w:rPr>
                <w:rFonts w:eastAsia="方正仿宋_GBK"/>
                <w:bCs/>
                <w:kern w:val="0"/>
                <w:sz w:val="28"/>
                <w:szCs w:val="28"/>
              </w:rPr>
              <w:t>中明确了报关企业非法代理报关具体情形及法律责任，同时报关人员备案已取消，因此将现行《海关法》第十一条第二款的规定删除。</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40"/>
              <w:adjustRightInd/>
              <w:snapToGrid/>
              <w:spacing w:line="400" w:lineRule="exact"/>
              <w:ind w:firstLineChars="200" w:firstLine="512"/>
              <w:rPr>
                <w:rFonts w:ascii="Times New Roman" w:eastAsia="方正黑体_GBK" w:cs="Times New Roman" w:hAnsi="Times New Roman"/>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41"/>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rPr>
                <w:rFonts w:ascii="Times New Roman" w:eastAsia="方正黑体_GBK" w:cs="Arial" w:hAnsi="Times New Roman" w:hint="eastAsia"/>
                <w:kern w:val="0"/>
                <w:sz w:val="28"/>
                <w:szCs w:val="28"/>
                <w:lang w:val="en-US" w:eastAsia="zh-CN" w:bidi="ar-SA"/>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三十一</w:t>
            </w:r>
            <w:r>
              <w:rPr>
                <w:rFonts w:ascii="Times New Roman" w:eastAsia="方正黑体_GBK" w:cs="Times New Roman" w:hAnsi="Times New Roman" w:hint="eastAsia"/>
                <w:kern w:val="0"/>
                <w:sz w:val="28"/>
                <w:szCs w:val="28"/>
                <w:lang w:bidi="ar-SA"/>
              </w:rPr>
              <w:t xml:space="preserve">条【资质要求】 </w:t>
            </w:r>
            <w:r>
              <w:rPr>
                <w:rFonts w:ascii="Times New Roman" w:eastAsia="方正黑体_GBK" w:cs="方正仿宋_GBK" w:hAnsi="Times New Roman" w:hint="eastAsia"/>
                <w:kern w:val="0"/>
                <w:sz w:val="28"/>
                <w:szCs w:val="28"/>
                <w:lang w:bidi="ar-SA"/>
              </w:rPr>
              <w:t>有关主管部门对海关注册、备案企业从事相关业务有资质要求的，企业应当依法取得相关资质，并及时向海关报告相关资质的变化情况。</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50"/>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51"/>
              <w:adjustRightInd/>
              <w:snapToGrid/>
              <w:spacing w:line="400" w:lineRule="exact"/>
              <w:ind w:firstLineChars="200" w:firstLine="512"/>
              <w:jc w:val="left"/>
              <w:rPr>
                <w:rFonts w:eastAsia="方正仿宋_GBK"/>
                <w:kern w:val="0"/>
                <w:sz w:val="28"/>
                <w:szCs w:val="28"/>
              </w:rPr>
            </w:pPr>
            <w:r>
              <w:rPr>
                <w:rFonts w:eastAsia="方正黑体_GBK"/>
                <w:kern w:val="0"/>
                <w:sz w:val="28"/>
                <w:szCs w:val="28"/>
              </w:rPr>
              <w:t>主要理由：</w:t>
            </w:r>
          </w:p>
          <w:p>
            <w:pPr>
              <w:pStyle w:val="10352"/>
              <w:adjustRightInd/>
              <w:snapToGrid/>
              <w:spacing w:line="400" w:lineRule="exact"/>
              <w:ind w:firstLineChars="200" w:firstLine="512"/>
              <w:jc w:val="left"/>
              <w:rPr>
                <w:rFonts w:eastAsia="方正仿宋_GBK" w:hint="eastAsia"/>
                <w:kern w:val="0"/>
                <w:sz w:val="28"/>
                <w:szCs w:val="28"/>
              </w:rPr>
            </w:pPr>
            <w:r>
              <w:rPr>
                <w:rFonts w:eastAsia="方正仿宋_GBK" w:hint="eastAsia"/>
                <w:kern w:val="0"/>
                <w:sz w:val="28"/>
                <w:szCs w:val="28"/>
              </w:rPr>
              <w:t>本条从权责统一的角度，规定其他部门对海关注册、备案企业从事相关业务有资质要求的，企业应当依法取得主管部门授予的相关资质。</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45"/>
              <w:adjustRightInd/>
              <w:snapToGrid/>
              <w:spacing w:line="400" w:lineRule="exact"/>
              <w:ind w:firstLineChars="200" w:firstLine="512"/>
              <w:rPr>
                <w:rFonts w:ascii="Times New Roman" w:eastAsia="方正黑体_GBK" w:cs="Times New Roman" w:hAnsi="Times New Roman"/>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46"/>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方正仿宋_GBK" w:cs="方正仿宋_GBK" w:hAnsi="Times New Roman"/>
                <w:kern w:val="0"/>
                <w:sz w:val="28"/>
                <w:szCs w:val="28"/>
                <w:lang w:val="en-US" w:eastAsia="zh-CN"/>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三十二</w:t>
            </w:r>
            <w:r>
              <w:rPr>
                <w:rFonts w:ascii="Times New Roman" w:eastAsia="方正黑体_GBK" w:cs="Times New Roman" w:hAnsi="Times New Roman" w:hint="eastAsia"/>
                <w:kern w:val="0"/>
                <w:sz w:val="28"/>
                <w:szCs w:val="28"/>
                <w:lang w:bidi="ar-SA"/>
              </w:rPr>
              <w:t>条【信用管理】</w:t>
            </w:r>
            <w:r>
              <w:rPr>
                <w:rFonts w:ascii="Times New Roman" w:eastAsia="方正黑体_GBK" w:cs="Times New Roman" w:hAnsi="Times New Roman"/>
                <w:kern w:val="0"/>
                <w:sz w:val="28"/>
                <w:szCs w:val="28"/>
                <w:lang w:bidi="ar-SA"/>
              </w:rPr>
              <w:t xml:space="preserve"> </w:t>
            </w:r>
            <w:r>
              <w:rPr>
                <w:rFonts w:ascii="Times New Roman" w:eastAsia="方正黑体_GBK" w:cs="方正仿宋_GBK" w:hAnsi="Times New Roman" w:hint="eastAsia"/>
                <w:kern w:val="0"/>
                <w:sz w:val="28"/>
                <w:szCs w:val="28"/>
                <w:lang w:bidi="ar-SA"/>
              </w:rPr>
              <w:t>海关按照诚信守法便利、失信违法惩戒原则，对注册、备案企业实施信用管理，适用相应的管理措施。</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53"/>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54"/>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53"/>
              <w:adjustRightInd/>
              <w:snapToGrid/>
              <w:spacing w:line="400" w:lineRule="exact"/>
              <w:ind w:firstLineChars="200" w:firstLine="512"/>
              <w:rPr>
                <w:rFonts w:eastAsia="方正黑体_GBK"/>
                <w:kern w:val="0"/>
                <w:sz w:val="28"/>
                <w:szCs w:val="28"/>
              </w:rPr>
            </w:pPr>
            <w:r>
              <w:rPr>
                <w:rFonts w:eastAsia="方正仿宋_GBK"/>
                <w:kern w:val="0"/>
                <w:sz w:val="28"/>
                <w:szCs w:val="28"/>
              </w:rPr>
              <w:t>按照《关于推进社会</w:t>
            </w:r>
            <w:r>
              <w:rPr>
                <w:rFonts w:eastAsia="方正仿宋_GBK"/>
                <w:kern w:val="0"/>
                <w:sz w:val="28"/>
                <w:szCs w:val="28"/>
                <w:bdr w:val="none" w:sz="0" w:space="0" w:color="auto"/>
              </w:rPr>
              <w:t>信用体系</w:t>
            </w:r>
            <w:r>
              <w:rPr>
                <w:rFonts w:eastAsia="方正仿宋_GBK"/>
                <w:kern w:val="0"/>
                <w:sz w:val="28"/>
                <w:szCs w:val="28"/>
              </w:rPr>
              <w:t>建设高质量发展促进形成新发展格局的意见》等要求，对信用管理作出规定。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50"/>
              <w:adjustRightInd/>
              <w:snapToGrid/>
              <w:spacing w:line="400" w:lineRule="exact"/>
              <w:ind w:firstLineChars="200" w:firstLine="512"/>
              <w:rPr>
                <w:rFonts w:ascii="Times New Roman" w:eastAsia="方正黑体_GBK" w:cs="Times New Roman" w:hAnsi="Times New Roman"/>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51"/>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lang w:bidi="ar-SA"/>
              </w:rPr>
              <w:t xml:space="preserve">第三十三条【资料保存期限】 </w:t>
            </w:r>
            <w:r>
              <w:rPr>
                <w:rFonts w:ascii="Times New Roman" w:eastAsia="方正黑体_GBK" w:cs="Times New Roman" w:hAnsi="Times New Roman"/>
                <w:kern w:val="0"/>
                <w:sz w:val="28"/>
                <w:szCs w:val="28"/>
              </w:rPr>
              <w:t>与进出口货物直接有关的企业应当自进出口货物放行之日起三年内，保管与进出口业务直接有关的资料。</w:t>
            </w:r>
          </w:p>
          <w:p>
            <w:pPr>
              <w:pStyle w:val="10152"/>
              <w:adjustRightInd/>
              <w:snapToGrid/>
              <w:spacing w:line="400" w:lineRule="exact"/>
              <w:ind w:firstLineChars="200" w:firstLine="512"/>
              <w:rPr>
                <w:rFonts w:eastAsia="方正黑体_GBK"/>
                <w:kern w:val="0"/>
                <w:sz w:val="28"/>
                <w:szCs w:val="28"/>
              </w:rPr>
            </w:pPr>
            <w:r>
              <w:rPr>
                <w:rFonts w:ascii="Times New Roman" w:eastAsia="方正黑体_GBK" w:cs="Times New Roman" w:hAnsi="Times New Roman"/>
                <w:kern w:val="0"/>
                <w:sz w:val="28"/>
                <w:szCs w:val="28"/>
              </w:rPr>
              <w:t>法律、行政法规规定的保管期限超过前款期限的，从其规定。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55"/>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56"/>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p>
          <w:p>
            <w:pPr>
              <w:pStyle w:val="10357"/>
              <w:adjustRightInd/>
              <w:snapToGrid/>
              <w:spacing w:line="400" w:lineRule="exact"/>
              <w:ind w:firstLineChars="200" w:firstLine="512"/>
              <w:rPr>
                <w:rFonts w:eastAsia="方正黑体_GBK"/>
                <w:kern w:val="0"/>
                <w:sz w:val="28"/>
                <w:szCs w:val="28"/>
              </w:rPr>
            </w:pPr>
            <w:r>
              <w:rPr>
                <w:rFonts w:eastAsia="方正黑体_GBK" w:hint="eastAsia"/>
                <w:b w:val="0"/>
                <w:bCs w:val="0"/>
                <w:i w:val="0"/>
                <w:iCs w:val="0"/>
                <w:caps w:val="0"/>
                <w:smallCaps w:val="0"/>
                <w:kern w:val="0"/>
                <w:sz w:val="28"/>
                <w:szCs w:val="28"/>
                <w:vertAlign w:val="baseline"/>
              </w:rPr>
              <w:t>一是</w:t>
            </w:r>
            <w:r>
              <w:rPr>
                <w:rFonts w:eastAsia="方正仿宋_GBK" w:hint="eastAsia"/>
                <w:b w:val="0"/>
                <w:bCs w:val="0"/>
                <w:i w:val="0"/>
                <w:iCs w:val="0"/>
                <w:caps w:val="0"/>
                <w:smallCaps w:val="0"/>
                <w:kern w:val="0"/>
                <w:sz w:val="28"/>
                <w:szCs w:val="28"/>
                <w:vertAlign w:val="baseline"/>
              </w:rPr>
              <w:t>正面设定与进出口业务直接有关的资料保管期限要求，</w:t>
            </w:r>
            <w:r>
              <w:rPr>
                <w:rFonts w:eastAsia="方正仿宋_GBK"/>
                <w:b w:val="0"/>
                <w:bCs w:val="0"/>
                <w:i w:val="0"/>
                <w:iCs w:val="0"/>
                <w:caps w:val="0"/>
                <w:smallCaps w:val="0"/>
                <w:kern w:val="0"/>
                <w:sz w:val="28"/>
                <w:szCs w:val="28"/>
                <w:vertAlign w:val="baseline"/>
              </w:rPr>
              <w:t>与</w:t>
            </w:r>
            <w:r>
              <w:rPr>
                <w:rFonts w:eastAsia="方正仿宋_GBK" w:hint="eastAsia"/>
                <w:b w:val="0"/>
                <w:bCs w:val="0"/>
                <w:i w:val="0"/>
                <w:iCs w:val="0"/>
                <w:caps w:val="0"/>
                <w:smallCaps w:val="0"/>
                <w:kern w:val="0"/>
                <w:sz w:val="28"/>
                <w:szCs w:val="28"/>
                <w:vertAlign w:val="baseline"/>
              </w:rPr>
              <w:t>海关实施稽查、核查、查处违法行为等监管和执法工作相关联、相衔接。</w:t>
            </w:r>
          </w:p>
          <w:p>
            <w:pPr>
              <w:pStyle w:val="10357"/>
              <w:adjustRightInd/>
              <w:snapToGrid/>
              <w:spacing w:line="400" w:lineRule="exact"/>
              <w:ind w:firstLineChars="200" w:firstLine="512"/>
              <w:rPr>
                <w:rFonts w:eastAsia="方正仿宋_GBK" w:hint="eastAsia"/>
                <w:kern w:val="0"/>
                <w:sz w:val="28"/>
                <w:szCs w:val="28"/>
              </w:rPr>
            </w:pPr>
            <w:r>
              <w:rPr>
                <w:rFonts w:eastAsia="方正黑体_GBK" w:hint="eastAsia"/>
                <w:kern w:val="0"/>
                <w:sz w:val="28"/>
                <w:szCs w:val="28"/>
              </w:rPr>
              <w:t>二是</w:t>
            </w:r>
            <w:r>
              <w:rPr>
                <w:rFonts w:eastAsia="方正仿宋_GBK"/>
                <w:kern w:val="0"/>
                <w:sz w:val="28"/>
                <w:szCs w:val="28"/>
              </w:rPr>
              <w:t>考虑到《食品安全法》或者其他法律规定的保管期限可能短于三年，为保障海关监管需要，采用</w:t>
            </w:r>
            <w:r>
              <w:rPr>
                <w:rFonts w:eastAsia="方正仿宋_GBK" w:hint="eastAsia"/>
                <w:kern w:val="0"/>
                <w:sz w:val="28"/>
                <w:szCs w:val="28"/>
              </w:rPr>
              <w:t>“</w:t>
            </w:r>
            <w:r>
              <w:rPr>
                <w:rFonts w:eastAsia="方正仿宋_GBK"/>
                <w:kern w:val="0"/>
                <w:sz w:val="28"/>
                <w:szCs w:val="28"/>
              </w:rPr>
              <w:t>就高不就低</w:t>
            </w:r>
            <w:r>
              <w:rPr>
                <w:rFonts w:eastAsia="方正仿宋_GBK" w:hint="eastAsia"/>
                <w:kern w:val="0"/>
                <w:sz w:val="28"/>
                <w:szCs w:val="28"/>
              </w:rPr>
              <w:t>”</w:t>
            </w:r>
            <w:r>
              <w:rPr>
                <w:rFonts w:eastAsia="方正仿宋_GBK"/>
                <w:kern w:val="0"/>
                <w:sz w:val="28"/>
                <w:szCs w:val="28"/>
              </w:rPr>
              <w:t>原则，对法律、行政法规规定的保管期限超过第一款规定期限的，从其规定；对短于本条第一款期限的，按照第一款规定期限执行。</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56"/>
              <w:adjustRightInd/>
              <w:snapToGrid/>
              <w:spacing w:line="400" w:lineRule="exact"/>
              <w:ind w:firstLineChars="200" w:firstLine="512"/>
              <w:rPr>
                <w:rFonts w:ascii="Times New Roman" w:eastAsia="方正仿宋_GBK" w:cs="Times New Roman" w:hAnsi="Times New Roman"/>
                <w:bCs/>
                <w:kern w:val="0"/>
                <w:sz w:val="28"/>
                <w:szCs w:val="28"/>
                <w:bdr w:val="single" w:sz="4" w:space="0" w:color="000000"/>
                <w:shd w:val="solid" w:color="D8D8D8" w:fill="FFFFFF"/>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57"/>
              <w:adjustRightInd/>
              <w:snapToGrid/>
              <w:spacing w:line="400" w:lineRule="exact"/>
              <w:ind w:firstLineChars="200" w:firstLine="512"/>
              <w:rPr>
                <w:rFonts w:eastAsia="方正黑体_GBK"/>
                <w:kern w:val="0"/>
                <w:sz w:val="28"/>
                <w:szCs w:val="28"/>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三十四</w:t>
            </w:r>
            <w:r>
              <w:rPr>
                <w:rFonts w:ascii="Times New Roman" w:eastAsia="方正黑体_GBK" w:hAnsi="Times New Roman" w:hint="eastAsia"/>
                <w:kern w:val="0"/>
                <w:sz w:val="28"/>
                <w:szCs w:val="28"/>
              </w:rPr>
              <w:t xml:space="preserve">条【海关核查】 </w:t>
            </w:r>
            <w:r>
              <w:rPr>
                <w:rFonts w:ascii="Times New Roman" w:eastAsia="方正黑体_GBK" w:cs="方正仿宋_GBK" w:hAnsi="Times New Roman" w:hint="eastAsia"/>
                <w:kern w:val="0"/>
                <w:sz w:val="28"/>
                <w:szCs w:val="28"/>
                <w:lang w:bidi="ar-SA"/>
              </w:rPr>
              <w:t>海关根据进出口货物以及与其直接有关的企业的风险水平，对相关企业</w:t>
            </w:r>
            <w:r>
              <w:rPr>
                <w:rFonts w:ascii="Times New Roman" w:eastAsia="方正黑体_GBK" w:cs="方正仿宋_GBK" w:hAnsi="Times New Roman"/>
                <w:kern w:val="0"/>
                <w:sz w:val="28"/>
                <w:szCs w:val="28"/>
                <w:lang w:bidi="ar-SA"/>
              </w:rPr>
              <w:t>实施</w:t>
            </w:r>
            <w:r>
              <w:rPr>
                <w:rFonts w:ascii="Times New Roman" w:eastAsia="方正黑体_GBK" w:cs="方正仿宋_GBK" w:hAnsi="Times New Roman" w:hint="eastAsia"/>
                <w:kern w:val="0"/>
                <w:sz w:val="28"/>
                <w:szCs w:val="28"/>
                <w:lang w:bidi="ar-SA"/>
              </w:rPr>
              <w:t>核查，监督其进出口活动的真实性和合法性。</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58"/>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59"/>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60"/>
              <w:adjustRightInd/>
              <w:snapToGrid/>
              <w:spacing w:line="400" w:lineRule="exact"/>
              <w:ind w:firstLineChars="200" w:firstLine="512"/>
              <w:rPr>
                <w:rFonts w:eastAsia="方正仿宋_GBK" w:hint="eastAsia"/>
                <w:kern w:val="0"/>
                <w:sz w:val="28"/>
                <w:szCs w:val="28"/>
              </w:rPr>
            </w:pPr>
            <w:r>
              <w:rPr>
                <w:rFonts w:eastAsia="方正仿宋_GBK"/>
                <w:kern w:val="0"/>
                <w:sz w:val="28"/>
                <w:szCs w:val="28"/>
              </w:rPr>
              <w:t>结合海关监管工作实践，明确</w:t>
            </w:r>
            <w:r>
              <w:rPr>
                <w:rFonts w:eastAsia="方正仿宋_GBK" w:hint="eastAsia"/>
                <w:kern w:val="0"/>
                <w:sz w:val="28"/>
                <w:szCs w:val="28"/>
              </w:rPr>
              <w:t>“</w:t>
            </w:r>
            <w:r>
              <w:rPr>
                <w:rFonts w:eastAsia="方正仿宋_GBK"/>
                <w:kern w:val="0"/>
                <w:sz w:val="28"/>
                <w:szCs w:val="28"/>
              </w:rPr>
              <w:t>核查</w:t>
            </w:r>
            <w:r>
              <w:rPr>
                <w:rFonts w:eastAsia="方正仿宋_GBK" w:hint="eastAsia"/>
                <w:kern w:val="0"/>
                <w:sz w:val="28"/>
                <w:szCs w:val="28"/>
              </w:rPr>
              <w:t>”</w:t>
            </w:r>
            <w:r>
              <w:rPr>
                <w:rFonts w:eastAsia="方正仿宋_GBK"/>
                <w:kern w:val="0"/>
                <w:sz w:val="28"/>
                <w:szCs w:val="28"/>
              </w:rPr>
              <w:t>的法律属性。</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61"/>
              <w:adjustRightInd/>
              <w:snapToGrid/>
              <w:spacing w:line="400" w:lineRule="exact"/>
              <w:ind w:firstLineChars="200" w:firstLine="512"/>
              <w:rPr>
                <w:rFonts w:ascii="Times New Roman" w:eastAsia="方正黑体_GBK" w:cs="Times New Roman" w:hAnsi="Times New Roman"/>
                <w:kern w:val="0"/>
                <w:sz w:val="28"/>
                <w:szCs w:val="28"/>
                <w:lang w:val="en-US" w:eastAsia="zh-CN" w:bidi="ar-SA"/>
              </w:rPr>
            </w:pPr>
            <w:r>
              <w:rPr>
                <w:rFonts w:ascii="Times New Roman" w:eastAsia="方正黑体_GBK" w:cs="Times New Roman" w:hAnsi="Times New Roman"/>
                <w:kern w:val="0"/>
                <w:sz w:val="28"/>
                <w:szCs w:val="28"/>
                <w:lang w:val="en-US" w:eastAsia="zh-CN" w:bidi="ar-SA"/>
              </w:rPr>
              <w:t>第四十五条</w:t>
            </w:r>
            <w:r>
              <w:rPr>
                <w:rFonts w:ascii="Times New Roman" w:eastAsia="方正黑体_GBK" w:cs="Times New Roman" w:hAnsi="Times New Roman"/>
                <w:b/>
                <w:bCs/>
                <w:kern w:val="0"/>
                <w:sz w:val="28"/>
                <w:szCs w:val="28"/>
                <w:lang w:eastAsia="zh-CN" w:bidi="ar-SA"/>
              </w:rPr>
              <w:t xml:space="preserve"> </w:t>
            </w:r>
            <w:r>
              <w:rPr>
                <w:rFonts w:ascii="Times New Roman" w:eastAsia="方正仿宋_GBK" w:cs="Times New Roman" w:hAnsi="Times New Roman"/>
                <w:bCs/>
                <w:kern w:val="0"/>
                <w:sz w:val="28"/>
                <w:szCs w:val="28"/>
              </w:rPr>
              <w:t>自进出口货物放行之日起三年内或者在保税货物、减免税进口货物的海关监管期限内及其后的三年内，海关可以</w:t>
            </w:r>
            <w:r>
              <w:rPr>
                <w:rFonts w:ascii="Times New Roman" w:eastAsia="方正仿宋_GBK" w:cs="Times New Roman" w:hAnsi="Times New Roman"/>
                <w:bCs/>
                <w:kern w:val="0"/>
                <w:sz w:val="28"/>
                <w:szCs w:val="28"/>
                <w:bdr w:val="none" w:sz="0" w:space="0" w:color="auto"/>
              </w:rPr>
              <w:t>对与进出口</w:t>
            </w:r>
            <w:r>
              <w:rPr>
                <w:rFonts w:ascii="Times New Roman" w:eastAsia="方正仿宋_GBK" w:cs="Times New Roman" w:hAnsi="Times New Roman"/>
                <w:bCs/>
                <w:kern w:val="0"/>
                <w:sz w:val="28"/>
                <w:szCs w:val="28"/>
                <w:bdr w:val="single" w:sz="4" w:space="0" w:color="000000"/>
                <w:shd w:val="pct15" w:color="auto" w:fill="FFFFFF"/>
              </w:rPr>
              <w:t>货物</w:t>
            </w:r>
            <w:r>
              <w:rPr>
                <w:rFonts w:ascii="Times New Roman" w:eastAsia="方正仿宋_GBK" w:cs="Times New Roman" w:hAnsi="Times New Roman"/>
                <w:bCs/>
                <w:kern w:val="0"/>
                <w:sz w:val="28"/>
                <w:szCs w:val="28"/>
                <w:bdr w:val="none" w:sz="0" w:space="0" w:color="auto"/>
              </w:rPr>
              <w:t>直接有关的</w:t>
            </w:r>
            <w:r>
              <w:rPr>
                <w:rFonts w:ascii="Times New Roman" w:eastAsia="方正仿宋_GBK" w:cs="Times New Roman" w:hAnsi="Times New Roman"/>
                <w:bCs/>
                <w:kern w:val="0"/>
                <w:sz w:val="28"/>
                <w:szCs w:val="28"/>
                <w:bdr w:val="single" w:sz="4" w:space="0" w:color="000000"/>
                <w:shd w:val="pct15" w:color="auto" w:fill="FFFFFF"/>
              </w:rPr>
              <w:t>企业、单位的会计账簿、会计凭证、报关单证</w:t>
            </w:r>
            <w:r>
              <w:rPr>
                <w:rFonts w:ascii="Times New Roman" w:eastAsia="方正仿宋_GBK" w:cs="Times New Roman" w:hAnsi="Times New Roman"/>
                <w:bCs/>
                <w:kern w:val="0"/>
                <w:sz w:val="28"/>
                <w:szCs w:val="28"/>
                <w:bdr w:val="none" w:sz="0" w:space="0" w:color="auto"/>
              </w:rPr>
              <w:t>以及</w:t>
            </w:r>
            <w:r>
              <w:rPr>
                <w:rFonts w:ascii="Times New Roman" w:eastAsia="方正仿宋_GBK" w:cs="Times New Roman" w:hAnsi="Times New Roman"/>
                <w:bCs/>
                <w:kern w:val="0"/>
                <w:sz w:val="28"/>
                <w:szCs w:val="28"/>
                <w:bdr w:val="single" w:sz="4" w:space="0" w:color="000000"/>
                <w:shd w:val="pct15" w:color="auto" w:fill="FFFFFF"/>
              </w:rPr>
              <w:t>其他有关</w:t>
            </w:r>
            <w:r>
              <w:rPr>
                <w:rFonts w:ascii="Times New Roman" w:eastAsia="方正仿宋_GBK" w:cs="Times New Roman" w:hAnsi="Times New Roman"/>
                <w:bCs/>
                <w:kern w:val="0"/>
                <w:sz w:val="28"/>
                <w:szCs w:val="28"/>
                <w:bdr w:val="none" w:sz="0" w:space="0" w:color="auto"/>
              </w:rPr>
              <w:t>资料</w:t>
            </w:r>
            <w:r>
              <w:rPr>
                <w:rFonts w:ascii="Times New Roman" w:eastAsia="方正仿宋_GBK" w:cs="Times New Roman" w:hAnsi="Times New Roman"/>
                <w:bCs/>
                <w:kern w:val="0"/>
                <w:sz w:val="28"/>
                <w:szCs w:val="28"/>
                <w:bdr w:val="single" w:sz="4" w:space="0" w:color="000000"/>
                <w:shd w:val="pct15" w:color="auto" w:fill="FFFFFF"/>
              </w:rPr>
              <w:t>和有关</w:t>
            </w:r>
            <w:r>
              <w:rPr>
                <w:rFonts w:ascii="Times New Roman" w:eastAsia="方正仿宋_GBK" w:cs="Times New Roman" w:hAnsi="Times New Roman"/>
                <w:bCs/>
                <w:kern w:val="0"/>
                <w:sz w:val="28"/>
                <w:szCs w:val="28"/>
                <w:bdr w:val="none" w:sz="0" w:space="0" w:color="auto"/>
              </w:rPr>
              <w:t>进出口货物实施稽查。具体办法由国务院规定。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62"/>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cs="方正仿宋_GBK" w:hAnsi="Times New Roman" w:hint="eastAsia"/>
                <w:kern w:val="0"/>
                <w:sz w:val="28"/>
                <w:szCs w:val="28"/>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三十五</w:t>
            </w:r>
            <w:r>
              <w:rPr>
                <w:rFonts w:ascii="Times New Roman" w:eastAsia="方正黑体_GBK" w:hAnsi="Times New Roman" w:hint="eastAsia"/>
                <w:kern w:val="0"/>
                <w:sz w:val="28"/>
                <w:szCs w:val="28"/>
              </w:rPr>
              <w:t>条【海关稽查】</w:t>
            </w:r>
            <w:r>
              <w:rPr>
                <w:rFonts w:ascii="Times New Roman" w:eastAsia="方正黑体_GBK" w:hAnsi="Times New Roman"/>
                <w:kern w:val="0"/>
                <w:sz w:val="28"/>
                <w:szCs w:val="28"/>
              </w:rPr>
              <w:t xml:space="preserve"> </w:t>
            </w:r>
            <w:r>
              <w:rPr>
                <w:rFonts w:ascii="Times New Roman" w:eastAsia="方正黑体_GBK" w:cs="方正仿宋_GBK" w:hAnsi="Times New Roman" w:hint="eastAsia"/>
                <w:kern w:val="0"/>
                <w:sz w:val="28"/>
                <w:szCs w:val="28"/>
                <w:lang w:bidi="ar-SA"/>
              </w:rPr>
              <w:t>与进出口货物直接有关的企业有违法嫌疑</w:t>
            </w:r>
            <w:r>
              <w:rPr>
                <w:rFonts w:ascii="Times New Roman" w:eastAsia="方正黑体_GBK" w:cs="方正仿宋_GBK" w:hAnsi="Times New Roman"/>
                <w:kern w:val="0"/>
                <w:sz w:val="28"/>
                <w:szCs w:val="28"/>
                <w:lang w:bidi="ar-SA"/>
              </w:rPr>
              <w:t>的</w:t>
            </w:r>
            <w:r>
              <w:rPr>
                <w:rFonts w:ascii="Times New Roman" w:eastAsia="方正黑体_GBK" w:cs="方正仿宋_GBK" w:hAnsi="Times New Roman" w:hint="eastAsia"/>
                <w:kern w:val="0"/>
                <w:sz w:val="28"/>
                <w:szCs w:val="28"/>
                <w:lang w:bidi="ar-SA"/>
              </w:rPr>
              <w:t>，</w:t>
            </w:r>
            <w:r>
              <w:rPr>
                <w:rFonts w:ascii="Times New Roman" w:cs="方正仿宋_GBK" w:hAnsi="Times New Roman" w:hint="eastAsia"/>
                <w:kern w:val="0"/>
                <w:sz w:val="28"/>
                <w:szCs w:val="28"/>
                <w:lang w:bidi="ar-SA"/>
              </w:rPr>
              <w:t>海关可以</w:t>
            </w:r>
            <w:r>
              <w:rPr>
                <w:rFonts w:ascii="Times New Roman" w:cs="方正仿宋_GBK" w:hAnsi="Times New Roman" w:hint="eastAsia"/>
                <w:kern w:val="0"/>
                <w:sz w:val="28"/>
                <w:szCs w:val="28"/>
              </w:rPr>
              <w:t>自进出口货物放行之日起三年内或者在保税货物、减免税进口货物的海关监管期限内及其后的三年内，对进出口货物以及与进出口</w:t>
            </w:r>
            <w:r>
              <w:rPr>
                <w:rFonts w:ascii="Times New Roman" w:eastAsia="方正黑体_GBK" w:cs="方正仿宋_GBK" w:hAnsi="Times New Roman" w:hint="eastAsia"/>
                <w:kern w:val="0"/>
                <w:sz w:val="28"/>
                <w:szCs w:val="28"/>
              </w:rPr>
              <w:t>业务</w:t>
            </w:r>
            <w:r>
              <w:rPr>
                <w:rFonts w:ascii="Times New Roman" w:cs="方正仿宋_GBK" w:hAnsi="Times New Roman" w:hint="eastAsia"/>
                <w:kern w:val="0"/>
                <w:sz w:val="28"/>
                <w:szCs w:val="28"/>
              </w:rPr>
              <w:t>直接有关的资料实施稽查。具体办法由国务院规定。</w:t>
            </w:r>
          </w:p>
          <w:p>
            <w:pPr>
              <w:pStyle w:val="10163"/>
              <w:adjustRightInd/>
              <w:snapToGrid/>
              <w:spacing w:line="400" w:lineRule="exact"/>
              <w:ind w:firstLineChars="200" w:firstLine="512"/>
              <w:rPr>
                <w:rFonts w:eastAsia="方正黑体_GBK"/>
                <w:kern w:val="0"/>
                <w:sz w:val="28"/>
                <w:szCs w:val="28"/>
              </w:rPr>
            </w:pPr>
            <w:r>
              <w:rPr>
                <w:rFonts w:ascii="Times New Roman" w:eastAsia="方正黑体_GBK" w:hAnsi="Times New Roman" w:hint="eastAsia"/>
                <w:kern w:val="0"/>
                <w:sz w:val="28"/>
                <w:szCs w:val="28"/>
                <w:bdr w:val="none" w:sz="0" w:space="0" w:color="auto"/>
              </w:rPr>
              <w:t>海关实施稽查，经海关负责人批准，可以依法扣押存在被转移、隐匿、篡改、毁弃风险的账簿、单证、电子数据存储介质等有关资料。</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61"/>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61"/>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362"/>
              <w:adjustRightInd/>
              <w:snapToGrid/>
              <w:spacing w:line="400" w:lineRule="exact"/>
              <w:ind w:firstLineChars="200" w:firstLine="512"/>
              <w:rPr>
                <w:rFonts w:eastAsia="方正黑体_GBK"/>
                <w:kern w:val="0"/>
                <w:sz w:val="28"/>
                <w:szCs w:val="28"/>
              </w:rPr>
            </w:pPr>
            <w:r>
              <w:rPr>
                <w:rFonts w:eastAsia="方正仿宋_GBK"/>
                <w:kern w:val="0"/>
                <w:sz w:val="28"/>
                <w:szCs w:val="28"/>
              </w:rPr>
              <w:t>明确将稽查范围限定为有违法嫌疑的企业</w:t>
            </w:r>
            <w:r>
              <w:rPr>
                <w:rFonts w:eastAsia="方正仿宋_GBK" w:hint="eastAsia"/>
                <w:kern w:val="0"/>
                <w:sz w:val="28"/>
                <w:szCs w:val="28"/>
              </w:rPr>
              <w:t>，与“核查”进行区分</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66"/>
              <w:adjustRightInd/>
              <w:snapToGrid/>
              <w:spacing w:line="400" w:lineRule="exact"/>
              <w:ind w:firstLineChars="200" w:firstLine="512"/>
              <w:rPr>
                <w:rFonts w:ascii="Times New Roman" w:eastAsia="方正黑体_GBK" w:cs="Times New Roman" w:hAnsi="Times New Roman"/>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67"/>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三十六</w:t>
            </w:r>
            <w:r>
              <w:rPr>
                <w:rFonts w:ascii="Times New Roman" w:eastAsia="方正黑体_GBK" w:hAnsi="Times New Roman" w:hint="eastAsia"/>
                <w:kern w:val="0"/>
                <w:sz w:val="28"/>
                <w:szCs w:val="28"/>
              </w:rPr>
              <w:t xml:space="preserve">条【退出机制】 </w:t>
            </w:r>
            <w:r>
              <w:rPr>
                <w:rFonts w:ascii="Times New Roman" w:eastAsia="方正黑体_GBK" w:hAnsi="Times New Roman"/>
                <w:kern w:val="0"/>
                <w:sz w:val="28"/>
                <w:szCs w:val="28"/>
              </w:rPr>
              <w:t>经</w:t>
            </w:r>
            <w:r>
              <w:rPr>
                <w:rFonts w:ascii="Times New Roman" w:eastAsia="方正黑体_GBK" w:cs="方正仿宋_GBK" w:hAnsi="Times New Roman" w:hint="eastAsia"/>
                <w:kern w:val="0"/>
                <w:sz w:val="28"/>
                <w:szCs w:val="28"/>
                <w:lang w:bidi="ar-SA"/>
              </w:rPr>
              <w:t>海关注册、备案</w:t>
            </w:r>
            <w:r>
              <w:rPr>
                <w:rFonts w:ascii="Times New Roman" w:eastAsia="方正黑体_GBK" w:cs="方正仿宋_GBK" w:hAnsi="Times New Roman"/>
                <w:kern w:val="0"/>
                <w:sz w:val="28"/>
                <w:szCs w:val="28"/>
                <w:lang w:bidi="ar-SA"/>
              </w:rPr>
              <w:t>的</w:t>
            </w:r>
            <w:r>
              <w:rPr>
                <w:rFonts w:ascii="Times New Roman" w:eastAsia="方正黑体_GBK" w:cs="方正仿宋_GBK" w:hAnsi="Times New Roman" w:hint="eastAsia"/>
                <w:kern w:val="0"/>
                <w:sz w:val="28"/>
                <w:szCs w:val="28"/>
                <w:lang w:bidi="ar-SA"/>
              </w:rPr>
              <w:t>企业需要注销的，应当依法办结有关海关手续。</w:t>
            </w:r>
          </w:p>
          <w:p>
            <w:pPr>
              <w:pStyle w:val="10168"/>
              <w:adjustRightInd/>
              <w:snapToGrid/>
              <w:spacing w:line="400" w:lineRule="exact"/>
              <w:ind w:firstLineChars="200" w:firstLine="512"/>
              <w:rPr>
                <w:rFonts w:eastAsia="方正黑体_GBK"/>
                <w:kern w:val="0"/>
                <w:sz w:val="28"/>
                <w:szCs w:val="28"/>
              </w:rPr>
            </w:pPr>
            <w:r>
              <w:rPr>
                <w:rFonts w:ascii="Times New Roman" w:eastAsia="方正黑体_GBK" w:cs="方正仿宋_GBK" w:hAnsi="Times New Roman"/>
                <w:kern w:val="0"/>
                <w:sz w:val="28"/>
                <w:szCs w:val="28"/>
                <w:lang w:bidi="ar-SA"/>
              </w:rPr>
              <w:t>经海关</w:t>
            </w:r>
            <w:r>
              <w:rPr>
                <w:rFonts w:ascii="Times New Roman" w:eastAsia="方正黑体_GBK" w:cs="方正仿宋_GBK" w:hAnsi="Times New Roman" w:hint="eastAsia"/>
                <w:kern w:val="0"/>
                <w:sz w:val="28"/>
                <w:szCs w:val="28"/>
                <w:lang w:bidi="ar-SA"/>
              </w:rPr>
              <w:t>备案</w:t>
            </w:r>
            <w:r>
              <w:rPr>
                <w:rFonts w:ascii="Times New Roman" w:eastAsia="方正黑体_GBK" w:cs="方正仿宋_GBK" w:hAnsi="Times New Roman"/>
                <w:kern w:val="0"/>
                <w:sz w:val="28"/>
                <w:szCs w:val="28"/>
                <w:lang w:bidi="ar-SA"/>
              </w:rPr>
              <w:t>的</w:t>
            </w:r>
            <w:r>
              <w:rPr>
                <w:rFonts w:ascii="Times New Roman" w:eastAsia="方正黑体_GBK" w:cs="方正仿宋_GBK" w:hAnsi="Times New Roman" w:hint="eastAsia"/>
                <w:kern w:val="0"/>
                <w:sz w:val="28"/>
                <w:szCs w:val="28"/>
                <w:lang w:bidi="ar-SA"/>
              </w:rPr>
              <w:t>企业未按规定办理备案注销手续的，海关可以依法予以注销。</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63"/>
              <w:adjustRightInd/>
              <w:snapToGrid/>
              <w:spacing w:line="400" w:lineRule="exact"/>
              <w:ind w:left="0" w:firstLineChars="200" w:firstLine="512"/>
              <w:rPr>
                <w:rFonts w:eastAsia="方正黑体_GBK"/>
                <w:kern w:val="0"/>
                <w:sz w:val="28"/>
                <w:szCs w:val="28"/>
              </w:rPr>
            </w:pPr>
            <w:r>
              <w:rPr>
                <w:rFonts w:eastAsia="方正黑体_GBK"/>
                <w:kern w:val="0"/>
                <w:sz w:val="28"/>
                <w:szCs w:val="28"/>
              </w:rPr>
              <w:t>新增条款。</w:t>
            </w:r>
          </w:p>
          <w:p>
            <w:pPr>
              <w:pStyle w:val="10363"/>
              <w:adjustRightInd/>
              <w:snapToGrid/>
              <w:spacing w:line="400" w:lineRule="exact"/>
              <w:ind w:left="0" w:firstLineChars="200" w:firstLine="512"/>
              <w:jc w:val="left"/>
              <w:rPr>
                <w:rFonts w:eastAsia="方正仿宋_GBK"/>
                <w:kern w:val="0"/>
                <w:sz w:val="28"/>
                <w:szCs w:val="28"/>
              </w:rPr>
            </w:pPr>
            <w:r>
              <w:rPr>
                <w:rFonts w:eastAsia="方正黑体_GBK"/>
                <w:kern w:val="0"/>
                <w:sz w:val="28"/>
                <w:szCs w:val="28"/>
              </w:rPr>
              <w:t>主要理由：</w:t>
            </w:r>
          </w:p>
          <w:p>
            <w:pPr>
              <w:pStyle w:val="10364"/>
              <w:adjustRightInd/>
              <w:snapToGrid/>
              <w:spacing w:line="400" w:lineRule="exact"/>
              <w:ind w:left="0" w:firstLineChars="200" w:firstLine="512"/>
              <w:rPr>
                <w:rFonts w:eastAsia="方正黑体_GBK"/>
                <w:kern w:val="0"/>
                <w:sz w:val="28"/>
                <w:szCs w:val="28"/>
              </w:rPr>
            </w:pPr>
            <w:r>
              <w:rPr>
                <w:rFonts w:ascii="Times New Roman" w:eastAsia="方正仿宋_GBK" w:cs="Times New Roman" w:hAnsi="Times New Roman"/>
                <w:kern w:val="0"/>
                <w:sz w:val="28"/>
                <w:szCs w:val="28"/>
              </w:rPr>
              <w:t>明确</w:t>
            </w:r>
            <w:r>
              <w:rPr>
                <w:rFonts w:ascii="Times New Roman" w:eastAsia="方正仿宋_GBK" w:cs="Times New Roman" w:hAnsi="Times New Roman"/>
                <w:kern w:val="0"/>
                <w:sz w:val="28"/>
                <w:szCs w:val="28"/>
                <w:lang w:val="en-US" w:eastAsia="zh-CN"/>
              </w:rPr>
              <w:t>企业的退出机制</w:t>
            </w:r>
            <w:r>
              <w:rPr>
                <w:rFonts w:ascii="Times New Roman" w:eastAsia="方正仿宋_GBK" w:cs="Times New Roman" w:hAnsi="Times New Roman"/>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71"/>
              <w:adjustRightInd/>
              <w:snapToGrid/>
              <w:spacing w:line="400" w:lineRule="exact"/>
              <w:ind w:firstLineChars="200" w:firstLine="512"/>
              <w:rPr>
                <w:rFonts w:ascii="Times New Roman" w:cs="Times New Roman" w:hAnsi="Times New Roman"/>
                <w:kern w:val="0"/>
                <w:sz w:val="28"/>
                <w:szCs w:val="28"/>
                <w:u w:color="218FC4"/>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172"/>
              <w:adjustRightInd/>
              <w:snapToGrid/>
              <w:spacing w:line="400" w:lineRule="exact"/>
              <w:ind w:firstLineChars="200" w:firstLine="512"/>
              <w:rPr>
                <w:rFonts w:eastAsia="方正黑体_GBK"/>
                <w:kern w:val="0"/>
                <w:sz w:val="28"/>
                <w:szCs w:val="28"/>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三十七</w:t>
            </w:r>
            <w:r>
              <w:rPr>
                <w:rFonts w:ascii="Times New Roman" w:eastAsia="方正黑体_GBK" w:cs="Times New Roman" w:hAnsi="Times New Roman" w:hint="eastAsia"/>
                <w:kern w:val="0"/>
                <w:sz w:val="28"/>
                <w:szCs w:val="28"/>
                <w:lang w:bidi="ar-SA"/>
              </w:rPr>
              <w:t xml:space="preserve">条【其他部门监管】 </w:t>
            </w:r>
            <w:r>
              <w:rPr>
                <w:rFonts w:ascii="Times New Roman" w:eastAsia="方正黑体_GBK" w:cs="方正仿宋_GBK" w:hAnsi="Times New Roman" w:hint="eastAsia"/>
                <w:kern w:val="0"/>
                <w:sz w:val="28"/>
                <w:szCs w:val="28"/>
                <w:lang w:bidi="ar-SA"/>
              </w:rPr>
              <w:t>海关对</w:t>
            </w:r>
            <w:r>
              <w:rPr>
                <w:rFonts w:ascii="Times New Roman" w:eastAsia="方正黑体_GBK" w:cs="方正仿宋_GBK" w:hAnsi="Times New Roman"/>
                <w:kern w:val="0"/>
                <w:sz w:val="28"/>
                <w:szCs w:val="28"/>
                <w:lang w:bidi="ar-SA"/>
              </w:rPr>
              <w:t>经</w:t>
            </w:r>
            <w:r>
              <w:rPr>
                <w:rFonts w:ascii="Times New Roman" w:eastAsia="方正黑体_GBK" w:cs="方正仿宋_GBK" w:hAnsi="Times New Roman" w:hint="eastAsia"/>
                <w:kern w:val="0"/>
                <w:sz w:val="28"/>
                <w:szCs w:val="28"/>
                <w:lang w:bidi="ar-SA"/>
              </w:rPr>
              <w:t>注册、备案</w:t>
            </w:r>
            <w:r>
              <w:rPr>
                <w:rFonts w:ascii="Times New Roman" w:eastAsia="方正黑体_GBK" w:cs="方正仿宋_GBK" w:hAnsi="Times New Roman"/>
                <w:kern w:val="0"/>
                <w:sz w:val="28"/>
                <w:szCs w:val="28"/>
                <w:lang w:bidi="ar-SA"/>
              </w:rPr>
              <w:t>的</w:t>
            </w:r>
            <w:r>
              <w:rPr>
                <w:rFonts w:ascii="Times New Roman" w:eastAsia="方正黑体_GBK" w:cs="方正仿宋_GBK" w:hAnsi="Times New Roman" w:hint="eastAsia"/>
                <w:kern w:val="0"/>
                <w:sz w:val="28"/>
                <w:szCs w:val="28"/>
                <w:lang w:bidi="ar-SA"/>
              </w:rPr>
              <w:t>企业实施监督管理，不妨碍其他主管部门依法对其履行监督管理职责。</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65"/>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66"/>
              <w:adjustRightInd/>
              <w:snapToGrid/>
              <w:spacing w:line="400" w:lineRule="exact"/>
              <w:ind w:firstLineChars="200" w:firstLine="512"/>
              <w:jc w:val="left"/>
              <w:rPr>
                <w:rFonts w:eastAsia="方正黑体_GBK"/>
                <w:bCs/>
                <w:kern w:val="0"/>
                <w:sz w:val="28"/>
                <w:szCs w:val="28"/>
              </w:rPr>
            </w:pPr>
            <w:r>
              <w:rPr>
                <w:rFonts w:eastAsia="方正黑体_GBK"/>
                <w:bCs/>
                <w:kern w:val="0"/>
                <w:sz w:val="28"/>
                <w:szCs w:val="28"/>
              </w:rPr>
              <w:t>主要理由：</w:t>
            </w:r>
          </w:p>
          <w:p>
            <w:pPr>
              <w:pStyle w:val="10366"/>
              <w:adjustRightInd/>
              <w:snapToGrid/>
              <w:spacing w:line="400" w:lineRule="exact"/>
              <w:ind w:firstLineChars="200" w:firstLine="512"/>
              <w:rPr>
                <w:rFonts w:eastAsia="方正仿宋_GBK" w:hint="eastAsia"/>
                <w:kern w:val="0"/>
                <w:sz w:val="28"/>
                <w:szCs w:val="28"/>
              </w:rPr>
            </w:pPr>
            <w:r>
              <w:rPr>
                <w:rFonts w:eastAsia="方正仿宋_GBK"/>
                <w:bCs/>
                <w:kern w:val="0"/>
                <w:sz w:val="28"/>
                <w:szCs w:val="28"/>
              </w:rPr>
              <w:t>落实</w:t>
            </w:r>
            <w:r>
              <w:rPr>
                <w:rFonts w:eastAsia="方正仿宋_GBK" w:hint="eastAsia"/>
                <w:bCs/>
                <w:kern w:val="0"/>
                <w:sz w:val="28"/>
                <w:szCs w:val="28"/>
              </w:rPr>
              <w:t>“协同治理”工作原则，</w:t>
            </w:r>
            <w:r>
              <w:rPr>
                <w:rFonts w:eastAsia="方正仿宋_GBK"/>
                <w:kern w:val="0"/>
                <w:sz w:val="28"/>
                <w:szCs w:val="28"/>
              </w:rPr>
              <w:t>构建</w:t>
            </w:r>
            <w:r>
              <w:rPr>
                <w:rFonts w:eastAsia="方正仿宋_GBK" w:hint="eastAsia"/>
                <w:bCs/>
                <w:kern w:val="0"/>
                <w:sz w:val="28"/>
                <w:szCs w:val="28"/>
              </w:rPr>
              <w:t>“各负其责、齐抓共管”治理格局</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154"/>
              <w:adjustRightInd/>
              <w:snapToGrid/>
              <w:spacing w:line="400" w:lineRule="exact"/>
              <w:jc w:val="center"/>
              <w:rPr>
                <w:rFonts w:eastAsia="方正黑体_GBK"/>
                <w:kern w:val="0"/>
                <w:sz w:val="28"/>
                <w:szCs w:val="28"/>
              </w:rPr>
            </w:pPr>
            <w:r>
              <w:rPr>
                <w:rFonts w:eastAsia="方正黑体_GBK"/>
                <w:kern w:val="0"/>
                <w:sz w:val="28"/>
                <w:szCs w:val="28"/>
              </w:rPr>
              <w:t>第二章　进出境运输工具</w:t>
            </w:r>
          </w:p>
          <w:p>
            <w:pPr>
              <w:pStyle w:val="7154"/>
              <w:adjustRightInd/>
              <w:snapToGrid/>
              <w:spacing w:line="400" w:lineRule="exact"/>
              <w:jc w:val="center"/>
              <w:rPr>
                <w:rFonts w:eastAsia="方正黑体_GBK"/>
                <w:kern w:val="0"/>
                <w:sz w:val="28"/>
                <w:szCs w:val="28"/>
              </w:rPr>
            </w:pPr>
            <w:r>
              <w:rPr>
                <w:rFonts w:eastAsia="方正黑体_GBK"/>
                <w:kern w:val="0"/>
                <w:sz w:val="28"/>
                <w:szCs w:val="28"/>
              </w:rPr>
              <w:t>（共9条）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714"/>
              <w:adjustRightInd/>
              <w:snapToGrid/>
              <w:spacing w:line="400" w:lineRule="exact"/>
              <w:jc w:val="center"/>
              <w:rPr>
                <w:rFonts w:ascii="Times New Roman" w:hAnsi="Times New Roman"/>
                <w:kern w:val="0"/>
                <w:sz w:val="28"/>
                <w:szCs w:val="28"/>
              </w:rPr>
            </w:pPr>
            <w:r>
              <w:rPr>
                <w:rFonts w:ascii="Times New Roman" w:eastAsia="方正黑体_GBK" w:hAnsi="Times New Roman"/>
                <w:kern w:val="0"/>
                <w:sz w:val="28"/>
                <w:szCs w:val="28"/>
              </w:rPr>
              <w:t>第五章　进出境交通运输工具</w:t>
            </w:r>
          </w:p>
          <w:p>
            <w:pPr>
              <w:pStyle w:val="8715"/>
              <w:widowControl/>
              <w:adjustRightInd/>
              <w:snapToGrid/>
              <w:spacing w:line="400" w:lineRule="exact"/>
              <w:ind w:left="0"/>
              <w:jc w:val="center"/>
              <w:rPr>
                <w:rFonts w:eastAsia="方正仿宋_GBK"/>
                <w:kern w:val="0"/>
                <w:sz w:val="28"/>
                <w:szCs w:val="28"/>
              </w:rPr>
            </w:pPr>
            <w:r>
              <w:rPr>
                <w:rFonts w:ascii="Times New Roman" w:eastAsia="方正黑体_GBK" w:hAnsi="Times New Roman"/>
                <w:kern w:val="0"/>
                <w:sz w:val="28"/>
                <w:szCs w:val="28"/>
              </w:rPr>
              <w:t>（共</w:t>
            </w:r>
            <w:r>
              <w:rPr>
                <w:rFonts w:eastAsia="方正黑体_GBK"/>
                <w:kern w:val="0"/>
                <w:sz w:val="28"/>
                <w:szCs w:val="28"/>
              </w:rPr>
              <w:t>11</w:t>
            </w:r>
            <w:r>
              <w:rPr>
                <w:rFonts w:ascii="Times New Roman" w:eastAsia="方正黑体_GBK" w:hAnsi="Times New Roman"/>
                <w:kern w:val="0"/>
                <w:sz w:val="28"/>
                <w:szCs w:val="28"/>
              </w:rPr>
              <w:t>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67"/>
              <w:widowControl/>
              <w:adjustRightInd/>
              <w:snapToGrid/>
              <w:spacing w:line="400" w:lineRule="exact"/>
              <w:ind w:firstLineChars="200" w:firstLine="512"/>
              <w:rPr>
                <w:rFonts w:eastAsia="方正仿宋_GBK" w:hint="eastAsia"/>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158"/>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第十四条第一款</w:t>
            </w:r>
            <w:r>
              <w:rPr>
                <w:rFonts w:eastAsia="方正仿宋_GBK"/>
                <w:kern w:val="0"/>
                <w:sz w:val="28"/>
                <w:szCs w:val="28"/>
              </w:rPr>
              <w:t xml:space="preserve"> 进出境运输工具到达或者驶离</w:t>
            </w:r>
            <w:r>
              <w:rPr>
                <w:rFonts w:eastAsia="方正仿宋_GBK"/>
                <w:kern w:val="0"/>
                <w:sz w:val="28"/>
                <w:szCs w:val="28"/>
                <w:bdr w:val="none" w:sz="0" w:space="0" w:color="auto"/>
              </w:rPr>
              <w:t>设立海关的地点</w:t>
            </w:r>
            <w:r>
              <w:rPr>
                <w:rFonts w:eastAsia="方正仿宋_GBK"/>
                <w:kern w:val="0"/>
                <w:sz w:val="28"/>
                <w:szCs w:val="28"/>
              </w:rPr>
              <w:t>时，</w:t>
            </w:r>
            <w:r>
              <w:rPr>
                <w:rFonts w:eastAsia="方正仿宋_GBK"/>
                <w:kern w:val="0"/>
                <w:sz w:val="28"/>
                <w:szCs w:val="28"/>
                <w:bdr w:val="none" w:sz="0" w:space="0" w:color="auto"/>
              </w:rPr>
              <w:t>运输工具</w:t>
            </w:r>
            <w:r>
              <w:rPr>
                <w:rFonts w:eastAsia="方正仿宋_GBK"/>
                <w:kern w:val="0"/>
                <w:sz w:val="28"/>
                <w:szCs w:val="28"/>
              </w:rPr>
              <w:t>负责人应当向海关如实申报，交验单证，并接受海关监管</w:t>
            </w:r>
            <w:r>
              <w:rPr>
                <w:rFonts w:eastAsia="方正仿宋_GBK"/>
                <w:bCs/>
                <w:kern w:val="0"/>
                <w:sz w:val="28"/>
                <w:szCs w:val="28"/>
                <w:bdr w:val="single" w:sz="4" w:space="0" w:color="000000"/>
                <w:shd w:val="pct15" w:color="auto" w:fill="FFFFFF"/>
              </w:rPr>
              <w:t>和检查</w:t>
            </w:r>
            <w:r>
              <w:rPr>
                <w:rFonts w:eastAsia="方正仿宋_GBK"/>
                <w:kern w:val="0"/>
                <w:sz w:val="28"/>
                <w:szCs w:val="28"/>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717"/>
              <w:keepNext w:val="0"/>
              <w:keepLines w:val="0"/>
              <w:pageBreakBefore w:val="0"/>
              <w:widowControl/>
              <w:suppressAutoHyphens/>
              <w:kinsoku/>
              <w:wordWrap/>
              <w:overflowPunct/>
              <w:topLinePunct w:val="0"/>
              <w:bidi w:val="0"/>
              <w:adjustRightInd/>
              <w:snapToGrid/>
              <w:spacing w:line="400" w:lineRule="exact"/>
              <w:ind w:left="0" w:firstLineChars="200" w:firstLine="512"/>
              <w:jc w:val="both"/>
              <w:rPr>
                <w:rFonts w:ascii="Times New Roman" w:eastAsia="方正仿宋_GBK" w:cs="方正仿宋_GBK" w:hAnsi="Times New Roman"/>
                <w:kern w:val="0"/>
                <w:sz w:val="28"/>
                <w:szCs w:val="28"/>
                <w:lang w:bidi="ar-SA"/>
              </w:rPr>
            </w:pPr>
            <w:r>
              <w:rPr>
                <w:rFonts w:ascii="Times New Roman" w:eastAsia="方正黑体_GBK" w:hAnsi="Times New Roman"/>
                <w:kern w:val="0"/>
                <w:sz w:val="28"/>
                <w:szCs w:val="28"/>
              </w:rPr>
              <w:t xml:space="preserve">第三十八条【交通运输工具申报】 </w:t>
            </w:r>
            <w:r>
              <w:rPr>
                <w:rFonts w:ascii="Times New Roman" w:eastAsia="方正仿宋_GBK" w:cs="方正仿宋_GBK" w:hAnsi="Times New Roman" w:hint="eastAsia"/>
                <w:kern w:val="0"/>
                <w:sz w:val="28"/>
                <w:szCs w:val="28"/>
                <w:lang w:bidi="ar-SA"/>
              </w:rPr>
              <w:t>进出境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运输工具负责人应当</w:t>
            </w:r>
            <w:r>
              <w:rPr>
                <w:rFonts w:ascii="Times New Roman" w:eastAsia="方正黑体_GBK" w:cs="方正仿宋_GBK" w:hAnsi="Times New Roman" w:hint="eastAsia"/>
                <w:kern w:val="0"/>
                <w:sz w:val="28"/>
                <w:szCs w:val="28"/>
                <w:lang w:bidi="ar-SA"/>
              </w:rPr>
              <w:t>在交通</w:t>
            </w:r>
            <w:r>
              <w:rPr>
                <w:rFonts w:ascii="Times New Roman" w:eastAsia="方正仿宋_GBK" w:cs="方正仿宋_GBK" w:hAnsi="Times New Roman" w:hint="eastAsia"/>
                <w:kern w:val="0"/>
                <w:sz w:val="28"/>
                <w:szCs w:val="28"/>
                <w:lang w:bidi="ar-SA"/>
              </w:rPr>
              <w:t>运输工具到达或者驶离</w:t>
            </w:r>
            <w:r>
              <w:rPr>
                <w:rFonts w:ascii="Times New Roman" w:eastAsia="方正仿宋_GBK" w:cs="方正仿宋_GBK" w:hAnsi="Times New Roman" w:hint="eastAsia"/>
                <w:bCs/>
                <w:kern w:val="0"/>
                <w:sz w:val="28"/>
                <w:szCs w:val="28"/>
              </w:rPr>
              <w:t>设立海关的地点</w:t>
            </w:r>
            <w:r>
              <w:rPr>
                <w:rFonts w:ascii="Times New Roman" w:eastAsia="方正仿宋_GBK" w:cs="方正仿宋_GBK" w:hAnsi="Times New Roman" w:hint="eastAsia"/>
                <w:kern w:val="0"/>
                <w:sz w:val="28"/>
                <w:szCs w:val="28"/>
                <w:lang w:bidi="ar-SA"/>
              </w:rPr>
              <w:t>时，向海关如实申报，交验单证</w:t>
            </w:r>
            <w:r>
              <w:rPr>
                <w:rFonts w:ascii="Times New Roman" w:eastAsia="方正黑体_GBK" w:cs="方正仿宋_GBK" w:hAnsi="Times New Roman" w:hint="eastAsia"/>
                <w:kern w:val="0"/>
                <w:sz w:val="28"/>
                <w:szCs w:val="28"/>
                <w:lang w:bidi="ar-SA"/>
              </w:rPr>
              <w:t>或者按照规定申请核验单证电子信息</w:t>
            </w:r>
            <w:r>
              <w:rPr>
                <w:rFonts w:ascii="Times New Roman" w:eastAsia="方正仿宋_GBK" w:cs="方正仿宋_GBK" w:hAnsi="Times New Roman" w:hint="eastAsia"/>
                <w:kern w:val="0"/>
                <w:sz w:val="28"/>
                <w:szCs w:val="28"/>
                <w:lang w:bidi="ar-SA"/>
              </w:rPr>
              <w:t>，并接受海关监管。</w:t>
            </w:r>
          </w:p>
          <w:p>
            <w:pPr>
              <w:pStyle w:val="8717"/>
              <w:keepNext w:val="0"/>
              <w:keepLines w:val="0"/>
              <w:pageBreakBefore w:val="0"/>
              <w:widowControl/>
              <w:suppressAutoHyphens/>
              <w:kinsoku/>
              <w:wordWrap/>
              <w:overflowPunct/>
              <w:topLinePunct w:val="0"/>
              <w:adjustRightInd/>
              <w:snapToGrid/>
              <w:spacing w:line="400" w:lineRule="exact"/>
              <w:ind w:left="0" w:firstLineChars="200" w:firstLine="512"/>
              <w:rPr>
                <w:rFonts w:eastAsia="方正黑体_GBK"/>
                <w:kern w:val="0"/>
                <w:sz w:val="28"/>
                <w:szCs w:val="28"/>
              </w:rPr>
            </w:pPr>
            <w:r>
              <w:rPr>
                <w:rFonts w:ascii="Times New Roman" w:eastAsia="方正黑体_GBK" w:cs="方正仿宋_GBK" w:hAnsi="Times New Roman" w:hint="eastAsia"/>
                <w:kern w:val="0"/>
                <w:sz w:val="28"/>
                <w:szCs w:val="28"/>
              </w:rPr>
              <w:t>符合规定的，</w:t>
            </w:r>
            <w:r>
              <w:rPr>
                <w:rFonts w:ascii="Times New Roman" w:eastAsia="方正黑体_GBK" w:cs="方正仿宋_GBK" w:hAnsi="Times New Roman"/>
                <w:kern w:val="0"/>
                <w:sz w:val="28"/>
                <w:szCs w:val="28"/>
              </w:rPr>
              <w:t>进出境交通运输工具负责人可以提前向海关申报。</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68"/>
              <w:widowControl/>
              <w:adjustRightInd/>
              <w:snapToGrid/>
              <w:spacing w:line="400" w:lineRule="exact"/>
              <w:ind w:left="0" w:firstLineChars="200" w:firstLine="512"/>
              <w:jc w:val="left"/>
              <w:rPr>
                <w:rFonts w:eastAsia="方正黑体_GBK"/>
                <w:kern w:val="0"/>
                <w:sz w:val="28"/>
                <w:szCs w:val="28"/>
              </w:rPr>
            </w:pPr>
            <w:r>
              <w:rPr>
                <w:rFonts w:eastAsia="方正黑体_GBK"/>
                <w:kern w:val="0"/>
                <w:sz w:val="28"/>
                <w:szCs w:val="28"/>
              </w:rPr>
              <w:t>修改条款。</w:t>
            </w:r>
          </w:p>
          <w:p>
            <w:pPr>
              <w:pStyle w:val="10583"/>
              <w:adjustRightInd/>
              <w:snapToGrid/>
              <w:spacing w:line="400" w:lineRule="exact"/>
              <w:ind w:firstLineChars="200" w:firstLine="512"/>
              <w:jc w:val="left"/>
              <w:rPr>
                <w:rFonts w:eastAsia="方正黑体_GBK"/>
                <w:bCs/>
                <w:kern w:val="0"/>
                <w:sz w:val="28"/>
                <w:szCs w:val="28"/>
              </w:rPr>
            </w:pPr>
            <w:r>
              <w:rPr>
                <w:rFonts w:eastAsia="方正黑体_GBK"/>
                <w:bCs/>
                <w:kern w:val="0"/>
                <w:sz w:val="28"/>
                <w:szCs w:val="28"/>
              </w:rPr>
              <w:t>主要理由：</w:t>
            </w:r>
          </w:p>
          <w:p>
            <w:pPr>
              <w:pStyle w:val="10369"/>
              <w:widowControl/>
              <w:adjustRightInd/>
              <w:snapToGrid/>
              <w:spacing w:line="400" w:lineRule="exact"/>
              <w:ind w:left="0" w:firstLineChars="200" w:firstLine="512"/>
              <w:rPr>
                <w:rFonts w:eastAsia="方正仿宋_GBK" w:hint="eastAsia"/>
                <w:kern w:val="0"/>
                <w:sz w:val="28"/>
                <w:szCs w:val="28"/>
              </w:rPr>
            </w:pPr>
            <w:r>
              <w:rPr>
                <w:rFonts w:eastAsia="方正黑体_GBK"/>
                <w:kern w:val="0"/>
                <w:sz w:val="28"/>
                <w:szCs w:val="28"/>
              </w:rPr>
              <w:t>一是</w:t>
            </w:r>
            <w:r>
              <w:rPr>
                <w:rFonts w:eastAsia="方正仿宋_GBK"/>
                <w:bCs/>
                <w:kern w:val="0"/>
                <w:sz w:val="28"/>
                <w:szCs w:val="28"/>
              </w:rPr>
              <w:t>固化监管证件联网核查改革成果</w:t>
            </w:r>
            <w:r>
              <w:rPr>
                <w:rFonts w:eastAsia="方正仿宋_GBK" w:hint="eastAsia"/>
                <w:bCs/>
                <w:kern w:val="0"/>
                <w:sz w:val="28"/>
                <w:szCs w:val="28"/>
              </w:rPr>
              <w:t>，增加“按照规定申请核验单证电子信息”的内容</w:t>
            </w:r>
            <w:r>
              <w:rPr>
                <w:rFonts w:eastAsia="方正仿宋_GBK" w:hint="eastAsia"/>
                <w:kern w:val="0"/>
                <w:sz w:val="28"/>
                <w:szCs w:val="28"/>
              </w:rPr>
              <w:t>。</w:t>
            </w:r>
          </w:p>
          <w:p>
            <w:pPr>
              <w:pStyle w:val="10370"/>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二</w:t>
            </w:r>
            <w:r>
              <w:rPr>
                <w:rFonts w:eastAsia="方正黑体_GBK" w:hint="eastAsia"/>
                <w:kern w:val="0"/>
                <w:sz w:val="28"/>
                <w:szCs w:val="28"/>
              </w:rPr>
              <w:t>是</w:t>
            </w:r>
            <w:r>
              <w:rPr>
                <w:rFonts w:eastAsia="方正仿宋_GBK"/>
                <w:kern w:val="0"/>
                <w:sz w:val="28"/>
                <w:szCs w:val="28"/>
              </w:rPr>
              <w:t>固化进出境交通运输工具</w:t>
            </w:r>
            <w:r>
              <w:rPr>
                <w:rFonts w:eastAsia="方正仿宋_GBK" w:hint="eastAsia"/>
                <w:kern w:val="0"/>
                <w:sz w:val="28"/>
                <w:szCs w:val="28"/>
              </w:rPr>
              <w:t>提前申报的</w:t>
            </w:r>
            <w:r>
              <w:rPr>
                <w:rFonts w:eastAsia="方正仿宋_GBK"/>
                <w:kern w:val="0"/>
                <w:sz w:val="28"/>
                <w:szCs w:val="28"/>
              </w:rPr>
              <w:t>改革成果，增加相关</w:t>
            </w:r>
            <w:r>
              <w:rPr>
                <w:rFonts w:eastAsia="方正仿宋_GBK" w:hint="eastAsia"/>
                <w:kern w:val="0"/>
                <w:sz w:val="28"/>
                <w:szCs w:val="28"/>
              </w:rPr>
              <w:t>规定</w:t>
            </w:r>
            <w:r>
              <w:rPr>
                <w:rFonts w:eastAsia="方正仿宋_GBK"/>
                <w:kern w:val="0"/>
                <w:sz w:val="28"/>
                <w:szCs w:val="28"/>
              </w:rPr>
              <w:t>，提升通关效率。</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163"/>
              <w:widowControl/>
              <w:adjustRightInd/>
              <w:snapToGrid/>
              <w:spacing w:line="400" w:lineRule="exact"/>
              <w:ind w:firstLineChars="200" w:firstLine="512"/>
              <w:rPr>
                <w:rFonts w:eastAsia="方正黑体_GBK"/>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721"/>
              <w:keepNext w:val="0"/>
              <w:keepLines w:val="0"/>
              <w:pageBreakBefore w:val="0"/>
              <w:widowControl/>
              <w:suppressAutoHyphens/>
              <w:kinsoku/>
              <w:wordWrap/>
              <w:overflowPunct/>
              <w:topLinePunct w:val="0"/>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三十九</w:t>
            </w:r>
            <w:r>
              <w:rPr>
                <w:rFonts w:ascii="Times New Roman" w:eastAsia="方正黑体_GBK" w:hAnsi="Times New Roman" w:hint="eastAsia"/>
                <w:kern w:val="0"/>
                <w:sz w:val="28"/>
                <w:szCs w:val="28"/>
              </w:rPr>
              <w:t xml:space="preserve">条【舱单传输】 </w:t>
            </w:r>
            <w:r>
              <w:rPr>
                <w:rFonts w:ascii="Times New Roman" w:eastAsia="方正黑体_GBK" w:cs="方正仿宋_GBK" w:hAnsi="Times New Roman" w:hint="eastAsia"/>
                <w:kern w:val="0"/>
                <w:sz w:val="28"/>
                <w:szCs w:val="28"/>
                <w:lang w:bidi="ar-SA"/>
              </w:rPr>
              <w:t>舱单传输义务人应当按照海关规定如实传输舱单数据。</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71"/>
              <w:widowControl/>
              <w:autoSpaceDN w:val="0"/>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372"/>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71"/>
              <w:widowControl/>
              <w:autoSpaceDN w:val="0"/>
              <w:adjustRightInd/>
              <w:snapToGrid/>
              <w:spacing w:line="400" w:lineRule="exact"/>
              <w:ind w:firstLineChars="200" w:firstLine="512"/>
              <w:rPr>
                <w:rFonts w:eastAsia="方正黑体_GBK"/>
                <w:kern w:val="0"/>
                <w:sz w:val="28"/>
                <w:szCs w:val="28"/>
              </w:rPr>
            </w:pPr>
            <w:r>
              <w:rPr>
                <w:rFonts w:eastAsia="方正仿宋_GBK"/>
                <w:kern w:val="0"/>
                <w:sz w:val="28"/>
                <w:szCs w:val="28"/>
              </w:rPr>
              <w:t>在法律中固化舱单传输的监管要求</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167"/>
              <w:widowControl/>
              <w:adjustRightInd/>
              <w:snapToGrid/>
              <w:spacing w:line="400" w:lineRule="exact"/>
              <w:ind w:firstLineChars="200" w:firstLine="512"/>
              <w:rPr>
                <w:rFonts w:eastAsia="方正楷体_GBK"/>
                <w:b/>
                <w:bCs/>
                <w:kern w:val="0"/>
                <w:sz w:val="28"/>
                <w:szCs w:val="28"/>
              </w:rPr>
            </w:pPr>
            <w:r>
              <w:rPr>
                <w:rFonts w:eastAsia="方正黑体_GBK"/>
                <w:bCs/>
                <w:kern w:val="0"/>
                <w:sz w:val="28"/>
                <w:szCs w:val="28"/>
              </w:rPr>
              <w:t>第十四条第二款、第三款</w:t>
            </w:r>
            <w:r>
              <w:rPr>
                <w:rFonts w:eastAsia="方正仿宋_GBK"/>
                <w:kern w:val="0"/>
                <w:sz w:val="28"/>
                <w:szCs w:val="28"/>
              </w:rPr>
              <w:t xml:space="preserve"> 停留在</w:t>
            </w:r>
            <w:r>
              <w:rPr>
                <w:rFonts w:eastAsia="方正仿宋_GBK"/>
                <w:kern w:val="0"/>
                <w:sz w:val="28"/>
                <w:szCs w:val="28"/>
                <w:bdr w:val="none" w:sz="0" w:space="0" w:color="auto"/>
              </w:rPr>
              <w:t>设立海关的地点</w:t>
            </w:r>
            <w:r>
              <w:rPr>
                <w:rFonts w:eastAsia="方正仿宋_GBK"/>
                <w:kern w:val="0"/>
                <w:sz w:val="28"/>
                <w:szCs w:val="28"/>
              </w:rPr>
              <w:t>的进出境运输工具，未经海关同意，不得擅自驶离。</w:t>
            </w:r>
          </w:p>
          <w:p>
            <w:pPr>
              <w:pStyle w:val="7168"/>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进出境运输工具</w:t>
            </w:r>
            <w:r>
              <w:rPr>
                <w:rFonts w:eastAsia="方正仿宋_GBK"/>
                <w:kern w:val="0"/>
                <w:sz w:val="28"/>
                <w:szCs w:val="28"/>
                <w:bdr w:val="none" w:sz="0" w:space="0" w:color="auto"/>
              </w:rPr>
              <w:t>从一个设立海关的地点驶往另一个设立海关的地点</w:t>
            </w:r>
            <w:r>
              <w:rPr>
                <w:rFonts w:eastAsia="方正仿宋_GBK"/>
                <w:kern w:val="0"/>
                <w:sz w:val="28"/>
                <w:szCs w:val="28"/>
              </w:rPr>
              <w:t>的，应当符合海关监管要求</w:t>
            </w:r>
            <w:r>
              <w:rPr>
                <w:rFonts w:eastAsia="方正仿宋_GBK"/>
                <w:kern w:val="0"/>
                <w:sz w:val="28"/>
                <w:szCs w:val="28"/>
                <w:bdr w:val="single" w:sz="4" w:space="0" w:color="000000"/>
                <w:shd w:val="pct15" w:color="auto" w:fill="FFFFFF"/>
              </w:rPr>
              <w:t>，</w:t>
            </w:r>
            <w:r>
              <w:rPr>
                <w:rFonts w:eastAsia="方正仿宋_GBK"/>
                <w:kern w:val="0"/>
                <w:sz w:val="28"/>
                <w:szCs w:val="28"/>
              </w:rPr>
              <w:t>办理海关手续，未办结海关手续的，不得改驶境外。</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726"/>
              <w:keepNext w:val="0"/>
              <w:keepLines w:val="0"/>
              <w:pageBreakBefore w:val="0"/>
              <w:widowControl/>
              <w:suppressAutoHyphens/>
              <w:kinsoku/>
              <w:wordWrap/>
              <w:overflowPunct/>
              <w:topLinePunct w:val="0"/>
              <w:bidi w:val="0"/>
              <w:adjustRightInd/>
              <w:snapToGrid/>
              <w:spacing w:line="400" w:lineRule="exact"/>
              <w:ind w:left="0"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第四十条【限制行驶规定】</w:t>
            </w:r>
            <w:r>
              <w:rPr>
                <w:rFonts w:ascii="Times New Roman" w:eastAsia="方正仿宋_GBK" w:hAnsi="Times New Roman"/>
                <w:kern w:val="0"/>
                <w:sz w:val="28"/>
                <w:szCs w:val="28"/>
              </w:rPr>
              <w:t xml:space="preserve"> </w:t>
            </w:r>
            <w:r>
              <w:rPr>
                <w:rFonts w:ascii="Times New Roman" w:eastAsia="方正仿宋_GBK" w:cs="方正仿宋_GBK" w:hAnsi="Times New Roman" w:hint="eastAsia"/>
                <w:kern w:val="0"/>
                <w:sz w:val="28"/>
                <w:szCs w:val="28"/>
                <w:lang w:bidi="ar-SA"/>
              </w:rPr>
              <w:t>停留在</w:t>
            </w:r>
            <w:r>
              <w:rPr>
                <w:rFonts w:ascii="Times New Roman" w:eastAsia="方正仿宋_GBK" w:cs="方正仿宋_GBK" w:hAnsi="Times New Roman" w:hint="eastAsia"/>
                <w:kern w:val="0"/>
                <w:sz w:val="28"/>
                <w:szCs w:val="28"/>
                <w:bdr w:val="none" w:sz="0" w:space="0" w:color="auto"/>
              </w:rPr>
              <w:t>设立海关的地点</w:t>
            </w:r>
            <w:r>
              <w:rPr>
                <w:rFonts w:ascii="Times New Roman" w:eastAsia="方正仿宋_GBK" w:cs="方正仿宋_GBK" w:hAnsi="Times New Roman" w:hint="eastAsia"/>
                <w:kern w:val="0"/>
                <w:sz w:val="28"/>
                <w:szCs w:val="28"/>
              </w:rPr>
              <w:t>的进出</w:t>
            </w:r>
            <w:r>
              <w:rPr>
                <w:rFonts w:ascii="Times New Roman" w:eastAsia="方正仿宋_GBK" w:cs="方正仿宋_GBK" w:hAnsi="Times New Roman" w:hint="eastAsia"/>
                <w:kern w:val="0"/>
                <w:sz w:val="28"/>
                <w:szCs w:val="28"/>
                <w:lang w:bidi="ar-SA"/>
              </w:rPr>
              <w:t>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运输工具，未经海关同意，不得擅自驶离。</w:t>
            </w:r>
          </w:p>
          <w:p>
            <w:pPr>
              <w:pStyle w:val="8727"/>
              <w:widowControl/>
              <w:adjustRightInd/>
              <w:snapToGrid/>
              <w:spacing w:line="400" w:lineRule="exact"/>
              <w:ind w:firstLineChars="200" w:firstLine="512"/>
              <w:rPr>
                <w:rFonts w:eastAsia="方正黑体_GBK"/>
                <w:kern w:val="0"/>
                <w:sz w:val="28"/>
                <w:szCs w:val="28"/>
              </w:rPr>
            </w:pPr>
            <w:r>
              <w:rPr>
                <w:rFonts w:ascii="Times New Roman" w:eastAsia="方正仿宋_GBK" w:cs="方正仿宋_GBK" w:hAnsi="Times New Roman" w:hint="eastAsia"/>
                <w:kern w:val="0"/>
                <w:sz w:val="28"/>
                <w:szCs w:val="28"/>
                <w:lang w:bidi="ar-SA"/>
              </w:rPr>
              <w:t>进出境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仿宋_GBK" w:cs="方正仿宋_GBK" w:hAnsi="Times New Roman" w:hint="eastAsia"/>
                <w:kern w:val="0"/>
                <w:sz w:val="28"/>
                <w:szCs w:val="28"/>
                <w:bdr w:val="none" w:sz="0" w:space="0" w:color="auto"/>
              </w:rPr>
              <w:t>从一个设立海关的地点驶往另一个设立海关的地点</w:t>
            </w:r>
            <w:r>
              <w:rPr>
                <w:rFonts w:ascii="Times New Roman" w:eastAsia="方正仿宋_GBK" w:cs="方正仿宋_GBK" w:hAnsi="Times New Roman"/>
                <w:kern w:val="0"/>
                <w:sz w:val="28"/>
                <w:szCs w:val="28"/>
              </w:rPr>
              <w:t>的</w:t>
            </w:r>
            <w:r>
              <w:rPr>
                <w:rFonts w:ascii="Times New Roman" w:eastAsia="方正仿宋_GBK" w:cs="方正仿宋_GBK" w:hAnsi="Times New Roman" w:hint="eastAsia"/>
                <w:kern w:val="0"/>
                <w:sz w:val="28"/>
                <w:szCs w:val="28"/>
              </w:rPr>
              <w:t>，</w:t>
            </w:r>
            <w:r>
              <w:rPr>
                <w:rFonts w:ascii="Times New Roman" w:eastAsia="方正仿宋_GBK" w:cs="方正仿宋_GBK" w:hAnsi="Times New Roman" w:hint="eastAsia"/>
                <w:kern w:val="0"/>
                <w:sz w:val="28"/>
                <w:szCs w:val="28"/>
                <w:lang w:bidi="ar-SA"/>
              </w:rPr>
              <w:t>应当符合海关监管要求</w:t>
            </w:r>
            <w:r>
              <w:rPr>
                <w:rFonts w:ascii="Times New Roman" w:eastAsia="方正黑体_GBK" w:cs="方正仿宋_GBK" w:hAnsi="Times New Roman" w:hint="eastAsia"/>
                <w:kern w:val="0"/>
                <w:sz w:val="28"/>
                <w:szCs w:val="28"/>
                <w:lang w:bidi="ar-SA"/>
              </w:rPr>
              <w:t>并按规定</w:t>
            </w:r>
            <w:r>
              <w:rPr>
                <w:rFonts w:ascii="Times New Roman" w:eastAsia="方正仿宋_GBK" w:cs="方正仿宋_GBK" w:hAnsi="Times New Roman" w:hint="eastAsia"/>
                <w:kern w:val="0"/>
                <w:sz w:val="28"/>
                <w:szCs w:val="28"/>
                <w:lang w:bidi="ar-SA"/>
              </w:rPr>
              <w:t>办理海关手续</w:t>
            </w:r>
            <w:r>
              <w:rPr>
                <w:rFonts w:ascii="Times New Roman" w:eastAsia="方正仿宋_GBK" w:cs="方正仿宋_GBK" w:hAnsi="Times New Roman"/>
                <w:kern w:val="0"/>
                <w:sz w:val="28"/>
                <w:szCs w:val="28"/>
                <w:lang w:bidi="ar-SA"/>
              </w:rPr>
              <w:t>；</w:t>
            </w:r>
            <w:r>
              <w:rPr>
                <w:rFonts w:ascii="Times New Roman" w:eastAsia="方正仿宋_GBK" w:cs="方正仿宋_GBK" w:hAnsi="Times New Roman" w:hint="eastAsia"/>
                <w:kern w:val="0"/>
                <w:sz w:val="28"/>
                <w:szCs w:val="28"/>
                <w:lang w:bidi="ar-SA"/>
              </w:rPr>
              <w:t>未办结海关手续的，不得改驶境外。</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73"/>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73"/>
              <w:widowControl/>
              <w:adjustRightInd/>
              <w:snapToGrid/>
              <w:spacing w:line="400" w:lineRule="exact"/>
              <w:ind w:firstLineChars="200" w:firstLine="512"/>
              <w:jc w:val="left"/>
              <w:rPr>
                <w:rFonts w:eastAsia="方正黑体_GBK"/>
                <w:kern w:val="0"/>
                <w:sz w:val="28"/>
                <w:szCs w:val="28"/>
              </w:rPr>
            </w:pPr>
            <w:r>
              <w:rPr>
                <w:rFonts w:eastAsia="方正黑体_GBK"/>
                <w:kern w:val="0"/>
                <w:sz w:val="28"/>
                <w:szCs w:val="28"/>
              </w:rPr>
              <w:t>主要理由：</w:t>
            </w:r>
          </w:p>
          <w:p>
            <w:pPr>
              <w:pStyle w:val="10374"/>
              <w:widowControl/>
              <w:adjustRightInd/>
              <w:snapToGrid/>
              <w:spacing w:line="400" w:lineRule="exact"/>
              <w:ind w:firstLineChars="200" w:firstLine="512"/>
              <w:rPr>
                <w:rFonts w:eastAsia="方正仿宋_GBK"/>
                <w:kern w:val="0"/>
                <w:sz w:val="28"/>
                <w:szCs w:val="28"/>
              </w:rPr>
            </w:pPr>
            <w:r>
              <w:rPr>
                <w:rFonts w:eastAsia="方正仿宋_GBK" w:hint="eastAsia"/>
                <w:kern w:val="0"/>
                <w:sz w:val="28"/>
                <w:szCs w:val="28"/>
              </w:rPr>
              <w:t>对办理海关手续增加“并按规定”</w:t>
            </w:r>
            <w:r>
              <w:rPr>
                <w:rFonts w:eastAsia="方正仿宋_GBK"/>
                <w:kern w:val="0"/>
                <w:sz w:val="28"/>
                <w:szCs w:val="28"/>
              </w:rPr>
              <w:t>的条件限制</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175"/>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第十五条</w:t>
            </w:r>
            <w:r>
              <w:rPr>
                <w:rFonts w:eastAsia="方正仿宋_GBK"/>
                <w:kern w:val="0"/>
                <w:sz w:val="28"/>
                <w:szCs w:val="28"/>
              </w:rPr>
              <w:t xml:space="preserve"> </w:t>
            </w:r>
            <w:r>
              <w:rPr>
                <w:rFonts w:eastAsia="方正仿宋_GBK"/>
                <w:bCs/>
                <w:kern w:val="0"/>
                <w:sz w:val="28"/>
                <w:szCs w:val="28"/>
                <w:bdr w:val="none" w:sz="0" w:space="0" w:color="auto"/>
              </w:rPr>
              <w:t>进境运输工具在进境以后向海关申报以前，出境运输工具在办结海关手续以后出境以前，应当按照交通主管机关规定的路线行进</w:t>
            </w:r>
            <w:r>
              <w:rPr>
                <w:rFonts w:eastAsia="方正仿宋_GBK"/>
                <w:bCs/>
                <w:kern w:val="0"/>
                <w:sz w:val="28"/>
                <w:szCs w:val="28"/>
                <w:bdr w:val="single" w:sz="4" w:space="0" w:color="000000"/>
                <w:shd w:val="pct15" w:color="auto" w:fill="FFFFFF"/>
              </w:rPr>
              <w:t>；交通主管机关没有规定的，由海关指定</w:t>
            </w:r>
            <w:r>
              <w:rPr>
                <w:rFonts w:eastAsia="方正仿宋_GBK"/>
                <w:bCs/>
                <w:kern w:val="0"/>
                <w:sz w:val="28"/>
                <w:szCs w:val="28"/>
                <w:bdr w:val="none" w:sz="0" w:space="0" w:color="auto"/>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731"/>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bCs/>
                <w:kern w:val="0"/>
                <w:sz w:val="28"/>
                <w:szCs w:val="28"/>
              </w:rPr>
              <w:t>第四十一条【</w:t>
            </w:r>
            <w:r>
              <w:rPr>
                <w:rFonts w:ascii="Times New Roman" w:eastAsia="方正黑体_GBK" w:hAnsi="Times New Roman"/>
                <w:kern w:val="0"/>
                <w:sz w:val="28"/>
                <w:szCs w:val="28"/>
              </w:rPr>
              <w:t>进出境</w:t>
            </w:r>
            <w:r>
              <w:rPr>
                <w:rFonts w:ascii="Times New Roman" w:eastAsia="方正黑体_GBK" w:hAnsi="Times New Roman" w:hint="eastAsia"/>
                <w:kern w:val="0"/>
                <w:sz w:val="28"/>
                <w:szCs w:val="28"/>
                <w:lang w:val="en-US" w:eastAsia="zh-CN"/>
              </w:rPr>
              <w:t>行驶路线</w:t>
            </w:r>
            <w:r>
              <w:rPr>
                <w:rFonts w:ascii="Times New Roman" w:eastAsia="方正仿宋_GBK" w:hAnsi="Times New Roman"/>
                <w:bCs/>
                <w:kern w:val="0"/>
                <w:sz w:val="28"/>
                <w:szCs w:val="28"/>
              </w:rPr>
              <w:t>】</w:t>
            </w:r>
            <w:r>
              <w:rPr>
                <w:rFonts w:ascii="Times New Roman" w:eastAsia="方正仿宋_GBK" w:hAnsi="Times New Roman"/>
                <w:kern w:val="0"/>
                <w:sz w:val="28"/>
                <w:szCs w:val="28"/>
              </w:rPr>
              <w:t xml:space="preserve"> </w:t>
            </w:r>
            <w:r>
              <w:rPr>
                <w:rFonts w:ascii="Times New Roman" w:eastAsia="方正仿宋_GBK" w:hAnsi="Times New Roman" w:hint="eastAsia"/>
                <w:bCs/>
                <w:kern w:val="0"/>
                <w:sz w:val="28"/>
                <w:szCs w:val="28"/>
              </w:rPr>
              <w:t>进境</w:t>
            </w:r>
            <w:r>
              <w:rPr>
                <w:rFonts w:ascii="Times New Roman" w:eastAsia="方正黑体_GBK" w:hAnsi="Times New Roman" w:hint="eastAsia"/>
                <w:bCs/>
                <w:kern w:val="0"/>
                <w:sz w:val="28"/>
                <w:szCs w:val="28"/>
              </w:rPr>
              <w:t>交通</w:t>
            </w:r>
            <w:r>
              <w:rPr>
                <w:rFonts w:ascii="Times New Roman" w:eastAsia="方正仿宋_GBK" w:hAnsi="Times New Roman" w:hint="eastAsia"/>
                <w:bCs/>
                <w:kern w:val="0"/>
                <w:sz w:val="28"/>
                <w:szCs w:val="28"/>
              </w:rPr>
              <w:t>运输工具在进境以后向海关申报以前，出境</w:t>
            </w:r>
            <w:r>
              <w:rPr>
                <w:rFonts w:ascii="Times New Roman" w:eastAsia="方正黑体_GBK" w:hAnsi="Times New Roman" w:hint="eastAsia"/>
                <w:bCs/>
                <w:kern w:val="0"/>
                <w:sz w:val="28"/>
                <w:szCs w:val="28"/>
              </w:rPr>
              <w:t>交通</w:t>
            </w:r>
            <w:r>
              <w:rPr>
                <w:rFonts w:ascii="Times New Roman" w:eastAsia="方正仿宋_GBK" w:hAnsi="Times New Roman" w:hint="eastAsia"/>
                <w:bCs/>
                <w:kern w:val="0"/>
                <w:sz w:val="28"/>
                <w:szCs w:val="28"/>
              </w:rPr>
              <w:t>运输工具在办结海关手续以后出境以前，应当按照交通主管机关规定的路线行进。</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75"/>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修改条款。</w:t>
            </w:r>
          </w:p>
          <w:p>
            <w:pPr>
              <w:pStyle w:val="10375"/>
              <w:widowControl/>
              <w:adjustRightInd/>
              <w:snapToGrid/>
              <w:spacing w:line="400" w:lineRule="exact"/>
              <w:ind w:firstLineChars="200" w:firstLine="512"/>
              <w:rPr>
                <w:rFonts w:eastAsia="方正黑体_GBK"/>
                <w:iCs/>
                <w:kern w:val="0"/>
                <w:sz w:val="28"/>
                <w:szCs w:val="28"/>
              </w:rPr>
            </w:pPr>
            <w:r>
              <w:rPr>
                <w:rFonts w:eastAsia="方正黑体_GBK"/>
                <w:iCs/>
                <w:kern w:val="0"/>
                <w:sz w:val="28"/>
                <w:szCs w:val="28"/>
              </w:rPr>
              <w:t>主要理由：</w:t>
            </w:r>
          </w:p>
          <w:p>
            <w:pPr>
              <w:pStyle w:val="10376"/>
              <w:widowControl/>
              <w:adjustRightInd/>
              <w:snapToGrid/>
              <w:spacing w:line="400" w:lineRule="exact"/>
              <w:ind w:left="0" w:firstLineChars="200" w:firstLine="512"/>
              <w:rPr>
                <w:kern w:val="0"/>
                <w:sz w:val="28"/>
                <w:szCs w:val="28"/>
              </w:rPr>
            </w:pPr>
            <w:r>
              <w:rPr>
                <w:rFonts w:ascii="方正仿宋_GBK" w:eastAsia="方正仿宋_GBK" w:hint="eastAsia"/>
                <w:iCs/>
                <w:kern w:val="0"/>
                <w:sz w:val="28"/>
                <w:szCs w:val="28"/>
              </w:rPr>
              <w:t>结合海关监管工作实际，删</w:t>
            </w:r>
            <w:r>
              <w:rPr>
                <w:rFonts w:eastAsia="方正仿宋_GBK"/>
                <w:iCs/>
                <w:kern w:val="0"/>
                <w:sz w:val="28"/>
                <w:szCs w:val="28"/>
              </w:rPr>
              <w:t>除现行《海关法》中相关规定。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180"/>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第十六条</w:t>
            </w:r>
            <w:r>
              <w:rPr>
                <w:rFonts w:eastAsia="方正仿宋_GBK"/>
                <w:kern w:val="0"/>
                <w:sz w:val="28"/>
                <w:szCs w:val="28"/>
              </w:rPr>
              <w:t xml:space="preserve"> 进出境</w:t>
            </w:r>
            <w:r>
              <w:rPr>
                <w:rFonts w:eastAsia="方正仿宋_GBK"/>
                <w:bCs/>
                <w:kern w:val="0"/>
                <w:sz w:val="28"/>
                <w:szCs w:val="28"/>
                <w:bdr w:val="none" w:sz="0" w:space="0" w:color="auto"/>
              </w:rPr>
              <w:t>船舶、火车、航空器</w:t>
            </w:r>
            <w:r>
              <w:rPr>
                <w:rFonts w:eastAsia="方正仿宋_GBK"/>
                <w:kern w:val="0"/>
                <w:sz w:val="28"/>
                <w:szCs w:val="28"/>
              </w:rPr>
              <w:t>到达和驶离时间、停留地点、停留期间更换地点以及装卸货物、物品时间，运输工具负责人或者有关交通运输部门应当事先通知海关。</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734"/>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 xml:space="preserve">第四十二条【进出境信息通知】 </w:t>
            </w:r>
            <w:r>
              <w:rPr>
                <w:rFonts w:ascii="Times New Roman" w:eastAsia="方正仿宋_GBK" w:hAnsi="Times New Roman"/>
                <w:kern w:val="0"/>
                <w:sz w:val="28"/>
                <w:szCs w:val="28"/>
              </w:rPr>
              <w:t>进出境</w:t>
            </w:r>
            <w:r>
              <w:rPr>
                <w:rFonts w:ascii="Times New Roman" w:eastAsia="方正仿宋_GBK" w:hAnsi="Times New Roman"/>
                <w:bCs/>
                <w:kern w:val="0"/>
                <w:sz w:val="28"/>
                <w:szCs w:val="28"/>
              </w:rPr>
              <w:t>船舶、火车、航空器</w:t>
            </w:r>
            <w:r>
              <w:rPr>
                <w:rFonts w:ascii="Times New Roman" w:eastAsia="方正仿宋_GBK" w:cs="方正仿宋_GBK" w:hAnsi="Times New Roman" w:hint="eastAsia"/>
                <w:kern w:val="0"/>
                <w:sz w:val="28"/>
                <w:szCs w:val="28"/>
                <w:lang w:bidi="ar-SA"/>
              </w:rPr>
              <w:t>到达和驶离时间、停留地点、停留期间更换地点以及</w:t>
            </w:r>
            <w:r>
              <w:rPr>
                <w:rFonts w:ascii="Times New Roman" w:eastAsia="方正黑体_GBK" w:cs="方正仿宋_GBK" w:hAnsi="Times New Roman" w:hint="eastAsia"/>
                <w:kern w:val="0"/>
                <w:sz w:val="28"/>
                <w:szCs w:val="28"/>
                <w:lang w:bidi="ar-SA"/>
              </w:rPr>
              <w:t>上下人员、</w:t>
            </w:r>
            <w:r>
              <w:rPr>
                <w:rFonts w:ascii="Times New Roman" w:eastAsia="方正仿宋_GBK" w:cs="方正仿宋_GBK" w:hAnsi="Times New Roman" w:hint="eastAsia"/>
                <w:kern w:val="0"/>
                <w:sz w:val="28"/>
                <w:szCs w:val="28"/>
                <w:lang w:bidi="ar-SA"/>
              </w:rPr>
              <w:t>装卸货物、物品时间，</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运输工具负责人或者有关交通运输部门应当事先通知海关。</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77"/>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77"/>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77"/>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机构改革后，将进出境人员纳入海关监管对象范围，本条增加</w:t>
            </w:r>
            <w:r>
              <w:rPr>
                <w:rFonts w:eastAsia="方正仿宋_GBK" w:hint="eastAsia"/>
                <w:kern w:val="0"/>
                <w:sz w:val="28"/>
                <w:szCs w:val="28"/>
              </w:rPr>
              <w:t>“</w:t>
            </w:r>
            <w:r>
              <w:rPr>
                <w:rFonts w:eastAsia="方正仿宋_GBK"/>
                <w:kern w:val="0"/>
                <w:sz w:val="28"/>
                <w:szCs w:val="28"/>
              </w:rPr>
              <w:t>上下人员</w:t>
            </w:r>
            <w:r>
              <w:rPr>
                <w:rFonts w:eastAsia="方正仿宋_GBK" w:hint="eastAsia"/>
                <w:kern w:val="0"/>
                <w:sz w:val="28"/>
                <w:szCs w:val="28"/>
              </w:rPr>
              <w:t>”</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33"/>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第十七条</w:t>
            </w:r>
            <w:r>
              <w:rPr>
                <w:rFonts w:eastAsia="方正仿宋_GBK"/>
                <w:kern w:val="0"/>
                <w:sz w:val="28"/>
                <w:szCs w:val="28"/>
              </w:rPr>
              <w:t xml:space="preserve"> 运输工具装卸进出境货物、物品或者上下</w:t>
            </w:r>
            <w:r>
              <w:rPr>
                <w:rFonts w:eastAsia="方正仿宋_GBK"/>
                <w:kern w:val="0"/>
                <w:sz w:val="28"/>
                <w:szCs w:val="28"/>
                <w:bdr w:val="single" w:sz="4" w:space="0" w:color="000000"/>
                <w:shd w:val="pct15" w:color="auto" w:fill="FFFFFF"/>
              </w:rPr>
              <w:t>进出境</w:t>
            </w:r>
            <w:r>
              <w:rPr>
                <w:rFonts w:eastAsia="方正仿宋_GBK"/>
                <w:bCs/>
                <w:kern w:val="0"/>
                <w:sz w:val="28"/>
                <w:szCs w:val="28"/>
                <w:bdr w:val="single" w:sz="4" w:space="0" w:color="000000"/>
                <w:shd w:val="pct15" w:color="auto" w:fill="FFFFFF"/>
              </w:rPr>
              <w:t>旅客</w:t>
            </w:r>
            <w:r>
              <w:rPr>
                <w:rFonts w:eastAsia="方正仿宋_GBK"/>
                <w:kern w:val="0"/>
                <w:sz w:val="28"/>
                <w:szCs w:val="28"/>
              </w:rPr>
              <w:t>，应当接受海关监管。</w:t>
            </w:r>
          </w:p>
          <w:p>
            <w:pPr>
              <w:pStyle w:val="9333"/>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货物、物品装卸完毕，</w:t>
            </w:r>
            <w:r>
              <w:rPr>
                <w:rFonts w:eastAsia="方正仿宋_GBK"/>
                <w:bCs/>
                <w:kern w:val="0"/>
                <w:sz w:val="28"/>
                <w:szCs w:val="28"/>
                <w:bdr w:val="single" w:sz="4" w:space="0" w:color="000000"/>
                <w:shd w:val="pct15" w:color="auto" w:fill="FFFFFF"/>
              </w:rPr>
              <w:t>运输工具负责人</w:t>
            </w:r>
            <w:r>
              <w:rPr>
                <w:rFonts w:eastAsia="方正仿宋_GBK"/>
                <w:kern w:val="0"/>
                <w:sz w:val="28"/>
                <w:szCs w:val="28"/>
              </w:rPr>
              <w:t>应当向海关</w:t>
            </w:r>
            <w:r>
              <w:rPr>
                <w:rFonts w:eastAsia="方正仿宋_GBK"/>
                <w:bCs/>
                <w:kern w:val="0"/>
                <w:sz w:val="28"/>
                <w:szCs w:val="28"/>
                <w:bdr w:val="single" w:sz="4" w:space="0" w:color="000000"/>
                <w:shd w:val="pct15" w:color="auto" w:fill="FFFFFF"/>
              </w:rPr>
              <w:t>递交</w:t>
            </w:r>
            <w:r>
              <w:rPr>
                <w:rFonts w:eastAsia="方正仿宋_GBK"/>
                <w:kern w:val="0"/>
                <w:sz w:val="28"/>
                <w:szCs w:val="28"/>
              </w:rPr>
              <w:t>反映实际装卸情况的</w:t>
            </w:r>
            <w:r>
              <w:rPr>
                <w:rFonts w:eastAsia="方正仿宋_GBK"/>
                <w:bCs/>
                <w:kern w:val="0"/>
                <w:sz w:val="28"/>
                <w:szCs w:val="28"/>
                <w:bdr w:val="single" w:sz="4" w:space="0" w:color="000000"/>
                <w:shd w:val="pct15" w:color="auto" w:fill="FFFFFF"/>
              </w:rPr>
              <w:t>交接单据和记录</w:t>
            </w:r>
            <w:r>
              <w:rPr>
                <w:rFonts w:eastAsia="方正仿宋_GBK"/>
                <w:kern w:val="0"/>
                <w:sz w:val="28"/>
                <w:szCs w:val="28"/>
              </w:rPr>
              <w:t>。</w:t>
            </w:r>
          </w:p>
          <w:p>
            <w:pPr>
              <w:pStyle w:val="9333"/>
              <w:widowControl/>
              <w:adjustRightInd/>
              <w:snapToGrid/>
              <w:spacing w:line="400" w:lineRule="exact"/>
              <w:ind w:firstLineChars="200" w:firstLine="512"/>
              <w:rPr>
                <w:rFonts w:eastAsia="方正仿宋_GBK"/>
                <w:kern w:val="0"/>
                <w:sz w:val="28"/>
                <w:szCs w:val="28"/>
              </w:rPr>
            </w:pPr>
            <w:r>
              <w:rPr>
                <w:rFonts w:eastAsia="方正仿宋_GBK"/>
                <w:bCs/>
                <w:kern w:val="0"/>
                <w:sz w:val="28"/>
                <w:szCs w:val="28"/>
                <w:bdr w:val="single" w:sz="4" w:space="0" w:color="000000"/>
                <w:shd w:val="pct15" w:color="auto" w:fill="FFFFFF"/>
              </w:rPr>
              <w:t>上下进出境运输工具的人员携带物品的，应当向海关如实申报，并接受海关检查。</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36"/>
              <w:keepNext w:val="0"/>
              <w:keepLines w:val="0"/>
              <w:pageBreakBefore w:val="0"/>
              <w:widowControl/>
              <w:suppressAutoHyphens/>
              <w:kinsoku/>
              <w:wordWrap/>
              <w:overflowPunct/>
              <w:topLinePunct w:val="0"/>
              <w:bidi w:val="0"/>
              <w:adjustRightInd/>
              <w:snapToGrid/>
              <w:spacing w:line="400" w:lineRule="exact"/>
              <w:ind w:left="0"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第四十三条【</w:t>
            </w:r>
            <w:r>
              <w:rPr>
                <w:rFonts w:eastAsia="方正黑体_GBK"/>
                <w:sz w:val="28"/>
                <w:szCs w:val="28"/>
              </w:rPr>
              <w:t>装卸</w:t>
            </w:r>
            <w:r>
              <w:rPr>
                <w:rFonts w:eastAsia="方正黑体_GBK" w:hint="eastAsia"/>
                <w:sz w:val="28"/>
                <w:szCs w:val="28"/>
              </w:rPr>
              <w:t>货物物品</w:t>
            </w:r>
            <w:r>
              <w:rPr>
                <w:rFonts w:eastAsia="方正黑体_GBK"/>
                <w:sz w:val="28"/>
                <w:szCs w:val="28"/>
              </w:rPr>
              <w:t>及上下人员</w:t>
            </w:r>
            <w:r>
              <w:rPr>
                <w:rFonts w:eastAsia="方正黑体_GBK" w:hint="eastAsia"/>
                <w:sz w:val="28"/>
                <w:szCs w:val="28"/>
              </w:rPr>
              <w:t>监管</w:t>
            </w:r>
            <w:r>
              <w:rPr>
                <w:rFonts w:ascii="Times New Roman" w:eastAsia="方正黑体_GBK" w:hAnsi="Times New Roman"/>
                <w:kern w:val="0"/>
                <w:sz w:val="28"/>
                <w:szCs w:val="28"/>
              </w:rPr>
              <w:t xml:space="preserve">】 </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运输工具装卸进出境货物、物品或者上下</w:t>
            </w:r>
            <w:r>
              <w:rPr>
                <w:rFonts w:ascii="Times New Roman" w:eastAsia="方正黑体_GBK" w:cs="方正仿宋_GBK" w:hAnsi="Times New Roman" w:hint="eastAsia"/>
                <w:kern w:val="0"/>
                <w:sz w:val="28"/>
                <w:szCs w:val="28"/>
                <w:lang w:bidi="ar-SA"/>
              </w:rPr>
              <w:t>人员</w:t>
            </w:r>
            <w:r>
              <w:rPr>
                <w:rFonts w:ascii="Times New Roman" w:eastAsia="方正仿宋_GBK" w:cs="方正仿宋_GBK" w:hAnsi="Times New Roman" w:hint="eastAsia"/>
                <w:kern w:val="0"/>
                <w:sz w:val="28"/>
                <w:szCs w:val="28"/>
                <w:lang w:bidi="ar-SA"/>
              </w:rPr>
              <w:t>，应当接受海关监管。</w:t>
            </w:r>
          </w:p>
          <w:p>
            <w:pPr>
              <w:pStyle w:val="9337"/>
              <w:widowControl/>
              <w:adjustRightInd/>
              <w:snapToGrid/>
              <w:spacing w:line="400" w:lineRule="exact"/>
              <w:ind w:firstLineChars="200" w:firstLine="512"/>
              <w:rPr>
                <w:rFonts w:eastAsia="方正黑体_GBK"/>
                <w:kern w:val="0"/>
                <w:sz w:val="28"/>
                <w:szCs w:val="28"/>
              </w:rPr>
            </w:pPr>
            <w:r>
              <w:rPr>
                <w:rFonts w:ascii="Times New Roman" w:eastAsia="方正黑体_GBK" w:cs="方正仿宋_GBK" w:hAnsi="Times New Roman"/>
                <w:kern w:val="0"/>
                <w:sz w:val="28"/>
                <w:szCs w:val="28"/>
                <w:lang w:bidi="ar-SA"/>
              </w:rPr>
              <w:t>货物、物品存放</w:t>
            </w:r>
            <w:r>
              <w:rPr>
                <w:rFonts w:ascii="Times New Roman" w:eastAsia="方正黑体_GBK" w:cs="方正仿宋_GBK" w:hAnsi="Times New Roman" w:hint="eastAsia"/>
                <w:kern w:val="0"/>
                <w:sz w:val="28"/>
                <w:szCs w:val="28"/>
                <w:lang w:bidi="ar-SA"/>
              </w:rPr>
              <w:t>场所</w:t>
            </w:r>
            <w:r>
              <w:rPr>
                <w:rFonts w:ascii="Times New Roman" w:eastAsia="方正黑体_GBK" w:cs="方正仿宋_GBK" w:hAnsi="Times New Roman"/>
                <w:kern w:val="0"/>
                <w:sz w:val="28"/>
                <w:szCs w:val="28"/>
                <w:lang w:bidi="ar-SA"/>
              </w:rPr>
              <w:t>的</w:t>
            </w:r>
            <w:r>
              <w:rPr>
                <w:rFonts w:ascii="Times New Roman" w:eastAsia="方正黑体_GBK" w:cs="方正仿宋_GBK" w:hAnsi="Times New Roman" w:hint="eastAsia"/>
                <w:kern w:val="0"/>
                <w:sz w:val="28"/>
                <w:szCs w:val="28"/>
                <w:lang w:bidi="ar-SA"/>
              </w:rPr>
              <w:t>经营人、理货业务经营人或者出口货物发货人</w:t>
            </w:r>
            <w:r>
              <w:rPr>
                <w:rFonts w:ascii="Times New Roman" w:eastAsia="方正仿宋_GBK" w:cs="方正仿宋_GBK" w:hAnsi="Times New Roman" w:hint="eastAsia"/>
                <w:kern w:val="0"/>
                <w:sz w:val="28"/>
                <w:szCs w:val="28"/>
                <w:lang w:bidi="ar-SA"/>
              </w:rPr>
              <w:t>应当</w:t>
            </w:r>
            <w:r>
              <w:rPr>
                <w:rFonts w:ascii="Times New Roman" w:eastAsia="方正仿宋_GBK" w:cs="方正仿宋_GBK" w:hAnsi="Times New Roman"/>
                <w:kern w:val="0"/>
                <w:sz w:val="28"/>
                <w:szCs w:val="28"/>
                <w:lang w:bidi="ar-SA"/>
              </w:rPr>
              <w:t>在货物、物品装卸完毕</w:t>
            </w:r>
            <w:r>
              <w:rPr>
                <w:rFonts w:ascii="方正黑体_GBK" w:eastAsia="方正黑体_GBK" w:cs="方正仿宋_GBK" w:hint="eastAsia"/>
                <w:kern w:val="0"/>
                <w:sz w:val="28"/>
                <w:szCs w:val="28"/>
                <w:lang w:bidi="ar-SA"/>
              </w:rPr>
              <w:t>后</w:t>
            </w:r>
            <w:r>
              <w:rPr>
                <w:rFonts w:ascii="Times New Roman" w:eastAsia="方正仿宋_GBK" w:cs="方正仿宋_GBK" w:hAnsi="Times New Roman"/>
                <w:kern w:val="0"/>
                <w:sz w:val="28"/>
                <w:szCs w:val="28"/>
                <w:lang w:bidi="ar-SA"/>
              </w:rPr>
              <w:t>，</w:t>
            </w:r>
            <w:r>
              <w:rPr>
                <w:rFonts w:ascii="Times New Roman" w:eastAsia="方正仿宋_GBK" w:cs="方正仿宋_GBK" w:hAnsi="Times New Roman" w:hint="eastAsia"/>
                <w:kern w:val="0"/>
                <w:sz w:val="28"/>
                <w:szCs w:val="28"/>
                <w:lang w:bidi="ar-SA"/>
              </w:rPr>
              <w:t>向海关</w:t>
            </w:r>
            <w:r>
              <w:rPr>
                <w:rFonts w:ascii="Times New Roman" w:eastAsia="方正黑体_GBK" w:cs="方正仿宋_GBK" w:hAnsi="Times New Roman" w:hint="eastAsia"/>
                <w:kern w:val="0"/>
                <w:sz w:val="28"/>
                <w:szCs w:val="28"/>
                <w:lang w:bidi="ar-SA"/>
              </w:rPr>
              <w:t>提</w:t>
            </w:r>
            <w:r>
              <w:rPr>
                <w:rFonts w:ascii="Times New Roman" w:eastAsia="方正黑体_GBK" w:cs="方正仿宋_GBK" w:hAnsi="Times New Roman"/>
                <w:kern w:val="0"/>
                <w:sz w:val="28"/>
                <w:szCs w:val="28"/>
                <w:lang w:bidi="ar-SA"/>
              </w:rPr>
              <w:t>供</w:t>
            </w:r>
            <w:r>
              <w:rPr>
                <w:rFonts w:ascii="Times New Roman" w:eastAsia="方正仿宋_GBK" w:cs="方正仿宋_GBK" w:hAnsi="Times New Roman" w:hint="eastAsia"/>
                <w:kern w:val="0"/>
                <w:sz w:val="28"/>
                <w:szCs w:val="28"/>
                <w:lang w:bidi="ar-SA"/>
              </w:rPr>
              <w:t>反映实际装卸情况的</w:t>
            </w:r>
            <w:r>
              <w:rPr>
                <w:rFonts w:ascii="Times New Roman" w:eastAsia="方正黑体_GBK" w:cs="方正仿宋_GBK" w:hAnsi="Times New Roman" w:hint="eastAsia"/>
                <w:kern w:val="0"/>
                <w:sz w:val="28"/>
                <w:szCs w:val="28"/>
                <w:lang w:bidi="ar-SA"/>
              </w:rPr>
              <w:t>理货报告等相关资料</w:t>
            </w:r>
            <w:r>
              <w:rPr>
                <w:rFonts w:ascii="Times New Roman" w:eastAsia="方正仿宋_GBK" w:cs="方正仿宋_GBK" w:hAnsi="Times New Roman" w:hint="eastAsia"/>
                <w:kern w:val="0"/>
                <w:sz w:val="28"/>
                <w:szCs w:val="28"/>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78"/>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79"/>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78"/>
              <w:widowControl/>
              <w:adjustRightInd/>
              <w:snapToGrid/>
              <w:spacing w:line="400" w:lineRule="exact"/>
              <w:ind w:firstLineChars="200" w:firstLine="512"/>
              <w:rPr>
                <w:rFonts w:eastAsia="方正仿宋_GBK" w:hint="eastAsia"/>
                <w:kern w:val="0"/>
                <w:sz w:val="28"/>
                <w:szCs w:val="28"/>
              </w:rPr>
            </w:pPr>
            <w:r>
              <w:rPr>
                <w:rFonts w:eastAsia="方正黑体_GBK"/>
                <w:kern w:val="0"/>
                <w:sz w:val="28"/>
                <w:szCs w:val="28"/>
              </w:rPr>
              <w:t>一是</w:t>
            </w:r>
            <w:r>
              <w:rPr>
                <w:rFonts w:eastAsia="方正仿宋_GBK" w:hint="eastAsia"/>
                <w:kern w:val="0"/>
                <w:sz w:val="28"/>
                <w:szCs w:val="28"/>
              </w:rPr>
              <w:t>根据国境卫生检疫工作要求，将“进出境旅客”修改为“人员”。</w:t>
            </w:r>
          </w:p>
          <w:p>
            <w:pPr>
              <w:pStyle w:val="10378"/>
              <w:widowControl/>
              <w:adjustRightInd/>
              <w:snapToGrid/>
              <w:spacing w:line="400" w:lineRule="exact"/>
              <w:ind w:firstLineChars="200" w:firstLine="512"/>
              <w:rPr>
                <w:rFonts w:eastAsia="方正仿宋_GBK"/>
                <w:bCs/>
                <w:kern w:val="0"/>
                <w:sz w:val="28"/>
                <w:szCs w:val="28"/>
                <w:lang w:bidi="ar-SA"/>
              </w:rPr>
            </w:pPr>
            <w:r>
              <w:rPr>
                <w:rFonts w:eastAsia="方正黑体_GBK"/>
                <w:kern w:val="0"/>
                <w:sz w:val="28"/>
                <w:szCs w:val="28"/>
              </w:rPr>
              <w:t>二是</w:t>
            </w:r>
            <w:r>
              <w:rPr>
                <w:rFonts w:eastAsia="方正仿宋_GBK"/>
                <w:kern w:val="0"/>
                <w:sz w:val="28"/>
                <w:szCs w:val="28"/>
              </w:rPr>
              <w:t>明确货物、物品存放</w:t>
            </w:r>
            <w:r>
              <w:rPr>
                <w:rFonts w:eastAsia="方正仿宋_GBK"/>
                <w:bCs/>
                <w:kern w:val="0"/>
                <w:sz w:val="28"/>
                <w:szCs w:val="28"/>
                <w:lang w:bidi="ar-SA"/>
              </w:rPr>
              <w:t>场所的经营人、理货业务经营人或者出口货物发货人为相关资料的提供主体。</w:t>
            </w:r>
          </w:p>
          <w:p>
            <w:pPr>
              <w:pStyle w:val="10378"/>
              <w:widowControl/>
              <w:adjustRightInd/>
              <w:snapToGrid/>
              <w:spacing w:line="400" w:lineRule="exact"/>
              <w:ind w:firstLineChars="200" w:firstLine="512"/>
              <w:rPr>
                <w:rFonts w:eastAsia="方正仿宋_GBK" w:hint="eastAsia"/>
                <w:kern w:val="0"/>
                <w:sz w:val="28"/>
                <w:szCs w:val="28"/>
              </w:rPr>
            </w:pPr>
            <w:r>
              <w:rPr>
                <w:rFonts w:eastAsia="方正黑体_GBK"/>
                <w:bCs/>
                <w:kern w:val="0"/>
                <w:sz w:val="28"/>
                <w:szCs w:val="28"/>
                <w:lang w:bidi="ar-SA"/>
              </w:rPr>
              <w:t>三是</w:t>
            </w:r>
            <w:r>
              <w:rPr>
                <w:rFonts w:ascii="方正仿宋_GBK" w:eastAsia="方正仿宋_GBK" w:hint="eastAsia"/>
                <w:bCs/>
                <w:kern w:val="0"/>
                <w:sz w:val="28"/>
                <w:szCs w:val="28"/>
                <w:lang w:bidi="ar-SA"/>
              </w:rPr>
              <w:t>将</w:t>
            </w:r>
            <w:r>
              <w:rPr>
                <w:rFonts w:eastAsia="方正仿宋_GBK" w:hint="eastAsia"/>
                <w:kern w:val="0"/>
                <w:sz w:val="28"/>
                <w:szCs w:val="28"/>
              </w:rPr>
              <w:t>“递交”</w:t>
            </w:r>
            <w:r>
              <w:rPr>
                <w:rFonts w:eastAsia="方正仿宋_GBK"/>
                <w:kern w:val="0"/>
                <w:sz w:val="28"/>
                <w:szCs w:val="28"/>
              </w:rPr>
              <w:t>修改为</w:t>
            </w:r>
            <w:r>
              <w:rPr>
                <w:rFonts w:eastAsia="方正仿宋_GBK" w:hint="eastAsia"/>
                <w:kern w:val="0"/>
                <w:sz w:val="28"/>
                <w:szCs w:val="28"/>
              </w:rPr>
              <w:t>“</w:t>
            </w:r>
            <w:r>
              <w:rPr>
                <w:rFonts w:eastAsia="方正仿宋_GBK"/>
                <w:kern w:val="0"/>
                <w:sz w:val="28"/>
                <w:szCs w:val="28"/>
              </w:rPr>
              <w:t>提供</w:t>
            </w:r>
            <w:r>
              <w:rPr>
                <w:rFonts w:eastAsia="方正仿宋_GBK" w:hint="eastAsia"/>
                <w:kern w:val="0"/>
                <w:sz w:val="28"/>
                <w:szCs w:val="28"/>
              </w:rPr>
              <w:t>”</w:t>
            </w:r>
            <w:r>
              <w:rPr>
                <w:rFonts w:eastAsia="方正仿宋_GBK"/>
                <w:kern w:val="0"/>
                <w:sz w:val="28"/>
                <w:szCs w:val="28"/>
              </w:rPr>
              <w:t>，同时涵盖纸质和电子两种提交方式</w:t>
            </w:r>
            <w:r>
              <w:rPr>
                <w:rFonts w:eastAsia="方正仿宋_GBK" w:hint="eastAsia"/>
                <w:kern w:val="0"/>
                <w:sz w:val="28"/>
                <w:szCs w:val="28"/>
              </w:rPr>
              <w:t>。</w:t>
            </w:r>
          </w:p>
          <w:p>
            <w:pPr>
              <w:pStyle w:val="10378"/>
              <w:widowControl/>
              <w:adjustRightInd/>
              <w:snapToGrid/>
              <w:spacing w:line="400" w:lineRule="exact"/>
              <w:ind w:left="0" w:firstLineChars="200" w:firstLine="512"/>
              <w:rPr>
                <w:rFonts w:eastAsia="方正仿宋_GBK"/>
                <w:kern w:val="0"/>
                <w:sz w:val="28"/>
                <w:szCs w:val="28"/>
              </w:rPr>
            </w:pPr>
            <w:r>
              <w:rPr>
                <w:rFonts w:eastAsia="方正黑体_GBK"/>
                <w:kern w:val="0"/>
                <w:sz w:val="28"/>
                <w:szCs w:val="28"/>
              </w:rPr>
              <w:t>四是</w:t>
            </w:r>
            <w:r>
              <w:rPr>
                <w:rFonts w:eastAsia="方正仿宋_GBK" w:hint="eastAsia"/>
                <w:kern w:val="0"/>
                <w:sz w:val="28"/>
                <w:szCs w:val="28"/>
              </w:rPr>
              <w:t>对于携带物品的申报要求在“第七章</w:t>
            </w:r>
            <w:r>
              <w:rPr>
                <w:rFonts w:eastAsia="方正仿宋_GBK"/>
                <w:kern w:val="0"/>
                <w:sz w:val="28"/>
                <w:szCs w:val="28"/>
              </w:rPr>
              <w:t xml:space="preserve"> </w:t>
            </w:r>
            <w:r>
              <w:rPr>
                <w:rFonts w:eastAsia="方正仿宋_GBK" w:hint="eastAsia"/>
                <w:kern w:val="0"/>
                <w:sz w:val="28"/>
                <w:szCs w:val="28"/>
              </w:rPr>
              <w:t>进出境物品”中统一规定，因此对现行《海关法》第十七条第三款予以删除。</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40"/>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第十八条</w:t>
            </w:r>
            <w:r>
              <w:rPr>
                <w:rFonts w:eastAsia="方正仿宋_GBK"/>
                <w:kern w:val="0"/>
                <w:sz w:val="28"/>
                <w:szCs w:val="28"/>
              </w:rPr>
              <w:t xml:space="preserve"> 海关</w:t>
            </w:r>
            <w:r>
              <w:rPr>
                <w:rFonts w:eastAsia="方正仿宋_GBK"/>
                <w:kern w:val="0"/>
                <w:sz w:val="28"/>
                <w:szCs w:val="28"/>
                <w:bdr w:val="single" w:sz="4" w:space="0" w:color="000000"/>
                <w:shd w:val="pct15" w:color="auto" w:fill="FFFFFF"/>
              </w:rPr>
              <w:t>检查</w:t>
            </w:r>
            <w:r>
              <w:rPr>
                <w:rFonts w:eastAsia="方正仿宋_GBK"/>
                <w:kern w:val="0"/>
                <w:sz w:val="28"/>
                <w:szCs w:val="28"/>
              </w:rPr>
              <w:t>进出境运输工具时，运输工具负责人应当到场，并根据海关的要求开启舱室、房间、车门；有走私嫌疑的，并应当开拆可能藏匿走私货物、物品的部位，搬移货物、物料。</w:t>
            </w:r>
          </w:p>
          <w:p>
            <w:pPr>
              <w:pStyle w:val="9340"/>
              <w:widowControl/>
              <w:adjustRightInd/>
              <w:snapToGrid/>
              <w:spacing w:line="400" w:lineRule="exact"/>
              <w:ind w:firstLineChars="200" w:firstLine="512"/>
              <w:rPr>
                <w:rFonts w:eastAsia="方正仿宋_GBK"/>
                <w:kern w:val="0"/>
                <w:sz w:val="28"/>
                <w:szCs w:val="28"/>
                <w:bdr w:val="none" w:sz="0" w:space="0" w:color="auto"/>
              </w:rPr>
            </w:pPr>
            <w:r>
              <w:rPr>
                <w:rFonts w:eastAsia="方正仿宋_GBK"/>
                <w:kern w:val="0"/>
                <w:sz w:val="28"/>
                <w:szCs w:val="28"/>
              </w:rPr>
              <w:t>海关根据工作需要，可以派员随运输工具</w:t>
            </w:r>
            <w:r>
              <w:rPr>
                <w:rFonts w:eastAsia="方正仿宋_GBK"/>
                <w:kern w:val="0"/>
                <w:sz w:val="28"/>
                <w:szCs w:val="28"/>
                <w:bdr w:val="single" w:sz="4" w:space="0" w:color="000000"/>
                <w:shd w:val="pct15" w:color="auto" w:fill="FFFFFF"/>
              </w:rPr>
              <w:t>执行职务</w:t>
            </w:r>
            <w:r>
              <w:rPr>
                <w:rFonts w:eastAsia="方正仿宋_GBK"/>
                <w:kern w:val="0"/>
                <w:sz w:val="28"/>
                <w:szCs w:val="28"/>
              </w:rPr>
              <w:t>，运输工具负责人应当提供方便。</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43"/>
              <w:keepNext w:val="0"/>
              <w:keepLines w:val="0"/>
              <w:pageBreakBefore w:val="0"/>
              <w:widowControl/>
              <w:suppressAutoHyphens/>
              <w:kinsoku/>
              <w:wordWrap/>
              <w:overflowPunct/>
              <w:topLinePunct w:val="0"/>
              <w:bidi w:val="0"/>
              <w:adjustRightInd/>
              <w:snapToGrid/>
              <w:spacing w:line="400" w:lineRule="exact"/>
              <w:ind w:left="0" w:firstLineChars="200" w:firstLine="512"/>
              <w:jc w:val="both"/>
              <w:rPr>
                <w:rFonts w:ascii="Times New Roman" w:eastAsia="方正黑体_GBK" w:cs="方正仿宋_GBK" w:hAnsi="Times New Roman"/>
                <w:kern w:val="0"/>
                <w:sz w:val="28"/>
                <w:szCs w:val="28"/>
                <w:lang w:bidi="ar-SA"/>
              </w:rPr>
            </w:pPr>
            <w:r>
              <w:rPr>
                <w:rFonts w:ascii="Times New Roman" w:eastAsia="方正黑体_GBK" w:hAnsi="Times New Roman"/>
                <w:kern w:val="0"/>
                <w:sz w:val="28"/>
                <w:szCs w:val="28"/>
              </w:rPr>
              <w:t>第四十四条【交通运输工具查验】 海关根据进出境交通运输工具的风险水平，</w:t>
            </w:r>
            <w:r>
              <w:rPr>
                <w:rFonts w:ascii="Times New Roman" w:eastAsia="方正黑体_GBK" w:cs="方正仿宋_GBK" w:hAnsi="Times New Roman"/>
                <w:kern w:val="0"/>
                <w:sz w:val="28"/>
                <w:szCs w:val="28"/>
                <w:lang w:bidi="ar-SA"/>
              </w:rPr>
              <w:t>查验</w:t>
            </w:r>
            <w:r>
              <w:rPr>
                <w:rFonts w:ascii="Times New Roman" w:eastAsia="方正黑体_GBK" w:cs="方正仿宋_GBK" w:hAnsi="Times New Roman" w:hint="eastAsia"/>
                <w:kern w:val="0"/>
                <w:sz w:val="28"/>
                <w:szCs w:val="28"/>
                <w:lang w:bidi="ar-SA"/>
              </w:rPr>
              <w:t>进出境交通运输工具</w:t>
            </w:r>
            <w:r>
              <w:rPr>
                <w:rFonts w:ascii="Times New Roman" w:eastAsia="方正黑体_GBK" w:cs="方正仿宋_GBK" w:hAnsi="Times New Roman"/>
                <w:kern w:val="0"/>
                <w:sz w:val="28"/>
                <w:szCs w:val="28"/>
                <w:lang w:bidi="ar-SA"/>
              </w:rPr>
              <w:t>。</w:t>
            </w:r>
          </w:p>
          <w:p>
            <w:pPr>
              <w:pStyle w:val="9343"/>
              <w:keepNext w:val="0"/>
              <w:keepLines w:val="0"/>
              <w:pageBreakBefore w:val="0"/>
              <w:widowControl/>
              <w:suppressAutoHyphens/>
              <w:kinsoku/>
              <w:wordWrap/>
              <w:overflowPunct/>
              <w:topLinePunct w:val="0"/>
              <w:bidi w:val="0"/>
              <w:adjustRightInd/>
              <w:snapToGrid/>
              <w:spacing w:line="400" w:lineRule="exact"/>
              <w:ind w:left="0" w:firstLineChars="200" w:firstLine="512"/>
              <w:jc w:val="both"/>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海关</w:t>
            </w:r>
            <w:r>
              <w:rPr>
                <w:rFonts w:ascii="方正黑体_GBK" w:eastAsia="方正黑体_GBK" w:cs="方正仿宋_GBK" w:hint="eastAsia"/>
                <w:kern w:val="0"/>
                <w:sz w:val="28"/>
                <w:szCs w:val="28"/>
                <w:lang w:bidi="ar-SA"/>
              </w:rPr>
              <w:t>查验</w:t>
            </w:r>
            <w:r>
              <w:rPr>
                <w:rFonts w:ascii="Times New Roman" w:eastAsia="方正仿宋_GBK" w:cs="方正仿宋_GBK" w:hAnsi="Times New Roman" w:hint="eastAsia"/>
                <w:kern w:val="0"/>
                <w:sz w:val="28"/>
                <w:szCs w:val="28"/>
                <w:lang w:bidi="ar-SA"/>
              </w:rPr>
              <w:t>时，</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运输工具负责人</w:t>
            </w:r>
            <w:r>
              <w:rPr>
                <w:rFonts w:ascii="Times New Roman" w:eastAsia="方正黑体_GBK" w:cs="方正仿宋_GBK" w:hAnsi="Times New Roman" w:hint="eastAsia"/>
                <w:kern w:val="0"/>
                <w:sz w:val="28"/>
                <w:szCs w:val="28"/>
                <w:lang w:bidi="ar-SA"/>
              </w:rPr>
              <w:t>或者其代理人</w:t>
            </w:r>
            <w:r>
              <w:rPr>
                <w:rFonts w:ascii="Times New Roman" w:eastAsia="方正仿宋_GBK" w:cs="方正仿宋_GBK" w:hAnsi="Times New Roman" w:hint="eastAsia"/>
                <w:kern w:val="0"/>
                <w:sz w:val="28"/>
                <w:szCs w:val="28"/>
                <w:lang w:bidi="ar-SA"/>
              </w:rPr>
              <w:t>应当到场，并根据海关的要求开启舱室、房间、车门</w:t>
            </w:r>
            <w:r>
              <w:rPr>
                <w:rFonts w:ascii="Times New Roman" w:eastAsia="方正黑体_GBK" w:cs="方正仿宋_GBK" w:hAnsi="Times New Roman" w:hint="eastAsia"/>
                <w:kern w:val="0"/>
                <w:sz w:val="28"/>
                <w:szCs w:val="28"/>
                <w:lang w:bidi="ar-SA"/>
              </w:rPr>
              <w:t>等</w:t>
            </w:r>
            <w:r>
              <w:rPr>
                <w:rFonts w:ascii="Times New Roman" w:eastAsia="方正仿宋_GBK" w:cs="方正仿宋_GBK" w:hAnsi="Times New Roman" w:hint="eastAsia"/>
                <w:kern w:val="0"/>
                <w:sz w:val="28"/>
                <w:szCs w:val="28"/>
                <w:lang w:bidi="ar-SA"/>
              </w:rPr>
              <w:t>；有走私嫌疑的，应当开拆可能藏匿走私货物、物品的部位，搬移货物、物料。</w:t>
            </w:r>
          </w:p>
          <w:p>
            <w:pPr>
              <w:pStyle w:val="9344"/>
              <w:widowControl/>
              <w:adjustRightInd/>
              <w:snapToGrid/>
              <w:spacing w:line="400" w:lineRule="exact"/>
              <w:ind w:firstLineChars="200" w:firstLine="512"/>
              <w:rPr>
                <w:rFonts w:eastAsia="方正黑体_GBK"/>
                <w:kern w:val="0"/>
                <w:sz w:val="28"/>
                <w:szCs w:val="28"/>
              </w:rPr>
            </w:pPr>
            <w:r>
              <w:rPr>
                <w:rFonts w:ascii="Times New Roman" w:eastAsia="方正仿宋_GBK" w:cs="方正仿宋_GBK" w:hAnsi="Times New Roman" w:hint="eastAsia"/>
                <w:kern w:val="0"/>
                <w:sz w:val="28"/>
                <w:szCs w:val="28"/>
                <w:lang w:bidi="ar-SA"/>
              </w:rPr>
              <w:t>海关根据工作需要，可以派员随</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黑体_GBK" w:cs="方正仿宋_GBK" w:hAnsi="Times New Roman" w:hint="eastAsia"/>
                <w:kern w:val="0"/>
                <w:sz w:val="28"/>
                <w:szCs w:val="28"/>
                <w:lang w:bidi="ar-SA"/>
              </w:rPr>
              <w:t>履行</w:t>
            </w:r>
            <w:r>
              <w:rPr>
                <w:rFonts w:ascii="Times New Roman" w:eastAsia="方正黑体_GBK" w:cs="方正仿宋_GBK" w:hAnsi="Times New Roman"/>
                <w:kern w:val="0"/>
                <w:sz w:val="28"/>
                <w:szCs w:val="28"/>
                <w:lang w:bidi="ar-SA"/>
              </w:rPr>
              <w:t>监督管理</w:t>
            </w:r>
            <w:r>
              <w:rPr>
                <w:rFonts w:ascii="Times New Roman" w:eastAsia="方正黑体_GBK" w:cs="方正仿宋_GBK" w:hAnsi="Times New Roman" w:hint="eastAsia"/>
                <w:kern w:val="0"/>
                <w:sz w:val="28"/>
                <w:szCs w:val="28"/>
                <w:lang w:bidi="ar-SA"/>
              </w:rPr>
              <w:t>职责</w:t>
            </w:r>
            <w:r>
              <w:rPr>
                <w:rFonts w:ascii="Times New Roman" w:eastAsia="方正仿宋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运输工具负责人应当提供方便。</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80"/>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80"/>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81"/>
              <w:widowControl/>
              <w:adjustRightInd/>
              <w:snapToGrid/>
              <w:spacing w:line="400" w:lineRule="exact"/>
              <w:ind w:firstLineChars="200" w:firstLine="512"/>
              <w:jc w:val="left"/>
              <w:rPr>
                <w:rFonts w:eastAsia="方正仿宋_GBK"/>
                <w:bCs/>
                <w:kern w:val="0"/>
                <w:sz w:val="28"/>
                <w:szCs w:val="28"/>
              </w:rPr>
            </w:pPr>
            <w:r>
              <w:rPr>
                <w:rFonts w:eastAsia="方正黑体_GBK"/>
                <w:bCs/>
                <w:kern w:val="0"/>
                <w:sz w:val="28"/>
                <w:szCs w:val="28"/>
              </w:rPr>
              <w:t>一是</w:t>
            </w:r>
            <w:r>
              <w:rPr>
                <w:rFonts w:eastAsia="方正仿宋_GBK"/>
                <w:bCs/>
                <w:kern w:val="0"/>
                <w:sz w:val="28"/>
                <w:szCs w:val="28"/>
              </w:rPr>
              <w:t>与</w:t>
            </w:r>
            <w:r>
              <w:rPr>
                <w:rFonts w:eastAsia="方正仿宋_GBK" w:hint="eastAsia"/>
                <w:bCs/>
                <w:kern w:val="0"/>
                <w:sz w:val="28"/>
                <w:szCs w:val="28"/>
              </w:rPr>
              <w:t>“</w:t>
            </w:r>
            <w:r>
              <w:rPr>
                <w:rFonts w:eastAsia="方正仿宋_GBK"/>
                <w:bCs/>
                <w:kern w:val="0"/>
                <w:sz w:val="28"/>
                <w:szCs w:val="28"/>
              </w:rPr>
              <w:t>第三章 风险管理</w:t>
            </w:r>
            <w:r>
              <w:rPr>
                <w:rFonts w:eastAsia="方正仿宋_GBK" w:hint="eastAsia"/>
                <w:bCs/>
                <w:kern w:val="0"/>
                <w:sz w:val="28"/>
                <w:szCs w:val="28"/>
              </w:rPr>
              <w:t>”</w:t>
            </w:r>
            <w:r>
              <w:rPr>
                <w:rFonts w:eastAsia="方正仿宋_GBK"/>
                <w:bCs/>
                <w:kern w:val="0"/>
                <w:sz w:val="28"/>
                <w:szCs w:val="28"/>
              </w:rPr>
              <w:t>内容相衔接，在对进出境交通运输工具的监管中体现海关风险管理原则。</w:t>
            </w:r>
          </w:p>
          <w:p>
            <w:pPr>
              <w:pStyle w:val="10382"/>
              <w:widowControl/>
              <w:adjustRightInd/>
              <w:snapToGrid/>
              <w:spacing w:line="400" w:lineRule="exact"/>
              <w:ind w:left="0" w:firstLineChars="200" w:firstLine="512"/>
              <w:rPr>
                <w:rFonts w:eastAsia="方正仿宋_GBK"/>
                <w:b/>
                <w:bCs/>
                <w:kern w:val="0"/>
                <w:sz w:val="28"/>
                <w:szCs w:val="28"/>
              </w:rPr>
            </w:pPr>
            <w:r>
              <w:rPr>
                <w:rFonts w:eastAsia="方正黑体_GBK"/>
                <w:bCs/>
                <w:kern w:val="0"/>
                <w:sz w:val="28"/>
                <w:szCs w:val="28"/>
              </w:rPr>
              <w:t>二是</w:t>
            </w:r>
            <w:r>
              <w:rPr>
                <w:rFonts w:eastAsia="方正仿宋_GBK"/>
                <w:bCs/>
                <w:kern w:val="0"/>
                <w:sz w:val="28"/>
                <w:szCs w:val="28"/>
              </w:rPr>
              <w:t>为便利企业，增加</w:t>
            </w:r>
            <w:r>
              <w:rPr>
                <w:rFonts w:eastAsia="方正仿宋_GBK" w:hint="eastAsia"/>
                <w:bCs/>
                <w:kern w:val="0"/>
                <w:sz w:val="28"/>
                <w:szCs w:val="28"/>
              </w:rPr>
              <w:t>“或者其代理人”</w:t>
            </w:r>
            <w:r>
              <w:rPr>
                <w:rFonts w:eastAsia="方正仿宋_GBK"/>
                <w:bCs/>
                <w:kern w:val="0"/>
                <w:sz w:val="28"/>
                <w:szCs w:val="28"/>
              </w:rPr>
              <w:t>的规定。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48"/>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第十九条</w:t>
            </w:r>
            <w:r>
              <w:rPr>
                <w:rFonts w:eastAsia="方正仿宋_GBK"/>
                <w:kern w:val="0"/>
                <w:sz w:val="28"/>
                <w:szCs w:val="28"/>
              </w:rPr>
              <w:t xml:space="preserve"> 进境的境外运输工具</w:t>
            </w:r>
            <w:r>
              <w:rPr>
                <w:rFonts w:eastAsia="方正仿宋_GBK"/>
                <w:kern w:val="0"/>
                <w:sz w:val="28"/>
                <w:szCs w:val="28"/>
                <w:bdr w:val="none" w:sz="0" w:space="0" w:color="auto"/>
              </w:rPr>
              <w:t>和出境的境内运输工具，</w:t>
            </w:r>
            <w:r>
              <w:rPr>
                <w:rFonts w:eastAsia="方正仿宋_GBK"/>
                <w:kern w:val="0"/>
                <w:sz w:val="28"/>
                <w:szCs w:val="28"/>
              </w:rPr>
              <w:t>未向海关办理手续并缴纳</w:t>
            </w:r>
            <w:r>
              <w:rPr>
                <w:rFonts w:eastAsia="方正仿宋_GBK"/>
                <w:bCs/>
                <w:kern w:val="0"/>
                <w:sz w:val="28"/>
                <w:szCs w:val="28"/>
                <w:bdr w:val="single" w:sz="4" w:space="0" w:color="000000"/>
                <w:shd w:val="pct15" w:color="auto" w:fill="FFFFFF"/>
              </w:rPr>
              <w:t>关税</w:t>
            </w:r>
            <w:r>
              <w:rPr>
                <w:rFonts w:eastAsia="方正仿宋_GBK"/>
                <w:kern w:val="0"/>
                <w:sz w:val="28"/>
                <w:szCs w:val="28"/>
              </w:rPr>
              <w:t>，不得转让或者移作他用。</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50"/>
              <w:widowControl/>
              <w:autoSpaceDN w:val="0"/>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第四十五条【限制用途规定】</w:t>
            </w:r>
            <w:r>
              <w:rPr>
                <w:rFonts w:ascii="Times New Roman" w:eastAsia="方正仿宋_GBK" w:hAnsi="Times New Roman"/>
                <w:kern w:val="0"/>
                <w:sz w:val="28"/>
                <w:szCs w:val="28"/>
              </w:rPr>
              <w:t xml:space="preserve"> </w:t>
            </w:r>
            <w:r>
              <w:rPr>
                <w:rFonts w:ascii="Times New Roman" w:eastAsia="方正仿宋_GBK" w:cs="方正仿宋_GBK" w:hAnsi="Times New Roman" w:hint="eastAsia"/>
                <w:kern w:val="0"/>
                <w:sz w:val="28"/>
                <w:szCs w:val="28"/>
                <w:lang w:bidi="ar-SA"/>
              </w:rPr>
              <w:t>进境的境外</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仿宋_GBK" w:cs="方正仿宋_GBK" w:hAnsi="Times New Roman"/>
                <w:kern w:val="0"/>
                <w:sz w:val="28"/>
                <w:szCs w:val="28"/>
                <w:lang w:bidi="ar-SA"/>
              </w:rPr>
              <w:t>和出境的境内交通运输工具，</w:t>
            </w:r>
            <w:r>
              <w:rPr>
                <w:rFonts w:ascii="Times New Roman" w:eastAsia="方正仿宋_GBK" w:cs="方正仿宋_GBK" w:hAnsi="Times New Roman" w:hint="eastAsia"/>
                <w:kern w:val="0"/>
                <w:sz w:val="28"/>
                <w:szCs w:val="28"/>
                <w:lang w:bidi="ar-SA"/>
              </w:rPr>
              <w:t>未向海关办理手续并</w:t>
            </w:r>
            <w:r>
              <w:rPr>
                <w:rFonts w:eastAsia="方正黑体_GBK" w:cs="方正仿宋_GBK" w:hint="eastAsia"/>
                <w:kern w:val="0"/>
                <w:sz w:val="28"/>
                <w:szCs w:val="28"/>
              </w:rPr>
              <w:t>依法</w:t>
            </w:r>
            <w:r>
              <w:rPr>
                <w:rFonts w:ascii="Times New Roman" w:eastAsia="方正仿宋_GBK" w:cs="方正仿宋_GBK" w:hAnsi="Times New Roman" w:hint="eastAsia"/>
                <w:kern w:val="0"/>
                <w:sz w:val="28"/>
                <w:szCs w:val="28"/>
                <w:lang w:bidi="ar-SA"/>
              </w:rPr>
              <w:t>缴纳</w:t>
            </w:r>
            <w:r>
              <w:rPr>
                <w:rFonts w:ascii="Times New Roman" w:eastAsia="方正黑体_GBK" w:hAnsi="Times New Roman" w:hint="eastAsia"/>
                <w:kern w:val="0"/>
                <w:sz w:val="28"/>
                <w:szCs w:val="28"/>
                <w:lang w:bidi="ar-SA"/>
              </w:rPr>
              <w:t>税款</w:t>
            </w:r>
            <w:r>
              <w:rPr>
                <w:rFonts w:ascii="Times New Roman" w:eastAsia="方正仿宋_GBK" w:cs="方正仿宋_GBK" w:hAnsi="Times New Roman" w:hint="eastAsia"/>
                <w:kern w:val="0"/>
                <w:sz w:val="28"/>
                <w:szCs w:val="28"/>
                <w:lang w:bidi="ar-SA"/>
              </w:rPr>
              <w:t>，不得转让或者移作他用。</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83"/>
              <w:widowControl/>
              <w:autoSpaceDN w:val="0"/>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84"/>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85"/>
              <w:widowControl/>
              <w:adjustRightInd/>
              <w:snapToGrid/>
              <w:spacing w:line="400" w:lineRule="exact"/>
              <w:ind w:firstLineChars="200" w:firstLine="512"/>
              <w:rPr>
                <w:rFonts w:eastAsia="方正仿宋_GBK"/>
                <w:kern w:val="0"/>
                <w:sz w:val="28"/>
                <w:szCs w:val="28"/>
              </w:rPr>
            </w:pPr>
            <w:r>
              <w:rPr>
                <w:rFonts w:eastAsia="方正仿宋_GBK" w:hint="eastAsia"/>
                <w:kern w:val="0"/>
                <w:sz w:val="28"/>
                <w:szCs w:val="28"/>
              </w:rPr>
              <w:t>海关征收</w:t>
            </w:r>
            <w:r>
              <w:rPr>
                <w:rFonts w:eastAsia="方正仿宋_GBK"/>
                <w:kern w:val="0"/>
                <w:sz w:val="28"/>
                <w:szCs w:val="28"/>
              </w:rPr>
              <w:t>的</w:t>
            </w:r>
            <w:r>
              <w:rPr>
                <w:rFonts w:eastAsia="方正仿宋_GBK" w:hint="eastAsia"/>
                <w:kern w:val="0"/>
                <w:sz w:val="28"/>
                <w:szCs w:val="28"/>
              </w:rPr>
              <w:t>税款包括</w:t>
            </w:r>
            <w:r>
              <w:rPr>
                <w:rFonts w:eastAsia="方正仿宋_GBK"/>
                <w:kern w:val="0"/>
                <w:sz w:val="28"/>
                <w:szCs w:val="28"/>
              </w:rPr>
              <w:t>关税、</w:t>
            </w:r>
            <w:r>
              <w:rPr>
                <w:rFonts w:eastAsia="方正仿宋_GBK" w:hint="eastAsia"/>
                <w:kern w:val="0"/>
                <w:sz w:val="28"/>
                <w:szCs w:val="28"/>
              </w:rPr>
              <w:t>代征的增值税和消费税等，</w:t>
            </w:r>
            <w:r>
              <w:rPr>
                <w:rFonts w:eastAsia="方正仿宋_GBK"/>
                <w:kern w:val="0"/>
                <w:sz w:val="28"/>
                <w:szCs w:val="28"/>
              </w:rPr>
              <w:t>故将</w:t>
            </w:r>
            <w:r>
              <w:rPr>
                <w:rFonts w:eastAsia="方正仿宋_GBK" w:hint="eastAsia"/>
                <w:kern w:val="0"/>
                <w:sz w:val="28"/>
                <w:szCs w:val="28"/>
              </w:rPr>
              <w:t>“</w:t>
            </w:r>
            <w:r>
              <w:rPr>
                <w:rFonts w:eastAsia="方正仿宋_GBK"/>
                <w:kern w:val="0"/>
                <w:sz w:val="28"/>
                <w:szCs w:val="28"/>
              </w:rPr>
              <w:t>关税</w:t>
            </w:r>
            <w:r>
              <w:rPr>
                <w:rFonts w:eastAsia="方正仿宋_GBK" w:hint="eastAsia"/>
                <w:kern w:val="0"/>
                <w:sz w:val="28"/>
                <w:szCs w:val="28"/>
              </w:rPr>
              <w:t>”</w:t>
            </w:r>
            <w:r>
              <w:rPr>
                <w:rFonts w:eastAsia="方正仿宋_GBK"/>
                <w:kern w:val="0"/>
                <w:sz w:val="28"/>
                <w:szCs w:val="28"/>
              </w:rPr>
              <w:t>修改为</w:t>
            </w:r>
            <w:r>
              <w:rPr>
                <w:rFonts w:eastAsia="方正仿宋_GBK" w:hint="eastAsia"/>
                <w:kern w:val="0"/>
                <w:sz w:val="28"/>
                <w:szCs w:val="28"/>
              </w:rPr>
              <w:t>“税款”。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54"/>
              <w:widowControl/>
              <w:adjustRightInd/>
              <w:snapToGrid/>
              <w:spacing w:line="400" w:lineRule="exact"/>
              <w:ind w:firstLineChars="200" w:firstLine="512"/>
              <w:rPr>
                <w:rFonts w:eastAsia="方正仿宋_GBK"/>
                <w:bCs/>
                <w:kern w:val="0"/>
                <w:sz w:val="28"/>
                <w:szCs w:val="28"/>
                <w:bdr w:val="none" w:sz="0" w:space="0" w:color="auto"/>
              </w:rPr>
            </w:pPr>
            <w:r>
              <w:rPr>
                <w:rFonts w:eastAsia="方正黑体_GBK"/>
                <w:bCs/>
                <w:kern w:val="0"/>
                <w:sz w:val="28"/>
                <w:szCs w:val="28"/>
              </w:rPr>
              <w:t>第二十条</w:t>
            </w:r>
            <w:r>
              <w:rPr>
                <w:rFonts w:eastAsia="方正仿宋_GBK"/>
                <w:kern w:val="0"/>
                <w:sz w:val="28"/>
                <w:szCs w:val="28"/>
              </w:rPr>
              <w:t xml:space="preserve"> 进出境</w:t>
            </w:r>
            <w:r>
              <w:rPr>
                <w:rFonts w:eastAsia="方正仿宋_GBK"/>
                <w:bCs/>
                <w:kern w:val="0"/>
                <w:sz w:val="28"/>
                <w:szCs w:val="28"/>
                <w:bdr w:val="single" w:sz="4" w:space="0" w:color="000000"/>
                <w:shd w:val="pct15" w:color="auto" w:fill="FFFFFF"/>
              </w:rPr>
              <w:t>船舶和航空器</w:t>
            </w:r>
            <w:r>
              <w:rPr>
                <w:rFonts w:eastAsia="方正仿宋_GBK"/>
                <w:kern w:val="0"/>
                <w:sz w:val="28"/>
                <w:szCs w:val="28"/>
              </w:rPr>
              <w:t>兼营境内客、货运输，应当符合海关监管要求</w:t>
            </w:r>
            <w:r>
              <w:rPr>
                <w:rFonts w:eastAsia="方正仿宋_GBK"/>
                <w:bCs/>
                <w:kern w:val="0"/>
                <w:sz w:val="28"/>
                <w:szCs w:val="28"/>
                <w:bdr w:val="none" w:sz="0" w:space="0" w:color="auto"/>
              </w:rPr>
              <w:t>。</w:t>
            </w:r>
          </w:p>
          <w:p>
            <w:pPr>
              <w:pStyle w:val="9355"/>
              <w:widowControl/>
              <w:adjustRightInd/>
              <w:snapToGrid/>
              <w:spacing w:line="400" w:lineRule="exact"/>
              <w:ind w:firstLineChars="200" w:firstLine="512"/>
              <w:rPr>
                <w:rFonts w:eastAsia="方正黑体_GBK"/>
                <w:bCs/>
                <w:kern w:val="0"/>
                <w:sz w:val="28"/>
                <w:szCs w:val="28"/>
              </w:rPr>
            </w:pPr>
            <w:r>
              <w:rPr>
                <w:rFonts w:eastAsia="方正仿宋_GBK"/>
                <w:bCs/>
                <w:kern w:val="0"/>
                <w:sz w:val="28"/>
                <w:szCs w:val="28"/>
                <w:bdr w:val="none" w:sz="0" w:space="0" w:color="auto"/>
              </w:rPr>
              <w:t>进出境运输工具改营境内运输，需向海关办理手续。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58"/>
              <w:keepNext w:val="0"/>
              <w:keepLines w:val="0"/>
              <w:pageBreakBefore w:val="0"/>
              <w:widowControl/>
              <w:suppressAutoHyphens/>
              <w:kinsoku/>
              <w:wordWrap/>
              <w:overflowPunct/>
              <w:topLinePunct w:val="0"/>
              <w:adjustRightInd/>
              <w:snapToGrid/>
              <w:spacing w:line="400" w:lineRule="exact"/>
              <w:ind w:left="0" w:firstLineChars="200" w:firstLine="512"/>
              <w:rPr>
                <w:rFonts w:ascii="Times New Roman" w:eastAsia="方正仿宋_GBK" w:cs="方正仿宋_GBK" w:hAnsi="Times New Roman"/>
                <w:kern w:val="0"/>
                <w:sz w:val="28"/>
                <w:szCs w:val="28"/>
                <w:lang w:bidi="ar-SA"/>
              </w:rPr>
            </w:pPr>
            <w:r>
              <w:rPr>
                <w:rFonts w:ascii="Times New Roman" w:eastAsia="方正黑体_GBK" w:cs="方正仿宋_GBK" w:hAnsi="Times New Roman"/>
                <w:kern w:val="0"/>
                <w:sz w:val="28"/>
                <w:szCs w:val="28"/>
                <w:lang w:bidi="ar-SA"/>
              </w:rPr>
              <w:t>第</w:t>
            </w:r>
            <w:r>
              <w:rPr>
                <w:rFonts w:ascii="Times New Roman" w:eastAsia="方正黑体_GBK" w:cs="方正仿宋_GBK" w:hAnsi="Times New Roman"/>
                <w:kern w:val="0"/>
                <w:sz w:val="28"/>
                <w:szCs w:val="28"/>
              </w:rPr>
              <w:t>四十六</w:t>
            </w:r>
            <w:r>
              <w:rPr>
                <w:rFonts w:ascii="Times New Roman" w:eastAsia="方正黑体_GBK" w:cs="方正仿宋_GBK" w:hAnsi="Times New Roman"/>
                <w:kern w:val="0"/>
                <w:sz w:val="28"/>
                <w:szCs w:val="28"/>
                <w:lang w:bidi="ar-SA"/>
              </w:rPr>
              <w:t xml:space="preserve">条【兼改营手续】 </w:t>
            </w:r>
            <w:r>
              <w:rPr>
                <w:rFonts w:ascii="Times New Roman" w:eastAsia="方正仿宋_GBK" w:cs="方正仿宋_GBK" w:hAnsi="Times New Roman" w:hint="eastAsia"/>
                <w:kern w:val="0"/>
                <w:sz w:val="28"/>
                <w:szCs w:val="28"/>
                <w:lang w:bidi="ar-SA"/>
              </w:rPr>
              <w:t>进出境</w:t>
            </w:r>
            <w:r>
              <w:rPr>
                <w:rFonts w:ascii="Times New Roman" w:eastAsia="方正黑体_GBK" w:cs="方正仿宋_GBK" w:hAnsi="Times New Roman" w:hint="eastAsia"/>
                <w:kern w:val="0"/>
                <w:sz w:val="28"/>
                <w:szCs w:val="28"/>
                <w:lang w:bidi="ar-SA"/>
              </w:rPr>
              <w:t>交通运输工具</w:t>
            </w:r>
            <w:r>
              <w:rPr>
                <w:rFonts w:ascii="Times New Roman" w:eastAsia="方正仿宋_GBK" w:cs="方正仿宋_GBK" w:hAnsi="Times New Roman" w:hint="eastAsia"/>
                <w:kern w:val="0"/>
                <w:sz w:val="28"/>
                <w:szCs w:val="28"/>
                <w:lang w:bidi="ar-SA"/>
              </w:rPr>
              <w:t>兼营境内客、货运输，应当符合海关监管要求</w:t>
            </w:r>
            <w:r>
              <w:rPr>
                <w:rFonts w:ascii="Times New Roman" w:eastAsia="方正仿宋_GBK" w:cs="方正仿宋_GBK" w:hAnsi="Times New Roman"/>
                <w:kern w:val="0"/>
                <w:sz w:val="28"/>
                <w:szCs w:val="28"/>
                <w:lang w:bidi="ar-SA"/>
              </w:rPr>
              <w:t>。</w:t>
            </w:r>
          </w:p>
          <w:p>
            <w:pPr>
              <w:pStyle w:val="9359"/>
              <w:widowControl/>
              <w:adjustRightInd/>
              <w:snapToGrid/>
              <w:spacing w:line="400" w:lineRule="exact"/>
              <w:ind w:firstLineChars="200" w:firstLine="512"/>
              <w:rPr>
                <w:rFonts w:eastAsia="方正黑体_GBK"/>
                <w:kern w:val="0"/>
                <w:sz w:val="28"/>
                <w:szCs w:val="28"/>
              </w:rPr>
            </w:pPr>
            <w:r>
              <w:rPr>
                <w:rFonts w:ascii="Times New Roman" w:eastAsia="方正仿宋_GBK" w:cs="方正仿宋_GBK" w:hAnsi="Times New Roman"/>
                <w:kern w:val="0"/>
                <w:sz w:val="28"/>
                <w:szCs w:val="28"/>
                <w:lang w:bidi="ar-SA"/>
              </w:rPr>
              <w:t>进出境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kern w:val="0"/>
                <w:sz w:val="28"/>
                <w:szCs w:val="28"/>
                <w:lang w:bidi="ar-SA"/>
              </w:rPr>
              <w:t>运输工具改营境内运输，</w:t>
            </w:r>
            <w:r>
              <w:rPr>
                <w:rFonts w:ascii="方正黑体_GBK" w:eastAsia="方正黑体_GBK" w:cs="方正仿宋_GBK" w:hint="eastAsia"/>
                <w:kern w:val="0"/>
                <w:sz w:val="28"/>
                <w:szCs w:val="28"/>
                <w:lang w:bidi="ar-SA"/>
              </w:rPr>
              <w:t>应当</w:t>
            </w:r>
            <w:r>
              <w:rPr>
                <w:rFonts w:ascii="Times New Roman" w:eastAsia="方正仿宋_GBK" w:cs="方正仿宋_GBK" w:hAnsi="Times New Roman"/>
                <w:kern w:val="0"/>
                <w:sz w:val="28"/>
                <w:szCs w:val="28"/>
                <w:lang w:bidi="ar-SA"/>
              </w:rPr>
              <w:t>向海关办理手续。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86"/>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387"/>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86"/>
              <w:widowControl/>
              <w:adjustRightInd/>
              <w:snapToGrid/>
              <w:spacing w:line="400" w:lineRule="exact"/>
              <w:ind w:firstLineChars="200" w:firstLine="512"/>
              <w:rPr>
                <w:rFonts w:eastAsia="方正仿宋_GBK" w:hint="eastAsia"/>
                <w:kern w:val="0"/>
                <w:sz w:val="28"/>
                <w:szCs w:val="28"/>
              </w:rPr>
            </w:pPr>
            <w:r>
              <w:rPr>
                <w:rFonts w:eastAsia="方正仿宋_GBK" w:hint="eastAsia"/>
                <w:kern w:val="0"/>
                <w:sz w:val="28"/>
                <w:szCs w:val="28"/>
              </w:rPr>
              <w:t>随着对外开放和交通运输业的发展，兼营境内外客货运输的交通工具范围在扩大，如已有国际列车开展兼营业务。因此将“进出境船舶和航空器”修改为“进出境交通运输工具”。</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62"/>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第二十一条</w:t>
            </w:r>
            <w:r>
              <w:rPr>
                <w:rFonts w:eastAsia="方正仿宋_GBK"/>
                <w:kern w:val="0"/>
                <w:sz w:val="28"/>
                <w:szCs w:val="28"/>
              </w:rPr>
              <w:t xml:space="preserve"> 沿海运输船舶、渔船和从事海上作业的特种船舶，未经海关同意，不得载运或者换取、买卖、转让进出境货物、物品。</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64"/>
              <w:widowControl/>
              <w:adjustRightInd/>
              <w:snapToGrid/>
              <w:spacing w:line="400" w:lineRule="exact"/>
              <w:ind w:firstLineChars="200" w:firstLine="512"/>
              <w:rPr>
                <w:rFonts w:eastAsia="方正黑体_GBK"/>
                <w:bCs/>
                <w:kern w:val="0"/>
                <w:sz w:val="28"/>
                <w:szCs w:val="28"/>
              </w:rPr>
            </w:pPr>
            <w:r>
              <w:rPr>
                <w:rFonts w:ascii="Times New Roman" w:eastAsia="方正黑体_GBK" w:hAnsi="Times New Roman"/>
                <w:kern w:val="0"/>
                <w:sz w:val="28"/>
                <w:szCs w:val="28"/>
              </w:rPr>
              <w:t>第</w:t>
            </w:r>
            <w:r>
              <w:rPr>
                <w:rFonts w:eastAsia="方正黑体_GBK"/>
                <w:kern w:val="0"/>
                <w:sz w:val="28"/>
                <w:szCs w:val="28"/>
              </w:rPr>
              <w:t>四十七</w:t>
            </w:r>
            <w:r>
              <w:rPr>
                <w:rFonts w:ascii="Times New Roman" w:eastAsia="方正黑体_GBK" w:hAnsi="Times New Roman"/>
                <w:kern w:val="0"/>
                <w:sz w:val="28"/>
                <w:szCs w:val="28"/>
              </w:rPr>
              <w:t>条【非进出境船舶限制性规定】</w:t>
            </w:r>
            <w:r>
              <w:rPr>
                <w:rFonts w:ascii="Times New Roman" w:eastAsia="方正仿宋_GBK" w:hAnsi="Times New Roman"/>
                <w:kern w:val="0"/>
                <w:sz w:val="28"/>
                <w:szCs w:val="28"/>
              </w:rPr>
              <w:t xml:space="preserve"> 沿海运输船舶、渔船和从事海上作业的特种船舶，未经海关同意，不得载运或者换取、买卖、转让进出境货物、物品。</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88"/>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66"/>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 xml:space="preserve">第二十二条 </w:t>
            </w:r>
            <w:r>
              <w:rPr>
                <w:rFonts w:eastAsia="方正仿宋_GBK"/>
                <w:kern w:val="0"/>
                <w:sz w:val="28"/>
                <w:szCs w:val="28"/>
              </w:rPr>
              <w:t>进出境船舶和航空器，由于不可抗力的原因，被迫在</w:t>
            </w:r>
            <w:r>
              <w:rPr>
                <w:rFonts w:eastAsia="方正仿宋_GBK"/>
                <w:kern w:val="0"/>
                <w:sz w:val="28"/>
                <w:szCs w:val="28"/>
                <w:bdr w:val="none" w:sz="0" w:space="0" w:color="auto"/>
              </w:rPr>
              <w:t>未设立海关的地点</w:t>
            </w:r>
            <w:r>
              <w:rPr>
                <w:rFonts w:eastAsia="方正仿宋_GBK"/>
                <w:bCs/>
                <w:kern w:val="0"/>
                <w:sz w:val="28"/>
                <w:szCs w:val="28"/>
                <w:bdr w:val="none" w:sz="0" w:space="0" w:color="auto"/>
              </w:rPr>
              <w:t>停泊</w:t>
            </w:r>
            <w:r>
              <w:rPr>
                <w:rFonts w:eastAsia="方正仿宋_GBK"/>
                <w:kern w:val="0"/>
                <w:sz w:val="28"/>
                <w:szCs w:val="28"/>
                <w:bdr w:val="none" w:sz="0" w:space="0" w:color="auto"/>
              </w:rPr>
              <w:t>、</w:t>
            </w:r>
            <w:r>
              <w:rPr>
                <w:rFonts w:eastAsia="方正仿宋_GBK"/>
                <w:kern w:val="0"/>
                <w:sz w:val="28"/>
                <w:szCs w:val="28"/>
              </w:rPr>
              <w:t>降落或者抛掷、起卸货物、物品，运输工具负责人应当立即报告附近海关。</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68"/>
              <w:widowControl/>
              <w:adjustRightInd/>
              <w:snapToGrid/>
              <w:spacing w:line="400" w:lineRule="exact"/>
              <w:ind w:firstLineChars="200" w:firstLine="512"/>
              <w:rPr>
                <w:rFonts w:eastAsia="方正黑体_GBK"/>
                <w:bCs/>
                <w:kern w:val="0"/>
                <w:sz w:val="28"/>
                <w:szCs w:val="28"/>
              </w:rPr>
            </w:pPr>
            <w:r>
              <w:rPr>
                <w:rFonts w:ascii="Times New Roman" w:eastAsia="方正黑体_GBK" w:hAnsi="Times New Roman"/>
                <w:kern w:val="0"/>
                <w:sz w:val="28"/>
                <w:szCs w:val="28"/>
              </w:rPr>
              <w:t>第</w:t>
            </w:r>
            <w:r>
              <w:rPr>
                <w:rFonts w:eastAsia="方正黑体_GBK"/>
                <w:kern w:val="0"/>
                <w:sz w:val="28"/>
                <w:szCs w:val="28"/>
              </w:rPr>
              <w:t>四十八</w:t>
            </w:r>
            <w:r>
              <w:rPr>
                <w:rFonts w:ascii="Times New Roman" w:eastAsia="方正黑体_GBK" w:hAnsi="Times New Roman"/>
                <w:kern w:val="0"/>
                <w:sz w:val="28"/>
                <w:szCs w:val="28"/>
              </w:rPr>
              <w:t xml:space="preserve">条【不可抗力】 </w:t>
            </w:r>
            <w:r>
              <w:rPr>
                <w:rFonts w:ascii="Times New Roman" w:eastAsia="方正仿宋_GBK" w:cs="方正仿宋_GBK" w:hAnsi="Times New Roman" w:hint="eastAsia"/>
                <w:kern w:val="0"/>
                <w:sz w:val="28"/>
                <w:szCs w:val="28"/>
                <w:lang w:bidi="ar-SA"/>
              </w:rPr>
              <w:t>进出境船舶和航空器，由于不可抗力的原因，被迫在</w:t>
            </w:r>
            <w:r>
              <w:rPr>
                <w:rFonts w:ascii="方正仿宋_GBK" w:eastAsia="方正仿宋_GBK" w:cs="方正仿宋_GBK" w:hint="eastAsia"/>
                <w:kern w:val="0"/>
                <w:sz w:val="28"/>
                <w:szCs w:val="28"/>
                <w:lang w:bidi="ar-SA"/>
              </w:rPr>
              <w:t>未设立海关</w:t>
            </w:r>
            <w:r>
              <w:rPr>
                <w:rFonts w:ascii="Times New Roman" w:eastAsia="方正仿宋_GBK" w:cs="方正仿宋_GBK" w:hAnsi="Times New Roman" w:hint="eastAsia"/>
                <w:kern w:val="0"/>
                <w:sz w:val="28"/>
                <w:szCs w:val="28"/>
                <w:lang w:bidi="ar-SA"/>
              </w:rPr>
              <w:t>的地点</w:t>
            </w:r>
            <w:r>
              <w:rPr>
                <w:rFonts w:ascii="Times New Roman" w:eastAsia="方正仿宋_GBK" w:cs="方正仿宋_GBK" w:hAnsi="Times New Roman" w:hint="eastAsia"/>
                <w:bCs/>
                <w:kern w:val="0"/>
                <w:sz w:val="28"/>
                <w:szCs w:val="28"/>
                <w:lang w:bidi="ar-SA"/>
              </w:rPr>
              <w:t>停泊</w:t>
            </w:r>
            <w:r>
              <w:rPr>
                <w:rFonts w:ascii="Times New Roman" w:eastAsia="方正仿宋_GBK" w:cs="方正仿宋_GBK" w:hAnsi="Times New Roman" w:hint="eastAsia"/>
                <w:kern w:val="0"/>
                <w:sz w:val="28"/>
                <w:szCs w:val="28"/>
                <w:lang w:bidi="ar-SA"/>
              </w:rPr>
              <w:t>、降落或者抛掷、起卸货物、物品</w:t>
            </w:r>
            <w:r>
              <w:rPr>
                <w:rFonts w:ascii="Times New Roman" w:eastAsia="方正黑体_GBK" w:cs="方正仿宋_GBK" w:hAnsi="Times New Roman" w:hint="eastAsia"/>
                <w:kern w:val="0"/>
                <w:sz w:val="28"/>
                <w:szCs w:val="28"/>
                <w:lang w:bidi="ar-SA"/>
              </w:rPr>
              <w:t>、上下人员</w:t>
            </w:r>
            <w:r>
              <w:rPr>
                <w:rFonts w:ascii="Times New Roman" w:eastAsia="方正仿宋_GBK" w:cs="方正仿宋_GBK" w:hAnsi="Times New Roman" w:hint="eastAsia"/>
                <w:kern w:val="0"/>
                <w:sz w:val="28"/>
                <w:szCs w:val="28"/>
                <w:lang w:bidi="ar-SA"/>
              </w:rPr>
              <w:t>，</w:t>
            </w:r>
            <w:r>
              <w:rPr>
                <w:rFonts w:eastAsia="方正黑体_GBK" w:cs="方正仿宋_GBK" w:hint="eastAsia"/>
                <w:kern w:val="0"/>
                <w:sz w:val="28"/>
                <w:szCs w:val="28"/>
                <w:bdr w:val="none" w:sz="0" w:space="0" w:color="auto"/>
                <w:lang w:bidi="ar-SA"/>
              </w:rPr>
              <w:t>进</w:t>
            </w:r>
            <w:r>
              <w:rPr>
                <w:rFonts w:eastAsia="方正黑体_GBK" w:cs="方正仿宋_GBK" w:hint="eastAsia"/>
                <w:kern w:val="0"/>
                <w:sz w:val="28"/>
                <w:szCs w:val="28"/>
                <w:bdr w:val="none" w:sz="0" w:space="0" w:color="auto"/>
              </w:rPr>
              <w:t>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运输工具负责人应当立即报告附近海关。</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89"/>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rPr>
              <w:t>修改条款。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75"/>
              <w:widowControl/>
              <w:adjustRightInd/>
              <w:snapToGrid/>
              <w:spacing w:line="400" w:lineRule="exact"/>
              <w:jc w:val="center"/>
              <w:rPr>
                <w:rFonts w:eastAsia="方正黑体_GBK"/>
                <w:kern w:val="0"/>
                <w:sz w:val="28"/>
                <w:szCs w:val="28"/>
              </w:rPr>
            </w:pPr>
            <w:r>
              <w:rPr>
                <w:rFonts w:eastAsia="方正黑体_GBK"/>
                <w:kern w:val="0"/>
                <w:sz w:val="28"/>
                <w:szCs w:val="28"/>
                <w:lang w:val="en-US" w:eastAsia="zh-CN"/>
              </w:rPr>
              <w:t>第三章  进出境货物（</w:t>
            </w:r>
            <w:r>
              <w:rPr>
                <w:rFonts w:eastAsia="方正黑体_GBK"/>
                <w:kern w:val="0"/>
                <w:sz w:val="28"/>
                <w:szCs w:val="28"/>
              </w:rPr>
              <w:t>共23条）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77"/>
              <w:widowControl/>
              <w:adjustRightInd/>
              <w:snapToGrid/>
              <w:spacing w:line="400" w:lineRule="exact"/>
              <w:jc w:val="center"/>
              <w:rPr>
                <w:rFonts w:eastAsia="方正黑体_GBK"/>
                <w:kern w:val="0"/>
                <w:sz w:val="28"/>
                <w:szCs w:val="28"/>
                <w:lang w:val="en-US" w:eastAsia="zh-CN"/>
              </w:rPr>
            </w:pPr>
            <w:r>
              <w:rPr>
                <w:rFonts w:ascii="Times New Roman" w:eastAsia="方正黑体_GBK" w:hAnsi="Times New Roman"/>
                <w:kern w:val="0"/>
                <w:sz w:val="28"/>
                <w:szCs w:val="28"/>
              </w:rPr>
              <w:t>第六章　进出境货物（共24条）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90"/>
              <w:widowControl/>
              <w:adjustRightInd/>
              <w:snapToGrid/>
              <w:spacing w:line="400" w:lineRule="exact"/>
              <w:ind w:firstLineChars="200" w:firstLine="512"/>
              <w:rPr>
                <w:rFonts w:eastAsia="方正仿宋_GBK"/>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78"/>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 xml:space="preserve">第二十三条 </w:t>
            </w:r>
            <w:r>
              <w:rPr>
                <w:rFonts w:ascii="Times New Roman" w:cs="Times New Roman" w:hAnsi="Times New Roman"/>
                <w:kern w:val="0"/>
                <w:sz w:val="28"/>
                <w:szCs w:val="28"/>
              </w:rPr>
              <w:t>进口货物自进境起到办结海关手续止，出口货物自向海关申报起到出境止，</w:t>
            </w:r>
            <w:r>
              <w:rPr>
                <w:rFonts w:ascii="Times New Roman" w:cs="Times New Roman" w:hAnsi="Times New Roman"/>
                <w:kern w:val="0"/>
                <w:sz w:val="28"/>
                <w:szCs w:val="28"/>
                <w:bdr w:val="single" w:sz="4" w:space="0" w:color="000000"/>
                <w:shd w:val="pct15" w:color="auto" w:fill="FFFFFF"/>
              </w:rPr>
              <w:t>过境、转运</w:t>
            </w:r>
            <w:r>
              <w:rPr>
                <w:rFonts w:ascii="Times New Roman" w:cs="Times New Roman" w:hAnsi="Times New Roman"/>
                <w:bCs/>
                <w:kern w:val="0"/>
                <w:sz w:val="28"/>
                <w:szCs w:val="28"/>
                <w:bdr w:val="single" w:sz="4" w:space="0" w:color="000000"/>
                <w:shd w:val="pct15" w:color="auto" w:fill="FFFFFF"/>
              </w:rPr>
              <w:t>和通运</w:t>
            </w:r>
            <w:r>
              <w:rPr>
                <w:rFonts w:ascii="Times New Roman" w:cs="Times New Roman" w:hAnsi="Times New Roman"/>
                <w:kern w:val="0"/>
                <w:sz w:val="28"/>
                <w:szCs w:val="28"/>
              </w:rPr>
              <w:t>货物自进境起到出境止，应当接受海关监管。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80"/>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hAnsi="Times New Roman"/>
                <w:kern w:val="0"/>
                <w:sz w:val="28"/>
                <w:szCs w:val="28"/>
              </w:rPr>
              <w:t xml:space="preserve">第四十九条【海关监管时限】 </w:t>
            </w:r>
            <w:r>
              <w:rPr>
                <w:rFonts w:ascii="Times New Roman" w:hAnsi="Times New Roman"/>
                <w:kern w:val="0"/>
                <w:sz w:val="28"/>
                <w:szCs w:val="28"/>
              </w:rPr>
              <w:t>进口货物自进境起到办结海关手续止，出口货物自向海关申报起到出境止，</w:t>
            </w:r>
            <w:r>
              <w:rPr>
                <w:rFonts w:ascii="Times New Roman" w:eastAsia="方正黑体_GBK" w:hAnsi="Times New Roman" w:hint="eastAsia"/>
                <w:kern w:val="0"/>
                <w:sz w:val="28"/>
                <w:szCs w:val="28"/>
              </w:rPr>
              <w:t>转运、通运和过境</w:t>
            </w:r>
            <w:r>
              <w:rPr>
                <w:rFonts w:ascii="Times New Roman" w:hAnsi="Times New Roman"/>
                <w:kern w:val="0"/>
                <w:sz w:val="28"/>
                <w:szCs w:val="28"/>
              </w:rPr>
              <w:t>货物自进境起到出境止，应当接受海关监管。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91"/>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392"/>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393"/>
              <w:adjustRightInd/>
              <w:snapToGrid/>
              <w:spacing w:line="400" w:lineRule="exact"/>
              <w:ind w:firstLineChars="200" w:firstLine="512"/>
              <w:contextualSpacing w:val="0"/>
              <w:jc w:val="both"/>
              <w:rPr>
                <w:rFonts w:ascii="Times New Roman" w:eastAsia="方正黑体_GBK" w:cs="Times New Roman" w:hAnsi="Times New Roman"/>
                <w:bCs/>
                <w:kern w:val="0"/>
                <w:sz w:val="28"/>
                <w:szCs w:val="28"/>
              </w:rPr>
            </w:pPr>
            <w:r>
              <w:rPr>
                <w:rFonts w:ascii="Times New Roman" w:cs="Times New Roman" w:hAnsi="Times New Roman"/>
                <w:kern w:val="0"/>
                <w:sz w:val="28"/>
                <w:szCs w:val="28"/>
              </w:rPr>
              <w:t>修订草案</w:t>
            </w:r>
            <w:r>
              <w:rPr>
                <w:rFonts w:ascii="Times New Roman" w:hAnsi="Times New Roman"/>
                <w:bCs/>
                <w:kern w:val="0"/>
                <w:sz w:val="28"/>
                <w:szCs w:val="28"/>
              </w:rPr>
              <w:t>完善了</w:t>
            </w:r>
            <w:r>
              <w:rPr>
                <w:rFonts w:ascii="Times New Roman" w:hAnsi="Times New Roman" w:hint="eastAsia"/>
                <w:bCs/>
                <w:kern w:val="0"/>
                <w:sz w:val="28"/>
                <w:szCs w:val="28"/>
              </w:rPr>
              <w:t>“过境货物”定义</w:t>
            </w:r>
            <w:r>
              <w:rPr>
                <w:rFonts w:ascii="Times New Roman" w:hAnsi="Times New Roman"/>
                <w:bCs/>
                <w:kern w:val="0"/>
                <w:sz w:val="28"/>
                <w:szCs w:val="28"/>
              </w:rPr>
              <w:t>，</w:t>
            </w:r>
            <w:r>
              <w:rPr>
                <w:rFonts w:ascii="Times New Roman" w:cs="Times New Roman" w:hAnsi="Times New Roman"/>
                <w:kern w:val="0"/>
                <w:sz w:val="28"/>
                <w:szCs w:val="28"/>
              </w:rPr>
              <w:t>将</w:t>
            </w:r>
            <w:r>
              <w:rPr>
                <w:rFonts w:ascii="Times New Roman" w:cs="Times New Roman" w:hAnsi="Times New Roman" w:hint="eastAsia"/>
                <w:kern w:val="0"/>
                <w:sz w:val="28"/>
                <w:szCs w:val="28"/>
              </w:rPr>
              <w:t>“</w:t>
            </w:r>
            <w:r>
              <w:rPr>
                <w:rFonts w:ascii="Times New Roman" w:cs="Times New Roman" w:hAnsi="Times New Roman"/>
                <w:kern w:val="0"/>
                <w:sz w:val="28"/>
                <w:szCs w:val="28"/>
              </w:rPr>
              <w:t>过境、转运和通运</w:t>
            </w:r>
            <w:r>
              <w:rPr>
                <w:rFonts w:ascii="Times New Roman" w:cs="Times New Roman" w:hAnsi="Times New Roman" w:hint="eastAsia"/>
                <w:kern w:val="0"/>
                <w:sz w:val="28"/>
                <w:szCs w:val="28"/>
              </w:rPr>
              <w:t>”</w:t>
            </w:r>
            <w:r>
              <w:rPr>
                <w:rFonts w:ascii="Times New Roman" w:cs="Times New Roman" w:hAnsi="Times New Roman"/>
                <w:kern w:val="0"/>
                <w:sz w:val="28"/>
                <w:szCs w:val="28"/>
              </w:rPr>
              <w:t>顺序调整为</w:t>
            </w:r>
            <w:r>
              <w:rPr>
                <w:rFonts w:ascii="Times New Roman" w:cs="Times New Roman" w:hAnsi="Times New Roman" w:hint="eastAsia"/>
                <w:kern w:val="0"/>
                <w:sz w:val="28"/>
                <w:szCs w:val="28"/>
              </w:rPr>
              <w:t>“转运、通运和</w:t>
            </w:r>
            <w:r>
              <w:rPr>
                <w:rFonts w:ascii="Times New Roman" w:cs="Times New Roman" w:hAnsi="Times New Roman"/>
                <w:kern w:val="0"/>
                <w:sz w:val="28"/>
                <w:szCs w:val="28"/>
              </w:rPr>
              <w:t>过境</w:t>
            </w:r>
            <w:r>
              <w:rPr>
                <w:rFonts w:ascii="Times New Roman" w:cs="Times New Roman" w:hAnsi="Times New Roman" w:hint="eastAsia"/>
                <w:kern w:val="0"/>
                <w:sz w:val="28"/>
                <w:szCs w:val="28"/>
              </w:rPr>
              <w:t>”</w:t>
            </w:r>
            <w:r>
              <w:rPr>
                <w:rFonts w:ascii="Times New Roman" w:hAnsi="Times New Roman" w:hint="eastAsia"/>
                <w:bCs/>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85"/>
              <w:spacing w:line="400" w:lineRule="exact"/>
              <w:ind w:firstLineChars="200" w:firstLine="512"/>
              <w:jc w:val="both"/>
              <w:rPr>
                <w:rFonts w:ascii="Times New Roman" w:cs="Times New Roman" w:hAnsi="Times New Roman"/>
                <w:kern w:val="0"/>
                <w:sz w:val="28"/>
                <w:szCs w:val="28"/>
              </w:rPr>
            </w:pPr>
            <w:r>
              <w:rPr>
                <w:rFonts w:ascii="Times New Roman" w:eastAsia="方正黑体_GBK" w:cs="Times New Roman" w:hAnsi="Times New Roman"/>
                <w:bCs/>
                <w:kern w:val="0"/>
                <w:sz w:val="28"/>
                <w:szCs w:val="28"/>
              </w:rPr>
              <w:t xml:space="preserve">第九条第一款 </w:t>
            </w:r>
            <w:r>
              <w:rPr>
                <w:rFonts w:ascii="Times New Roman" w:cs="Times New Roman" w:hAnsi="Times New Roman"/>
                <w:kern w:val="0"/>
                <w:sz w:val="28"/>
                <w:szCs w:val="28"/>
              </w:rPr>
              <w:t>进出口货物，除另有规定</w:t>
            </w:r>
            <w:r>
              <w:rPr>
                <w:rFonts w:ascii="Times New Roman" w:cs="Times New Roman" w:hAnsi="Times New Roman"/>
                <w:kern w:val="0"/>
                <w:sz w:val="28"/>
                <w:szCs w:val="28"/>
                <w:bdr w:val="single" w:sz="4" w:space="0" w:color="000000"/>
                <w:shd w:val="pct15" w:color="auto" w:fill="FFFFFF"/>
              </w:rPr>
              <w:t>的</w:t>
            </w:r>
            <w:r>
              <w:rPr>
                <w:rFonts w:ascii="Times New Roman" w:cs="Times New Roman" w:hAnsi="Times New Roman"/>
                <w:kern w:val="0"/>
                <w:sz w:val="28"/>
                <w:szCs w:val="28"/>
              </w:rPr>
              <w:t>外，可以由进出口货物收发货人自行办理报关</w:t>
            </w:r>
            <w:r>
              <w:rPr>
                <w:rFonts w:ascii="Times New Roman" w:cs="Times New Roman" w:hAnsi="Times New Roman"/>
                <w:bCs/>
                <w:kern w:val="0"/>
                <w:sz w:val="28"/>
                <w:szCs w:val="28"/>
                <w:bdr w:val="single" w:sz="4" w:space="0" w:color="000000"/>
                <w:shd w:val="pct15" w:color="auto" w:fill="FFFFFF"/>
              </w:rPr>
              <w:t>纳税</w:t>
            </w:r>
            <w:r>
              <w:rPr>
                <w:rFonts w:ascii="Times New Roman" w:cs="Times New Roman" w:hAnsi="Times New Roman"/>
                <w:kern w:val="0"/>
                <w:sz w:val="28"/>
                <w:szCs w:val="28"/>
              </w:rPr>
              <w:t>手续，也可以由进出口货物收发货人委托报关企业办理报关</w:t>
            </w:r>
            <w:r>
              <w:rPr>
                <w:rFonts w:ascii="Times New Roman" w:cs="Times New Roman" w:hAnsi="Times New Roman"/>
                <w:bCs/>
                <w:kern w:val="0"/>
                <w:sz w:val="28"/>
                <w:szCs w:val="28"/>
                <w:bdr w:val="single" w:sz="4" w:space="0" w:color="000000"/>
                <w:shd w:val="pct15" w:color="auto" w:fill="FFFFFF"/>
              </w:rPr>
              <w:t>纳税</w:t>
            </w:r>
            <w:r>
              <w:rPr>
                <w:rFonts w:ascii="Times New Roman" w:cs="Times New Roman" w:hAnsi="Times New Roman"/>
                <w:kern w:val="0"/>
                <w:sz w:val="28"/>
                <w:szCs w:val="28"/>
              </w:rPr>
              <w:t>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87"/>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hAnsi="Times New Roman"/>
                <w:kern w:val="0"/>
                <w:sz w:val="28"/>
                <w:szCs w:val="28"/>
              </w:rPr>
              <w:t>第五十条【申报主体】</w:t>
            </w:r>
            <w:r>
              <w:rPr>
                <w:rFonts w:ascii="Times New Roman" w:hAnsi="Times New Roman"/>
                <w:kern w:val="0"/>
                <w:sz w:val="28"/>
                <w:szCs w:val="28"/>
              </w:rPr>
              <w:t xml:space="preserve"> 进出口货物，</w:t>
            </w:r>
            <w:r>
              <w:rPr>
                <w:rFonts w:ascii="Times New Roman" w:hAnsi="Times New Roman" w:hint="eastAsia"/>
                <w:kern w:val="0"/>
                <w:sz w:val="28"/>
                <w:szCs w:val="28"/>
              </w:rPr>
              <w:t>除</w:t>
            </w:r>
            <w:r>
              <w:rPr>
                <w:rFonts w:ascii="Times New Roman" w:eastAsia="方正黑体_GBK" w:hAnsi="Times New Roman" w:hint="eastAsia"/>
                <w:kern w:val="0"/>
                <w:sz w:val="28"/>
                <w:szCs w:val="28"/>
              </w:rPr>
              <w:t>法律法规</w:t>
            </w:r>
            <w:r>
              <w:rPr>
                <w:rFonts w:ascii="Times New Roman" w:hAnsi="Times New Roman" w:hint="eastAsia"/>
                <w:kern w:val="0"/>
                <w:sz w:val="28"/>
                <w:szCs w:val="28"/>
              </w:rPr>
              <w:t>另有规定外</w:t>
            </w:r>
            <w:r>
              <w:rPr>
                <w:rFonts w:ascii="Times New Roman" w:hAnsi="Times New Roman"/>
                <w:kern w:val="0"/>
                <w:sz w:val="28"/>
                <w:szCs w:val="28"/>
              </w:rPr>
              <w:t>，可以由进出口货物收发货人自行办理报关手续，也可以由进出口货物收发货人委托报关企业办理报关手续。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9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39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主要理由：</w:t>
            </w:r>
          </w:p>
          <w:p>
            <w:pPr>
              <w:pStyle w:val="10394"/>
              <w:spacing w:line="400" w:lineRule="exact"/>
              <w:ind w:firstLineChars="200" w:firstLine="512"/>
              <w:jc w:val="both"/>
              <w:rPr>
                <w:rFonts w:ascii="Times New Roman" w:cs="Times New Roman" w:hAnsi="Times New Roman"/>
                <w:bCs/>
                <w:kern w:val="0"/>
                <w:sz w:val="28"/>
                <w:szCs w:val="28"/>
              </w:rPr>
            </w:pPr>
            <w:r>
              <w:rPr>
                <w:rFonts w:ascii="Times New Roman" w:eastAsia="方正黑体_GBK" w:cs="Times New Roman" w:hAnsi="Times New Roman"/>
                <w:bCs/>
                <w:kern w:val="0"/>
                <w:sz w:val="28"/>
                <w:szCs w:val="28"/>
              </w:rPr>
              <w:t>一是</w:t>
            </w:r>
            <w:r>
              <w:rPr>
                <w:rFonts w:ascii="Times New Roman" w:cs="Times New Roman" w:hAnsi="Times New Roman"/>
                <w:bCs/>
                <w:kern w:val="0"/>
                <w:sz w:val="28"/>
                <w:szCs w:val="28"/>
              </w:rPr>
              <w:t>本条由现行《海关法》总则中第九条第一款调整至</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进出境货物</w:t>
            </w:r>
            <w:r>
              <w:rPr>
                <w:rFonts w:ascii="Times New Roman" w:cs="Times New Roman" w:hAnsi="Times New Roman" w:hint="eastAsia"/>
                <w:bCs/>
                <w:kern w:val="0"/>
                <w:sz w:val="28"/>
                <w:szCs w:val="28"/>
              </w:rPr>
              <w:t>”一</w:t>
            </w:r>
            <w:r>
              <w:rPr>
                <w:rFonts w:ascii="Times New Roman" w:cs="Times New Roman" w:hAnsi="Times New Roman"/>
                <w:bCs/>
                <w:kern w:val="0"/>
                <w:sz w:val="28"/>
                <w:szCs w:val="28"/>
              </w:rPr>
              <w:t>章。将</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除另有规定的外</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调整为</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除法律法规另有规定外</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，与其他条款保持一致。</w:t>
            </w:r>
          </w:p>
          <w:p>
            <w:pPr>
              <w:pStyle w:val="1039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bdr w:val="none" w:sz="0" w:space="0" w:color="auto"/>
              </w:rPr>
              <w:t>二是</w:t>
            </w:r>
            <w:r>
              <w:rPr>
                <w:rFonts w:ascii="方正仿宋_GBK" w:cs="方正仿宋_GBK" w:hint="eastAsia"/>
                <w:sz w:val="28"/>
                <w:szCs w:val="28"/>
                <w:bdr w:val="none" w:sz="0" w:space="0" w:color="auto"/>
              </w:rPr>
              <w:t>鉴于</w:t>
            </w:r>
            <w:r>
              <w:rPr>
                <w:rFonts w:ascii="方正仿宋_GBK" w:eastAsia="方正仿宋_GBK" w:cs="方正仿宋_GBK" w:hint="eastAsia"/>
                <w:b w:val="0"/>
                <w:bCs w:val="0"/>
                <w:i w:val="0"/>
                <w:iCs w:val="0"/>
                <w:caps w:val="0"/>
                <w:smallCaps w:val="0"/>
                <w:vanish w:val="0"/>
                <w:spacing w:val="0"/>
                <w:sz w:val="28"/>
                <w:szCs w:val="28"/>
                <w:bdr w:val="none" w:sz="0" w:space="0" w:color="auto"/>
                <w:vertAlign w:val="baseline"/>
              </w:rPr>
              <w:t>报关</w:t>
            </w:r>
            <w:r>
              <w:rPr>
                <w:rFonts w:ascii="方正仿宋_GBK" w:eastAsia="方正仿宋_GBK" w:cs="方正仿宋_GBK"/>
                <w:b w:val="0"/>
                <w:bCs w:val="0"/>
                <w:i w:val="0"/>
                <w:iCs w:val="0"/>
                <w:caps w:val="0"/>
                <w:smallCaps w:val="0"/>
                <w:vanish w:val="0"/>
                <w:spacing w:val="0"/>
                <w:sz w:val="28"/>
                <w:szCs w:val="28"/>
                <w:bdr w:val="none" w:sz="0" w:space="0" w:color="auto"/>
                <w:vertAlign w:val="baseline"/>
              </w:rPr>
              <w:t>程序中</w:t>
            </w:r>
            <w:r>
              <w:rPr>
                <w:rFonts w:ascii="方正仿宋_GBK" w:eastAsia="方正仿宋_GBK" w:cs="方正仿宋_GBK" w:hint="eastAsia"/>
                <w:b w:val="0"/>
                <w:bCs w:val="0"/>
                <w:i w:val="0"/>
                <w:iCs w:val="0"/>
                <w:caps w:val="0"/>
                <w:smallCaps w:val="0"/>
                <w:vanish w:val="0"/>
                <w:spacing w:val="0"/>
                <w:sz w:val="28"/>
                <w:szCs w:val="28"/>
                <w:bdr w:val="none" w:sz="0" w:space="0" w:color="auto"/>
                <w:vertAlign w:val="baseline"/>
              </w:rPr>
              <w:t>已包含纳税手续</w:t>
            </w:r>
            <w:r>
              <w:rPr>
                <w:rFonts w:ascii="方正仿宋_GBK" w:eastAsia="方正仿宋_GBK" w:cs="方正仿宋_GBK"/>
                <w:b w:val="0"/>
                <w:bCs w:val="0"/>
                <w:i w:val="0"/>
                <w:iCs w:val="0"/>
                <w:caps w:val="0"/>
                <w:smallCaps w:val="0"/>
                <w:vanish w:val="0"/>
                <w:spacing w:val="0"/>
                <w:sz w:val="28"/>
                <w:szCs w:val="28"/>
                <w:bdr w:val="none" w:sz="0" w:space="0" w:color="auto"/>
                <w:vertAlign w:val="baseline"/>
              </w:rPr>
              <w:t>，因此为精简表述，</w:t>
            </w:r>
            <w:r>
              <w:rPr>
                <w:rFonts w:ascii="方正仿宋_GBK" w:eastAsia="方正仿宋_GBK" w:cs="方正仿宋_GBK" w:hint="eastAsia"/>
                <w:b w:val="0"/>
                <w:bCs w:val="0"/>
                <w:i w:val="0"/>
                <w:iCs w:val="0"/>
                <w:caps w:val="0"/>
                <w:smallCaps w:val="0"/>
                <w:vanish w:val="0"/>
                <w:spacing w:val="0"/>
                <w:sz w:val="28"/>
                <w:szCs w:val="28"/>
                <w:bdr w:val="none" w:sz="0" w:space="0" w:color="auto"/>
                <w:vertAlign w:val="baseline"/>
              </w:rPr>
              <w:t>将“报关纳税手续”修改为“报关手续”。</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89"/>
              <w:spacing w:line="400" w:lineRule="exact"/>
              <w:ind w:firstLineChars="200" w:firstLine="512"/>
              <w:jc w:val="both"/>
              <w:rPr>
                <w:rFonts w:ascii="Times New Roman" w:cs="Times New Roman" w:hAnsi="Times New Roman"/>
                <w:bCs/>
                <w:kern w:val="0"/>
                <w:sz w:val="28"/>
                <w:szCs w:val="28"/>
                <w:bdr w:val="none" w:sz="0" w:space="0" w:color="auto"/>
              </w:rPr>
            </w:pPr>
            <w:r>
              <w:rPr>
                <w:rFonts w:ascii="Times New Roman" w:eastAsia="方正黑体_GBK" w:cs="Times New Roman" w:hAnsi="Times New Roman"/>
                <w:bCs/>
                <w:kern w:val="0"/>
                <w:sz w:val="28"/>
                <w:szCs w:val="28"/>
              </w:rPr>
              <w:t xml:space="preserve">第十条 </w:t>
            </w:r>
            <w:r>
              <w:rPr>
                <w:rFonts w:ascii="Times New Roman" w:cs="Times New Roman" w:hAnsi="Times New Roman"/>
                <w:bCs/>
                <w:kern w:val="0"/>
                <w:sz w:val="28"/>
                <w:szCs w:val="28"/>
                <w:bdr w:val="none" w:sz="0" w:space="0" w:color="auto"/>
              </w:rPr>
              <w:t>报关企业接受进出口货物收发货人的委托，以委托人的名义办理报关手续的，应当向海关提交由委托人签署的授权委托书，遵守本法对委托人的各项规定。</w:t>
            </w:r>
          </w:p>
          <w:p>
            <w:pPr>
              <w:pStyle w:val="9389"/>
              <w:spacing w:line="400" w:lineRule="exact"/>
              <w:ind w:firstLineChars="200" w:firstLine="512"/>
              <w:jc w:val="both"/>
              <w:rPr>
                <w:rFonts w:ascii="Times New Roman" w:cs="Times New Roman" w:hAnsi="Times New Roman"/>
                <w:bCs/>
                <w:kern w:val="0"/>
                <w:sz w:val="28"/>
                <w:szCs w:val="28"/>
                <w:bdr w:val="none" w:sz="0" w:space="0" w:color="auto"/>
              </w:rPr>
            </w:pPr>
            <w:r>
              <w:rPr>
                <w:rFonts w:ascii="Times New Roman" w:cs="Times New Roman" w:hAnsi="Times New Roman"/>
                <w:bCs/>
                <w:kern w:val="0"/>
                <w:sz w:val="28"/>
                <w:szCs w:val="28"/>
                <w:bdr w:val="none" w:sz="0" w:space="0" w:color="auto"/>
              </w:rPr>
              <w:t>报关企业接受进出口货物收发货人的委托，以自己的名义办理报关手续的，应当承担与收发货人相同的法律责任。</w:t>
            </w:r>
          </w:p>
          <w:p>
            <w:pPr>
              <w:pStyle w:val="9389"/>
              <w:spacing w:line="400" w:lineRule="exact"/>
              <w:ind w:firstLineChars="200" w:firstLine="512"/>
              <w:jc w:val="both"/>
              <w:rPr>
                <w:rFonts w:ascii="Times New Roman" w:eastAsia="方正黑体_GBK" w:cs="Times New Roman" w:hAnsi="Times New Roman"/>
                <w:bCs/>
                <w:kern w:val="0"/>
                <w:sz w:val="28"/>
                <w:szCs w:val="28"/>
                <w:bdr w:val="none" w:sz="0" w:space="0" w:color="auto"/>
              </w:rPr>
            </w:pPr>
            <w:r>
              <w:rPr>
                <w:rFonts w:ascii="Times New Roman" w:cs="Times New Roman" w:hAnsi="Times New Roman"/>
                <w:bCs/>
                <w:kern w:val="0"/>
                <w:sz w:val="28"/>
                <w:szCs w:val="28"/>
                <w:bdr w:val="none" w:sz="0" w:space="0" w:color="auto"/>
              </w:rPr>
              <w:t>委托人委托报关企业办理报关手续的，应当向报关企业提供所委托报关事项的真实情况；报关企业接受委托人的委托办理报关手续的，应当对委托人所提供情况的真实性进行合理审查。</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91"/>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rPr>
                <w:rFonts w:ascii="Times New Roman" w:hAnsi="Times New Roman"/>
                <w:kern w:val="0"/>
                <w:sz w:val="28"/>
                <w:szCs w:val="28"/>
              </w:rPr>
            </w:pPr>
            <w:r>
              <w:rPr>
                <w:rFonts w:ascii="Times New Roman" w:eastAsia="方正黑体_GBK" w:cs="Times New Roman" w:hAnsi="Times New Roman"/>
                <w:kern w:val="0"/>
                <w:sz w:val="28"/>
                <w:szCs w:val="28"/>
                <w:lang w:bidi="ar-SA"/>
              </w:rPr>
              <w:t xml:space="preserve">第五十一条【委托报关】 </w:t>
            </w:r>
            <w:r>
              <w:rPr>
                <w:rFonts w:ascii="Times New Roman" w:cs="Times New Roman" w:hAnsi="Times New Roman"/>
                <w:bCs/>
                <w:kern w:val="0"/>
                <w:sz w:val="28"/>
                <w:szCs w:val="28"/>
                <w:lang w:bidi="ar-SA"/>
              </w:rPr>
              <w:t>报关企业接受进出口货物收发货人的委托，以委托人的名义办理报关手续的，应当向海关提交由委托人签署的授权委托书，遵守本法对委托人的各项规定。</w:t>
            </w:r>
          </w:p>
          <w:p>
            <w:pPr>
              <w:pStyle w:val="9391"/>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rPr>
                <w:rFonts w:ascii="Times New Roman" w:hAnsi="Times New Roman"/>
                <w:kern w:val="0"/>
                <w:sz w:val="28"/>
                <w:szCs w:val="28"/>
              </w:rPr>
            </w:pPr>
            <w:r>
              <w:rPr>
                <w:rFonts w:ascii="Times New Roman" w:cs="Times New Roman" w:hAnsi="Times New Roman"/>
                <w:bCs/>
                <w:kern w:val="0"/>
                <w:sz w:val="28"/>
                <w:szCs w:val="28"/>
                <w:lang w:bidi="ar-SA"/>
              </w:rPr>
              <w:t>报关企业接受进出口货物收发货人的委托，以自己的名义办理报关手续的，应当承担与收发货人相同的法律责任。</w:t>
            </w:r>
          </w:p>
          <w:p>
            <w:pPr>
              <w:pStyle w:val="9392"/>
              <w:spacing w:line="400" w:lineRule="exact"/>
              <w:ind w:firstLineChars="200" w:firstLine="512"/>
              <w:jc w:val="both"/>
              <w:rPr>
                <w:rFonts w:ascii="Times New Roman" w:eastAsia="方正黑体_GBK" w:cs="Times New Roman" w:hAnsi="Times New Roman"/>
                <w:bCs/>
                <w:kern w:val="0"/>
                <w:sz w:val="28"/>
                <w:szCs w:val="28"/>
              </w:rPr>
            </w:pPr>
            <w:r>
              <w:rPr>
                <w:rFonts w:ascii="Times New Roman" w:cs="Times New Roman" w:hAnsi="Times New Roman"/>
                <w:bCs/>
                <w:kern w:val="0"/>
                <w:sz w:val="28"/>
                <w:szCs w:val="28"/>
                <w:lang w:bidi="ar-SA"/>
              </w:rPr>
              <w:t>委托人委托报关企业办理报关手续的，应当向报关企业提供所委托报关事项的真实情况；报关企业接受委托人的委托办理报关手续的，应当对委托人所提供情况的真实性进行合理审查。</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95"/>
              <w:spacing w:line="400" w:lineRule="exact"/>
              <w:ind w:firstLineChars="200" w:firstLine="512"/>
              <w:jc w:val="both"/>
              <w:rPr>
                <w:rFonts w:ascii="Times New Roman" w:cs="Times New Roman" w:hAnsi="Times New Roman" w:hint="eastAsia"/>
                <w:vanish w:val="0"/>
                <w:kern w:val="0"/>
                <w:sz w:val="28"/>
                <w:szCs w:val="28"/>
              </w:rPr>
            </w:pPr>
            <w:r>
              <w:rPr>
                <w:rFonts w:ascii="Times New Roman" w:eastAsia="方正黑体_GBK" w:cs="Times New Roman" w:hAnsi="Times New Roman"/>
                <w:bCs/>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94"/>
              <w:widowControl/>
              <w:autoSpaceDN w:val="0"/>
              <w:adjustRightInd/>
              <w:snapToGrid/>
              <w:spacing w:line="400" w:lineRule="exact"/>
              <w:ind w:firstLineChars="200" w:firstLine="512"/>
              <w:rPr>
                <w:kern w:val="0"/>
                <w:sz w:val="28"/>
                <w:szCs w:val="28"/>
              </w:rPr>
            </w:pPr>
            <w:r>
              <w:rPr>
                <w:rFonts w:eastAsia="方正黑体_GBK"/>
                <w:bCs/>
                <w:kern w:val="0"/>
                <w:sz w:val="28"/>
                <w:szCs w:val="28"/>
              </w:rPr>
              <w:t xml:space="preserve">第二十四条第一款 </w:t>
            </w:r>
            <w:r>
              <w:rPr>
                <w:kern w:val="0"/>
                <w:sz w:val="28"/>
                <w:szCs w:val="28"/>
              </w:rPr>
              <w:t>进口货物的收货人</w:t>
            </w:r>
            <w:r>
              <w:rPr>
                <w:bCs/>
                <w:kern w:val="0"/>
                <w:sz w:val="28"/>
                <w:szCs w:val="28"/>
                <w:bdr w:val="single" w:sz="4" w:space="0" w:color="000000"/>
                <w:shd w:val="pct15" w:color="auto" w:fill="FFFFFF"/>
              </w:rPr>
              <w:t>、出口货物的发货人</w:t>
            </w:r>
            <w:r>
              <w:rPr>
                <w:kern w:val="0"/>
                <w:sz w:val="28"/>
                <w:szCs w:val="28"/>
              </w:rPr>
              <w:t>应当向海关如实申报，交验进出口许可证件和有关单证。</w:t>
            </w:r>
            <w:r>
              <w:rPr>
                <w:bCs/>
                <w:kern w:val="0"/>
                <w:sz w:val="28"/>
                <w:szCs w:val="28"/>
                <w:bdr w:val="single" w:sz="4" w:space="0" w:color="000000"/>
                <w:shd w:val="pct15" w:color="auto" w:fill="FFFFFF"/>
              </w:rPr>
              <w:t>国家限制进出口的货物，没有进出口许可证件的，不予放行，具体处理办法由国务院规定。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396"/>
              <w:spacing w:line="400" w:lineRule="exact"/>
              <w:ind w:firstLineChars="200" w:firstLine="512"/>
              <w:jc w:val="both"/>
              <w:rPr>
                <w:rFonts w:ascii="方正黑体_GBK" w:eastAsia="方正黑体_GBK" w:cs="方正仿宋_GBK" w:hint="eastAsia"/>
                <w:kern w:val="0"/>
                <w:sz w:val="28"/>
                <w:szCs w:val="28"/>
                <w:bdr w:val="none" w:sz="0" w:space="0" w:color="auto"/>
              </w:rPr>
            </w:pPr>
            <w:r>
              <w:rPr>
                <w:rFonts w:ascii="Times New Roman" w:eastAsia="方正黑体_GBK" w:hAnsi="Times New Roman"/>
                <w:kern w:val="0"/>
                <w:sz w:val="28"/>
                <w:szCs w:val="28"/>
                <w:bdr w:val="none" w:sz="0" w:space="0" w:color="auto"/>
              </w:rPr>
              <w:t xml:space="preserve">第五十二条【申报义务】 </w:t>
            </w:r>
            <w:r>
              <w:rPr>
                <w:rFonts w:ascii="Times New Roman" w:eastAsia="方正仿宋_GBK" w:cs="方正仿宋_GBK" w:hAnsi="Times New Roman" w:hint="eastAsia"/>
                <w:kern w:val="0"/>
                <w:sz w:val="28"/>
                <w:szCs w:val="28"/>
                <w:bdr w:val="none" w:sz="0" w:space="0" w:color="auto"/>
                <w:lang w:bidi="ar-SA"/>
              </w:rPr>
              <w:t>进</w:t>
            </w:r>
            <w:r>
              <w:rPr>
                <w:rFonts w:ascii="Times New Roman" w:eastAsia="方正黑体_GBK" w:cs="方正仿宋_GBK" w:hAnsi="Times New Roman" w:hint="eastAsia"/>
                <w:kern w:val="0"/>
                <w:sz w:val="28"/>
                <w:szCs w:val="28"/>
                <w:bdr w:val="none" w:sz="0" w:space="0" w:color="auto"/>
                <w:lang w:bidi="ar-SA"/>
              </w:rPr>
              <w:t>出</w:t>
            </w:r>
            <w:r>
              <w:rPr>
                <w:rFonts w:ascii="Times New Roman" w:eastAsia="方正仿宋_GBK" w:cs="方正仿宋_GBK" w:hAnsi="Times New Roman" w:hint="eastAsia"/>
                <w:kern w:val="0"/>
                <w:sz w:val="28"/>
                <w:szCs w:val="28"/>
                <w:bdr w:val="none" w:sz="0" w:space="0" w:color="auto"/>
                <w:lang w:bidi="ar-SA"/>
              </w:rPr>
              <w:t>口货物的收</w:t>
            </w:r>
            <w:r>
              <w:rPr>
                <w:rFonts w:ascii="Times New Roman" w:eastAsia="方正黑体_GBK" w:cs="方正仿宋_GBK" w:hAnsi="Times New Roman" w:hint="eastAsia"/>
                <w:kern w:val="0"/>
                <w:sz w:val="28"/>
                <w:szCs w:val="28"/>
                <w:bdr w:val="none" w:sz="0" w:space="0" w:color="auto"/>
                <w:lang w:bidi="ar-SA"/>
              </w:rPr>
              <w:t>发</w:t>
            </w:r>
            <w:r>
              <w:rPr>
                <w:rFonts w:ascii="Times New Roman" w:eastAsia="方正仿宋_GBK" w:cs="方正仿宋_GBK" w:hAnsi="Times New Roman" w:hint="eastAsia"/>
                <w:kern w:val="0"/>
                <w:sz w:val="28"/>
                <w:szCs w:val="28"/>
                <w:bdr w:val="none" w:sz="0" w:space="0" w:color="auto"/>
                <w:lang w:bidi="ar-SA"/>
              </w:rPr>
              <w:t>货人应当向海关如实申报，</w:t>
            </w:r>
            <w:r>
              <w:rPr>
                <w:rFonts w:ascii="方正黑体_GBK" w:eastAsia="方正黑体_GBK" w:cs="方正仿宋_GBK" w:hint="eastAsia"/>
                <w:kern w:val="0"/>
                <w:sz w:val="28"/>
                <w:szCs w:val="28"/>
                <w:bdr w:val="none" w:sz="0" w:space="0" w:color="auto"/>
                <w:lang w:bidi="ar-SA"/>
              </w:rPr>
              <w:t>依法</w:t>
            </w:r>
            <w:r>
              <w:rPr>
                <w:rFonts w:ascii="Times New Roman" w:eastAsia="方正仿宋_GBK" w:cs="方正仿宋_GBK" w:hAnsi="Times New Roman" w:hint="eastAsia"/>
                <w:kern w:val="0"/>
                <w:sz w:val="28"/>
                <w:szCs w:val="28"/>
                <w:bdr w:val="none" w:sz="0" w:space="0" w:color="auto"/>
                <w:lang w:bidi="ar-SA"/>
              </w:rPr>
              <w:t>交验进出口许可证件和有关单证</w:t>
            </w:r>
            <w:r>
              <w:rPr>
                <w:rFonts w:ascii="Times New Roman" w:eastAsia="方正仿宋_GBK" w:cs="方正仿宋_GBK" w:hAnsi="Times New Roman"/>
                <w:kern w:val="0"/>
                <w:sz w:val="28"/>
                <w:szCs w:val="28"/>
                <w:bdr w:val="none" w:sz="0" w:space="0" w:color="auto"/>
                <w:lang w:bidi="ar-SA"/>
              </w:rPr>
              <w:t>，</w:t>
            </w:r>
            <w:r>
              <w:rPr>
                <w:rFonts w:ascii="Times New Roman" w:eastAsia="方正黑体_GBK" w:cs="方正仿宋_GBK" w:hAnsi="Times New Roman" w:hint="eastAsia"/>
                <w:kern w:val="0"/>
                <w:sz w:val="28"/>
                <w:szCs w:val="28"/>
                <w:bdr w:val="none" w:sz="0" w:space="0" w:color="auto"/>
                <w:lang w:bidi="ar-SA"/>
              </w:rPr>
              <w:t>或者按照规定申请核验进出口许可证件和有关单证电子信息</w:t>
            </w:r>
            <w:r>
              <w:rPr>
                <w:rFonts w:ascii="Times New Roman" w:eastAsia="方正仿宋_GBK" w:cs="方正仿宋_GBK" w:hAnsi="Times New Roman" w:hint="eastAsia"/>
                <w:kern w:val="0"/>
                <w:sz w:val="28"/>
                <w:szCs w:val="28"/>
                <w:bdr w:val="none" w:sz="0" w:space="0" w:color="auto"/>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96"/>
              <w:spacing w:line="400" w:lineRule="exact"/>
              <w:ind w:firstLineChars="200" w:firstLine="512"/>
              <w:jc w:val="both"/>
              <w:rPr>
                <w:rFonts w:ascii="Times New Roman" w:eastAsia="方正黑体_GBK" w:cs="Times New Roman" w:hAnsi="Times New Roman"/>
                <w:bCs/>
                <w:kern w:val="0"/>
                <w:sz w:val="28"/>
                <w:szCs w:val="28"/>
                <w:bdr w:val="none" w:sz="0" w:space="0" w:color="auto"/>
              </w:rPr>
            </w:pPr>
            <w:r>
              <w:rPr>
                <w:rFonts w:ascii="Times New Roman" w:eastAsia="方正黑体_GBK" w:cs="Times New Roman" w:hAnsi="Times New Roman"/>
                <w:bCs/>
                <w:kern w:val="0"/>
                <w:sz w:val="28"/>
                <w:szCs w:val="28"/>
                <w:bdr w:val="none" w:sz="0" w:space="0" w:color="auto"/>
              </w:rPr>
              <w:t>修改条款。</w:t>
            </w:r>
          </w:p>
          <w:p>
            <w:pPr>
              <w:pStyle w:val="10397"/>
              <w:widowControl/>
              <w:adjustRightInd/>
              <w:snapToGrid/>
              <w:spacing w:line="400" w:lineRule="exact"/>
              <w:ind w:firstLineChars="200" w:firstLine="512"/>
              <w:rPr>
                <w:rFonts w:eastAsia="方正仿宋_GBK"/>
                <w:kern w:val="0"/>
                <w:sz w:val="28"/>
                <w:szCs w:val="28"/>
                <w:bdr w:val="none" w:sz="0" w:space="0" w:color="auto"/>
              </w:rPr>
            </w:pPr>
            <w:r>
              <w:rPr>
                <w:rFonts w:eastAsia="方正黑体_GBK"/>
                <w:kern w:val="0"/>
                <w:sz w:val="28"/>
                <w:szCs w:val="28"/>
                <w:bdr w:val="none" w:sz="0" w:space="0" w:color="auto"/>
              </w:rPr>
              <w:t>主要理由</w:t>
            </w:r>
            <w:r>
              <w:rPr>
                <w:rFonts w:eastAsia="方正仿宋_GBK"/>
                <w:kern w:val="0"/>
                <w:sz w:val="28"/>
                <w:szCs w:val="28"/>
                <w:bdr w:val="none" w:sz="0" w:space="0" w:color="auto"/>
              </w:rPr>
              <w:t>：</w:t>
            </w:r>
          </w:p>
          <w:p>
            <w:pPr>
              <w:pStyle w:val="10396"/>
              <w:spacing w:line="400" w:lineRule="exact"/>
              <w:ind w:firstLineChars="200" w:firstLine="512"/>
              <w:jc w:val="both"/>
              <w:rPr>
                <w:rFonts w:ascii="Times New Roman" w:hAnsi="Times New Roman"/>
                <w:bCs/>
                <w:kern w:val="0"/>
                <w:sz w:val="28"/>
                <w:szCs w:val="28"/>
                <w:bdr w:val="none" w:sz="0" w:space="0" w:color="auto"/>
              </w:rPr>
            </w:pPr>
            <w:r>
              <w:rPr>
                <w:rFonts w:ascii="Times New Roman" w:eastAsia="方正黑体_GBK" w:cs="Times New Roman" w:hAnsi="Times New Roman"/>
                <w:bCs/>
                <w:kern w:val="0"/>
                <w:sz w:val="28"/>
                <w:szCs w:val="28"/>
                <w:bdr w:val="none" w:sz="0" w:space="0" w:color="auto"/>
              </w:rPr>
              <w:t>一是</w:t>
            </w:r>
            <w:r>
              <w:rPr>
                <w:rFonts w:ascii="Times New Roman" w:cs="Times New Roman" w:hAnsi="Times New Roman" w:hint="eastAsia"/>
                <w:bCs/>
                <w:kern w:val="0"/>
                <w:sz w:val="28"/>
                <w:szCs w:val="28"/>
                <w:bdr w:val="none" w:sz="0" w:space="0" w:color="auto"/>
              </w:rPr>
              <w:t>将“</w:t>
            </w:r>
            <w:r>
              <w:rPr>
                <w:rFonts w:ascii="Times New Roman" w:hAnsi="Times New Roman"/>
                <w:kern w:val="0"/>
                <w:sz w:val="28"/>
                <w:szCs w:val="28"/>
                <w:bdr w:val="none" w:sz="0" w:space="0" w:color="auto"/>
              </w:rPr>
              <w:t>进口货物的收货人</w:t>
            </w:r>
            <w:r>
              <w:rPr>
                <w:rFonts w:ascii="Times New Roman" w:hAnsi="Times New Roman"/>
                <w:bCs/>
                <w:kern w:val="0"/>
                <w:sz w:val="28"/>
                <w:szCs w:val="28"/>
                <w:bdr w:val="none" w:sz="0" w:space="0" w:color="auto"/>
              </w:rPr>
              <w:t>、出口货物的发货人</w:t>
            </w:r>
            <w:r>
              <w:rPr>
                <w:rFonts w:ascii="Times New Roman" w:hAnsi="Times New Roman" w:hint="eastAsia"/>
                <w:bCs/>
                <w:kern w:val="0"/>
                <w:sz w:val="28"/>
                <w:szCs w:val="28"/>
                <w:bdr w:val="none" w:sz="0" w:space="0" w:color="auto"/>
              </w:rPr>
              <w:t>”</w:t>
            </w:r>
            <w:r>
              <w:rPr>
                <w:rFonts w:ascii="Times New Roman" w:hAnsi="Times New Roman"/>
                <w:bCs/>
                <w:kern w:val="0"/>
                <w:sz w:val="28"/>
                <w:szCs w:val="28"/>
                <w:bdr w:val="none" w:sz="0" w:space="0" w:color="auto"/>
              </w:rPr>
              <w:t>统一修改为</w:t>
            </w:r>
            <w:r>
              <w:rPr>
                <w:rFonts w:ascii="Times New Roman" w:hAnsi="Times New Roman" w:hint="eastAsia"/>
                <w:bCs/>
                <w:kern w:val="0"/>
                <w:sz w:val="28"/>
                <w:szCs w:val="28"/>
                <w:bdr w:val="none" w:sz="0" w:space="0" w:color="auto"/>
              </w:rPr>
              <w:t>“</w:t>
            </w:r>
            <w:r>
              <w:rPr>
                <w:rFonts w:ascii="Times New Roman" w:cs="方正仿宋_GBK" w:hAnsi="Times New Roman" w:hint="eastAsia"/>
                <w:kern w:val="0"/>
                <w:sz w:val="28"/>
                <w:szCs w:val="28"/>
                <w:bdr w:val="none" w:sz="0" w:space="0" w:color="auto"/>
                <w:lang w:bidi="ar-SA"/>
              </w:rPr>
              <w:t>进出口货物的收发货人</w:t>
            </w:r>
            <w:r>
              <w:rPr>
                <w:rFonts w:ascii="Times New Roman" w:hAnsi="Times New Roman" w:hint="eastAsia"/>
                <w:bCs/>
                <w:kern w:val="0"/>
                <w:sz w:val="28"/>
                <w:szCs w:val="28"/>
                <w:bdr w:val="none" w:sz="0" w:space="0" w:color="auto"/>
              </w:rPr>
              <w:t>”</w:t>
            </w:r>
            <w:r>
              <w:rPr>
                <w:rFonts w:ascii="Times New Roman" w:hAnsi="Times New Roman"/>
                <w:bCs/>
                <w:kern w:val="0"/>
                <w:sz w:val="28"/>
                <w:szCs w:val="28"/>
                <w:bdr w:val="none" w:sz="0" w:space="0" w:color="auto"/>
              </w:rPr>
              <w:t>。</w:t>
            </w:r>
          </w:p>
          <w:p>
            <w:pPr>
              <w:pStyle w:val="10398"/>
              <w:widowControl/>
              <w:adjustRightInd/>
              <w:snapToGrid/>
              <w:spacing w:line="400" w:lineRule="exact"/>
              <w:ind w:firstLineChars="200" w:firstLine="512"/>
              <w:rPr>
                <w:rFonts w:eastAsia="方正仿宋_GBK"/>
                <w:kern w:val="0"/>
                <w:sz w:val="28"/>
                <w:szCs w:val="28"/>
                <w:bdr w:val="none" w:sz="0" w:space="0" w:color="auto"/>
              </w:rPr>
            </w:pPr>
            <w:r>
              <w:rPr>
                <w:rFonts w:ascii="Times New Roman" w:eastAsia="方正黑体_GBK" w:cs="Times New Roman" w:hAnsi="Times New Roman"/>
                <w:bCs/>
                <w:kern w:val="0"/>
                <w:sz w:val="28"/>
                <w:szCs w:val="28"/>
                <w:bdr w:val="none" w:sz="0" w:space="0" w:color="auto"/>
              </w:rPr>
              <w:t>二是</w:t>
            </w:r>
            <w:r>
              <w:rPr>
                <w:rFonts w:eastAsia="方正仿宋_GBK"/>
                <w:bCs/>
                <w:kern w:val="0"/>
                <w:sz w:val="28"/>
                <w:szCs w:val="28"/>
                <w:bdr w:val="none" w:sz="0" w:space="0" w:color="auto"/>
              </w:rPr>
              <w:t>固化监管证件联网核查改革成果</w:t>
            </w:r>
            <w:r>
              <w:rPr>
                <w:rFonts w:eastAsia="方正仿宋_GBK" w:hint="eastAsia"/>
                <w:bCs/>
                <w:kern w:val="0"/>
                <w:sz w:val="28"/>
                <w:szCs w:val="28"/>
                <w:bdr w:val="none" w:sz="0" w:space="0" w:color="auto"/>
              </w:rPr>
              <w:t>，增加“按照规定申请核验进出口许可证件和有关单证电子信息”的内容</w:t>
            </w:r>
            <w:r>
              <w:rPr>
                <w:rFonts w:eastAsia="方正仿宋_GBK" w:hint="eastAsia"/>
                <w:kern w:val="0"/>
                <w:sz w:val="28"/>
                <w:szCs w:val="28"/>
                <w:bdr w:val="none" w:sz="0" w:space="0" w:color="auto"/>
              </w:rPr>
              <w:t>。</w:t>
            </w:r>
          </w:p>
          <w:p>
            <w:pPr>
              <w:pStyle w:val="10398"/>
              <w:widowControl/>
              <w:adjustRightInd/>
              <w:snapToGrid/>
              <w:spacing w:line="400" w:lineRule="exact"/>
              <w:ind w:firstLineChars="200" w:firstLine="512"/>
              <w:rPr>
                <w:rFonts w:ascii="Times New Roman" w:cs="Times New Roman" w:hAnsi="Times New Roman"/>
                <w:kern w:val="0"/>
                <w:sz w:val="28"/>
                <w:szCs w:val="28"/>
                <w:bdr w:val="none" w:sz="0" w:space="0" w:color="auto"/>
              </w:rPr>
            </w:pPr>
            <w:r>
              <w:rPr>
                <w:rFonts w:eastAsia="方正黑体_GBK" w:hint="eastAsia"/>
                <w:bCs/>
                <w:kern w:val="0"/>
                <w:sz w:val="28"/>
                <w:szCs w:val="28"/>
                <w:bdr w:val="none" w:sz="0" w:space="0" w:color="auto"/>
              </w:rPr>
              <w:t>三是</w:t>
            </w:r>
            <w:r>
              <w:rPr>
                <w:rFonts w:eastAsia="方正仿宋_GBK" w:hint="eastAsia"/>
                <w:bCs/>
                <w:kern w:val="0"/>
                <w:sz w:val="28"/>
                <w:szCs w:val="28"/>
                <w:bdr w:val="none" w:sz="0" w:space="0" w:color="auto"/>
              </w:rPr>
              <w:t>删除关于无证货物不予放行的规定，相关内容在修订草案第五十八条“实货放行”条款体现。</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00"/>
              <w:widowControl/>
              <w:autoSpaceDN w:val="0"/>
              <w:adjustRightInd/>
              <w:snapToGrid/>
              <w:spacing w:line="400" w:lineRule="exact"/>
              <w:ind w:firstLineChars="200" w:firstLine="512"/>
              <w:rPr>
                <w:kern w:val="0"/>
                <w:sz w:val="28"/>
                <w:szCs w:val="28"/>
              </w:rPr>
            </w:pPr>
            <w:r>
              <w:rPr>
                <w:rFonts w:eastAsia="方正黑体_GBK"/>
                <w:bCs/>
                <w:kern w:val="0"/>
                <w:sz w:val="28"/>
                <w:szCs w:val="28"/>
              </w:rPr>
              <w:t xml:space="preserve">第二十四条第二款、第三款 </w:t>
            </w:r>
            <w:r>
              <w:rPr>
                <w:kern w:val="0"/>
                <w:sz w:val="28"/>
                <w:szCs w:val="28"/>
              </w:rPr>
              <w:t>进口货物的收货人应当自运输工具申报</w:t>
            </w:r>
            <w:r>
              <w:rPr>
                <w:kern w:val="0"/>
                <w:sz w:val="28"/>
                <w:szCs w:val="28"/>
                <w:bdr w:val="none" w:sz="0" w:space="0" w:color="auto"/>
              </w:rPr>
              <w:t>进境</w:t>
            </w:r>
            <w:r>
              <w:rPr>
                <w:kern w:val="0"/>
                <w:sz w:val="28"/>
                <w:szCs w:val="28"/>
              </w:rPr>
              <w:t>之日起十四日内</w:t>
            </w:r>
            <w:r>
              <w:rPr>
                <w:bCs/>
                <w:kern w:val="0"/>
                <w:sz w:val="28"/>
                <w:szCs w:val="28"/>
                <w:bdr w:val="none" w:sz="0" w:space="0" w:color="auto"/>
              </w:rPr>
              <w:t>，</w:t>
            </w:r>
            <w:r>
              <w:rPr>
                <w:kern w:val="0"/>
                <w:sz w:val="28"/>
                <w:szCs w:val="28"/>
              </w:rPr>
              <w:t>出口货物的发货人</w:t>
            </w:r>
            <w:r>
              <w:rPr>
                <w:bCs/>
                <w:kern w:val="0"/>
                <w:sz w:val="28"/>
                <w:szCs w:val="28"/>
                <w:bdr w:val="single" w:sz="4" w:space="0" w:color="000000"/>
                <w:shd w:val="pct15" w:color="auto" w:fill="FFFFFF"/>
              </w:rPr>
              <w:t>除海关特准的外</w:t>
            </w:r>
            <w:r>
              <w:rPr>
                <w:kern w:val="0"/>
                <w:sz w:val="28"/>
                <w:szCs w:val="28"/>
              </w:rPr>
              <w:t>应当在货物运抵海关监管</w:t>
            </w:r>
            <w:r>
              <w:rPr>
                <w:bCs/>
                <w:kern w:val="0"/>
                <w:sz w:val="28"/>
                <w:szCs w:val="28"/>
                <w:bdr w:val="none" w:sz="0" w:space="0" w:color="auto"/>
              </w:rPr>
              <w:t>区</w:t>
            </w:r>
            <w:r>
              <w:rPr>
                <w:kern w:val="0"/>
                <w:sz w:val="28"/>
                <w:szCs w:val="28"/>
              </w:rPr>
              <w:t>后、装货的二十四小时</w:t>
            </w:r>
            <w:r>
              <w:rPr>
                <w:kern w:val="0"/>
                <w:sz w:val="28"/>
                <w:szCs w:val="28"/>
                <w:bdr w:val="single" w:sz="4" w:space="0" w:color="000000"/>
                <w:shd w:val="pct15" w:color="auto" w:fill="FFFFFF"/>
              </w:rPr>
              <w:t>以</w:t>
            </w:r>
            <w:r>
              <w:rPr>
                <w:kern w:val="0"/>
                <w:sz w:val="28"/>
                <w:szCs w:val="28"/>
              </w:rPr>
              <w:t>前</w:t>
            </w:r>
            <w:r>
              <w:rPr>
                <w:bCs/>
                <w:kern w:val="0"/>
                <w:sz w:val="28"/>
                <w:szCs w:val="28"/>
                <w:bdr w:val="single" w:sz="4" w:space="0" w:color="000000"/>
                <w:shd w:val="pct15" w:color="auto" w:fill="FFFFFF"/>
              </w:rPr>
              <w:t>，</w:t>
            </w:r>
            <w:r>
              <w:rPr>
                <w:kern w:val="0"/>
                <w:sz w:val="28"/>
                <w:szCs w:val="28"/>
              </w:rPr>
              <w:t>向海关申报。</w:t>
            </w:r>
          </w:p>
          <w:p>
            <w:pPr>
              <w:pStyle w:val="9401"/>
              <w:widowControl/>
              <w:autoSpaceDN w:val="0"/>
              <w:adjustRightInd/>
              <w:snapToGrid/>
              <w:spacing w:line="400" w:lineRule="exact"/>
              <w:ind w:firstLineChars="200" w:firstLine="512"/>
              <w:rPr>
                <w:rFonts w:eastAsia="方正黑体_GBK"/>
                <w:bCs/>
                <w:kern w:val="0"/>
                <w:sz w:val="28"/>
                <w:szCs w:val="28"/>
              </w:rPr>
            </w:pPr>
            <w:r>
              <w:rPr>
                <w:kern w:val="0"/>
                <w:sz w:val="28"/>
                <w:szCs w:val="28"/>
                <w:lang w:val="en-US" w:eastAsia="zh-CN"/>
              </w:rPr>
              <w:t>进口货物的收货人超过</w:t>
            </w:r>
            <w:r>
              <w:rPr>
                <w:bCs/>
                <w:kern w:val="0"/>
                <w:sz w:val="28"/>
                <w:szCs w:val="28"/>
                <w:bdr w:val="single" w:sz="4" w:space="0" w:color="000000"/>
                <w:shd w:val="pct15" w:color="auto" w:fill="FFFFFF"/>
                <w:lang w:val="en-US" w:eastAsia="zh-CN"/>
              </w:rPr>
              <w:t>前款</w:t>
            </w:r>
            <w:r>
              <w:rPr>
                <w:kern w:val="0"/>
                <w:sz w:val="28"/>
                <w:szCs w:val="28"/>
                <w:lang w:val="en-US" w:eastAsia="zh-CN"/>
              </w:rPr>
              <w:t>规定期限向海关申报的，由海关征收滞报金。</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0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仿宋_GBK" w:hAnsi="Times New Roman"/>
                <w:kern w:val="0"/>
                <w:sz w:val="28"/>
                <w:szCs w:val="28"/>
              </w:rPr>
            </w:pPr>
            <w:r>
              <w:rPr>
                <w:rFonts w:ascii="Times New Roman" w:eastAsia="方正黑体_GBK" w:hAnsi="Times New Roman"/>
                <w:kern w:val="0"/>
                <w:sz w:val="28"/>
                <w:szCs w:val="28"/>
              </w:rPr>
              <w:t xml:space="preserve">第五十三条【申报时间】 </w:t>
            </w:r>
            <w:r>
              <w:rPr>
                <w:rFonts w:ascii="Times New Roman" w:eastAsia="方正仿宋_GBK" w:hAnsi="Times New Roman" w:hint="eastAsia"/>
                <w:kern w:val="0"/>
                <w:sz w:val="28"/>
                <w:szCs w:val="28"/>
              </w:rPr>
              <w:t>进口货物的收货人应当自</w:t>
            </w:r>
            <w:r>
              <w:rPr>
                <w:rFonts w:ascii="Times New Roman" w:eastAsia="方正黑体_GBK" w:hAnsi="Times New Roman" w:hint="eastAsia"/>
                <w:kern w:val="0"/>
                <w:sz w:val="28"/>
                <w:szCs w:val="28"/>
              </w:rPr>
              <w:t>交通</w:t>
            </w:r>
            <w:r>
              <w:rPr>
                <w:rFonts w:ascii="Times New Roman" w:eastAsia="方正仿宋_GBK" w:hAnsi="Times New Roman" w:hint="eastAsia"/>
                <w:kern w:val="0"/>
                <w:sz w:val="28"/>
                <w:szCs w:val="28"/>
              </w:rPr>
              <w:t>运输工具申报进境之日起十四日内，出口货物的发货人应当在货物运抵海关监管区后、装货的二十四小时前向海关申报。</w:t>
            </w:r>
          </w:p>
          <w:p>
            <w:pPr>
              <w:pStyle w:val="940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仿宋_GBK" w:hAnsi="Times New Roman" w:hint="eastAsia"/>
                <w:kern w:val="0"/>
                <w:sz w:val="28"/>
                <w:szCs w:val="28"/>
              </w:rPr>
            </w:pPr>
            <w:r>
              <w:rPr>
                <w:rFonts w:ascii="Times New Roman" w:eastAsia="方正仿宋_GBK" w:hAnsi="Times New Roman" w:hint="eastAsia"/>
                <w:kern w:val="0"/>
                <w:sz w:val="28"/>
                <w:szCs w:val="28"/>
              </w:rPr>
              <w:t>进口货物的收货人超过规定期限向海关申报的，由海关征收滞报金</w:t>
            </w:r>
            <w:r>
              <w:rPr>
                <w:rFonts w:ascii="Times New Roman" w:eastAsia="方正黑体_GBK" w:hAnsi="Times New Roman" w:hint="eastAsia"/>
                <w:kern w:val="0"/>
                <w:sz w:val="28"/>
                <w:szCs w:val="28"/>
              </w:rPr>
              <w:t>，但法律法规另有规定的除外</w:t>
            </w:r>
            <w:r>
              <w:rPr>
                <w:rFonts w:ascii="Times New Roman" w:eastAsia="方正仿宋_GBK" w:hAnsi="Times New Roman" w:hint="eastAsia"/>
                <w:kern w:val="0"/>
                <w:sz w:val="28"/>
                <w:szCs w:val="28"/>
              </w:rPr>
              <w:t>。</w:t>
            </w:r>
          </w:p>
          <w:p>
            <w:pPr>
              <w:pStyle w:val="940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hAnsi="Times New Roman" w:hint="eastAsia"/>
                <w:kern w:val="0"/>
                <w:sz w:val="28"/>
                <w:szCs w:val="28"/>
              </w:rPr>
              <w:t>符合规定的，进口货物的收货人可以自进境交通运输工具启运后，出口货物的发货人可以于货物运抵海关监管</w:t>
            </w:r>
            <w:r>
              <w:rPr>
                <w:rFonts w:ascii="Times New Roman" w:eastAsia="方正黑体_GBK" w:hAnsi="Times New Roman"/>
                <w:kern w:val="0"/>
                <w:sz w:val="28"/>
                <w:szCs w:val="28"/>
              </w:rPr>
              <w:t>区</w:t>
            </w:r>
            <w:r>
              <w:rPr>
                <w:rFonts w:ascii="Times New Roman" w:eastAsia="方正黑体_GBK" w:hAnsi="Times New Roman" w:hint="eastAsia"/>
                <w:kern w:val="0"/>
                <w:sz w:val="28"/>
                <w:szCs w:val="28"/>
              </w:rPr>
              <w:t>前规定期限内向海关提前申报。</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399"/>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00"/>
              <w:widowControl/>
              <w:adjustRightInd/>
              <w:snapToGrid/>
              <w:spacing w:line="400" w:lineRule="exact"/>
              <w:ind w:firstLineChars="200" w:firstLine="512"/>
              <w:rPr>
                <w:rFonts w:eastAsia="方正黑体_GBK"/>
                <w:bCs/>
                <w:kern w:val="0"/>
                <w:sz w:val="28"/>
                <w:szCs w:val="28"/>
                <w:bdr w:val="none" w:sz="0" w:space="0" w:color="auto"/>
                <w:shd w:val="clear" w:color="auto" w:fill="auto"/>
              </w:rPr>
            </w:pPr>
            <w:r>
              <w:rPr>
                <w:rFonts w:eastAsia="方正黑体_GBK"/>
                <w:bCs/>
                <w:kern w:val="0"/>
                <w:sz w:val="28"/>
                <w:szCs w:val="28"/>
                <w:bdr w:val="none" w:sz="0" w:space="0" w:color="auto"/>
                <w:shd w:val="clear" w:color="auto" w:fill="auto"/>
              </w:rPr>
              <w:t>主要理由：</w:t>
            </w:r>
          </w:p>
          <w:p>
            <w:pPr>
              <w:pStyle w:val="10401"/>
              <w:widowControl/>
              <w:adjustRightInd/>
              <w:snapToGrid/>
              <w:spacing w:line="400" w:lineRule="exact"/>
              <w:ind w:firstLineChars="200" w:firstLine="512"/>
              <w:rPr>
                <w:rFonts w:eastAsia="方正仿宋_GBK" w:hint="eastAsia"/>
                <w:bCs/>
                <w:kern w:val="0"/>
                <w:sz w:val="28"/>
                <w:szCs w:val="28"/>
                <w:bdr w:val="none" w:sz="0" w:space="0" w:color="auto"/>
                <w:shd w:val="clear" w:color="auto" w:fill="auto"/>
              </w:rPr>
            </w:pPr>
            <w:r>
              <w:rPr>
                <w:rFonts w:eastAsia="方正黑体_GBK" w:cs="Times New Roman"/>
                <w:bCs/>
                <w:kern w:val="0"/>
                <w:sz w:val="28"/>
                <w:szCs w:val="28"/>
              </w:rPr>
              <w:t>一是</w:t>
            </w:r>
            <w:r>
              <w:rPr>
                <w:rFonts w:eastAsia="方正仿宋_GBK"/>
                <w:bCs/>
                <w:kern w:val="0"/>
                <w:sz w:val="28"/>
                <w:szCs w:val="28"/>
                <w:bdr w:val="none" w:sz="0" w:space="0" w:color="auto"/>
                <w:shd w:val="clear" w:color="auto" w:fill="auto"/>
              </w:rPr>
              <w:t>新增规定</w:t>
            </w:r>
            <w:r>
              <w:rPr>
                <w:rFonts w:eastAsia="方正仿宋_GBK" w:hint="eastAsia"/>
                <w:bCs/>
                <w:kern w:val="0"/>
                <w:sz w:val="28"/>
                <w:szCs w:val="28"/>
                <w:bdr w:val="none" w:sz="0" w:space="0" w:color="auto"/>
                <w:shd w:val="clear" w:color="auto" w:fill="auto"/>
              </w:rPr>
              <w:t>进口货物收货人可以在符合规定的期限内提前申报，以进一步固化改革成果。</w:t>
            </w:r>
          </w:p>
          <w:p>
            <w:pPr>
              <w:pStyle w:val="10401"/>
              <w:widowControl/>
              <w:adjustRightInd/>
              <w:snapToGrid/>
              <w:spacing w:line="400" w:lineRule="exact"/>
              <w:ind w:firstLineChars="200" w:firstLine="512"/>
              <w:rPr>
                <w:rFonts w:eastAsia="方正仿宋_GBK" w:hint="eastAsia"/>
                <w:bCs/>
                <w:kern w:val="0"/>
                <w:sz w:val="28"/>
                <w:szCs w:val="28"/>
                <w:bdr w:val="none" w:sz="0" w:space="0" w:color="auto"/>
                <w:shd w:val="clear" w:color="auto" w:fill="auto"/>
              </w:rPr>
            </w:pPr>
            <w:r>
              <w:rPr>
                <w:rFonts w:eastAsia="方正黑体_GBK" w:cs="Times New Roman"/>
                <w:bCs/>
                <w:kern w:val="0"/>
                <w:sz w:val="28"/>
                <w:szCs w:val="28"/>
              </w:rPr>
              <w:t>二</w:t>
            </w:r>
            <w:r>
              <w:rPr>
                <w:rFonts w:eastAsia="方正黑体_GBK" w:cs="Times New Roman" w:hint="eastAsia"/>
                <w:bCs/>
                <w:kern w:val="0"/>
                <w:sz w:val="28"/>
                <w:szCs w:val="28"/>
              </w:rPr>
              <w:t>是</w:t>
            </w:r>
            <w:r>
              <w:rPr>
                <w:rFonts w:eastAsia="方正仿宋_GBK" w:hint="eastAsia"/>
                <w:bCs/>
                <w:kern w:val="0"/>
                <w:sz w:val="28"/>
                <w:szCs w:val="28"/>
                <w:bdr w:val="none" w:sz="0" w:space="0" w:color="auto"/>
                <w:shd w:val="clear" w:color="auto" w:fill="auto"/>
              </w:rPr>
              <w:t>在第二款增加“但法律法规另有规定的除外”内容。</w:t>
            </w:r>
          </w:p>
          <w:p>
            <w:pPr>
              <w:pStyle w:val="10401"/>
              <w:widowControl/>
              <w:adjustRightInd/>
              <w:snapToGrid/>
              <w:spacing w:line="400" w:lineRule="exact"/>
              <w:ind w:firstLineChars="200" w:firstLine="512"/>
              <w:rPr>
                <w:rFonts w:ascii="Times New Roman" w:cs="Times New Roman" w:hAnsi="Times New Roman"/>
                <w:bCs/>
                <w:kern w:val="0"/>
                <w:sz w:val="28"/>
                <w:szCs w:val="28"/>
              </w:rPr>
            </w:pPr>
            <w:r>
              <w:rPr>
                <w:rFonts w:eastAsia="方正黑体_GBK" w:cs="Times New Roman"/>
                <w:bCs/>
                <w:kern w:val="0"/>
                <w:sz w:val="28"/>
                <w:szCs w:val="28"/>
              </w:rPr>
              <w:t>三是</w:t>
            </w:r>
            <w:r>
              <w:rPr>
                <w:rFonts w:eastAsia="方正仿宋_GBK" w:hint="eastAsia"/>
                <w:bCs/>
                <w:kern w:val="0"/>
                <w:sz w:val="28"/>
                <w:szCs w:val="28"/>
                <w:bdr w:val="none" w:sz="0" w:space="0" w:color="auto"/>
                <w:shd w:val="clear" w:color="auto" w:fill="auto"/>
              </w:rPr>
              <w:t>从规范用语角度删除“前款”“除海关特准的外”</w:t>
            </w:r>
            <w:r>
              <w:rPr>
                <w:rFonts w:eastAsia="方正仿宋_GBK"/>
                <w:bCs/>
                <w:kern w:val="0"/>
                <w:sz w:val="28"/>
                <w:szCs w:val="28"/>
                <w:bdr w:val="none" w:sz="0" w:space="0" w:color="auto"/>
                <w:shd w:val="clear" w:color="auto" w:fill="auto"/>
              </w:rPr>
              <w:t>等</w:t>
            </w:r>
            <w:r>
              <w:rPr>
                <w:rFonts w:eastAsia="方正仿宋_GBK" w:hint="eastAsia"/>
                <w:bCs/>
                <w:kern w:val="0"/>
                <w:sz w:val="28"/>
                <w:szCs w:val="28"/>
                <w:bdr w:val="none" w:sz="0" w:space="0" w:color="auto"/>
                <w:shd w:val="clear" w:color="auto" w:fill="auto"/>
              </w:rPr>
              <w:t>表述。</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09"/>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 xml:space="preserve">第二十五条 </w:t>
            </w:r>
            <w:r>
              <w:rPr>
                <w:kern w:val="0"/>
                <w:sz w:val="28"/>
                <w:szCs w:val="28"/>
              </w:rPr>
              <w:t>办理进出口货物的海关申报手续，应当采用纸质报关单</w:t>
            </w:r>
            <w:r>
              <w:rPr>
                <w:bCs/>
                <w:kern w:val="0"/>
                <w:sz w:val="28"/>
                <w:szCs w:val="28"/>
                <w:bdr w:val="single" w:sz="4" w:space="0" w:color="000000"/>
                <w:shd w:val="pct15" w:color="auto" w:fill="FFFFFF"/>
              </w:rPr>
              <w:t>和</w:t>
            </w:r>
            <w:r>
              <w:rPr>
                <w:kern w:val="0"/>
                <w:sz w:val="28"/>
                <w:szCs w:val="28"/>
              </w:rPr>
              <w:t>电子数据报关单的形式。</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11"/>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hAnsi="Times New Roman"/>
                <w:kern w:val="0"/>
                <w:sz w:val="28"/>
                <w:szCs w:val="28"/>
              </w:rPr>
            </w:pPr>
            <w:r>
              <w:rPr>
                <w:rFonts w:ascii="Times New Roman" w:eastAsia="方正黑体_GBK" w:hAnsi="Times New Roman"/>
                <w:kern w:val="0"/>
                <w:sz w:val="28"/>
                <w:szCs w:val="28"/>
              </w:rPr>
              <w:t>第五十四条【申报形式】</w:t>
            </w:r>
            <w:r>
              <w:rPr>
                <w:rFonts w:ascii="Times New Roman" w:hAnsi="Times New Roman"/>
                <w:kern w:val="0"/>
                <w:sz w:val="28"/>
                <w:szCs w:val="28"/>
              </w:rPr>
              <w:t xml:space="preserve"> </w:t>
            </w:r>
            <w:r>
              <w:rPr>
                <w:rFonts w:ascii="Times New Roman" w:eastAsia="方正仿宋_GBK" w:cs="方正仿宋_GBK" w:hAnsi="Times New Roman" w:hint="eastAsia"/>
                <w:kern w:val="0"/>
                <w:sz w:val="28"/>
                <w:szCs w:val="28"/>
                <w:lang w:bidi="ar-SA"/>
              </w:rPr>
              <w:t>办理进出口货物的海关申报手续，应当采用电子数据报关单</w:t>
            </w:r>
            <w:r>
              <w:rPr>
                <w:rFonts w:ascii="Times New Roman" w:eastAsia="方正黑体_GBK" w:cs="方正仿宋_GBK" w:hAnsi="Times New Roman" w:hint="eastAsia"/>
                <w:kern w:val="0"/>
                <w:sz w:val="28"/>
                <w:szCs w:val="28"/>
                <w:lang w:bidi="ar-SA"/>
              </w:rPr>
              <w:t>的形式，特殊情况下可以采用</w:t>
            </w:r>
            <w:r>
              <w:rPr>
                <w:rFonts w:ascii="Times New Roman" w:eastAsia="方正仿宋_GBK" w:cs="方正仿宋_GBK" w:hAnsi="Times New Roman" w:hint="eastAsia"/>
                <w:kern w:val="0"/>
                <w:sz w:val="28"/>
                <w:szCs w:val="28"/>
                <w:lang w:bidi="ar-SA"/>
              </w:rPr>
              <w:t>纸质报关单的形式。</w:t>
            </w:r>
          </w:p>
          <w:p>
            <w:pPr>
              <w:pStyle w:val="9412"/>
              <w:widowControl/>
              <w:adjustRightInd/>
              <w:snapToGrid/>
              <w:spacing w:line="400" w:lineRule="exact"/>
              <w:ind w:firstLineChars="200" w:firstLine="512"/>
              <w:rPr>
                <w:rFonts w:eastAsia="方正黑体_GBK"/>
                <w:bCs/>
                <w:kern w:val="0"/>
                <w:sz w:val="28"/>
                <w:szCs w:val="28"/>
              </w:rPr>
            </w:pPr>
            <w:r>
              <w:rPr>
                <w:rFonts w:ascii="Times New Roman" w:eastAsia="方正黑体_GBK" w:hAnsi="Times New Roman" w:hint="eastAsia"/>
                <w:kern w:val="0"/>
                <w:sz w:val="28"/>
                <w:szCs w:val="28"/>
                <w:lang w:val="en-US" w:eastAsia="zh-CN"/>
              </w:rPr>
              <w:t>报关单项目及填制规范由海关总署另行规定。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02"/>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03"/>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02"/>
              <w:widowControl/>
              <w:adjustRightInd/>
              <w:snapToGrid/>
              <w:spacing w:line="400" w:lineRule="exact"/>
              <w:ind w:firstLineChars="200" w:firstLine="512"/>
              <w:rPr>
                <w:rFonts w:hint="eastAsia"/>
                <w:bCs/>
                <w:kern w:val="0"/>
                <w:sz w:val="28"/>
                <w:szCs w:val="28"/>
              </w:rPr>
            </w:pPr>
            <w:r>
              <w:rPr>
                <w:rFonts w:eastAsia="方正黑体_GBK" w:hint="eastAsia"/>
                <w:bCs/>
                <w:kern w:val="0"/>
                <w:sz w:val="28"/>
                <w:szCs w:val="28"/>
              </w:rPr>
              <w:t>一是</w:t>
            </w:r>
            <w:r>
              <w:rPr>
                <w:rFonts w:hint="eastAsia"/>
                <w:bCs/>
                <w:kern w:val="0"/>
                <w:sz w:val="28"/>
                <w:szCs w:val="28"/>
              </w:rPr>
              <w:t>顺应科技</w:t>
            </w:r>
            <w:r>
              <w:rPr>
                <w:bCs/>
                <w:kern w:val="0"/>
                <w:sz w:val="28"/>
                <w:szCs w:val="28"/>
              </w:rPr>
              <w:t>和应用的</w:t>
            </w:r>
            <w:r>
              <w:rPr>
                <w:rFonts w:hint="eastAsia"/>
                <w:bCs/>
                <w:kern w:val="0"/>
                <w:sz w:val="28"/>
                <w:szCs w:val="28"/>
              </w:rPr>
              <w:t>需要，将“采用纸质报关单和电子数据报关单”修改为“</w:t>
            </w:r>
            <w:r>
              <w:rPr>
                <w:rFonts w:cs="方正仿宋_GBK" w:hint="eastAsia"/>
                <w:kern w:val="0"/>
                <w:sz w:val="28"/>
                <w:szCs w:val="28"/>
                <w:lang w:bidi="ar-SA"/>
              </w:rPr>
              <w:t>采用电子数据报关单</w:t>
            </w:r>
            <w:r>
              <w:rPr>
                <w:rFonts w:cs="方正仿宋_GBK" w:hint="eastAsia"/>
                <w:kern w:val="0"/>
                <w:sz w:val="28"/>
                <w:szCs w:val="28"/>
              </w:rPr>
              <w:t>的形式，特殊情况下可以采用纸质报关单的形式</w:t>
            </w:r>
            <w:r>
              <w:rPr>
                <w:rFonts w:hint="eastAsia"/>
                <w:bCs/>
                <w:kern w:val="0"/>
                <w:sz w:val="28"/>
                <w:szCs w:val="28"/>
              </w:rPr>
              <w:t>”，确立了</w:t>
            </w:r>
            <w:r>
              <w:rPr>
                <w:bCs/>
                <w:kern w:val="0"/>
                <w:sz w:val="28"/>
                <w:szCs w:val="28"/>
              </w:rPr>
              <w:t>以</w:t>
            </w:r>
            <w:r>
              <w:rPr>
                <w:rFonts w:hint="eastAsia"/>
                <w:bCs/>
                <w:kern w:val="0"/>
                <w:sz w:val="28"/>
                <w:szCs w:val="28"/>
              </w:rPr>
              <w:t>电子数据报关为原则、纸质报关为例外的模式。</w:t>
            </w:r>
          </w:p>
          <w:p>
            <w:pPr>
              <w:pStyle w:val="10402"/>
              <w:widowControl/>
              <w:adjustRightInd/>
              <w:snapToGrid/>
              <w:spacing w:line="400" w:lineRule="exact"/>
              <w:ind w:firstLineChars="200" w:firstLine="512"/>
              <w:rPr>
                <w:rFonts w:eastAsia="方正黑体_GBK"/>
                <w:bCs/>
                <w:kern w:val="0"/>
                <w:sz w:val="28"/>
                <w:szCs w:val="28"/>
              </w:rPr>
            </w:pPr>
            <w:r>
              <w:rPr>
                <w:rFonts w:eastAsia="方正黑体_GBK" w:hint="eastAsia"/>
                <w:bCs/>
                <w:kern w:val="0"/>
                <w:sz w:val="28"/>
                <w:szCs w:val="28"/>
              </w:rPr>
              <w:t>二是</w:t>
            </w:r>
            <w:r>
              <w:rPr>
                <w:bCs/>
                <w:kern w:val="0"/>
                <w:sz w:val="28"/>
                <w:szCs w:val="28"/>
              </w:rPr>
              <w:t>增加第二款授权性规定，为海关总署关于报关单填制规范的公告明确法律依据。</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15"/>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第二十六条</w:t>
            </w:r>
            <w:r>
              <w:rPr>
                <w:bCs/>
                <w:kern w:val="0"/>
                <w:sz w:val="28"/>
                <w:szCs w:val="28"/>
              </w:rPr>
              <w:t xml:space="preserve"> </w:t>
            </w:r>
            <w:r>
              <w:rPr>
                <w:kern w:val="0"/>
                <w:sz w:val="28"/>
                <w:szCs w:val="28"/>
              </w:rPr>
              <w:t>海关接受申报后，报关单证及其内容不得修改或者撤销，但符合海关规定情形的除外。</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17"/>
              <w:widowControl/>
              <w:adjustRightInd/>
              <w:snapToGrid/>
              <w:spacing w:line="400" w:lineRule="exact"/>
              <w:ind w:firstLineChars="200" w:firstLine="512"/>
              <w:rPr>
                <w:rFonts w:eastAsia="方正黑体_GBK"/>
                <w:bCs/>
                <w:kern w:val="0"/>
                <w:sz w:val="28"/>
                <w:szCs w:val="28"/>
              </w:rPr>
            </w:pPr>
            <w:r>
              <w:rPr>
                <w:rFonts w:ascii="Times New Roman" w:eastAsia="方正黑体_GBK" w:hAnsi="Times New Roman"/>
                <w:kern w:val="0"/>
                <w:sz w:val="28"/>
                <w:szCs w:val="28"/>
              </w:rPr>
              <w:t>第</w:t>
            </w:r>
            <w:r>
              <w:rPr>
                <w:rFonts w:eastAsia="方正黑体_GBK"/>
                <w:kern w:val="0"/>
                <w:sz w:val="28"/>
                <w:szCs w:val="28"/>
              </w:rPr>
              <w:t>五十五条</w:t>
            </w:r>
            <w:r>
              <w:rPr>
                <w:rFonts w:ascii="Times New Roman" w:eastAsia="方正黑体_GBK" w:hAnsi="Times New Roman"/>
                <w:kern w:val="0"/>
                <w:sz w:val="28"/>
                <w:szCs w:val="28"/>
              </w:rPr>
              <w:t>【报关单修撤】</w:t>
            </w:r>
            <w:r>
              <w:rPr>
                <w:rFonts w:ascii="Times New Roman" w:hAnsi="Times New Roman"/>
                <w:kern w:val="0"/>
                <w:sz w:val="28"/>
                <w:szCs w:val="28"/>
              </w:rPr>
              <w:t xml:space="preserve"> 海关接受申报后，报关单证及其内容不得修改或者撤销，但符合海关规定情形的除外。</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04"/>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19"/>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 xml:space="preserve">第二十七条 </w:t>
            </w:r>
            <w:r>
              <w:rPr>
                <w:rFonts w:ascii="Times New Roman" w:cs="Times New Roman" w:hAnsi="Times New Roman"/>
                <w:kern w:val="0"/>
                <w:sz w:val="28"/>
                <w:szCs w:val="28"/>
              </w:rPr>
              <w:t>进口货物的收货人经海关同意，可以在申报前查看货物或者提取货样</w:t>
            </w:r>
            <w:r>
              <w:rPr>
                <w:rFonts w:ascii="Times New Roman" w:cs="Times New Roman" w:hAnsi="Times New Roman"/>
                <w:bCs/>
                <w:kern w:val="0"/>
                <w:sz w:val="28"/>
                <w:szCs w:val="28"/>
                <w:bdr w:val="none" w:sz="0" w:space="0" w:color="auto"/>
              </w:rPr>
              <w:t>。需要依法检疫的货物，应当在检疫合格后提取货样。</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21"/>
              <w:widowControl/>
              <w:adjustRightInd/>
              <w:snapToGrid/>
              <w:spacing w:line="400" w:lineRule="exact"/>
              <w:ind w:firstLineChars="200" w:firstLine="512"/>
              <w:rPr>
                <w:rFonts w:eastAsia="方正黑体_GBK"/>
                <w:bCs/>
                <w:kern w:val="0"/>
                <w:sz w:val="28"/>
                <w:szCs w:val="28"/>
              </w:rPr>
            </w:pPr>
            <w:r>
              <w:rPr>
                <w:rFonts w:ascii="Times New Roman" w:eastAsia="方正黑体_GBK" w:hAnsi="Times New Roman"/>
                <w:kern w:val="0"/>
                <w:sz w:val="28"/>
                <w:szCs w:val="28"/>
              </w:rPr>
              <w:t>第</w:t>
            </w:r>
            <w:r>
              <w:rPr>
                <w:rFonts w:eastAsia="方正黑体_GBK"/>
                <w:kern w:val="0"/>
                <w:sz w:val="28"/>
                <w:szCs w:val="28"/>
              </w:rPr>
              <w:t>五十六</w:t>
            </w:r>
            <w:r>
              <w:rPr>
                <w:rFonts w:ascii="Times New Roman" w:eastAsia="方正黑体_GBK" w:hAnsi="Times New Roman"/>
                <w:kern w:val="0"/>
                <w:sz w:val="28"/>
                <w:szCs w:val="28"/>
              </w:rPr>
              <w:t>条【提取货样】</w:t>
            </w:r>
            <w:r>
              <w:rPr>
                <w:rFonts w:ascii="Times New Roman" w:hAnsi="Times New Roman"/>
                <w:kern w:val="0"/>
                <w:sz w:val="28"/>
                <w:szCs w:val="28"/>
              </w:rPr>
              <w:t xml:space="preserve"> </w:t>
            </w:r>
            <w:r>
              <w:rPr>
                <w:kern w:val="0"/>
                <w:sz w:val="28"/>
                <w:szCs w:val="28"/>
                <w:bdr w:val="none" w:sz="0" w:space="0" w:color="auto"/>
                <w:shd w:val="clear" w:color="auto" w:fill="auto"/>
              </w:rPr>
              <w:t>进口货物的收货人经海关同意，可以在申报前查看货物或者提取货样</w:t>
            </w:r>
            <w:r>
              <w:rPr>
                <w:bCs/>
                <w:kern w:val="0"/>
                <w:sz w:val="28"/>
                <w:szCs w:val="28"/>
                <w:bdr w:val="none" w:sz="0" w:space="0" w:color="auto"/>
                <w:shd w:val="clear" w:color="auto" w:fill="auto"/>
              </w:rPr>
              <w:t>。需要依法检疫的货物，应当在检疫合格后提取货样。</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05"/>
              <w:widowControl/>
              <w:adjustRightInd/>
              <w:snapToGrid/>
              <w:spacing w:line="400" w:lineRule="exact"/>
              <w:ind w:firstLineChars="200" w:firstLine="512"/>
              <w:rPr>
                <w:rFonts w:hint="eastAsia"/>
                <w:bCs/>
                <w:kern w:val="0"/>
                <w:sz w:val="28"/>
                <w:szCs w:val="28"/>
              </w:rPr>
            </w:pPr>
            <w:r>
              <w:rPr>
                <w:rFonts w:eastAsia="方正黑体_GBK"/>
                <w:bCs/>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25"/>
              <w:widowControl/>
              <w:autoSpaceDN w:val="0"/>
              <w:adjustRightInd/>
              <w:snapToGrid/>
              <w:spacing w:line="400" w:lineRule="exact"/>
              <w:ind w:firstLineChars="200" w:firstLine="512"/>
              <w:rPr>
                <w:kern w:val="0"/>
                <w:sz w:val="28"/>
                <w:szCs w:val="28"/>
                <w:bdr w:val="single" w:sz="4" w:space="0" w:color="000000"/>
              </w:rPr>
            </w:pPr>
            <w:r>
              <w:rPr>
                <w:rFonts w:eastAsia="方正黑体_GBK"/>
                <w:bCs/>
                <w:kern w:val="0"/>
                <w:sz w:val="28"/>
                <w:szCs w:val="28"/>
              </w:rPr>
              <w:t xml:space="preserve">第二十八条 </w:t>
            </w:r>
            <w:r>
              <w:rPr>
                <w:bCs/>
                <w:kern w:val="0"/>
                <w:sz w:val="28"/>
                <w:szCs w:val="28"/>
                <w:bdr w:val="single" w:sz="4" w:space="0" w:color="000000"/>
                <w:shd w:val="pct15" w:color="auto" w:fill="FFFFFF"/>
              </w:rPr>
              <w:t>进出口货物应当接受海关查验。</w:t>
            </w:r>
            <w:r>
              <w:rPr>
                <w:kern w:val="0"/>
                <w:sz w:val="28"/>
                <w:szCs w:val="28"/>
              </w:rPr>
              <w:t>海关查验</w:t>
            </w:r>
            <w:r>
              <w:rPr>
                <w:bCs/>
                <w:kern w:val="0"/>
                <w:sz w:val="28"/>
                <w:szCs w:val="28"/>
                <w:bdr w:val="single" w:sz="4" w:space="0" w:color="000000"/>
                <w:shd w:val="pct15" w:color="auto" w:fill="FFFFFF"/>
              </w:rPr>
              <w:t>货物</w:t>
            </w:r>
            <w:r>
              <w:rPr>
                <w:kern w:val="0"/>
                <w:sz w:val="28"/>
                <w:szCs w:val="28"/>
              </w:rPr>
              <w:t>时，进口货物的收货人、</w:t>
            </w:r>
            <w:r>
              <w:rPr>
                <w:bCs/>
                <w:kern w:val="0"/>
                <w:sz w:val="28"/>
                <w:szCs w:val="28"/>
                <w:bdr w:val="single" w:sz="4" w:space="0" w:color="000000"/>
                <w:shd w:val="pct15" w:color="auto" w:fill="FFFFFF"/>
              </w:rPr>
              <w:t>出口货物的发货人</w:t>
            </w:r>
            <w:r>
              <w:rPr>
                <w:kern w:val="0"/>
                <w:sz w:val="28"/>
                <w:szCs w:val="28"/>
              </w:rPr>
              <w:t>应当到场</w:t>
            </w:r>
            <w:r>
              <w:rPr>
                <w:bCs/>
                <w:kern w:val="0"/>
                <w:sz w:val="28"/>
                <w:szCs w:val="28"/>
                <w:bdr w:val="none" w:sz="0" w:space="0" w:color="auto"/>
              </w:rPr>
              <w:t>，并负责搬移货物，开拆和重封货物的包装</w:t>
            </w:r>
            <w:r>
              <w:rPr>
                <w:kern w:val="0"/>
                <w:sz w:val="28"/>
                <w:szCs w:val="28"/>
              </w:rPr>
              <w:t>。海关认为必要时，可以径行</w:t>
            </w:r>
            <w:r>
              <w:rPr>
                <w:bCs/>
                <w:kern w:val="0"/>
                <w:sz w:val="28"/>
                <w:szCs w:val="28"/>
                <w:bdr w:val="none" w:sz="0" w:space="0" w:color="auto"/>
              </w:rPr>
              <w:t>开验、复验</w:t>
            </w:r>
            <w:r>
              <w:rPr>
                <w:bCs/>
                <w:kern w:val="0"/>
                <w:sz w:val="28"/>
                <w:szCs w:val="28"/>
                <w:bdr w:val="single" w:sz="4" w:space="0" w:color="000000"/>
                <w:shd w:val="pct15" w:color="auto" w:fill="FFFFFF"/>
              </w:rPr>
              <w:t>或者提取货样。</w:t>
            </w:r>
          </w:p>
          <w:p>
            <w:pPr>
              <w:pStyle w:val="9425"/>
              <w:widowControl/>
              <w:autoSpaceDN w:val="0"/>
              <w:adjustRightInd/>
              <w:snapToGrid/>
              <w:spacing w:line="400" w:lineRule="exact"/>
              <w:ind w:firstLineChars="200" w:firstLine="512"/>
              <w:rPr>
                <w:rFonts w:eastAsia="方正黑体_GBK"/>
                <w:bCs/>
                <w:kern w:val="0"/>
                <w:sz w:val="28"/>
                <w:szCs w:val="28"/>
              </w:rPr>
            </w:pPr>
            <w:r>
              <w:rPr>
                <w:bCs/>
                <w:kern w:val="0"/>
                <w:sz w:val="28"/>
                <w:szCs w:val="28"/>
                <w:bdr w:val="single" w:sz="4" w:space="0" w:color="000000"/>
                <w:shd w:val="pct15" w:color="auto" w:fill="FFFFFF"/>
              </w:rPr>
              <w:t>海关在特殊情况下对进出口货物予以免验，具体办法由海关总署制定。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28"/>
              <w:keepNext w:val="0"/>
              <w:keepLines w:val="0"/>
              <w:pageBreakBefore w:val="0"/>
              <w:widowControl/>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400" w:lineRule="exact"/>
              <w:ind w:left="0" w:firstLineChars="200" w:firstLine="512"/>
              <w:jc w:val="both"/>
              <w:textAlignment w:val="top"/>
              <w:rPr>
                <w:rFonts w:ascii="Times New Roman" w:eastAsia="方正仿宋_GBK" w:cs="方正仿宋_GBK" w:hAnsi="Times New Roman" w:hint="eastAsia"/>
                <w:bCs/>
                <w:kern w:val="0"/>
                <w:sz w:val="28"/>
                <w:szCs w:val="28"/>
                <w:lang w:bidi="ar-SA"/>
              </w:rPr>
            </w:pPr>
            <w:r>
              <w:rPr>
                <w:rFonts w:ascii="Times New Roman" w:eastAsia="方正黑体_GBK" w:hAnsi="Times New Roman"/>
                <w:kern w:val="0"/>
                <w:sz w:val="28"/>
                <w:szCs w:val="28"/>
              </w:rPr>
              <w:t xml:space="preserve">第五十七条【海关查验】 </w:t>
            </w:r>
            <w:r>
              <w:rPr>
                <w:rFonts w:ascii="Times New Roman" w:eastAsia="方正黑体_GBK" w:cs="方正仿宋_GBK" w:hAnsi="Times New Roman" w:hint="eastAsia"/>
                <w:bCs/>
                <w:kern w:val="0"/>
                <w:sz w:val="28"/>
                <w:szCs w:val="28"/>
                <w:lang w:bidi="ar-SA"/>
              </w:rPr>
              <w:t>海关根据进出口货物的风险水平，对进出口货物实施查验。</w:t>
            </w:r>
          </w:p>
          <w:p>
            <w:pPr>
              <w:pStyle w:val="9429"/>
              <w:widowControl/>
              <w:autoSpaceDN w:val="0"/>
              <w:adjustRightInd/>
              <w:snapToGrid/>
              <w:spacing w:line="400" w:lineRule="exact"/>
              <w:ind w:firstLineChars="200" w:firstLine="512"/>
              <w:rPr>
                <w:rFonts w:eastAsia="方正黑体_GBK"/>
                <w:bCs/>
                <w:kern w:val="0"/>
                <w:sz w:val="28"/>
                <w:szCs w:val="28"/>
              </w:rPr>
            </w:pPr>
            <w:r>
              <w:rPr>
                <w:rFonts w:ascii="Times New Roman" w:eastAsia="方正仿宋_GBK" w:cs="方正仿宋_GBK" w:hAnsi="Times New Roman" w:hint="eastAsia"/>
                <w:bCs/>
                <w:kern w:val="0"/>
                <w:sz w:val="28"/>
                <w:szCs w:val="28"/>
                <w:lang w:bidi="ar-SA"/>
              </w:rPr>
              <w:t>海关查验时，</w:t>
            </w:r>
            <w:r>
              <w:rPr>
                <w:rFonts w:ascii="Times New Roman" w:eastAsia="方正黑体_GBK" w:cs="方正仿宋_GBK" w:hAnsi="Times New Roman" w:hint="eastAsia"/>
                <w:bCs/>
                <w:kern w:val="0"/>
                <w:sz w:val="28"/>
                <w:szCs w:val="28"/>
                <w:lang w:bidi="ar-SA"/>
              </w:rPr>
              <w:t>除另有规定外，</w:t>
            </w:r>
            <w:r>
              <w:rPr>
                <w:rFonts w:ascii="Times New Roman" w:eastAsia="方正仿宋_GBK" w:cs="方正仿宋_GBK" w:hAnsi="Times New Roman" w:hint="eastAsia"/>
                <w:bCs/>
                <w:kern w:val="0"/>
                <w:sz w:val="28"/>
                <w:szCs w:val="28"/>
                <w:lang w:bidi="ar-SA"/>
              </w:rPr>
              <w:t>进</w:t>
            </w:r>
            <w:r>
              <w:rPr>
                <w:rFonts w:ascii="Times New Roman" w:eastAsia="方正黑体_GBK" w:cs="方正仿宋_GBK" w:hAnsi="Times New Roman" w:hint="eastAsia"/>
                <w:bCs/>
                <w:kern w:val="0"/>
                <w:sz w:val="28"/>
                <w:szCs w:val="28"/>
                <w:lang w:bidi="ar-SA"/>
              </w:rPr>
              <w:t>出</w:t>
            </w:r>
            <w:r>
              <w:rPr>
                <w:rFonts w:ascii="Times New Roman" w:eastAsia="方正仿宋_GBK" w:cs="方正仿宋_GBK" w:hAnsi="Times New Roman" w:hint="eastAsia"/>
                <w:bCs/>
                <w:kern w:val="0"/>
                <w:sz w:val="28"/>
                <w:szCs w:val="28"/>
                <w:lang w:bidi="ar-SA"/>
              </w:rPr>
              <w:t>口货物的收</w:t>
            </w:r>
            <w:r>
              <w:rPr>
                <w:rFonts w:ascii="Times New Roman" w:eastAsia="方正黑体_GBK" w:cs="方正仿宋_GBK" w:hAnsi="Times New Roman" w:hint="eastAsia"/>
                <w:bCs/>
                <w:kern w:val="0"/>
                <w:sz w:val="28"/>
                <w:szCs w:val="28"/>
                <w:lang w:bidi="ar-SA"/>
              </w:rPr>
              <w:t>发</w:t>
            </w:r>
            <w:r>
              <w:rPr>
                <w:rFonts w:ascii="Times New Roman" w:eastAsia="方正仿宋_GBK" w:cs="方正仿宋_GBK" w:hAnsi="Times New Roman" w:hint="eastAsia"/>
                <w:bCs/>
                <w:kern w:val="0"/>
                <w:sz w:val="28"/>
                <w:szCs w:val="28"/>
                <w:lang w:bidi="ar-SA"/>
              </w:rPr>
              <w:t>货人</w:t>
            </w:r>
            <w:r>
              <w:rPr>
                <w:rFonts w:ascii="Times New Roman" w:eastAsia="方正黑体_GBK" w:cs="方正仿宋_GBK" w:hAnsi="Times New Roman" w:hint="eastAsia"/>
                <w:bCs/>
                <w:kern w:val="0"/>
                <w:sz w:val="28"/>
                <w:szCs w:val="28"/>
                <w:lang w:bidi="ar-SA"/>
              </w:rPr>
              <w:t>或者其代理人</w:t>
            </w:r>
            <w:r>
              <w:rPr>
                <w:rFonts w:ascii="Times New Roman" w:eastAsia="方正仿宋_GBK" w:cs="方正仿宋_GBK" w:hAnsi="Times New Roman" w:hint="eastAsia"/>
                <w:bCs/>
                <w:kern w:val="0"/>
                <w:sz w:val="28"/>
                <w:szCs w:val="28"/>
                <w:lang w:bidi="ar-SA"/>
              </w:rPr>
              <w:t>应当到场，并负责搬移货物，开拆和重封货物的包装</w:t>
            </w:r>
            <w:r>
              <w:rPr>
                <w:rFonts w:ascii="Times New Roman" w:eastAsia="方正仿宋_GBK" w:cs="方正仿宋_GBK" w:hAnsi="Times New Roman"/>
                <w:bCs/>
                <w:kern w:val="0"/>
                <w:sz w:val="28"/>
                <w:szCs w:val="28"/>
                <w:lang w:bidi="ar-SA"/>
              </w:rPr>
              <w:t>。</w:t>
            </w:r>
            <w:r>
              <w:rPr>
                <w:rFonts w:ascii="Times New Roman" w:eastAsia="方正仿宋_GBK" w:cs="方正仿宋_GBK" w:hAnsi="Times New Roman" w:hint="eastAsia"/>
                <w:bCs/>
                <w:kern w:val="0"/>
                <w:sz w:val="28"/>
                <w:szCs w:val="28"/>
                <w:lang w:bidi="ar-SA"/>
              </w:rPr>
              <w:t>海关认为必要时，可以径行开验、复验。</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06"/>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07"/>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08"/>
              <w:widowControl/>
              <w:autoSpaceDN w:val="0"/>
              <w:adjustRightInd/>
              <w:snapToGrid/>
              <w:spacing w:line="400" w:lineRule="exact"/>
              <w:ind w:firstLineChars="200" w:firstLine="512"/>
              <w:rPr>
                <w:bCs/>
                <w:kern w:val="0"/>
                <w:sz w:val="28"/>
                <w:szCs w:val="28"/>
                <w:bdr w:val="none" w:sz="0" w:space="0" w:color="auto"/>
              </w:rPr>
            </w:pPr>
            <w:r>
              <w:rPr>
                <w:rFonts w:eastAsia="方正黑体_GBK"/>
                <w:bCs/>
                <w:kern w:val="0"/>
                <w:sz w:val="28"/>
                <w:szCs w:val="28"/>
                <w:bdr w:val="none" w:sz="0" w:space="0" w:color="auto"/>
              </w:rPr>
              <w:t>一是</w:t>
            </w:r>
            <w:r>
              <w:rPr>
                <w:bCs/>
                <w:kern w:val="0"/>
                <w:sz w:val="28"/>
                <w:szCs w:val="28"/>
                <w:bdr w:val="none" w:sz="0" w:space="0" w:color="auto"/>
              </w:rPr>
              <w:t>贯彻风险管理理念，将</w:t>
            </w:r>
            <w:r>
              <w:rPr>
                <w:rFonts w:hint="eastAsia"/>
                <w:bCs/>
                <w:kern w:val="0"/>
                <w:sz w:val="28"/>
                <w:szCs w:val="28"/>
                <w:bdr w:val="none" w:sz="0" w:space="0" w:color="auto"/>
              </w:rPr>
              <w:t>“</w:t>
            </w:r>
            <w:r>
              <w:rPr>
                <w:bCs/>
                <w:kern w:val="0"/>
                <w:sz w:val="28"/>
                <w:szCs w:val="28"/>
                <w:bdr w:val="none" w:sz="0" w:space="0" w:color="auto"/>
              </w:rPr>
              <w:t>进出口货物应当接受海关查验</w:t>
            </w:r>
            <w:r>
              <w:rPr>
                <w:rFonts w:hint="eastAsia"/>
                <w:bCs/>
                <w:kern w:val="0"/>
                <w:sz w:val="28"/>
                <w:szCs w:val="28"/>
                <w:bdr w:val="none" w:sz="0" w:space="0" w:color="auto"/>
              </w:rPr>
              <w:t>”</w:t>
            </w:r>
            <w:r>
              <w:rPr>
                <w:bCs/>
                <w:kern w:val="0"/>
                <w:sz w:val="28"/>
                <w:szCs w:val="28"/>
                <w:bdr w:val="none" w:sz="0" w:space="0" w:color="auto"/>
              </w:rPr>
              <w:t>修改为</w:t>
            </w:r>
            <w:r>
              <w:rPr>
                <w:rFonts w:hint="eastAsia"/>
                <w:bCs/>
                <w:kern w:val="0"/>
                <w:sz w:val="28"/>
                <w:szCs w:val="28"/>
                <w:bdr w:val="none" w:sz="0" w:space="0" w:color="auto"/>
              </w:rPr>
              <w:t>“</w:t>
            </w:r>
            <w:r>
              <w:rPr>
                <w:rFonts w:cs="方正仿宋_GBK" w:hint="eastAsia"/>
                <w:bCs/>
                <w:kern w:val="0"/>
                <w:sz w:val="28"/>
                <w:szCs w:val="28"/>
                <w:bdr w:val="none" w:sz="0" w:space="0" w:color="auto"/>
                <w:lang w:bidi="ar-SA"/>
              </w:rPr>
              <w:t>海关根据进出口货物的风险水平，对进出口货物实施查验</w:t>
            </w:r>
            <w:r>
              <w:rPr>
                <w:rFonts w:hint="eastAsia"/>
                <w:bCs/>
                <w:kern w:val="0"/>
                <w:sz w:val="28"/>
                <w:szCs w:val="28"/>
                <w:bdr w:val="none" w:sz="0" w:space="0" w:color="auto"/>
              </w:rPr>
              <w:t>”</w:t>
            </w:r>
            <w:r>
              <w:rPr>
                <w:bCs/>
                <w:kern w:val="0"/>
                <w:sz w:val="28"/>
                <w:szCs w:val="28"/>
                <w:bdr w:val="none" w:sz="0" w:space="0" w:color="auto"/>
              </w:rPr>
              <w:t>。</w:t>
            </w:r>
          </w:p>
          <w:p>
            <w:pPr>
              <w:pStyle w:val="10406"/>
              <w:widowControl/>
              <w:autoSpaceDN w:val="0"/>
              <w:adjustRightInd/>
              <w:snapToGrid/>
              <w:spacing w:line="400" w:lineRule="exact"/>
              <w:ind w:firstLineChars="200" w:firstLine="512"/>
              <w:rPr>
                <w:rFonts w:cs="方正仿宋_GBK"/>
                <w:bCs/>
                <w:kern w:val="0"/>
                <w:sz w:val="28"/>
                <w:szCs w:val="28"/>
                <w:lang w:bidi="ar-SA"/>
              </w:rPr>
            </w:pPr>
            <w:r>
              <w:rPr>
                <w:rFonts w:eastAsia="方正黑体_GBK"/>
                <w:bCs/>
                <w:kern w:val="0"/>
                <w:sz w:val="28"/>
                <w:szCs w:val="28"/>
              </w:rPr>
              <w:t>二是</w:t>
            </w:r>
            <w:r>
              <w:rPr>
                <w:bCs/>
                <w:kern w:val="0"/>
                <w:sz w:val="28"/>
                <w:szCs w:val="28"/>
              </w:rPr>
              <w:t>将</w:t>
            </w:r>
            <w:r>
              <w:rPr>
                <w:rFonts w:hint="eastAsia"/>
                <w:bCs/>
                <w:kern w:val="0"/>
                <w:sz w:val="28"/>
                <w:szCs w:val="28"/>
              </w:rPr>
              <w:t>“进口货物的收货人、出口货物的发货人”统一修改为“进出口货物</w:t>
            </w:r>
            <w:r>
              <w:rPr>
                <w:bCs/>
                <w:kern w:val="0"/>
                <w:sz w:val="28"/>
                <w:szCs w:val="28"/>
              </w:rPr>
              <w:t>的</w:t>
            </w:r>
            <w:r>
              <w:rPr>
                <w:rFonts w:hint="eastAsia"/>
                <w:bCs/>
                <w:kern w:val="0"/>
                <w:sz w:val="28"/>
                <w:szCs w:val="28"/>
              </w:rPr>
              <w:t>收发货人”，并</w:t>
            </w:r>
            <w:r>
              <w:rPr>
                <w:bCs/>
                <w:kern w:val="0"/>
                <w:sz w:val="28"/>
                <w:szCs w:val="28"/>
              </w:rPr>
              <w:t>明确可以由</w:t>
            </w:r>
            <w:r>
              <w:rPr>
                <w:rFonts w:cs="方正仿宋_GBK"/>
                <w:bCs/>
                <w:kern w:val="0"/>
                <w:sz w:val="28"/>
                <w:szCs w:val="28"/>
                <w:lang w:bidi="ar-SA"/>
              </w:rPr>
              <w:t>其</w:t>
            </w:r>
            <w:r>
              <w:rPr>
                <w:rFonts w:cs="方正仿宋_GBK" w:hint="eastAsia"/>
                <w:bCs/>
                <w:kern w:val="0"/>
                <w:sz w:val="28"/>
                <w:szCs w:val="28"/>
                <w:lang w:bidi="ar-SA"/>
              </w:rPr>
              <w:t>代理人到场</w:t>
            </w:r>
            <w:r>
              <w:rPr>
                <w:rFonts w:cs="方正仿宋_GBK"/>
                <w:bCs/>
                <w:kern w:val="0"/>
                <w:sz w:val="28"/>
                <w:szCs w:val="28"/>
                <w:lang w:bidi="ar-SA"/>
              </w:rPr>
              <w:t>配合查验。</w:t>
            </w:r>
          </w:p>
          <w:p>
            <w:pPr>
              <w:pStyle w:val="10406"/>
              <w:widowControl/>
              <w:autoSpaceDN w:val="0"/>
              <w:adjustRightInd/>
              <w:snapToGrid/>
              <w:spacing w:line="400" w:lineRule="exact"/>
              <w:ind w:firstLineChars="200" w:firstLine="512"/>
              <w:rPr>
                <w:rFonts w:eastAsia="方正黑体_GBK"/>
                <w:bCs/>
                <w:kern w:val="0"/>
                <w:sz w:val="28"/>
                <w:szCs w:val="28"/>
              </w:rPr>
            </w:pPr>
            <w:r>
              <w:rPr>
                <w:rFonts w:ascii="方正黑体_GBK" w:eastAsia="方正黑体_GBK" w:cs="方正仿宋_GBK" w:hint="eastAsia"/>
                <w:bCs/>
                <w:kern w:val="0"/>
                <w:sz w:val="28"/>
                <w:szCs w:val="28"/>
                <w:lang w:bidi="ar-SA"/>
              </w:rPr>
              <w:t>三</w:t>
            </w:r>
            <w:r>
              <w:rPr>
                <w:rFonts w:eastAsia="方正黑体_GBK" w:cs="方正仿宋_GBK"/>
                <w:bCs/>
                <w:kern w:val="0"/>
                <w:sz w:val="28"/>
                <w:szCs w:val="28"/>
                <w:lang w:bidi="ar-SA"/>
              </w:rPr>
              <w:t>是</w:t>
            </w:r>
            <w:r>
              <w:rPr>
                <w:rFonts w:cs="方正仿宋_GBK"/>
                <w:bCs/>
                <w:kern w:val="0"/>
                <w:sz w:val="28"/>
                <w:szCs w:val="28"/>
              </w:rPr>
              <w:t>因提取货样属于查验的一种方式，已包含在海关查验措施中，因此</w:t>
            </w:r>
            <w:r>
              <w:rPr>
                <w:rFonts w:cs="方正仿宋_GBK"/>
                <w:bCs/>
                <w:kern w:val="0"/>
                <w:sz w:val="28"/>
                <w:szCs w:val="28"/>
                <w:lang w:bidi="ar-SA"/>
              </w:rPr>
              <w:t>删除</w:t>
            </w:r>
            <w:r>
              <w:rPr>
                <w:rFonts w:cs="方正仿宋_GBK" w:hint="eastAsia"/>
                <w:bCs/>
                <w:kern w:val="0"/>
                <w:sz w:val="28"/>
                <w:szCs w:val="28"/>
                <w:lang w:bidi="ar-SA"/>
              </w:rPr>
              <w:t>“或者提取货样”</w:t>
            </w:r>
            <w:r>
              <w:rPr>
                <w:rFonts w:cs="方正仿宋_GBK"/>
                <w:bCs/>
                <w:kern w:val="0"/>
                <w:sz w:val="28"/>
                <w:szCs w:val="28"/>
                <w:lang w:bidi="ar-SA"/>
              </w:rPr>
              <w:t>的</w:t>
            </w:r>
            <w:r>
              <w:rPr>
                <w:rFonts w:cs="方正仿宋_GBK" w:hint="eastAsia"/>
                <w:bCs/>
                <w:kern w:val="0"/>
                <w:sz w:val="28"/>
                <w:szCs w:val="28"/>
                <w:lang w:bidi="ar-SA"/>
              </w:rPr>
              <w:t>表述</w:t>
            </w:r>
            <w:r>
              <w:rPr>
                <w:rFonts w:cs="方正仿宋_GBK"/>
                <w:bCs/>
                <w:kern w:val="0"/>
                <w:sz w:val="28"/>
                <w:szCs w:val="28"/>
                <w:lang w:bidi="ar-SA"/>
              </w:rPr>
              <w:t>。</w:t>
            </w:r>
          </w:p>
          <w:p>
            <w:pPr>
              <w:pStyle w:val="10406"/>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四是</w:t>
            </w:r>
            <w:r>
              <w:rPr>
                <w:bCs/>
                <w:kern w:val="0"/>
                <w:sz w:val="28"/>
                <w:szCs w:val="28"/>
              </w:rPr>
              <w:t>删除第二款关于免验的规定。目前海关查验均根据风险布控指令开展，是否需要开展查验，是否予以免验，都是海关基于进出口货物的风险水平进行判断，因此予以删除。</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35"/>
              <w:spacing w:line="400" w:lineRule="exact"/>
              <w:ind w:firstLineChars="200" w:firstLine="512"/>
              <w:jc w:val="both"/>
              <w:rPr>
                <w:rFonts w:ascii="Times New Roman" w:hAnsi="Times New Roman"/>
                <w:kern w:val="0"/>
                <w:sz w:val="28"/>
                <w:szCs w:val="28"/>
                <w:bdr w:val="none" w:sz="0" w:space="0" w:color="auto"/>
                <w:lang w:val="en-US" w:eastAsia="zh-CN"/>
              </w:rPr>
            </w:pPr>
            <w:r>
              <w:rPr>
                <w:rFonts w:ascii="Times New Roman" w:eastAsia="方正黑体_GBK" w:hAnsi="Times New Roman"/>
                <w:bCs/>
                <w:kern w:val="0"/>
                <w:sz w:val="28"/>
                <w:szCs w:val="28"/>
                <w:lang w:val="en-US" w:eastAsia="zh-CN"/>
              </w:rPr>
              <w:t xml:space="preserve">第二十九条 </w:t>
            </w:r>
            <w:r>
              <w:rPr>
                <w:rFonts w:ascii="Times New Roman" w:hAnsi="Times New Roman"/>
                <w:bCs/>
                <w:kern w:val="0"/>
                <w:sz w:val="28"/>
                <w:szCs w:val="28"/>
                <w:bdr w:val="single" w:sz="4" w:space="0" w:color="000000"/>
                <w:shd w:val="pct15" w:color="auto" w:fill="FFFFFF"/>
              </w:rPr>
              <w:t>除海关特准的外，</w:t>
            </w:r>
            <w:r>
              <w:rPr>
                <w:rFonts w:ascii="Times New Roman" w:hAnsi="Times New Roman"/>
                <w:kern w:val="0"/>
                <w:sz w:val="28"/>
                <w:szCs w:val="28"/>
                <w:bdr w:val="none" w:sz="0" w:space="0" w:color="auto"/>
                <w:lang w:val="en-US" w:eastAsia="zh-CN"/>
              </w:rPr>
              <w:t>进出口货物在</w:t>
            </w:r>
            <w:r>
              <w:rPr>
                <w:rFonts w:ascii="Times New Roman" w:hAnsi="Times New Roman"/>
                <w:kern w:val="0"/>
                <w:sz w:val="28"/>
                <w:szCs w:val="28"/>
                <w:bdr w:val="single" w:sz="4" w:space="0" w:color="000000"/>
                <w:shd w:val="pct15" w:color="auto" w:fill="FFFFFF"/>
                <w:lang w:val="en-US" w:eastAsia="zh-CN"/>
              </w:rPr>
              <w:t>收发货人</w:t>
            </w:r>
            <w:r>
              <w:rPr>
                <w:rFonts w:ascii="Times New Roman" w:hAnsi="Times New Roman"/>
                <w:kern w:val="0"/>
                <w:sz w:val="28"/>
                <w:szCs w:val="28"/>
                <w:bdr w:val="none" w:sz="0" w:space="0" w:color="auto"/>
                <w:lang w:val="en-US" w:eastAsia="zh-CN"/>
              </w:rPr>
              <w:t>缴清税款或者提供担保</w:t>
            </w:r>
            <w:r>
              <w:rPr>
                <w:rFonts w:ascii="Times New Roman" w:hAnsi="Times New Roman"/>
                <w:bCs/>
                <w:kern w:val="0"/>
                <w:sz w:val="28"/>
                <w:szCs w:val="28"/>
                <w:bdr w:val="none" w:sz="0" w:space="0" w:color="auto"/>
              </w:rPr>
              <w:t>后，</w:t>
            </w:r>
            <w:r>
              <w:rPr>
                <w:rFonts w:ascii="Times New Roman" w:hAnsi="Times New Roman"/>
                <w:kern w:val="0"/>
                <w:sz w:val="28"/>
                <w:szCs w:val="28"/>
                <w:bdr w:val="single" w:sz="4" w:space="0" w:color="000000"/>
                <w:shd w:val="pct15" w:color="auto" w:fill="FFFFFF"/>
                <w:lang w:val="en-US" w:eastAsia="zh-CN"/>
              </w:rPr>
              <w:t>由</w:t>
            </w:r>
            <w:r>
              <w:rPr>
                <w:rFonts w:ascii="Times New Roman" w:hAnsi="Times New Roman"/>
                <w:kern w:val="0"/>
                <w:sz w:val="28"/>
                <w:szCs w:val="28"/>
                <w:bdr w:val="none" w:sz="0" w:space="0" w:color="auto"/>
                <w:lang w:val="en-US" w:eastAsia="zh-CN"/>
              </w:rPr>
              <w:t>海关</w:t>
            </w:r>
            <w:r>
              <w:rPr>
                <w:rFonts w:ascii="Times New Roman" w:hAnsi="Times New Roman"/>
                <w:bCs/>
                <w:kern w:val="0"/>
                <w:sz w:val="28"/>
                <w:szCs w:val="28"/>
                <w:bdr w:val="single" w:sz="4" w:space="0" w:color="000000"/>
                <w:shd w:val="pct15" w:color="auto" w:fill="FFFFFF"/>
                <w:lang w:val="en-US" w:eastAsia="zh-CN"/>
              </w:rPr>
              <w:t>签印</w:t>
            </w:r>
            <w:r>
              <w:rPr>
                <w:rFonts w:ascii="Times New Roman" w:hAnsi="Times New Roman"/>
                <w:kern w:val="0"/>
                <w:sz w:val="28"/>
                <w:szCs w:val="28"/>
                <w:bdr w:val="none" w:sz="0" w:space="0" w:color="auto"/>
                <w:lang w:val="en-US" w:eastAsia="zh-CN"/>
              </w:rPr>
              <w:t>放行。</w:t>
            </w:r>
          </w:p>
          <w:p>
            <w:pPr>
              <w:pStyle w:val="9435"/>
              <w:spacing w:line="400" w:lineRule="exact"/>
              <w:ind w:firstLineChars="200" w:firstLine="512"/>
              <w:jc w:val="both"/>
              <w:rPr>
                <w:rFonts w:ascii="Times New Roman" w:eastAsia="方正黑体_GBK" w:cs="Times New Roman" w:hAnsi="Times New Roman"/>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37"/>
              <w:spacing w:line="400" w:lineRule="exact"/>
              <w:ind w:firstLineChars="200" w:firstLine="512"/>
              <w:rPr>
                <w:rFonts w:eastAsia="方正黑体_GBK"/>
                <w:bCs/>
                <w:kern w:val="0"/>
                <w:sz w:val="28"/>
                <w:szCs w:val="28"/>
              </w:rPr>
            </w:pPr>
            <w:r>
              <w:rPr>
                <w:rFonts w:eastAsia="方正黑体_GBK" w:hint="eastAsia"/>
                <w:kern w:val="0"/>
                <w:sz w:val="28"/>
                <w:szCs w:val="28"/>
              </w:rPr>
              <w:t>第五十八条【实货放行】</w:t>
            </w:r>
            <w:r>
              <w:rPr>
                <w:spacing w:val="-4"/>
                <w:sz w:val="28"/>
                <w:szCs w:val="28"/>
              </w:rPr>
              <w:t xml:space="preserve"> </w:t>
            </w:r>
            <w:r>
              <w:rPr>
                <w:bCs/>
                <w:kern w:val="0"/>
                <w:sz w:val="28"/>
                <w:szCs w:val="28"/>
              </w:rPr>
              <w:t>进出口货物在</w:t>
            </w:r>
            <w:r>
              <w:rPr>
                <w:rFonts w:eastAsia="方正黑体_GBK"/>
                <w:bCs/>
                <w:kern w:val="0"/>
                <w:sz w:val="28"/>
                <w:szCs w:val="28"/>
              </w:rPr>
              <w:t>依法</w:t>
            </w:r>
            <w:r>
              <w:rPr>
                <w:bCs/>
                <w:kern w:val="0"/>
                <w:sz w:val="28"/>
                <w:szCs w:val="28"/>
              </w:rPr>
              <w:t>缴清税款或者提供担保、</w:t>
            </w:r>
            <w:r>
              <w:rPr>
                <w:rFonts w:eastAsia="方正黑体_GBK"/>
                <w:bCs/>
                <w:kern w:val="0"/>
                <w:sz w:val="28"/>
                <w:szCs w:val="28"/>
              </w:rPr>
              <w:t>提供进出口许可证件及有关单证、并经检疫合格</w:t>
            </w:r>
            <w:r>
              <w:rPr>
                <w:bCs/>
                <w:kern w:val="0"/>
                <w:sz w:val="28"/>
                <w:szCs w:val="28"/>
              </w:rPr>
              <w:t>后，海关予以放行</w:t>
            </w:r>
            <w:r>
              <w:rPr>
                <w:rFonts w:ascii="方正黑体_GBK" w:eastAsia="方正黑体_GBK" w:hint="eastAsia"/>
                <w:kern w:val="0"/>
                <w:sz w:val="28"/>
                <w:szCs w:val="28"/>
              </w:rPr>
              <w:t>，进出口货物收发货人可以提离货物</w:t>
            </w:r>
            <w:r>
              <w:rPr>
                <w:bCs/>
                <w:kern w:val="0"/>
                <w:sz w:val="28"/>
                <w:szCs w:val="28"/>
              </w:rPr>
              <w:t>。</w:t>
            </w:r>
          </w:p>
          <w:p>
            <w:pPr>
              <w:pStyle w:val="9437"/>
              <w:spacing w:line="400" w:lineRule="exact"/>
              <w:ind w:firstLineChars="200" w:firstLine="512"/>
              <w:rPr>
                <w:rFonts w:eastAsia="方正黑体_GBK"/>
                <w:bCs/>
                <w:kern w:val="0"/>
                <w:sz w:val="28"/>
                <w:szCs w:val="28"/>
              </w:rPr>
            </w:pPr>
            <w:r>
              <w:rPr>
                <w:rFonts w:eastAsia="方正黑体_GBK"/>
                <w:bCs/>
                <w:kern w:val="0"/>
                <w:sz w:val="28"/>
                <w:szCs w:val="28"/>
              </w:rPr>
              <w:t>法律法规规定应当在卸货口岸实施检验的进口货物，应当经合格评定后，海关予以放行；</w:t>
            </w:r>
            <w:r>
              <w:rPr>
                <w:rFonts w:ascii="方正黑体_GBK" w:eastAsia="方正黑体_GBK"/>
                <w:bCs/>
                <w:kern w:val="0"/>
                <w:sz w:val="28"/>
                <w:szCs w:val="28"/>
              </w:rPr>
              <w:t>法律法规规定应当</w:t>
            </w:r>
            <w:r>
              <w:rPr>
                <w:rFonts w:ascii="方正黑体_GBK" w:eastAsia="方正黑体_GBK" w:hint="eastAsia"/>
                <w:bCs/>
                <w:kern w:val="0"/>
                <w:sz w:val="28"/>
                <w:szCs w:val="28"/>
              </w:rPr>
              <w:t>在目的地实施检验的进口货物放行后的运输，</w:t>
            </w:r>
            <w:r>
              <w:rPr>
                <w:rFonts w:ascii="方正黑体_GBK" w:eastAsia="方正黑体_GBK"/>
                <w:bCs/>
                <w:kern w:val="0"/>
                <w:sz w:val="28"/>
                <w:szCs w:val="28"/>
              </w:rPr>
              <w:t>由</w:t>
            </w:r>
            <w:r>
              <w:rPr>
                <w:rFonts w:ascii="方正黑体_GBK" w:eastAsia="方正黑体_GBK" w:hint="eastAsia"/>
                <w:bCs/>
                <w:kern w:val="0"/>
                <w:sz w:val="28"/>
                <w:szCs w:val="28"/>
              </w:rPr>
              <w:t>相关主管部门</w:t>
            </w:r>
            <w:r>
              <w:rPr>
                <w:rFonts w:ascii="方正黑体_GBK" w:eastAsia="方正黑体_GBK"/>
                <w:bCs/>
                <w:kern w:val="0"/>
                <w:sz w:val="28"/>
                <w:szCs w:val="28"/>
              </w:rPr>
              <w:t>按照国家有关规定实施监督管理</w:t>
            </w:r>
            <w:r>
              <w:rPr>
                <w:rFonts w:ascii="方正黑体_GBK" w:eastAsia="方正黑体_GBK" w:hint="eastAsia"/>
                <w:bCs/>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09"/>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10"/>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11"/>
              <w:widowControl/>
              <w:autoSpaceDN w:val="0"/>
              <w:adjustRightInd/>
              <w:snapToGrid/>
              <w:spacing w:line="400" w:lineRule="exact"/>
              <w:ind w:firstLineChars="200" w:firstLine="512"/>
              <w:rPr>
                <w:bCs/>
                <w:kern w:val="0"/>
                <w:sz w:val="28"/>
                <w:szCs w:val="28"/>
              </w:rPr>
            </w:pPr>
            <w:r>
              <w:rPr>
                <w:rFonts w:eastAsia="方正黑体_GBK"/>
                <w:bCs/>
                <w:kern w:val="0"/>
                <w:sz w:val="28"/>
                <w:szCs w:val="28"/>
              </w:rPr>
              <w:t>一是</w:t>
            </w:r>
            <w:r>
              <w:rPr>
                <w:rFonts w:hint="eastAsia"/>
                <w:bCs/>
                <w:kern w:val="0"/>
                <w:sz w:val="28"/>
                <w:szCs w:val="28"/>
              </w:rPr>
              <w:t>整合现行《海关法》与</w:t>
            </w:r>
            <w:r>
              <w:rPr>
                <w:bCs/>
                <w:kern w:val="0"/>
                <w:sz w:val="28"/>
                <w:szCs w:val="28"/>
              </w:rPr>
              <w:t>进出境检验检疫</w:t>
            </w:r>
            <w:r>
              <w:rPr>
                <w:rFonts w:hint="eastAsia"/>
                <w:bCs/>
                <w:kern w:val="0"/>
                <w:sz w:val="28"/>
                <w:szCs w:val="28"/>
              </w:rPr>
              <w:t>法律</w:t>
            </w:r>
            <w:r>
              <w:rPr>
                <w:bCs/>
                <w:kern w:val="0"/>
                <w:sz w:val="28"/>
                <w:szCs w:val="28"/>
              </w:rPr>
              <w:t>法规</w:t>
            </w:r>
            <w:r>
              <w:rPr>
                <w:rFonts w:hint="eastAsia"/>
                <w:bCs/>
                <w:kern w:val="0"/>
                <w:sz w:val="28"/>
                <w:szCs w:val="28"/>
              </w:rPr>
              <w:t>中</w:t>
            </w:r>
            <w:r>
              <w:rPr>
                <w:bCs/>
                <w:kern w:val="0"/>
                <w:sz w:val="28"/>
                <w:szCs w:val="28"/>
              </w:rPr>
              <w:t>关于</w:t>
            </w:r>
            <w:r>
              <w:rPr>
                <w:rFonts w:hint="eastAsia"/>
                <w:bCs/>
                <w:kern w:val="0"/>
                <w:sz w:val="28"/>
                <w:szCs w:val="28"/>
              </w:rPr>
              <w:t>放行</w:t>
            </w:r>
            <w:r>
              <w:rPr>
                <w:bCs/>
                <w:kern w:val="0"/>
                <w:sz w:val="28"/>
                <w:szCs w:val="28"/>
              </w:rPr>
              <w:t>的规定，</w:t>
            </w:r>
            <w:r>
              <w:rPr>
                <w:rFonts w:hint="eastAsia"/>
                <w:bCs/>
                <w:kern w:val="0"/>
                <w:sz w:val="28"/>
                <w:szCs w:val="28"/>
              </w:rPr>
              <w:t>明确放行的</w:t>
            </w:r>
            <w:r>
              <w:rPr>
                <w:bCs/>
                <w:kern w:val="0"/>
                <w:sz w:val="28"/>
                <w:szCs w:val="28"/>
              </w:rPr>
              <w:t>三个条件：</w:t>
            </w:r>
            <w:r>
              <w:rPr>
                <w:rFonts w:hint="eastAsia"/>
                <w:bCs/>
                <w:kern w:val="0"/>
                <w:sz w:val="28"/>
                <w:szCs w:val="28"/>
              </w:rPr>
              <w:t>缴清税款或者提供担保；依法提供进出口许可证件及有关单证；经检疫合格</w:t>
            </w:r>
            <w:r>
              <w:rPr>
                <w:bCs/>
                <w:kern w:val="0"/>
                <w:sz w:val="28"/>
                <w:szCs w:val="28"/>
              </w:rPr>
              <w:t>。</w:t>
            </w:r>
          </w:p>
          <w:p>
            <w:pPr>
              <w:pStyle w:val="10412"/>
              <w:widowControl/>
              <w:autoSpaceDN w:val="0"/>
              <w:adjustRightInd/>
              <w:snapToGrid/>
              <w:spacing w:line="400" w:lineRule="exact"/>
              <w:ind w:firstLineChars="200" w:firstLine="512"/>
              <w:rPr>
                <w:bCs/>
                <w:kern w:val="0"/>
                <w:sz w:val="28"/>
                <w:szCs w:val="28"/>
              </w:rPr>
            </w:pPr>
            <w:r>
              <w:rPr>
                <w:rFonts w:eastAsia="方正黑体_GBK"/>
                <w:bCs/>
                <w:kern w:val="0"/>
                <w:sz w:val="28"/>
                <w:szCs w:val="28"/>
              </w:rPr>
              <w:t>二是</w:t>
            </w:r>
            <w:r>
              <w:rPr>
                <w:bCs/>
                <w:kern w:val="0"/>
                <w:sz w:val="28"/>
                <w:szCs w:val="28"/>
              </w:rPr>
              <w:t>明确对于法律法规规定应当在卸货口岸实施检验的进口货物，应当经合格评定后放行</w:t>
            </w:r>
            <w:r>
              <w:rPr>
                <w:rFonts w:hint="eastAsia"/>
                <w:bCs/>
                <w:kern w:val="0"/>
                <w:sz w:val="28"/>
                <w:szCs w:val="28"/>
              </w:rPr>
              <w:t>。</w:t>
            </w:r>
          </w:p>
          <w:p>
            <w:pPr>
              <w:pStyle w:val="10412"/>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三是</w:t>
            </w:r>
            <w:r>
              <w:rPr>
                <w:bCs/>
                <w:kern w:val="0"/>
                <w:sz w:val="28"/>
                <w:szCs w:val="28"/>
              </w:rPr>
              <w:t>对于放行后运往目的地实施法定检验的进口货物，鉴于其运输过程已不在海关监管范围内，根据修订草案第三条中明确的</w:t>
            </w:r>
            <w:r>
              <w:rPr>
                <w:rFonts w:hint="eastAsia"/>
                <w:bCs/>
                <w:kern w:val="0"/>
                <w:sz w:val="28"/>
                <w:szCs w:val="28"/>
              </w:rPr>
              <w:t>“协同治理”</w:t>
            </w:r>
            <w:r>
              <w:rPr>
                <w:bCs/>
                <w:kern w:val="0"/>
                <w:sz w:val="28"/>
                <w:szCs w:val="28"/>
              </w:rPr>
              <w:t>原则，放行后的货物在运输途中由相关主管部门按照国家有关规定实施监督管理。</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46"/>
              <w:widowControl/>
              <w:adjustRightInd/>
              <w:snapToGrid/>
              <w:spacing w:line="400" w:lineRule="exact"/>
              <w:ind w:firstLineChars="200" w:firstLine="512"/>
              <w:rPr>
                <w:kern w:val="0"/>
                <w:sz w:val="28"/>
                <w:szCs w:val="28"/>
              </w:rPr>
            </w:pPr>
            <w:r>
              <w:rPr>
                <w:rFonts w:eastAsia="方正黑体_GBK"/>
                <w:bCs/>
                <w:kern w:val="0"/>
                <w:sz w:val="28"/>
                <w:szCs w:val="28"/>
              </w:rPr>
              <w:t xml:space="preserve">第三十条 </w:t>
            </w:r>
            <w:r>
              <w:rPr>
                <w:kern w:val="0"/>
                <w:sz w:val="28"/>
                <w:szCs w:val="28"/>
              </w:rPr>
              <w:t>进口货物</w:t>
            </w:r>
            <w:r>
              <w:rPr>
                <w:kern w:val="0"/>
                <w:sz w:val="28"/>
                <w:szCs w:val="28"/>
                <w:bdr w:val="single" w:sz="4" w:space="0" w:color="000000"/>
                <w:shd w:val="pct15" w:color="auto" w:fill="FFFFFF"/>
              </w:rPr>
              <w:t>的</w:t>
            </w:r>
            <w:r>
              <w:rPr>
                <w:kern w:val="0"/>
                <w:sz w:val="28"/>
                <w:szCs w:val="28"/>
              </w:rPr>
              <w:t>收货人自运输工具申报进境之日起超过三个月未向海关申报</w:t>
            </w:r>
            <w:r>
              <w:rPr>
                <w:kern w:val="0"/>
                <w:sz w:val="28"/>
                <w:szCs w:val="28"/>
                <w:bdr w:val="none" w:sz="0" w:space="0" w:color="auto"/>
              </w:rPr>
              <w:t>的</w:t>
            </w:r>
            <w:r>
              <w:rPr>
                <w:kern w:val="0"/>
                <w:sz w:val="28"/>
                <w:szCs w:val="28"/>
              </w:rPr>
              <w:t>，其</w:t>
            </w:r>
            <w:r>
              <w:rPr>
                <w:kern w:val="0"/>
                <w:sz w:val="28"/>
                <w:szCs w:val="28"/>
                <w:bdr w:val="single" w:sz="4" w:space="0" w:color="000000"/>
                <w:shd w:val="solid" w:color="D9D9D9" w:fill="FFFFFF"/>
              </w:rPr>
              <w:t>进口</w:t>
            </w:r>
            <w:r>
              <w:rPr>
                <w:kern w:val="0"/>
                <w:sz w:val="28"/>
                <w:szCs w:val="28"/>
              </w:rPr>
              <w:t>货物由海关</w:t>
            </w:r>
            <w:r>
              <w:rPr>
                <w:bCs/>
                <w:kern w:val="0"/>
                <w:sz w:val="28"/>
                <w:szCs w:val="28"/>
                <w:bdr w:val="single" w:sz="4" w:space="0" w:color="000000"/>
                <w:shd w:val="pct15" w:color="auto" w:fill="FFFFFF"/>
              </w:rPr>
              <w:t>提取</w:t>
            </w:r>
            <w:r>
              <w:rPr>
                <w:kern w:val="0"/>
                <w:sz w:val="28"/>
                <w:szCs w:val="28"/>
              </w:rPr>
              <w:t>依法变卖</w:t>
            </w:r>
            <w:r>
              <w:rPr>
                <w:bCs/>
                <w:kern w:val="0"/>
                <w:sz w:val="28"/>
                <w:szCs w:val="28"/>
                <w:bdr w:val="single" w:sz="4" w:space="0" w:color="000000"/>
                <w:shd w:val="pct15" w:color="auto" w:fill="FFFFFF"/>
              </w:rPr>
              <w:t>处理</w:t>
            </w:r>
            <w:r>
              <w:rPr>
                <w:kern w:val="0"/>
                <w:sz w:val="28"/>
                <w:szCs w:val="28"/>
                <w:bdr w:val="single" w:sz="4" w:space="0" w:color="000000"/>
                <w:shd w:val="pct15" w:color="auto" w:fill="FFFFFF"/>
              </w:rPr>
              <w:t>，所得价款在扣除运输、装卸、储存等费用和税款后，尚有余款的，自货物依法变卖之日起一年内，经收货人申请，予以发还；其中属于国家对进口有限制性规定，应当提</w:t>
            </w:r>
            <w:r>
              <w:rPr>
                <w:bCs/>
                <w:kern w:val="0"/>
                <w:sz w:val="28"/>
                <w:szCs w:val="28"/>
                <w:bdr w:val="single" w:sz="4" w:space="0" w:color="000000"/>
                <w:shd w:val="pct15" w:color="auto" w:fill="FFFFFF"/>
              </w:rPr>
              <w:t>交</w:t>
            </w:r>
            <w:r>
              <w:rPr>
                <w:kern w:val="0"/>
                <w:sz w:val="28"/>
                <w:szCs w:val="28"/>
                <w:bdr w:val="single" w:sz="4" w:space="0" w:color="000000"/>
                <w:shd w:val="pct15" w:color="auto" w:fill="FFFFFF"/>
              </w:rPr>
              <w:t>许可证件而不能提供的，不予发还。逾期无人申请或者不予发还的，上缴国库</w:t>
            </w:r>
            <w:r>
              <w:rPr>
                <w:kern w:val="0"/>
                <w:sz w:val="28"/>
                <w:szCs w:val="28"/>
              </w:rPr>
              <w:t>。</w:t>
            </w:r>
          </w:p>
          <w:p>
            <w:pPr>
              <w:pStyle w:val="9446"/>
              <w:widowControl/>
              <w:adjustRightInd/>
              <w:snapToGrid/>
              <w:spacing w:line="400" w:lineRule="exact"/>
              <w:ind w:firstLineChars="200" w:firstLine="512"/>
              <w:rPr>
                <w:kern w:val="0"/>
                <w:sz w:val="28"/>
                <w:szCs w:val="28"/>
              </w:rPr>
            </w:pPr>
            <w:r>
              <w:rPr>
                <w:kern w:val="0"/>
                <w:sz w:val="28"/>
                <w:szCs w:val="28"/>
              </w:rPr>
              <w:t>确属误卸或者溢卸的进境货物，经海关审定，由原运输工具负责人或者货物的收</w:t>
            </w:r>
            <w:r>
              <w:rPr>
                <w:kern w:val="0"/>
                <w:sz w:val="28"/>
                <w:szCs w:val="28"/>
                <w:bdr w:val="single" w:sz="4" w:space="0" w:color="000000"/>
                <w:shd w:val="pct15" w:color="auto" w:fill="FFFFFF"/>
              </w:rPr>
              <w:t>发</w:t>
            </w:r>
            <w:r>
              <w:rPr>
                <w:kern w:val="0"/>
                <w:sz w:val="28"/>
                <w:szCs w:val="28"/>
              </w:rPr>
              <w:t>货人自该运输工具卸货之日起三个月内，办理退运或者进口手续；必要时，经海关批准，可以延期三个月。逾期未办手续的，由海关按</w:t>
            </w:r>
            <w:r>
              <w:rPr>
                <w:bCs/>
                <w:kern w:val="0"/>
                <w:sz w:val="28"/>
                <w:szCs w:val="28"/>
                <w:bdr w:val="none" w:sz="0" w:space="0" w:color="auto"/>
              </w:rPr>
              <w:t>前</w:t>
            </w:r>
            <w:r>
              <w:rPr>
                <w:kern w:val="0"/>
                <w:sz w:val="28"/>
                <w:szCs w:val="28"/>
              </w:rPr>
              <w:t>款规定处理。</w:t>
            </w:r>
          </w:p>
          <w:p>
            <w:pPr>
              <w:pStyle w:val="9446"/>
              <w:widowControl/>
              <w:adjustRightInd/>
              <w:snapToGrid/>
              <w:spacing w:line="400" w:lineRule="exact"/>
              <w:ind w:firstLineChars="200" w:firstLine="512"/>
              <w:rPr>
                <w:kern w:val="0"/>
                <w:sz w:val="28"/>
                <w:szCs w:val="28"/>
                <w:bdr w:val="none" w:sz="0" w:space="0" w:color="auto"/>
              </w:rPr>
            </w:pPr>
            <w:r>
              <w:rPr>
                <w:bCs/>
                <w:kern w:val="0"/>
                <w:sz w:val="28"/>
                <w:szCs w:val="28"/>
                <w:bdr w:val="none" w:sz="0" w:space="0" w:color="auto"/>
              </w:rPr>
              <w:t>前两款所列</w:t>
            </w:r>
            <w:r>
              <w:rPr>
                <w:kern w:val="0"/>
                <w:sz w:val="28"/>
                <w:szCs w:val="28"/>
                <w:bdr w:val="none" w:sz="0" w:space="0" w:color="auto"/>
              </w:rPr>
              <w:t>货物不宜长期保存的，海关可以根据实际情况提前处理。</w:t>
            </w:r>
          </w:p>
          <w:p>
            <w:pPr>
              <w:pStyle w:val="9447"/>
              <w:spacing w:line="400" w:lineRule="exact"/>
              <w:ind w:firstLineChars="200" w:firstLine="512"/>
              <w:jc w:val="both"/>
              <w:rPr>
                <w:rFonts w:ascii="Times New Roman" w:eastAsia="方正黑体_GBK" w:hAnsi="Times New Roman"/>
                <w:bCs/>
                <w:kern w:val="0"/>
                <w:sz w:val="28"/>
                <w:szCs w:val="28"/>
                <w:lang w:val="en-US" w:eastAsia="zh-CN"/>
              </w:rPr>
            </w:pPr>
            <w:r>
              <w:rPr>
                <w:kern w:val="0"/>
                <w:sz w:val="28"/>
                <w:szCs w:val="28"/>
                <w:lang w:val="en-US" w:eastAsia="zh-CN"/>
              </w:rPr>
              <w:t>收货人或者</w:t>
            </w:r>
            <w:r>
              <w:rPr>
                <w:kern w:val="0"/>
                <w:sz w:val="28"/>
                <w:szCs w:val="28"/>
                <w:bdr w:val="single" w:sz="4" w:space="0" w:color="000000"/>
                <w:shd w:val="pct15" w:color="auto" w:fill="FFFFFF"/>
                <w:lang w:val="en-US" w:eastAsia="zh-CN"/>
              </w:rPr>
              <w:t>货物</w:t>
            </w:r>
            <w:r>
              <w:rPr>
                <w:kern w:val="0"/>
                <w:sz w:val="28"/>
                <w:szCs w:val="28"/>
                <w:lang w:val="en-US" w:eastAsia="zh-CN"/>
              </w:rPr>
              <w:t>所有人声明放弃</w:t>
            </w:r>
            <w:r>
              <w:rPr>
                <w:kern w:val="0"/>
                <w:sz w:val="28"/>
                <w:szCs w:val="28"/>
                <w:bdr w:val="single" w:sz="4" w:space="0" w:color="000000"/>
                <w:shd w:val="pct15" w:color="auto" w:fill="FFFFFF"/>
                <w:lang w:val="en-US" w:eastAsia="zh-CN"/>
              </w:rPr>
              <w:t>的</w:t>
            </w:r>
            <w:r>
              <w:rPr>
                <w:kern w:val="0"/>
                <w:sz w:val="28"/>
                <w:szCs w:val="28"/>
                <w:lang w:val="en-US" w:eastAsia="zh-CN"/>
              </w:rPr>
              <w:t>进口货物，</w:t>
            </w:r>
            <w:r>
              <w:rPr>
                <w:bCs/>
                <w:kern w:val="0"/>
                <w:sz w:val="28"/>
                <w:szCs w:val="28"/>
                <w:bdr w:val="single" w:sz="4" w:space="0" w:color="000000"/>
                <w:shd w:val="pct15" w:color="auto" w:fill="FFFFFF"/>
                <w:lang w:val="en-US" w:eastAsia="zh-CN"/>
              </w:rPr>
              <w:t>由海关提取依法变卖处理；所得价款在扣除运输、装卸、储存等费用后，上缴国库。</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51"/>
              <w:keepNext w:val="0"/>
              <w:keepLines w:val="0"/>
              <w:pageBreakBefore w:val="0"/>
              <w:widowControl/>
              <w:suppressAutoHyphens/>
              <w:kinsoku/>
              <w:wordWrap/>
              <w:overflowPunct/>
              <w:topLinePunct w:val="0"/>
              <w:autoSpaceDE/>
              <w:autoSpaceDN/>
              <w:adjustRightInd/>
              <w:snapToGrid/>
              <w:spacing w:line="400" w:lineRule="exact"/>
              <w:ind w:left="0" w:firstLineChars="200" w:firstLine="512"/>
              <w:jc w:val="left"/>
              <w:rPr>
                <w:rFonts w:ascii="方正黑体_GBK" w:eastAsia="方正黑体_GBK"/>
                <w:kern w:val="0"/>
                <w:sz w:val="28"/>
                <w:szCs w:val="28"/>
              </w:rPr>
            </w:pPr>
            <w:r>
              <w:rPr>
                <w:rFonts w:ascii="Times New Roman" w:eastAsia="方正黑体_GBK" w:hAnsi="Times New Roman"/>
                <w:kern w:val="0"/>
                <w:sz w:val="28"/>
                <w:szCs w:val="28"/>
              </w:rPr>
              <w:t>第五十九条【超期未申报、误卸、溢卸、声明放弃等货物】</w:t>
            </w:r>
            <w:r>
              <w:rPr>
                <w:rFonts w:ascii="Times New Roman" w:hAnsi="Times New Roman"/>
                <w:kern w:val="0"/>
                <w:sz w:val="28"/>
                <w:szCs w:val="28"/>
              </w:rPr>
              <w:t xml:space="preserve"> </w:t>
            </w:r>
            <w:r>
              <w:rPr>
                <w:rFonts w:ascii="Times New Roman" w:hAnsi="Times New Roman" w:hint="eastAsia"/>
                <w:kern w:val="0"/>
                <w:sz w:val="28"/>
                <w:szCs w:val="28"/>
              </w:rPr>
              <w:t>进口货物</w:t>
            </w:r>
            <w:r>
              <w:rPr>
                <w:rFonts w:ascii="Times New Roman" w:hAnsi="Times New Roman"/>
                <w:kern w:val="0"/>
                <w:sz w:val="28"/>
                <w:szCs w:val="28"/>
              </w:rPr>
              <w:t>收货人</w:t>
            </w:r>
            <w:r>
              <w:rPr>
                <w:rFonts w:ascii="Times New Roman" w:hAnsi="Times New Roman" w:hint="eastAsia"/>
                <w:kern w:val="0"/>
                <w:sz w:val="28"/>
                <w:szCs w:val="28"/>
              </w:rPr>
              <w:t>或者所有</w:t>
            </w:r>
            <w:r>
              <w:rPr>
                <w:rFonts w:ascii="方正黑体_GBK" w:eastAsia="方正黑体_GBK" w:hint="eastAsia"/>
                <w:kern w:val="0"/>
                <w:sz w:val="28"/>
                <w:szCs w:val="28"/>
              </w:rPr>
              <w:t>权</w:t>
            </w:r>
            <w:r>
              <w:rPr>
                <w:rFonts w:ascii="Times New Roman" w:hAnsi="Times New Roman" w:hint="eastAsia"/>
                <w:kern w:val="0"/>
                <w:sz w:val="28"/>
                <w:szCs w:val="28"/>
              </w:rPr>
              <w:t>人</w:t>
            </w:r>
            <w:r>
              <w:rPr>
                <w:rFonts w:ascii="Times New Roman" w:hAnsi="Times New Roman"/>
                <w:kern w:val="0"/>
                <w:sz w:val="28"/>
                <w:szCs w:val="28"/>
              </w:rPr>
              <w:t>声明放弃，</w:t>
            </w:r>
            <w:r>
              <w:rPr>
                <w:rFonts w:ascii="方正黑体_GBK" w:eastAsia="方正黑体_GBK" w:hint="eastAsia"/>
                <w:kern w:val="0"/>
                <w:sz w:val="28"/>
                <w:szCs w:val="28"/>
              </w:rPr>
              <w:t>或者</w:t>
            </w:r>
            <w:r>
              <w:rPr>
                <w:rFonts w:ascii="Times New Roman" w:hAnsi="Times New Roman"/>
                <w:kern w:val="0"/>
                <w:sz w:val="28"/>
                <w:szCs w:val="28"/>
              </w:rPr>
              <w:t>进口货物收货人自</w:t>
            </w:r>
            <w:r>
              <w:rPr>
                <w:rFonts w:ascii="Times New Roman" w:eastAsia="方正黑体_GBK" w:hAnsi="Times New Roman"/>
                <w:kern w:val="0"/>
                <w:sz w:val="28"/>
                <w:szCs w:val="28"/>
              </w:rPr>
              <w:t>交通</w:t>
            </w:r>
            <w:r>
              <w:rPr>
                <w:rFonts w:ascii="Times New Roman" w:hAnsi="Times New Roman"/>
                <w:kern w:val="0"/>
                <w:sz w:val="28"/>
                <w:szCs w:val="28"/>
              </w:rPr>
              <w:t>运输工具申报进境之日起超过三个月未向海关申报的，其货物由海关依法</w:t>
            </w:r>
            <w:r>
              <w:rPr>
                <w:rFonts w:ascii="Times New Roman" w:eastAsia="方正黑体_GBK" w:hAnsi="Times New Roman" w:hint="eastAsia"/>
                <w:kern w:val="0"/>
                <w:sz w:val="28"/>
                <w:szCs w:val="28"/>
              </w:rPr>
              <w:t>拍卖、</w:t>
            </w:r>
            <w:r>
              <w:rPr>
                <w:rFonts w:ascii="Times New Roman" w:hAnsi="Times New Roman"/>
                <w:kern w:val="0"/>
                <w:sz w:val="28"/>
                <w:szCs w:val="28"/>
              </w:rPr>
              <w:t>变卖。</w:t>
            </w:r>
            <w:r>
              <w:rPr>
                <w:rFonts w:ascii="方正黑体_GBK" w:eastAsia="方正黑体_GBK" w:hint="eastAsia"/>
                <w:kern w:val="0"/>
                <w:sz w:val="28"/>
                <w:szCs w:val="28"/>
              </w:rPr>
              <w:t>拍卖、变卖前，依法应当检验的，</w:t>
            </w:r>
            <w:r>
              <w:rPr>
                <w:rFonts w:ascii="方正黑体_GBK" w:eastAsia="方正黑体_GBK"/>
                <w:kern w:val="0"/>
                <w:sz w:val="28"/>
                <w:szCs w:val="28"/>
              </w:rPr>
              <w:t>须</w:t>
            </w:r>
            <w:r>
              <w:rPr>
                <w:rFonts w:ascii="方正黑体_GBK" w:eastAsia="方正黑体_GBK" w:hint="eastAsia"/>
                <w:kern w:val="0"/>
                <w:sz w:val="28"/>
                <w:szCs w:val="28"/>
              </w:rPr>
              <w:t>经合格评定；依法应当检疫的，须符合进境检疫要求。</w:t>
            </w:r>
          </w:p>
          <w:p>
            <w:pPr>
              <w:pStyle w:val="9452"/>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hAnsi="Times New Roman"/>
                <w:kern w:val="0"/>
                <w:sz w:val="28"/>
                <w:szCs w:val="28"/>
              </w:rPr>
            </w:pPr>
            <w:r>
              <w:rPr>
                <w:rFonts w:ascii="Times New Roman" w:hAnsi="Times New Roman"/>
                <w:kern w:val="0"/>
                <w:sz w:val="28"/>
                <w:szCs w:val="28"/>
              </w:rPr>
              <w:t>确属误卸或者溢卸的进境货物，经海关审定，由原</w:t>
            </w:r>
            <w:r>
              <w:rPr>
                <w:rFonts w:ascii="Times New Roman" w:eastAsia="方正黑体_GBK" w:hAnsi="Times New Roman"/>
                <w:kern w:val="0"/>
                <w:sz w:val="28"/>
                <w:szCs w:val="28"/>
              </w:rPr>
              <w:t>交通</w:t>
            </w:r>
            <w:r>
              <w:rPr>
                <w:rFonts w:ascii="Times New Roman" w:hAnsi="Times New Roman"/>
                <w:kern w:val="0"/>
                <w:sz w:val="28"/>
                <w:szCs w:val="28"/>
              </w:rPr>
              <w:t>运输工具负责人或者货物的收货人自该</w:t>
            </w:r>
            <w:r>
              <w:rPr>
                <w:rFonts w:ascii="Times New Roman" w:eastAsia="方正黑体_GBK" w:hAnsi="Times New Roman"/>
                <w:kern w:val="0"/>
                <w:sz w:val="28"/>
                <w:szCs w:val="28"/>
              </w:rPr>
              <w:t>交通</w:t>
            </w:r>
            <w:r>
              <w:rPr>
                <w:rFonts w:ascii="Times New Roman" w:hAnsi="Times New Roman"/>
                <w:kern w:val="0"/>
                <w:sz w:val="28"/>
                <w:szCs w:val="28"/>
              </w:rPr>
              <w:t>运输工具卸货之日起三个月内，办理退运或者进口手续；必要时，经海关批准，可以延期三个月。逾期未办手续的，由海关按</w:t>
            </w:r>
            <w:r>
              <w:rPr>
                <w:rFonts w:ascii="Times New Roman" w:hAnsi="Times New Roman"/>
                <w:bCs/>
                <w:kern w:val="0"/>
                <w:sz w:val="28"/>
                <w:szCs w:val="28"/>
              </w:rPr>
              <w:t>前</w:t>
            </w:r>
            <w:r>
              <w:rPr>
                <w:rFonts w:ascii="Times New Roman" w:hAnsi="Times New Roman"/>
                <w:kern w:val="0"/>
                <w:sz w:val="28"/>
                <w:szCs w:val="28"/>
              </w:rPr>
              <w:t>款规定处理。</w:t>
            </w:r>
          </w:p>
          <w:p>
            <w:pPr>
              <w:pStyle w:val="9453"/>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eastAsia="方正黑体_GBK"/>
                <w:kern w:val="0"/>
                <w:sz w:val="28"/>
                <w:szCs w:val="28"/>
              </w:rPr>
            </w:pPr>
            <w:r>
              <w:rPr>
                <w:rFonts w:ascii="Times New Roman" w:hAnsi="Times New Roman"/>
                <w:bCs/>
                <w:kern w:val="0"/>
                <w:sz w:val="28"/>
                <w:szCs w:val="28"/>
              </w:rPr>
              <w:t>前两款所列</w:t>
            </w:r>
            <w:r>
              <w:rPr>
                <w:rFonts w:ascii="Times New Roman" w:hAnsi="Times New Roman"/>
                <w:kern w:val="0"/>
                <w:sz w:val="28"/>
                <w:szCs w:val="28"/>
              </w:rPr>
              <w:t>货物不宜长期保存的，海关可以根据实际情况提前处理。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13"/>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14"/>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15"/>
              <w:widowControl/>
              <w:adjustRightInd/>
              <w:snapToGrid/>
              <w:spacing w:line="400" w:lineRule="exact"/>
              <w:ind w:firstLineChars="200" w:firstLine="512"/>
              <w:rPr>
                <w:bCs/>
                <w:kern w:val="0"/>
                <w:sz w:val="28"/>
                <w:szCs w:val="28"/>
                <w:bdr w:val="none" w:sz="0" w:space="0" w:color="auto"/>
              </w:rPr>
            </w:pPr>
            <w:r>
              <w:rPr>
                <w:rFonts w:eastAsia="方正黑体_GBK"/>
                <w:bCs/>
                <w:kern w:val="0"/>
                <w:sz w:val="28"/>
                <w:szCs w:val="28"/>
                <w:bdr w:val="none" w:sz="0" w:space="0" w:color="auto"/>
                <w:shd w:val="clear" w:color="auto" w:fill="auto"/>
              </w:rPr>
              <w:t>一是</w:t>
            </w:r>
            <w:r>
              <w:rPr>
                <w:bCs/>
                <w:kern w:val="0"/>
                <w:sz w:val="28"/>
                <w:szCs w:val="28"/>
                <w:bdr w:val="none" w:sz="0" w:space="0" w:color="auto"/>
              </w:rPr>
              <w:t>根据《拍卖法》等规定，</w:t>
            </w:r>
            <w:r>
              <w:rPr>
                <w:kern w:val="0"/>
                <w:sz w:val="28"/>
                <w:szCs w:val="28"/>
              </w:rPr>
              <w:t>为适应有关货物的处置需要，结合海关业务实践，增加</w:t>
            </w:r>
            <w:r>
              <w:rPr>
                <w:rFonts w:hint="eastAsia"/>
                <w:kern w:val="0"/>
                <w:sz w:val="28"/>
                <w:szCs w:val="28"/>
              </w:rPr>
              <w:t>“</w:t>
            </w:r>
            <w:r>
              <w:rPr>
                <w:kern w:val="0"/>
                <w:sz w:val="28"/>
                <w:szCs w:val="28"/>
              </w:rPr>
              <w:t>拍卖</w:t>
            </w:r>
            <w:r>
              <w:rPr>
                <w:rFonts w:hint="eastAsia"/>
                <w:kern w:val="0"/>
                <w:sz w:val="28"/>
                <w:szCs w:val="28"/>
              </w:rPr>
              <w:t>”</w:t>
            </w:r>
            <w:r>
              <w:rPr>
                <w:kern w:val="0"/>
                <w:sz w:val="28"/>
                <w:szCs w:val="28"/>
              </w:rPr>
              <w:t>的处置方式。同时，将第一款中关于拍卖、变卖后的相关处置制度调整至下一条。</w:t>
            </w:r>
          </w:p>
          <w:p>
            <w:pPr>
              <w:pStyle w:val="10415"/>
              <w:widowControl/>
              <w:adjustRightInd/>
              <w:snapToGrid/>
              <w:spacing w:line="400" w:lineRule="exact"/>
              <w:ind w:firstLineChars="200" w:firstLine="512"/>
              <w:rPr>
                <w:bCs/>
                <w:kern w:val="0"/>
                <w:sz w:val="28"/>
                <w:szCs w:val="28"/>
                <w:bdr w:val="none" w:sz="0" w:space="0" w:color="auto"/>
              </w:rPr>
            </w:pPr>
            <w:r>
              <w:rPr>
                <w:rFonts w:eastAsia="方正黑体_GBK" w:hint="eastAsia"/>
                <w:bCs/>
                <w:kern w:val="0"/>
                <w:sz w:val="28"/>
                <w:szCs w:val="28"/>
                <w:bdr w:val="none" w:sz="0" w:space="0" w:color="auto"/>
              </w:rPr>
              <w:t>二是</w:t>
            </w:r>
            <w:r>
              <w:rPr>
                <w:bCs/>
                <w:kern w:val="0"/>
                <w:sz w:val="28"/>
                <w:szCs w:val="28"/>
                <w:bdr w:val="none" w:sz="0" w:space="0" w:color="auto"/>
              </w:rPr>
              <w:t>根据进出境检验检疫法律法规规定，明确应当实施法定检验的货物，拍卖、变卖前须经合格评定；应当检疫的货物，须符合进境检疫的相关条件，包括符合动植物检疫准入制度、检疫合格等要求。</w:t>
            </w:r>
          </w:p>
          <w:p>
            <w:pPr>
              <w:pStyle w:val="10415"/>
              <w:widowControl/>
              <w:adjustRightInd/>
              <w:snapToGrid/>
              <w:spacing w:line="400" w:lineRule="exact"/>
              <w:ind w:firstLineChars="200" w:firstLine="512"/>
              <w:rPr>
                <w:rFonts w:eastAsia="方正黑体_GBK"/>
                <w:bCs/>
                <w:kern w:val="0"/>
                <w:sz w:val="28"/>
                <w:szCs w:val="28"/>
              </w:rPr>
            </w:pPr>
            <w:r>
              <w:rPr>
                <w:rFonts w:eastAsia="方正黑体_GBK" w:hint="eastAsia"/>
                <w:bCs/>
                <w:kern w:val="0"/>
                <w:sz w:val="28"/>
                <w:szCs w:val="28"/>
                <w:bdr w:val="none" w:sz="0" w:space="0" w:color="auto"/>
              </w:rPr>
              <w:t>三是</w:t>
            </w:r>
            <w:r>
              <w:rPr>
                <w:kern w:val="0"/>
                <w:sz w:val="28"/>
                <w:szCs w:val="28"/>
                <w:bdr w:val="none" w:sz="0" w:space="0" w:color="auto"/>
              </w:rPr>
              <w:t>因</w:t>
            </w:r>
            <w:r>
              <w:rPr>
                <w:rFonts w:hint="eastAsia"/>
                <w:kern w:val="0"/>
                <w:sz w:val="28"/>
                <w:szCs w:val="28"/>
                <w:bdr w:val="none" w:sz="0" w:space="0" w:color="auto"/>
              </w:rPr>
              <w:t>第二款</w:t>
            </w:r>
            <w:r>
              <w:rPr>
                <w:kern w:val="0"/>
                <w:sz w:val="28"/>
                <w:szCs w:val="28"/>
                <w:bdr w:val="none" w:sz="0" w:space="0" w:color="auto"/>
              </w:rPr>
              <w:t>只针对进境货物，因此将</w:t>
            </w:r>
            <w:r>
              <w:rPr>
                <w:rFonts w:hint="eastAsia"/>
                <w:kern w:val="0"/>
                <w:sz w:val="28"/>
                <w:szCs w:val="28"/>
                <w:bdr w:val="none" w:sz="0" w:space="0" w:color="auto"/>
              </w:rPr>
              <w:t>“收发货人”修改为“收货人”</w:t>
            </w:r>
            <w:r>
              <w:rPr>
                <w:kern w:val="0"/>
                <w:sz w:val="28"/>
                <w:szCs w:val="28"/>
                <w:bdr w:val="none" w:sz="0" w:space="0" w:color="auto"/>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58"/>
              <w:widowControl/>
              <w:adjustRightInd/>
              <w:snapToGrid/>
              <w:spacing w:line="400" w:lineRule="exact"/>
              <w:ind w:firstLineChars="200" w:firstLine="512"/>
              <w:jc w:val="left"/>
              <w:rPr>
                <w:kern w:val="0"/>
                <w:sz w:val="28"/>
                <w:szCs w:val="28"/>
              </w:rPr>
            </w:pPr>
            <w:r>
              <w:rPr>
                <w:rFonts w:eastAsia="方正黑体_GBK"/>
                <w:bCs/>
                <w:kern w:val="0"/>
                <w:sz w:val="28"/>
                <w:szCs w:val="28"/>
              </w:rPr>
              <w:t xml:space="preserve">第三十条第一款、第四款 </w:t>
            </w:r>
            <w:r>
              <w:rPr>
                <w:kern w:val="0"/>
                <w:sz w:val="28"/>
                <w:szCs w:val="28"/>
              </w:rPr>
              <w:t>进口货物</w:t>
            </w:r>
            <w:r>
              <w:rPr>
                <w:kern w:val="0"/>
                <w:sz w:val="28"/>
                <w:szCs w:val="28"/>
                <w:bdr w:val="single" w:sz="4" w:space="0" w:color="000000"/>
                <w:shd w:val="pct15" w:color="auto" w:fill="FFFFFF"/>
              </w:rPr>
              <w:t>的</w:t>
            </w:r>
            <w:r>
              <w:rPr>
                <w:kern w:val="0"/>
                <w:sz w:val="28"/>
                <w:szCs w:val="28"/>
              </w:rPr>
              <w:t>收货人自运输工具申报进境之日起超过三个月未向海关申报</w:t>
            </w:r>
            <w:r>
              <w:rPr>
                <w:kern w:val="0"/>
                <w:sz w:val="28"/>
                <w:szCs w:val="28"/>
                <w:bdr w:val="none" w:sz="0" w:space="0" w:color="auto"/>
              </w:rPr>
              <w:t>的</w:t>
            </w:r>
            <w:r>
              <w:rPr>
                <w:kern w:val="0"/>
                <w:sz w:val="28"/>
                <w:szCs w:val="28"/>
              </w:rPr>
              <w:t>，</w:t>
            </w:r>
            <w:r>
              <w:rPr>
                <w:kern w:val="0"/>
                <w:sz w:val="28"/>
                <w:szCs w:val="28"/>
                <w:bdr w:val="single" w:sz="4" w:space="0" w:color="000000"/>
                <w:shd w:val="pct15" w:color="auto" w:fill="FFFFFF"/>
              </w:rPr>
              <w:t>其进口货物由海关</w:t>
            </w:r>
            <w:r>
              <w:rPr>
                <w:bCs/>
                <w:kern w:val="0"/>
                <w:sz w:val="28"/>
                <w:szCs w:val="28"/>
                <w:bdr w:val="single" w:sz="4" w:space="0" w:color="000000"/>
                <w:shd w:val="pct15" w:color="auto" w:fill="FFFFFF"/>
              </w:rPr>
              <w:t>提取</w:t>
            </w:r>
            <w:r>
              <w:rPr>
                <w:kern w:val="0"/>
                <w:sz w:val="28"/>
                <w:szCs w:val="28"/>
                <w:bdr w:val="single" w:sz="4" w:space="0" w:color="000000"/>
                <w:shd w:val="pct15" w:color="auto" w:fill="FFFFFF"/>
              </w:rPr>
              <w:t>依法变卖</w:t>
            </w:r>
            <w:r>
              <w:rPr>
                <w:bCs/>
                <w:kern w:val="0"/>
                <w:sz w:val="28"/>
                <w:szCs w:val="28"/>
                <w:bdr w:val="single" w:sz="4" w:space="0" w:color="000000"/>
                <w:shd w:val="pct15" w:color="auto" w:fill="FFFFFF"/>
              </w:rPr>
              <w:t>处理</w:t>
            </w:r>
            <w:r>
              <w:rPr>
                <w:kern w:val="0"/>
                <w:sz w:val="28"/>
                <w:szCs w:val="28"/>
                <w:bdr w:val="single" w:sz="4" w:space="0" w:color="000000"/>
                <w:shd w:val="pct15" w:color="auto" w:fill="FFFFFF"/>
              </w:rPr>
              <w:t>，所得价款</w:t>
            </w:r>
            <w:r>
              <w:rPr>
                <w:kern w:val="0"/>
                <w:sz w:val="28"/>
                <w:szCs w:val="28"/>
              </w:rPr>
              <w:t>在扣除运输、装卸、储存等费用和税款后，尚有余款的，自货物依法变卖之日起一年内，经收货人申请，予以发还；其中属于国家对进口有限制性规定，应当提</w:t>
            </w:r>
            <w:r>
              <w:rPr>
                <w:bCs/>
                <w:kern w:val="0"/>
                <w:sz w:val="28"/>
                <w:szCs w:val="28"/>
                <w:bdr w:val="single" w:sz="4" w:space="0" w:color="000000"/>
                <w:shd w:val="pct15" w:color="auto" w:fill="FFFFFF"/>
              </w:rPr>
              <w:t>交</w:t>
            </w:r>
            <w:r>
              <w:rPr>
                <w:kern w:val="0"/>
                <w:sz w:val="28"/>
                <w:szCs w:val="28"/>
              </w:rPr>
              <w:t>许可证件而不能提供的，不予发还。逾期无人申请或者不予发还的，上缴国库。</w:t>
            </w:r>
          </w:p>
          <w:p>
            <w:pPr>
              <w:pStyle w:val="9459"/>
              <w:widowControl/>
              <w:adjustRightInd/>
              <w:snapToGrid/>
              <w:spacing w:line="400" w:lineRule="exact"/>
              <w:ind w:firstLineChars="200" w:firstLine="512"/>
              <w:rPr>
                <w:rFonts w:eastAsia="方正黑体_GBK"/>
                <w:bCs/>
                <w:kern w:val="0"/>
                <w:sz w:val="28"/>
                <w:szCs w:val="28"/>
              </w:rPr>
            </w:pPr>
            <w:r>
              <w:rPr>
                <w:kern w:val="0"/>
                <w:sz w:val="28"/>
                <w:szCs w:val="28"/>
                <w:lang w:val="en-US" w:eastAsia="zh-CN"/>
              </w:rPr>
              <w:t>收货人或者</w:t>
            </w:r>
            <w:r>
              <w:rPr>
                <w:kern w:val="0"/>
                <w:sz w:val="28"/>
                <w:szCs w:val="28"/>
                <w:bdr w:val="single" w:sz="4" w:space="0" w:color="000000"/>
                <w:shd w:val="pct15" w:color="auto" w:fill="FFFFFF"/>
                <w:lang w:val="en-US" w:eastAsia="zh-CN"/>
              </w:rPr>
              <w:t>货物</w:t>
            </w:r>
            <w:r>
              <w:rPr>
                <w:kern w:val="0"/>
                <w:sz w:val="28"/>
                <w:szCs w:val="28"/>
                <w:lang w:val="en-US" w:eastAsia="zh-CN"/>
              </w:rPr>
              <w:t>所有人声明放弃的进口货物，</w:t>
            </w:r>
            <w:r>
              <w:rPr>
                <w:bCs/>
                <w:kern w:val="0"/>
                <w:sz w:val="28"/>
                <w:szCs w:val="28"/>
                <w:bdr w:val="single" w:sz="4" w:space="0" w:color="000000"/>
                <w:shd w:val="pct15" w:color="auto" w:fill="FFFFFF"/>
                <w:lang w:val="en-US" w:eastAsia="zh-CN"/>
              </w:rPr>
              <w:t>由海关提取依法变卖处理；所得价款</w:t>
            </w:r>
            <w:r>
              <w:rPr>
                <w:bCs/>
                <w:kern w:val="0"/>
                <w:sz w:val="28"/>
                <w:szCs w:val="28"/>
                <w:bdr w:val="none" w:sz="0" w:space="0" w:color="auto"/>
                <w:lang w:val="en-US" w:eastAsia="zh-CN"/>
              </w:rPr>
              <w:t>在扣除运输、装卸、储存等费用后，上缴国库。</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62"/>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方正黑体_GBK" w:eastAsia="方正黑体_GBK" w:hint="eastAsia"/>
                <w:kern w:val="0"/>
                <w:sz w:val="28"/>
                <w:szCs w:val="28"/>
              </w:rPr>
            </w:pPr>
            <w:r>
              <w:rPr>
                <w:rFonts w:ascii="Times New Roman" w:eastAsia="方正黑体_GBK" w:hAnsi="Times New Roman"/>
                <w:kern w:val="0"/>
                <w:sz w:val="28"/>
                <w:szCs w:val="28"/>
              </w:rPr>
              <w:t xml:space="preserve">第六十条【拍卖、变卖价款处理】 </w:t>
            </w:r>
            <w:r>
              <w:rPr>
                <w:rFonts w:ascii="方正黑体_GBK" w:eastAsia="方正黑体_GBK" w:hint="eastAsia"/>
                <w:kern w:val="0"/>
                <w:sz w:val="28"/>
                <w:szCs w:val="28"/>
              </w:rPr>
              <w:t>海关依照本法第五十九条规定拍卖、变卖所得价款，按照以下规定处理：</w:t>
            </w:r>
          </w:p>
          <w:p>
            <w:pPr>
              <w:pStyle w:val="9462"/>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hAnsi="Times New Roman"/>
                <w:kern w:val="0"/>
                <w:sz w:val="28"/>
                <w:szCs w:val="28"/>
              </w:rPr>
            </w:pPr>
            <w:r>
              <w:rPr>
                <w:rFonts w:ascii="方正黑体_GBK" w:eastAsia="方正黑体_GBK" w:hint="eastAsia"/>
                <w:kern w:val="0"/>
                <w:sz w:val="28"/>
                <w:szCs w:val="28"/>
              </w:rPr>
              <w:t>（一）</w:t>
            </w:r>
            <w:r>
              <w:rPr>
                <w:rFonts w:ascii="Times New Roman" w:hAnsi="Times New Roman"/>
                <w:kern w:val="0"/>
                <w:sz w:val="28"/>
                <w:szCs w:val="28"/>
              </w:rPr>
              <w:t>进口货物收货人或者所有</w:t>
            </w:r>
            <w:r>
              <w:rPr>
                <w:rFonts w:ascii="方正黑体_GBK" w:eastAsia="方正黑体_GBK" w:hint="eastAsia"/>
                <w:kern w:val="0"/>
                <w:sz w:val="28"/>
                <w:szCs w:val="28"/>
              </w:rPr>
              <w:t>权</w:t>
            </w:r>
            <w:r>
              <w:rPr>
                <w:rFonts w:ascii="Times New Roman" w:hAnsi="Times New Roman"/>
                <w:kern w:val="0"/>
                <w:sz w:val="28"/>
                <w:szCs w:val="28"/>
              </w:rPr>
              <w:t>人声明放弃的，</w:t>
            </w:r>
            <w:r>
              <w:rPr>
                <w:rFonts w:ascii="Times New Roman" w:hAnsi="Times New Roman"/>
                <w:bCs/>
                <w:kern w:val="0"/>
                <w:sz w:val="28"/>
                <w:szCs w:val="28"/>
              </w:rPr>
              <w:t>在扣除运输、装卸、储存</w:t>
            </w:r>
            <w:r>
              <w:rPr>
                <w:rFonts w:ascii="Times New Roman" w:eastAsia="方正黑体_GBK" w:hAnsi="Times New Roman"/>
                <w:kern w:val="0"/>
                <w:sz w:val="28"/>
                <w:szCs w:val="28"/>
              </w:rPr>
              <w:t>、检验、检疫、拍卖、变卖处理</w:t>
            </w:r>
            <w:r>
              <w:rPr>
                <w:rFonts w:ascii="Times New Roman" w:hAnsi="Times New Roman"/>
                <w:bCs/>
                <w:kern w:val="0"/>
                <w:sz w:val="28"/>
                <w:szCs w:val="28"/>
              </w:rPr>
              <w:t>等费用后，上缴国库；</w:t>
            </w:r>
          </w:p>
          <w:p>
            <w:pPr>
              <w:pStyle w:val="9462"/>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eastAsia="方正黑体_GBK" w:hAnsi="Times New Roman"/>
                <w:kern w:val="0"/>
                <w:sz w:val="28"/>
                <w:szCs w:val="28"/>
              </w:rPr>
            </w:pPr>
            <w:r>
              <w:rPr>
                <w:rFonts w:ascii="方正黑体_GBK" w:eastAsia="方正黑体_GBK" w:hint="eastAsia"/>
                <w:kern w:val="0"/>
                <w:sz w:val="28"/>
                <w:szCs w:val="28"/>
              </w:rPr>
              <w:t>（二）</w:t>
            </w:r>
            <w:r>
              <w:rPr>
                <w:rFonts w:ascii="Times New Roman" w:hAnsi="Times New Roman"/>
                <w:kern w:val="0"/>
                <w:sz w:val="28"/>
                <w:szCs w:val="28"/>
              </w:rPr>
              <w:t>进口货物收货人自</w:t>
            </w:r>
            <w:r>
              <w:rPr>
                <w:rFonts w:ascii="Times New Roman" w:eastAsia="方正黑体_GBK" w:hAnsi="Times New Roman"/>
                <w:kern w:val="0"/>
                <w:sz w:val="28"/>
                <w:szCs w:val="28"/>
              </w:rPr>
              <w:t>交通</w:t>
            </w:r>
            <w:r>
              <w:rPr>
                <w:rFonts w:ascii="Times New Roman" w:hAnsi="Times New Roman"/>
                <w:kern w:val="0"/>
                <w:sz w:val="28"/>
                <w:szCs w:val="28"/>
              </w:rPr>
              <w:t>运输工具申报进境之日起超过三个月未向海关申报的，在扣除运输、装卸、储存</w:t>
            </w:r>
            <w:r>
              <w:rPr>
                <w:rFonts w:ascii="Times New Roman" w:eastAsia="方正黑体_GBK" w:hAnsi="Times New Roman"/>
                <w:kern w:val="0"/>
                <w:sz w:val="28"/>
                <w:szCs w:val="28"/>
              </w:rPr>
              <w:t>、检验、检疫、拍卖、变卖处理</w:t>
            </w:r>
            <w:r>
              <w:rPr>
                <w:rFonts w:ascii="Times New Roman" w:hAnsi="Times New Roman"/>
                <w:kern w:val="0"/>
                <w:sz w:val="28"/>
                <w:szCs w:val="28"/>
              </w:rPr>
              <w:t>等费用和税款后，尚有余款的，自货物依法</w:t>
            </w:r>
            <w:r>
              <w:rPr>
                <w:rFonts w:ascii="方正黑体_GBK" w:eastAsia="方正黑体_GBK" w:hint="eastAsia"/>
                <w:kern w:val="0"/>
                <w:sz w:val="28"/>
                <w:szCs w:val="28"/>
              </w:rPr>
              <w:t>拍卖、</w:t>
            </w:r>
            <w:r>
              <w:rPr>
                <w:rFonts w:ascii="Times New Roman" w:hAnsi="Times New Roman"/>
                <w:kern w:val="0"/>
                <w:sz w:val="28"/>
                <w:szCs w:val="28"/>
              </w:rPr>
              <w:t>变卖之日起一年内，经收货人申请，予以发还；其中属于国家对进口有限制性规定，应当提</w:t>
            </w:r>
            <w:r>
              <w:rPr>
                <w:rFonts w:ascii="Times New Roman" w:eastAsia="方正黑体_GBK" w:hAnsi="Times New Roman"/>
                <w:kern w:val="0"/>
                <w:sz w:val="28"/>
                <w:szCs w:val="28"/>
              </w:rPr>
              <w:t>供</w:t>
            </w:r>
            <w:r>
              <w:rPr>
                <w:rFonts w:ascii="Times New Roman" w:hAnsi="Times New Roman"/>
                <w:kern w:val="0"/>
                <w:sz w:val="28"/>
                <w:szCs w:val="28"/>
              </w:rPr>
              <w:t>许可证件而不能提供的，不予发还。逾期无人申请或者不予发还的，上缴国库。</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16"/>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新增条款。</w:t>
            </w:r>
          </w:p>
          <w:p>
            <w:pPr>
              <w:pStyle w:val="10417"/>
              <w:widowControl/>
              <w:adjustRightInd/>
              <w:snapToGrid/>
              <w:spacing w:line="400" w:lineRule="exact"/>
              <w:ind w:firstLineChars="200" w:firstLine="512"/>
              <w:rPr>
                <w:kern w:val="0"/>
                <w:sz w:val="28"/>
                <w:szCs w:val="28"/>
                <w:bdr w:val="none" w:sz="0" w:space="0" w:color="auto"/>
              </w:rPr>
            </w:pPr>
            <w:r>
              <w:rPr>
                <w:rFonts w:eastAsia="方正黑体_GBK"/>
                <w:kern w:val="0"/>
                <w:sz w:val="28"/>
                <w:szCs w:val="28"/>
              </w:rPr>
              <w:t>主要理由</w:t>
            </w:r>
            <w:r>
              <w:rPr>
                <w:rFonts w:eastAsia="方正仿宋_GBK"/>
                <w:kern w:val="0"/>
                <w:sz w:val="28"/>
                <w:szCs w:val="28"/>
              </w:rPr>
              <w:t>：</w:t>
            </w:r>
          </w:p>
          <w:p>
            <w:pPr>
              <w:pStyle w:val="10417"/>
              <w:widowControl/>
              <w:adjustRightInd/>
              <w:snapToGrid/>
              <w:spacing w:line="400" w:lineRule="exact"/>
              <w:ind w:firstLineChars="200" w:firstLine="512"/>
              <w:rPr>
                <w:kern w:val="0"/>
                <w:sz w:val="28"/>
                <w:szCs w:val="28"/>
                <w:bdr w:val="none" w:sz="0" w:space="0" w:color="auto"/>
              </w:rPr>
            </w:pPr>
            <w:r>
              <w:rPr>
                <w:rFonts w:eastAsia="方正黑体_GBK"/>
                <w:kern w:val="0"/>
                <w:sz w:val="28"/>
                <w:szCs w:val="28"/>
                <w:bdr w:val="none" w:sz="0" w:space="0" w:color="auto"/>
              </w:rPr>
              <w:t>一是</w:t>
            </w:r>
            <w:r>
              <w:rPr>
                <w:kern w:val="0"/>
                <w:sz w:val="28"/>
                <w:szCs w:val="28"/>
                <w:bdr w:val="none" w:sz="0" w:space="0" w:color="auto"/>
              </w:rPr>
              <w:t>将现行《海关法》第三十条拆分为两条，将</w:t>
            </w:r>
            <w:r>
              <w:rPr>
                <w:kern w:val="0"/>
                <w:sz w:val="28"/>
                <w:szCs w:val="28"/>
              </w:rPr>
              <w:t>拍卖、变卖后的相关处置措施调整至本条。</w:t>
            </w:r>
          </w:p>
          <w:p>
            <w:pPr>
              <w:pStyle w:val="10417"/>
              <w:widowControl/>
              <w:adjustRightInd/>
              <w:snapToGrid/>
              <w:spacing w:line="400" w:lineRule="exact"/>
              <w:ind w:firstLineChars="200" w:firstLine="512"/>
              <w:rPr>
                <w:kern w:val="0"/>
                <w:sz w:val="28"/>
                <w:szCs w:val="28"/>
                <w:bdr w:val="none" w:sz="0" w:space="0" w:color="auto"/>
              </w:rPr>
            </w:pPr>
            <w:r>
              <w:rPr>
                <w:rFonts w:eastAsia="方正黑体_GBK" w:hint="eastAsia"/>
                <w:bCs/>
                <w:kern w:val="0"/>
                <w:sz w:val="28"/>
                <w:szCs w:val="28"/>
                <w:bdr w:val="none" w:sz="0" w:space="0" w:color="auto"/>
              </w:rPr>
              <w:t>二是</w:t>
            </w:r>
            <w:r>
              <w:rPr>
                <w:bCs/>
                <w:kern w:val="0"/>
                <w:sz w:val="28"/>
                <w:szCs w:val="28"/>
                <w:bdr w:val="none" w:sz="0" w:space="0" w:color="auto"/>
              </w:rPr>
              <w:t>根据进出境检验检疫法律法规规定，明确需要实施检验或者检疫的货物，在拍卖、变卖前应当进行相应处理。</w:t>
            </w:r>
          </w:p>
          <w:p>
            <w:pPr>
              <w:pStyle w:val="10417"/>
              <w:widowControl/>
              <w:adjustRightInd/>
              <w:snapToGrid/>
              <w:spacing w:line="400" w:lineRule="exact"/>
              <w:ind w:firstLineChars="200" w:firstLine="512"/>
              <w:rPr>
                <w:rFonts w:eastAsia="方正黑体_GBK"/>
                <w:bCs/>
                <w:kern w:val="0"/>
                <w:sz w:val="28"/>
                <w:szCs w:val="28"/>
              </w:rPr>
            </w:pPr>
            <w:r>
              <w:rPr>
                <w:rFonts w:eastAsia="方正黑体_GBK" w:hint="eastAsia"/>
                <w:bCs/>
                <w:kern w:val="0"/>
                <w:sz w:val="28"/>
                <w:szCs w:val="28"/>
                <w:bdr w:val="none" w:sz="0" w:space="0" w:color="auto"/>
              </w:rPr>
              <w:t>三是</w:t>
            </w:r>
            <w:r>
              <w:rPr>
                <w:kern w:val="0"/>
                <w:sz w:val="28"/>
                <w:szCs w:val="28"/>
                <w:bdr w:val="none" w:sz="0" w:space="0" w:color="auto"/>
              </w:rPr>
              <w:t>将</w:t>
            </w:r>
            <w:r>
              <w:rPr>
                <w:rFonts w:hint="eastAsia"/>
                <w:kern w:val="0"/>
                <w:sz w:val="28"/>
                <w:szCs w:val="28"/>
                <w:bdr w:val="none" w:sz="0" w:space="0" w:color="auto"/>
              </w:rPr>
              <w:t>“提交许可证</w:t>
            </w:r>
            <w:r>
              <w:rPr>
                <w:kern w:val="0"/>
                <w:sz w:val="28"/>
                <w:szCs w:val="28"/>
                <w:bdr w:val="none" w:sz="0" w:space="0" w:color="auto"/>
              </w:rPr>
              <w:t>件</w:t>
            </w:r>
            <w:r>
              <w:rPr>
                <w:rFonts w:hint="eastAsia"/>
                <w:kern w:val="0"/>
                <w:sz w:val="28"/>
                <w:szCs w:val="28"/>
                <w:bdr w:val="none" w:sz="0" w:space="0" w:color="auto"/>
              </w:rPr>
              <w:t>”修改为“提供许可</w:t>
            </w:r>
            <w:r>
              <w:rPr>
                <w:kern w:val="0"/>
                <w:sz w:val="28"/>
                <w:szCs w:val="28"/>
                <w:bdr w:val="none" w:sz="0" w:space="0" w:color="auto"/>
              </w:rPr>
              <w:t>证件</w:t>
            </w:r>
            <w:r>
              <w:rPr>
                <w:rFonts w:hint="eastAsia"/>
                <w:kern w:val="0"/>
                <w:sz w:val="28"/>
                <w:szCs w:val="28"/>
                <w:bdr w:val="none" w:sz="0" w:space="0" w:color="auto"/>
              </w:rPr>
              <w:t>”</w:t>
            </w:r>
            <w:r>
              <w:rPr>
                <w:kern w:val="0"/>
                <w:sz w:val="28"/>
                <w:szCs w:val="28"/>
                <w:bdr w:val="none" w:sz="0" w:space="0" w:color="auto"/>
              </w:rPr>
              <w:t>，涵盖电子证件联网核查。</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67"/>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 xml:space="preserve">第三十一条 </w:t>
            </w:r>
            <w:r>
              <w:rPr>
                <w:rFonts w:ascii="Times New Roman" w:cs="Times New Roman" w:hAnsi="Times New Roman"/>
                <w:bCs/>
                <w:kern w:val="0"/>
                <w:sz w:val="28"/>
                <w:szCs w:val="28"/>
              </w:rPr>
              <w:t>按照法律、行政法规、国务院或者海关</w:t>
            </w:r>
            <w:r>
              <w:rPr>
                <w:rFonts w:ascii="Times New Roman" w:cs="Times New Roman" w:hAnsi="Times New Roman"/>
                <w:bCs/>
                <w:kern w:val="0"/>
                <w:sz w:val="28"/>
                <w:szCs w:val="28"/>
                <w:bdr w:val="none" w:sz="0" w:space="0" w:color="auto"/>
              </w:rPr>
              <w:t>总署</w:t>
            </w:r>
            <w:r>
              <w:rPr>
                <w:rFonts w:ascii="Times New Roman" w:cs="Times New Roman" w:hAnsi="Times New Roman"/>
                <w:bCs/>
                <w:kern w:val="0"/>
                <w:sz w:val="28"/>
                <w:szCs w:val="28"/>
              </w:rPr>
              <w:t>规定暂时进口或者暂时出口的货物，应当在六个月内复运出境或者复运进境；需要延长复运出境或者复运进境期限的，应当根据海关</w:t>
            </w:r>
            <w:r>
              <w:rPr>
                <w:rFonts w:ascii="Times New Roman" w:cs="Times New Roman" w:hAnsi="Times New Roman"/>
                <w:bCs/>
                <w:kern w:val="0"/>
                <w:sz w:val="28"/>
                <w:szCs w:val="28"/>
                <w:bdr w:val="single" w:sz="4" w:space="0" w:color="000000"/>
                <w:shd w:val="pct15" w:color="auto" w:fill="FFFFFF"/>
              </w:rPr>
              <w:t>总署的</w:t>
            </w:r>
            <w:r>
              <w:rPr>
                <w:rFonts w:ascii="Times New Roman" w:cs="Times New Roman" w:hAnsi="Times New Roman"/>
                <w:bCs/>
                <w:kern w:val="0"/>
                <w:sz w:val="28"/>
                <w:szCs w:val="28"/>
              </w:rPr>
              <w:t>规定办理延期手续。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69"/>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kern w:val="0"/>
                <w:sz w:val="28"/>
                <w:szCs w:val="28"/>
              </w:rPr>
              <w:t xml:space="preserve">第六十一条【暂时进出口货物】 </w:t>
            </w:r>
            <w:r>
              <w:rPr>
                <w:rFonts w:ascii="Times New Roman" w:hAnsi="Times New Roman"/>
                <w:kern w:val="0"/>
                <w:sz w:val="28"/>
                <w:szCs w:val="28"/>
              </w:rPr>
              <w:t>按照法律、行政法规、国务院或者海关总署规定暂时进口或者暂时出口的货物，应当在六个月内复运出境或者复运进境；需要延长复运出境或者复运进境期限的，应当根据海关规定办理延期手续。</w:t>
            </w:r>
            <w:r>
              <w:rPr>
                <w:rFonts w:ascii="方正黑体_GBK" w:eastAsia="方正黑体_GBK" w:hint="eastAsia"/>
                <w:kern w:val="0"/>
                <w:sz w:val="28"/>
                <w:szCs w:val="28"/>
              </w:rPr>
              <w:t>法律法规另有规定的</w:t>
            </w:r>
            <w:r>
              <w:rPr>
                <w:rFonts w:ascii="方正黑体_GBK" w:eastAsia="方正黑体_GBK"/>
                <w:kern w:val="0"/>
                <w:sz w:val="28"/>
                <w:szCs w:val="28"/>
              </w:rPr>
              <w:t>，从其规定</w:t>
            </w:r>
            <w:r>
              <w:rPr>
                <w:rFonts w:ascii="方正黑体_GBK" w:eastAsia="方正黑体_GBK" w:hint="eastAsia"/>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18"/>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19"/>
              <w:pBdr>
                <w:top w:val="none" w:sz="0" w:space="0" w:color="auto"/>
                <w:left w:val="none" w:sz="0" w:space="0" w:color="auto"/>
                <w:bottom w:val="none" w:sz="0" w:space="0" w:color="auto"/>
                <w:right w:val="none" w:sz="0" w:space="0" w:color="auto"/>
              </w:pBdr>
              <w:adjustRightInd/>
              <w:snapToGrid/>
              <w:spacing w:line="400" w:lineRule="exact"/>
              <w:ind w:firstLineChars="200" w:firstLine="512"/>
              <w:textAlignment w:val="top"/>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19"/>
              <w:pBdr>
                <w:top w:val="none" w:sz="0" w:space="0" w:color="auto"/>
                <w:left w:val="none" w:sz="0" w:space="0" w:color="auto"/>
                <w:bottom w:val="none" w:sz="0" w:space="0" w:color="auto"/>
                <w:right w:val="none" w:sz="0" w:space="0" w:color="auto"/>
              </w:pBdr>
              <w:adjustRightInd/>
              <w:snapToGrid/>
              <w:spacing w:line="400" w:lineRule="exact"/>
              <w:ind w:firstLineChars="200" w:firstLine="512"/>
              <w:textAlignment w:val="top"/>
              <w:rPr>
                <w:rFonts w:eastAsia="方正黑体_GBK"/>
                <w:bCs/>
                <w:kern w:val="0"/>
                <w:sz w:val="28"/>
                <w:szCs w:val="28"/>
              </w:rPr>
            </w:pPr>
            <w:r>
              <w:rPr>
                <w:kern w:val="0"/>
                <w:sz w:val="28"/>
                <w:szCs w:val="28"/>
                <w:lang w:val="en-US" w:eastAsia="zh-CN"/>
              </w:rPr>
              <w:t>考虑到部分国际公约对暂时进出口货物复运进出境时限并不仅限于六个月内，因此</w:t>
            </w:r>
            <w:r>
              <w:rPr>
                <w:rFonts w:hint="eastAsia"/>
                <w:kern w:val="0"/>
                <w:sz w:val="28"/>
                <w:szCs w:val="28"/>
                <w:lang w:val="en-US" w:eastAsia="zh-CN"/>
              </w:rPr>
              <w:t>对于暂时进出口货物的复运进出境期限，增加“法律法规另有规定的，从其规定”。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72"/>
              <w:keepLines w:val="0"/>
              <w:pageBreakBefore w:val="0"/>
              <w:widowControl w:val="0"/>
              <w:bidi w:val="0"/>
              <w:spacing w:before="0" w:after="0" w:line="400" w:lineRule="exact"/>
              <w:ind w:firstLine="520"/>
              <w:jc w:val="left"/>
              <w:rPr>
                <w:rFonts w:eastAsia="方正仿宋_GBK" w:cs="宋体"/>
                <w:bCs/>
                <w:sz w:val="28"/>
                <w:szCs w:val="28"/>
              </w:rPr>
            </w:pPr>
            <w:r>
              <w:rPr>
                <w:rFonts w:eastAsia="方正黑体_GBK"/>
                <w:bCs/>
                <w:kern w:val="0"/>
                <w:sz w:val="28"/>
                <w:szCs w:val="28"/>
              </w:rPr>
              <w:t>第三十二条</w:t>
            </w:r>
            <w:r>
              <w:rPr>
                <w:bCs/>
                <w:kern w:val="0"/>
                <w:sz w:val="28"/>
                <w:szCs w:val="28"/>
              </w:rPr>
              <w:t xml:space="preserve"> </w:t>
            </w:r>
            <w:r>
              <w:rPr>
                <w:rFonts w:eastAsia="方正仿宋_GBK" w:cs="宋体"/>
                <w:bCs/>
                <w:sz w:val="28"/>
                <w:szCs w:val="28"/>
              </w:rPr>
              <w:t>经营保税货物的储存、加工、装配、展示、运输、寄售业务和经营免税商店，应当符合海关监管要求</w:t>
            </w:r>
            <w:r>
              <w:rPr>
                <w:rFonts w:eastAsia="方正仿宋_GBK" w:cs="宋体"/>
                <w:bCs/>
                <w:sz w:val="28"/>
                <w:szCs w:val="28"/>
                <w:bdr w:val="single" w:sz="4" w:space="0" w:color="000000"/>
                <w:shd w:val="pct15" w:color="auto" w:fill="FFFFFF"/>
              </w:rPr>
              <w:t>，经海关批准，并办理注册手续</w:t>
            </w:r>
            <w:r>
              <w:rPr>
                <w:rFonts w:eastAsia="方正仿宋_GBK" w:cs="宋体"/>
                <w:bCs/>
                <w:sz w:val="28"/>
                <w:szCs w:val="28"/>
              </w:rPr>
              <w:t>。</w:t>
            </w:r>
          </w:p>
          <w:p>
            <w:pPr>
              <w:pStyle w:val="9473"/>
              <w:adjustRightInd/>
              <w:snapToGrid/>
              <w:spacing w:line="400" w:lineRule="exact"/>
              <w:ind w:firstLineChars="200" w:firstLine="512"/>
              <w:rPr>
                <w:rFonts w:eastAsia="方正黑体_GBK"/>
                <w:bCs/>
                <w:kern w:val="0"/>
                <w:sz w:val="28"/>
                <w:szCs w:val="28"/>
              </w:rPr>
            </w:pPr>
            <w:r>
              <w:rPr>
                <w:bCs/>
                <w:kern w:val="0"/>
                <w:sz w:val="28"/>
                <w:szCs w:val="28"/>
              </w:rPr>
              <w:t>保税货物的转让、转移以及进出保税场所，应当向海关办理有关手续，接受海关监管</w:t>
            </w:r>
            <w:r>
              <w:rPr>
                <w:bCs/>
                <w:kern w:val="0"/>
                <w:sz w:val="28"/>
                <w:szCs w:val="28"/>
                <w:bdr w:val="single" w:sz="4" w:space="0" w:color="000000"/>
                <w:shd w:val="pct15" w:color="auto" w:fill="FFFFFF"/>
              </w:rPr>
              <w:t>和查验</w:t>
            </w:r>
            <w:r>
              <w:rPr>
                <w:bCs/>
                <w:kern w:val="0"/>
                <w:sz w:val="28"/>
                <w:szCs w:val="28"/>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76"/>
              <w:keepLines w:val="0"/>
              <w:pageBreakBefore w:val="0"/>
              <w:widowControl w:val="0"/>
              <w:bidi w:val="0"/>
              <w:spacing w:before="0" w:after="0" w:line="400" w:lineRule="exact"/>
              <w:ind w:firstLine="520"/>
              <w:jc w:val="left"/>
              <w:rPr>
                <w:rFonts w:eastAsia="方正仿宋_GBK" w:cs="宋体"/>
                <w:sz w:val="28"/>
                <w:szCs w:val="28"/>
              </w:rPr>
            </w:pPr>
            <w:r>
              <w:rPr>
                <w:rFonts w:ascii="Times New Roman" w:eastAsia="方正黑体_GBK" w:hAnsi="Times New Roman"/>
                <w:kern w:val="0"/>
                <w:sz w:val="28"/>
                <w:szCs w:val="28"/>
              </w:rPr>
              <w:t>第</w:t>
            </w:r>
            <w:r>
              <w:rPr>
                <w:rFonts w:eastAsia="方正黑体_GBK"/>
                <w:sz w:val="28"/>
                <w:szCs w:val="28"/>
              </w:rPr>
              <w:t>六十二</w:t>
            </w:r>
            <w:r>
              <w:rPr>
                <w:rFonts w:ascii="Times New Roman" w:eastAsia="方正黑体_GBK" w:hAnsi="Times New Roman"/>
                <w:kern w:val="0"/>
                <w:sz w:val="28"/>
                <w:szCs w:val="28"/>
              </w:rPr>
              <w:t>条【保税货物监管要求】</w:t>
            </w:r>
            <w:r>
              <w:rPr>
                <w:rFonts w:ascii="Times New Roman" w:hAnsi="Times New Roman"/>
                <w:kern w:val="0"/>
                <w:sz w:val="28"/>
                <w:szCs w:val="28"/>
              </w:rPr>
              <w:t xml:space="preserve"> </w:t>
            </w:r>
            <w:r>
              <w:rPr>
                <w:rFonts w:eastAsia="方正仿宋_GBK" w:cs="宋体"/>
                <w:sz w:val="28"/>
                <w:szCs w:val="28"/>
              </w:rPr>
              <w:t>经营保税货物的储存、加工、装配、展示、运输、寄售业务和经营免税商店，应当符合海关监管要求。</w:t>
            </w:r>
          </w:p>
          <w:p>
            <w:pPr>
              <w:pStyle w:val="9477"/>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hAnsi="Times New Roman"/>
                <w:kern w:val="0"/>
                <w:sz w:val="28"/>
                <w:szCs w:val="28"/>
              </w:rPr>
              <w:t>保税货物的转让、转移以及进出保税场所，应当向海关办理有关手续，接受海关监管。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2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20"/>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21"/>
              <w:adjustRightInd/>
              <w:snapToGrid/>
              <w:spacing w:line="400" w:lineRule="exact"/>
              <w:ind w:left="0" w:firstLineChars="200" w:firstLine="512"/>
              <w:rPr>
                <w:bCs/>
                <w:kern w:val="0"/>
                <w:sz w:val="28"/>
                <w:szCs w:val="28"/>
              </w:rPr>
            </w:pPr>
            <w:r>
              <w:rPr>
                <w:rFonts w:eastAsia="方正黑体_GBK"/>
                <w:bCs/>
                <w:kern w:val="0"/>
                <w:sz w:val="28"/>
                <w:szCs w:val="28"/>
              </w:rPr>
              <w:t>一是</w:t>
            </w:r>
            <w:r>
              <w:rPr>
                <w:kern w:val="0"/>
                <w:sz w:val="28"/>
                <w:szCs w:val="28"/>
              </w:rPr>
              <w:t>本条为现行《海关法》第三十二条第二款的内容，第一款行政审批事项相关规定整合至</w:t>
            </w:r>
            <w:r>
              <w:rPr>
                <w:rFonts w:hint="eastAsia"/>
                <w:kern w:val="0"/>
                <w:sz w:val="28"/>
                <w:szCs w:val="28"/>
              </w:rPr>
              <w:t>“第四章</w:t>
            </w:r>
            <w:r>
              <w:rPr>
                <w:kern w:val="0"/>
                <w:sz w:val="28"/>
                <w:szCs w:val="28"/>
              </w:rPr>
              <w:t xml:space="preserve"> 企业管理</w:t>
            </w:r>
            <w:r>
              <w:rPr>
                <w:rFonts w:hint="eastAsia"/>
                <w:kern w:val="0"/>
                <w:sz w:val="28"/>
                <w:szCs w:val="28"/>
              </w:rPr>
              <w:t>”</w:t>
            </w:r>
            <w:r>
              <w:rPr>
                <w:kern w:val="0"/>
                <w:sz w:val="28"/>
                <w:szCs w:val="28"/>
              </w:rPr>
              <w:t>中。</w:t>
            </w:r>
          </w:p>
          <w:p>
            <w:pPr>
              <w:pStyle w:val="10421"/>
              <w:adjustRightInd/>
              <w:snapToGrid/>
              <w:spacing w:line="400" w:lineRule="exact"/>
              <w:ind w:left="0" w:firstLineChars="200" w:firstLine="512"/>
              <w:rPr>
                <w:rFonts w:eastAsia="方正黑体_GBK"/>
                <w:bCs/>
                <w:kern w:val="0"/>
                <w:sz w:val="28"/>
                <w:szCs w:val="28"/>
              </w:rPr>
            </w:pPr>
            <w:r>
              <w:rPr>
                <w:rFonts w:eastAsia="方正黑体_GBK"/>
                <w:bCs/>
                <w:kern w:val="0"/>
                <w:sz w:val="28"/>
                <w:szCs w:val="28"/>
              </w:rPr>
              <w:t>二是</w:t>
            </w:r>
            <w:r>
              <w:rPr>
                <w:rFonts w:hint="eastAsia"/>
                <w:bCs/>
                <w:kern w:val="0"/>
                <w:sz w:val="28"/>
                <w:szCs w:val="28"/>
              </w:rPr>
              <w:t>鉴于海关“监管”的概念已经涵盖“查验”，在此不再</w:t>
            </w:r>
            <w:r>
              <w:rPr>
                <w:bCs/>
                <w:kern w:val="0"/>
                <w:sz w:val="28"/>
                <w:szCs w:val="28"/>
              </w:rPr>
              <w:t>保留</w:t>
            </w:r>
            <w:r>
              <w:rPr>
                <w:rFonts w:hint="eastAsia"/>
                <w:bCs/>
                <w:kern w:val="0"/>
                <w:sz w:val="28"/>
                <w:szCs w:val="28"/>
              </w:rPr>
              <w:t>“查验”的表述。</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81"/>
              <w:adjustRightInd/>
              <w:snapToGrid/>
              <w:spacing w:line="400" w:lineRule="exact"/>
              <w:ind w:firstLineChars="200" w:firstLine="512"/>
              <w:rPr>
                <w:bCs/>
                <w:kern w:val="0"/>
                <w:sz w:val="28"/>
                <w:szCs w:val="28"/>
              </w:rPr>
            </w:pPr>
            <w:r>
              <w:rPr>
                <w:rFonts w:eastAsia="方正黑体_GBK"/>
                <w:bCs/>
                <w:kern w:val="0"/>
                <w:sz w:val="28"/>
                <w:szCs w:val="28"/>
              </w:rPr>
              <w:t xml:space="preserve">第三十三条 </w:t>
            </w:r>
            <w:r>
              <w:rPr>
                <w:bCs/>
                <w:kern w:val="0"/>
                <w:sz w:val="28"/>
                <w:szCs w:val="28"/>
              </w:rPr>
              <w:t>企业从事加工贸易，应当</w:t>
            </w:r>
            <w:r>
              <w:rPr>
                <w:bCs/>
                <w:kern w:val="0"/>
                <w:sz w:val="28"/>
                <w:szCs w:val="28"/>
                <w:bdr w:val="none" w:sz="0" w:space="0" w:color="auto"/>
              </w:rPr>
              <w:t>按照海关</w:t>
            </w:r>
            <w:r>
              <w:rPr>
                <w:bCs/>
                <w:kern w:val="0"/>
                <w:sz w:val="28"/>
                <w:szCs w:val="28"/>
                <w:bdr w:val="single" w:sz="4" w:space="0" w:color="000000"/>
                <w:shd w:val="pct15" w:color="auto" w:fill="FFFFFF"/>
              </w:rPr>
              <w:t>总署的</w:t>
            </w:r>
            <w:r>
              <w:rPr>
                <w:bCs/>
                <w:kern w:val="0"/>
                <w:sz w:val="28"/>
                <w:szCs w:val="28"/>
                <w:bdr w:val="none" w:sz="0" w:space="0" w:color="auto"/>
              </w:rPr>
              <w:t>规定</w:t>
            </w:r>
            <w:r>
              <w:rPr>
                <w:bCs/>
                <w:kern w:val="0"/>
                <w:sz w:val="28"/>
                <w:szCs w:val="28"/>
                <w:bdr w:val="single" w:sz="4" w:space="0" w:color="000000"/>
                <w:shd w:val="pct15" w:color="auto" w:fill="FFFFFF"/>
              </w:rPr>
              <w:t>向海关备案</w:t>
            </w:r>
            <w:r>
              <w:rPr>
                <w:bCs/>
                <w:kern w:val="0"/>
                <w:sz w:val="28"/>
                <w:szCs w:val="28"/>
                <w:bdr w:val="none" w:sz="0" w:space="0" w:color="auto"/>
              </w:rPr>
              <w:t>。</w:t>
            </w:r>
            <w:r>
              <w:rPr>
                <w:bCs/>
                <w:kern w:val="0"/>
                <w:sz w:val="28"/>
                <w:szCs w:val="28"/>
              </w:rPr>
              <w:t>加工贸易制成品单位耗料量</w:t>
            </w:r>
            <w:r>
              <w:rPr>
                <w:bCs/>
                <w:kern w:val="0"/>
                <w:sz w:val="28"/>
                <w:szCs w:val="28"/>
                <w:bdr w:val="single" w:sz="4" w:space="0" w:color="000000"/>
                <w:shd w:val="pct15" w:color="auto" w:fill="FFFFFF"/>
              </w:rPr>
              <w:t>由</w:t>
            </w:r>
            <w:r>
              <w:rPr>
                <w:bCs/>
                <w:kern w:val="0"/>
                <w:sz w:val="28"/>
                <w:szCs w:val="28"/>
              </w:rPr>
              <w:t>海关按照有关规定核定。</w:t>
            </w:r>
          </w:p>
          <w:p>
            <w:pPr>
              <w:pStyle w:val="9481"/>
              <w:adjustRightInd/>
              <w:snapToGrid/>
              <w:spacing w:line="400" w:lineRule="exact"/>
              <w:ind w:firstLineChars="200" w:firstLine="512"/>
              <w:rPr>
                <w:bCs/>
                <w:kern w:val="0"/>
                <w:sz w:val="28"/>
                <w:szCs w:val="28"/>
              </w:rPr>
            </w:pPr>
            <w:r>
              <w:rPr>
                <w:bCs/>
                <w:kern w:val="0"/>
                <w:sz w:val="28"/>
                <w:szCs w:val="28"/>
              </w:rPr>
              <w:t>加工贸易制成品应当在规定的期限内复出口。其中使用的进口料件，属于国家规定准予保税的，应当向海关办理核销手续；属于先征收税款的，依法向海关办理退税手续。</w:t>
            </w:r>
          </w:p>
          <w:p>
            <w:pPr>
              <w:pStyle w:val="9482"/>
              <w:keepLines w:val="0"/>
              <w:pageBreakBefore w:val="0"/>
              <w:widowControl w:val="0"/>
              <w:spacing w:line="400" w:lineRule="exact"/>
              <w:ind w:firstLine="520"/>
              <w:rPr>
                <w:rFonts w:ascii="方正仿宋_GBK" w:eastAsia="方正仿宋_GBK" w:hint="eastAsia"/>
                <w:bCs/>
                <w:kern w:val="0"/>
                <w:sz w:val="28"/>
                <w:szCs w:val="28"/>
              </w:rPr>
            </w:pPr>
            <w:r>
              <w:rPr>
                <w:rFonts w:ascii="方正仿宋_GBK" w:eastAsia="方正仿宋_GBK" w:hint="eastAsia"/>
                <w:bCs/>
                <w:kern w:val="0"/>
                <w:sz w:val="28"/>
                <w:szCs w:val="28"/>
                <w:lang w:val="en-US" w:eastAsia="zh-CN"/>
              </w:rPr>
              <w:t>加工贸易保税进口料件或者制成品内销的，</w:t>
            </w:r>
            <w:r>
              <w:rPr>
                <w:rFonts w:ascii="方正仿宋_GBK" w:eastAsia="方正仿宋_GBK" w:hint="eastAsia"/>
                <w:bCs/>
                <w:kern w:val="0"/>
                <w:sz w:val="28"/>
                <w:szCs w:val="28"/>
                <w:bdr w:val="single" w:sz="4" w:space="0" w:color="000000"/>
                <w:shd w:val="pct15" w:color="auto" w:fill="FFFFFF"/>
              </w:rPr>
              <w:t>海关对保税的进口料件依法征税</w:t>
            </w:r>
            <w:r>
              <w:rPr>
                <w:rFonts w:ascii="方正仿宋_GBK" w:eastAsia="方正仿宋_GBK" w:hint="eastAsia"/>
                <w:bCs/>
                <w:kern w:val="0"/>
                <w:sz w:val="28"/>
                <w:szCs w:val="28"/>
                <w:lang w:val="en-US" w:eastAsia="zh-CN"/>
              </w:rPr>
              <w:t>；属于国家对进口有限制性规定的，还应当向海关提</w:t>
            </w:r>
            <w:r>
              <w:rPr>
                <w:rFonts w:ascii="方正仿宋_GBK" w:eastAsia="方正仿宋_GBK" w:hint="eastAsia"/>
                <w:bCs/>
                <w:kern w:val="0"/>
                <w:sz w:val="28"/>
                <w:szCs w:val="28"/>
                <w:bdr w:val="single" w:sz="4" w:space="0" w:color="000000"/>
                <w:shd w:val="pct15" w:color="auto" w:fill="FFFFFF"/>
                <w:lang w:val="en-US" w:eastAsia="zh-CN"/>
              </w:rPr>
              <w:t>交</w:t>
            </w:r>
            <w:r>
              <w:rPr>
                <w:rFonts w:ascii="方正仿宋_GBK" w:eastAsia="方正仿宋_GBK" w:hint="eastAsia"/>
                <w:bCs/>
                <w:kern w:val="0"/>
                <w:sz w:val="28"/>
                <w:szCs w:val="28"/>
                <w:lang w:val="en-US" w:eastAsia="zh-CN"/>
              </w:rPr>
              <w:t>进口许可证件。</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86"/>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 xml:space="preserve">第六十三条【加工贸易保税货物】 </w:t>
            </w:r>
            <w:r>
              <w:rPr>
                <w:rFonts w:ascii="Times New Roman" w:eastAsia="方正仿宋_GBK" w:cs="方正仿宋_GBK" w:hAnsi="Times New Roman" w:hint="eastAsia"/>
                <w:kern w:val="0"/>
                <w:sz w:val="28"/>
                <w:szCs w:val="28"/>
                <w:lang w:bidi="ar-SA"/>
              </w:rPr>
              <w:t>企业从事加工贸易，</w:t>
            </w:r>
            <w:r>
              <w:rPr>
                <w:rFonts w:ascii="Times New Roman" w:hAnsi="Times New Roman"/>
                <w:kern w:val="0"/>
                <w:sz w:val="28"/>
                <w:szCs w:val="28"/>
              </w:rPr>
              <w:t>应当按照海关规定</w:t>
            </w:r>
            <w:r>
              <w:rPr>
                <w:rFonts w:ascii="Times New Roman" w:eastAsia="方正黑体_GBK" w:hAnsi="Times New Roman" w:hint="eastAsia"/>
                <w:kern w:val="0"/>
                <w:sz w:val="28"/>
                <w:szCs w:val="28"/>
              </w:rPr>
              <w:t>办理</w:t>
            </w:r>
            <w:r>
              <w:rPr>
                <w:rFonts w:ascii="方正黑体_GBK" w:eastAsia="方正黑体_GBK" w:hint="eastAsia"/>
                <w:kern w:val="0"/>
                <w:sz w:val="28"/>
                <w:szCs w:val="28"/>
              </w:rPr>
              <w:t>相关</w:t>
            </w:r>
            <w:r>
              <w:rPr>
                <w:rFonts w:ascii="Times New Roman" w:eastAsia="方正黑体_GBK" w:hAnsi="Times New Roman" w:hint="eastAsia"/>
                <w:kern w:val="0"/>
                <w:sz w:val="28"/>
                <w:szCs w:val="28"/>
              </w:rPr>
              <w:t>手续</w:t>
            </w:r>
            <w:r>
              <w:rPr>
                <w:rFonts w:ascii="Times New Roman" w:hAnsi="Times New Roman"/>
                <w:kern w:val="0"/>
                <w:sz w:val="28"/>
                <w:szCs w:val="28"/>
              </w:rPr>
              <w:t>，</w:t>
            </w:r>
            <w:r>
              <w:rPr>
                <w:rFonts w:ascii="Times New Roman" w:eastAsia="方正黑体_GBK" w:cs="方正仿宋_GBK" w:hAnsi="Times New Roman" w:hint="eastAsia"/>
                <w:kern w:val="0"/>
                <w:sz w:val="28"/>
                <w:szCs w:val="28"/>
                <w:lang w:val="en-US" w:eastAsia="zh-CN" w:bidi="ar-SA"/>
              </w:rPr>
              <w:t>并</w:t>
            </w:r>
            <w:r>
              <w:rPr>
                <w:rFonts w:ascii="Times New Roman" w:eastAsia="方正黑体_GBK" w:cs="方正仿宋_GBK" w:hAnsi="Times New Roman" w:hint="eastAsia"/>
                <w:kern w:val="0"/>
                <w:sz w:val="28"/>
                <w:szCs w:val="28"/>
                <w:lang w:bidi="ar-SA"/>
              </w:rPr>
              <w:t>如实申报</w:t>
            </w:r>
            <w:r>
              <w:rPr>
                <w:rFonts w:ascii="Times New Roman" w:eastAsia="方正仿宋_GBK" w:cs="方正仿宋_GBK" w:hAnsi="Times New Roman" w:hint="eastAsia"/>
                <w:kern w:val="0"/>
                <w:sz w:val="28"/>
                <w:szCs w:val="28"/>
                <w:lang w:bidi="ar-SA"/>
              </w:rPr>
              <w:t>加工贸易制成品单位耗料量，海关按照有关规定核定。</w:t>
            </w:r>
          </w:p>
          <w:p>
            <w:pPr>
              <w:pStyle w:val="9487"/>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加工贸易制成品应当在规定的期限内复出口。其中使用的进口料件，属于国家规定准予保税的，应当向海关办理核销手续；属于先征收税款的，依法向海关办理退税手续。</w:t>
            </w:r>
          </w:p>
          <w:p>
            <w:pPr>
              <w:pStyle w:val="9488"/>
              <w:keepLines w:val="0"/>
              <w:pageBreakBefore w:val="0"/>
              <w:widowControl w:val="0"/>
              <w:spacing w:line="400" w:lineRule="exact"/>
              <w:ind w:firstLine="520"/>
              <w:rPr>
                <w:rFonts w:ascii="Times New Roman" w:eastAsia="方正黑体_GBK" w:hAnsi="Times New Roman"/>
                <w:kern w:val="0"/>
                <w:sz w:val="28"/>
                <w:szCs w:val="28"/>
              </w:rPr>
            </w:pPr>
            <w:r>
              <w:rPr>
                <w:rFonts w:ascii="Times New Roman" w:eastAsia="方正仿宋_GBK" w:cs="方正仿宋_GBK" w:hAnsi="Times New Roman" w:hint="eastAsia"/>
                <w:kern w:val="0"/>
                <w:sz w:val="28"/>
                <w:szCs w:val="28"/>
                <w:lang w:bidi="ar-SA"/>
              </w:rPr>
              <w:t>加工贸易保税进口料件或者制成品内销的，</w:t>
            </w:r>
            <w:r>
              <w:rPr>
                <w:rFonts w:ascii="Times New Roman" w:eastAsia="方正黑体_GBK" w:cs="方正仿宋_GBK" w:hAnsi="Times New Roman" w:hint="eastAsia"/>
                <w:kern w:val="0"/>
                <w:sz w:val="28"/>
                <w:szCs w:val="28"/>
                <w:lang w:bidi="ar-SA"/>
              </w:rPr>
              <w:t>应当依法办理海关手续；</w:t>
            </w:r>
            <w:r>
              <w:rPr>
                <w:rFonts w:ascii="Times New Roman" w:eastAsia="方正仿宋_GBK" w:cs="方正仿宋_GBK" w:hAnsi="Times New Roman" w:hint="eastAsia"/>
                <w:kern w:val="0"/>
                <w:sz w:val="28"/>
                <w:szCs w:val="28"/>
                <w:lang w:bidi="ar-SA"/>
              </w:rPr>
              <w:t>属于国家对进口有限制性规定的，还应当向海关</w:t>
            </w:r>
            <w:r>
              <w:rPr>
                <w:rFonts w:eastAsia="方正仿宋_GBK" w:cs="方正仿宋_GBK" w:hint="eastAsia"/>
                <w:sz w:val="28"/>
                <w:szCs w:val="28"/>
              </w:rPr>
              <w:t>提</w:t>
            </w:r>
            <w:r>
              <w:rPr>
                <w:rFonts w:ascii="方正黑体_GBK" w:eastAsia="方正黑体_GBK" w:cs="方正仿宋_GBK" w:hint="eastAsia"/>
                <w:kern w:val="0"/>
                <w:sz w:val="28"/>
                <w:szCs w:val="28"/>
                <w:lang w:bidi="ar-SA"/>
              </w:rPr>
              <w:t>供</w:t>
            </w:r>
            <w:r>
              <w:rPr>
                <w:rFonts w:ascii="Times New Roman" w:eastAsia="方正仿宋_GBK" w:cs="方正仿宋_GBK" w:hAnsi="Times New Roman" w:hint="eastAsia"/>
                <w:kern w:val="0"/>
                <w:sz w:val="28"/>
                <w:szCs w:val="28"/>
                <w:lang w:bidi="ar-SA"/>
              </w:rPr>
              <w:t>进口许可证件</w:t>
            </w:r>
            <w:r>
              <w:rPr>
                <w:rFonts w:ascii="Times New Roman" w:eastAsia="方正黑体_GBK" w:cs="方正仿宋_GBK" w:hAnsi="Times New Roman" w:hint="eastAsia"/>
                <w:kern w:val="0"/>
                <w:sz w:val="28"/>
                <w:szCs w:val="28"/>
                <w:lang w:bidi="ar-SA"/>
              </w:rPr>
              <w:t>及有关单证</w:t>
            </w:r>
            <w:r>
              <w:rPr>
                <w:rFonts w:ascii="Times New Roman" w:eastAsia="方正仿宋_GBK" w:cs="方正仿宋_GBK" w:hAnsi="Times New Roman" w:hint="eastAsia"/>
                <w:kern w:val="0"/>
                <w:sz w:val="28"/>
                <w:szCs w:val="28"/>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22"/>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23"/>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23"/>
              <w:adjustRightInd/>
              <w:snapToGrid/>
              <w:spacing w:line="400" w:lineRule="exact"/>
              <w:ind w:firstLineChars="200" w:firstLine="512"/>
              <w:rPr>
                <w:bCs/>
                <w:kern w:val="0"/>
                <w:sz w:val="28"/>
                <w:szCs w:val="28"/>
              </w:rPr>
            </w:pPr>
            <w:r>
              <w:rPr>
                <w:rFonts w:eastAsia="方正黑体_GBK"/>
                <w:bCs/>
                <w:kern w:val="0"/>
                <w:sz w:val="28"/>
                <w:szCs w:val="28"/>
              </w:rPr>
              <w:t>一是</w:t>
            </w:r>
            <w:r>
              <w:rPr>
                <w:bCs/>
                <w:kern w:val="0"/>
                <w:sz w:val="28"/>
                <w:szCs w:val="28"/>
                <w:bdr w:val="none" w:sz="0" w:space="0" w:color="auto"/>
              </w:rPr>
              <w:t>海关对保税的进口料件依法征税按照关税法律法规执行，因此</w:t>
            </w:r>
            <w:r>
              <w:rPr>
                <w:bCs/>
                <w:kern w:val="0"/>
                <w:sz w:val="28"/>
                <w:szCs w:val="28"/>
              </w:rPr>
              <w:t>相应调整为</w:t>
            </w:r>
            <w:r>
              <w:rPr>
                <w:rFonts w:hint="eastAsia"/>
                <w:bCs/>
                <w:kern w:val="0"/>
                <w:sz w:val="28"/>
                <w:szCs w:val="28"/>
                <w:bdr w:val="none" w:sz="0" w:space="0" w:color="auto"/>
              </w:rPr>
              <w:t>“</w:t>
            </w:r>
            <w:r>
              <w:rPr>
                <w:rFonts w:cs="方正仿宋_GBK" w:hint="eastAsia"/>
                <w:bCs/>
                <w:kern w:val="0"/>
                <w:sz w:val="28"/>
                <w:szCs w:val="28"/>
                <w:bdr w:val="none" w:sz="0" w:space="0" w:color="auto"/>
                <w:lang w:bidi="ar-SA"/>
              </w:rPr>
              <w:t>应当依法办理海关手续</w:t>
            </w:r>
            <w:r>
              <w:rPr>
                <w:rFonts w:hint="eastAsia"/>
                <w:bCs/>
                <w:kern w:val="0"/>
                <w:sz w:val="28"/>
                <w:szCs w:val="28"/>
                <w:bdr w:val="none" w:sz="0" w:space="0" w:color="auto"/>
              </w:rPr>
              <w:t>”</w:t>
            </w:r>
            <w:r>
              <w:rPr>
                <w:bCs/>
                <w:kern w:val="0"/>
                <w:sz w:val="28"/>
                <w:szCs w:val="28"/>
              </w:rPr>
              <w:t>。</w:t>
            </w:r>
          </w:p>
          <w:p>
            <w:pPr>
              <w:pStyle w:val="10424"/>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二是</w:t>
            </w:r>
            <w:r>
              <w:rPr>
                <w:bCs/>
                <w:kern w:val="0"/>
                <w:sz w:val="28"/>
                <w:szCs w:val="28"/>
              </w:rPr>
              <w:t>将</w:t>
            </w:r>
            <w:r>
              <w:rPr>
                <w:rFonts w:hint="eastAsia"/>
                <w:bCs/>
                <w:kern w:val="0"/>
                <w:sz w:val="28"/>
                <w:szCs w:val="28"/>
              </w:rPr>
              <w:t>“进口许可证件”</w:t>
            </w:r>
            <w:r>
              <w:rPr>
                <w:bCs/>
                <w:kern w:val="0"/>
                <w:sz w:val="28"/>
                <w:szCs w:val="28"/>
              </w:rPr>
              <w:t>修改为</w:t>
            </w:r>
            <w:r>
              <w:rPr>
                <w:rFonts w:hint="eastAsia"/>
                <w:bCs/>
                <w:kern w:val="0"/>
                <w:sz w:val="28"/>
                <w:szCs w:val="28"/>
              </w:rPr>
              <w:t>“</w:t>
            </w:r>
            <w:r>
              <w:rPr>
                <w:rFonts w:eastAsia="方正仿宋_GBK" w:cs="方正仿宋_GBK" w:hint="eastAsia"/>
                <w:kern w:val="0"/>
                <w:sz w:val="28"/>
                <w:szCs w:val="28"/>
                <w:lang w:bidi="ar-SA"/>
              </w:rPr>
              <w:t>进口许可证件</w:t>
            </w:r>
            <w:r>
              <w:rPr>
                <w:rFonts w:cs="方正仿宋_GBK" w:hint="eastAsia"/>
                <w:bCs/>
                <w:kern w:val="0"/>
                <w:sz w:val="28"/>
                <w:szCs w:val="28"/>
                <w:lang w:bidi="ar-SA"/>
              </w:rPr>
              <w:t>及有关单证”。</w:t>
            </w:r>
            <w:r>
              <w:rPr>
                <w:rFonts w:hint="eastAsia"/>
                <w:bCs/>
                <w:kern w:val="0"/>
                <w:sz w:val="28"/>
                <w:szCs w:val="28"/>
              </w:rPr>
              <w:t>同时，在电子方式普遍运用的形势下，将“提交”修改为“提供”，更符合业务实际。</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92"/>
              <w:widowControl/>
              <w:adjustRightInd/>
              <w:snapToGrid/>
              <w:spacing w:line="400" w:lineRule="exact"/>
              <w:ind w:firstLineChars="200" w:firstLine="512"/>
              <w:rPr>
                <w:kern w:val="0"/>
                <w:sz w:val="28"/>
                <w:szCs w:val="28"/>
                <w:bdr w:val="single" w:sz="4" w:space="0" w:color="000000"/>
                <w:shd w:val="pct15" w:color="auto" w:fill="FFFFFF"/>
              </w:rPr>
            </w:pPr>
            <w:r>
              <w:rPr>
                <w:rFonts w:eastAsia="方正黑体_GBK"/>
                <w:bCs/>
                <w:kern w:val="0"/>
                <w:sz w:val="28"/>
                <w:szCs w:val="28"/>
              </w:rPr>
              <w:t xml:space="preserve">第三十五条 </w:t>
            </w:r>
            <w:r>
              <w:rPr>
                <w:bCs/>
                <w:kern w:val="0"/>
                <w:sz w:val="28"/>
                <w:szCs w:val="28"/>
                <w:bdr w:val="single" w:sz="4" w:space="0" w:color="000000"/>
                <w:shd w:val="pct15" w:color="auto" w:fill="FFFFFF"/>
              </w:rPr>
              <w:t>进口货物应当由收货人在货物的进境地海关办理海关手续，出口货物应当由发货人在货物的出境地海关办理海关手续。</w:t>
            </w:r>
          </w:p>
          <w:p>
            <w:pPr>
              <w:pStyle w:val="9492"/>
              <w:widowControl/>
              <w:adjustRightInd/>
              <w:snapToGrid/>
              <w:spacing w:line="400" w:lineRule="exact"/>
              <w:ind w:firstLineChars="200" w:firstLine="512"/>
              <w:rPr>
                <w:kern w:val="0"/>
                <w:sz w:val="28"/>
                <w:szCs w:val="28"/>
                <w:bdr w:val="single" w:sz="4" w:space="0" w:color="000000"/>
                <w:shd w:val="pct15" w:color="auto" w:fill="FFFFFF"/>
              </w:rPr>
            </w:pPr>
            <w:r>
              <w:rPr>
                <w:kern w:val="0"/>
                <w:sz w:val="28"/>
                <w:szCs w:val="28"/>
                <w:bdr w:val="single" w:sz="4" w:space="0" w:color="000000"/>
                <w:shd w:val="pct15" w:color="auto" w:fill="FFFFFF"/>
              </w:rPr>
              <w:t>经收发货人申请，海关同意，进口货物的收货人可以在设有海关的指运地、出口货物的发货人可以在设有海关的启运地办理海关手续。上述货物的</w:t>
            </w:r>
            <w:r>
              <w:rPr>
                <w:kern w:val="0"/>
                <w:sz w:val="28"/>
                <w:szCs w:val="28"/>
                <w:bdr w:val="none" w:sz="0" w:space="0" w:color="auto"/>
              </w:rPr>
              <w:t>转关运输</w:t>
            </w:r>
            <w:r>
              <w:rPr>
                <w:kern w:val="0"/>
                <w:sz w:val="28"/>
                <w:szCs w:val="28"/>
                <w:bdr w:val="single" w:sz="4" w:space="0" w:color="000000"/>
                <w:shd w:val="pct15" w:color="auto" w:fill="FFFFFF"/>
              </w:rPr>
              <w:t>，</w:t>
            </w:r>
            <w:r>
              <w:rPr>
                <w:kern w:val="0"/>
                <w:sz w:val="28"/>
                <w:szCs w:val="28"/>
                <w:bdr w:val="none" w:sz="0" w:space="0" w:color="auto"/>
              </w:rPr>
              <w:t>应当符合海关监管要求；必要时，海关可以派员押运。</w:t>
            </w:r>
          </w:p>
          <w:p>
            <w:pPr>
              <w:pStyle w:val="9492"/>
              <w:widowControl/>
              <w:adjustRightInd/>
              <w:snapToGrid/>
              <w:spacing w:line="400" w:lineRule="exact"/>
              <w:ind w:firstLineChars="200" w:firstLine="512"/>
              <w:rPr>
                <w:rFonts w:eastAsia="方正黑体_GBK"/>
                <w:bCs/>
                <w:kern w:val="0"/>
                <w:sz w:val="28"/>
                <w:szCs w:val="28"/>
              </w:rPr>
            </w:pPr>
            <w:r>
              <w:rPr>
                <w:kern w:val="0"/>
                <w:sz w:val="28"/>
                <w:szCs w:val="28"/>
              </w:rPr>
              <w:t>经电缆、管道或者其他特殊方式输送进出境的货物，经营单位应当定期向指定的海关申报和办理海关手续。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494"/>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hAnsi="Times New Roman"/>
                <w:kern w:val="0"/>
                <w:sz w:val="28"/>
                <w:szCs w:val="28"/>
              </w:rPr>
            </w:pPr>
            <w:r>
              <w:rPr>
                <w:rFonts w:ascii="Times New Roman" w:eastAsia="方正黑体_GBK" w:hAnsi="Times New Roman"/>
                <w:kern w:val="0"/>
                <w:sz w:val="28"/>
                <w:szCs w:val="28"/>
              </w:rPr>
              <w:t>第六十四条【特殊方式进出境货物】</w:t>
            </w:r>
            <w:r>
              <w:rPr>
                <w:rFonts w:ascii="Times New Roman" w:hAnsi="Times New Roman"/>
                <w:kern w:val="0"/>
                <w:sz w:val="28"/>
                <w:szCs w:val="28"/>
              </w:rPr>
              <w:t xml:space="preserve"> </w:t>
            </w:r>
            <w:r>
              <w:rPr>
                <w:rFonts w:ascii="方正黑体_GBK" w:eastAsia="方正黑体_GBK"/>
                <w:kern w:val="0"/>
                <w:sz w:val="28"/>
                <w:szCs w:val="28"/>
              </w:rPr>
              <w:t>经海关同意，</w:t>
            </w:r>
            <w:r>
              <w:rPr>
                <w:rFonts w:ascii="方正黑体_GBK" w:eastAsia="方正黑体_GBK" w:hint="eastAsia"/>
                <w:kern w:val="0"/>
                <w:sz w:val="28"/>
                <w:szCs w:val="28"/>
              </w:rPr>
              <w:t>进出口货物收发货人可以按照海关规定办理</w:t>
            </w:r>
            <w:r>
              <w:rPr>
                <w:rFonts w:ascii="方正黑体_GBK" w:eastAsia="方正黑体_GBK"/>
                <w:kern w:val="0"/>
                <w:sz w:val="28"/>
                <w:szCs w:val="28"/>
              </w:rPr>
              <w:t>进出口货物的</w:t>
            </w:r>
            <w:r>
              <w:rPr>
                <w:rFonts w:ascii="方正黑体_GBK" w:eastAsia="方正黑体_GBK" w:hint="eastAsia"/>
                <w:kern w:val="0"/>
                <w:sz w:val="28"/>
                <w:szCs w:val="28"/>
              </w:rPr>
              <w:t>转关手续。</w:t>
            </w:r>
            <w:r>
              <w:rPr>
                <w:rFonts w:ascii="Times New Roman" w:hAnsi="Times New Roman"/>
                <w:kern w:val="0"/>
                <w:sz w:val="28"/>
                <w:szCs w:val="28"/>
              </w:rPr>
              <w:t>转关</w:t>
            </w:r>
            <w:r>
              <w:rPr>
                <w:rFonts w:ascii="Times New Roman" w:hAnsi="Times New Roman"/>
                <w:kern w:val="0"/>
                <w:sz w:val="28"/>
                <w:szCs w:val="28"/>
                <w:bdr w:val="none" w:sz="0" w:space="0" w:color="auto"/>
              </w:rPr>
              <w:t>运输应当符合海关监管要求；必要时，海关可以派员押运。</w:t>
            </w:r>
          </w:p>
          <w:p>
            <w:pPr>
              <w:pStyle w:val="9495"/>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hAnsi="Times New Roman"/>
                <w:kern w:val="0"/>
                <w:sz w:val="28"/>
                <w:szCs w:val="28"/>
              </w:rPr>
              <w:t>经电缆、管道或者其他特殊方式输送进出境的货物，</w:t>
            </w:r>
            <w:r>
              <w:rPr>
                <w:rFonts w:ascii="Times New Roman" w:eastAsia="方正黑体_GBK" w:hAnsi="Times New Roman" w:hint="eastAsia"/>
                <w:kern w:val="0"/>
                <w:sz w:val="28"/>
                <w:szCs w:val="28"/>
              </w:rPr>
              <w:t>进出口货物收发货人或者</w:t>
            </w:r>
            <w:r>
              <w:rPr>
                <w:rFonts w:ascii="Times New Roman" w:hAnsi="Times New Roman"/>
                <w:kern w:val="0"/>
                <w:sz w:val="28"/>
                <w:szCs w:val="28"/>
              </w:rPr>
              <w:t>经营单位应当定期向指定的海关申报和办理海关手续。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25"/>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26"/>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27"/>
              <w:widowControl/>
              <w:adjustRightInd/>
              <w:snapToGrid/>
              <w:spacing w:line="400" w:lineRule="exact"/>
              <w:ind w:firstLineChars="200" w:firstLine="512"/>
              <w:rPr>
                <w:bCs/>
                <w:kern w:val="0"/>
                <w:sz w:val="28"/>
                <w:szCs w:val="28"/>
              </w:rPr>
            </w:pPr>
            <w:r>
              <w:rPr>
                <w:rFonts w:eastAsia="方正黑体_GBK" w:hint="eastAsia"/>
                <w:bCs/>
                <w:kern w:val="0"/>
                <w:sz w:val="28"/>
                <w:szCs w:val="28"/>
              </w:rPr>
              <w:t>一是</w:t>
            </w:r>
            <w:r>
              <w:rPr>
                <w:bCs/>
                <w:kern w:val="0"/>
                <w:sz w:val="28"/>
                <w:szCs w:val="28"/>
              </w:rPr>
              <w:t>根据全国通关一体化改革实践，海关对进出口货物的报关已无地域限制，因此删除现行《海关法》第三十五条第一款规定，并对转关的有关要求进行了调整。</w:t>
            </w:r>
          </w:p>
          <w:p>
            <w:pPr>
              <w:pStyle w:val="10428"/>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二</w:t>
            </w:r>
            <w:r>
              <w:rPr>
                <w:rFonts w:eastAsia="方正黑体_GBK" w:hint="eastAsia"/>
                <w:bCs/>
                <w:kern w:val="0"/>
                <w:sz w:val="28"/>
                <w:szCs w:val="28"/>
              </w:rPr>
              <w:t>是</w:t>
            </w:r>
            <w:r>
              <w:rPr>
                <w:bCs/>
                <w:kern w:val="0"/>
                <w:sz w:val="28"/>
                <w:szCs w:val="28"/>
              </w:rPr>
              <w:t>对于经电缆、管道或者其他特殊方式输送进出境的货物，将</w:t>
            </w:r>
            <w:r>
              <w:rPr>
                <w:rFonts w:hint="eastAsia"/>
                <w:bCs/>
                <w:kern w:val="0"/>
                <w:sz w:val="28"/>
                <w:szCs w:val="28"/>
              </w:rPr>
              <w:t>“经营单位”修改为“</w:t>
            </w:r>
            <w:r>
              <w:rPr>
                <w:bCs/>
                <w:kern w:val="0"/>
                <w:sz w:val="28"/>
                <w:szCs w:val="28"/>
              </w:rPr>
              <w:t>进出口货物收发货人或者经营单位</w:t>
            </w:r>
            <w:r>
              <w:rPr>
                <w:rFonts w:hint="eastAsia"/>
                <w:bCs/>
                <w:kern w:val="0"/>
                <w:sz w:val="28"/>
                <w:szCs w:val="28"/>
              </w:rPr>
              <w:t>”</w:t>
            </w:r>
            <w:r>
              <w:rPr>
                <w:bCs/>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00"/>
              <w:widowControl/>
              <w:adjustRightInd/>
              <w:snapToGrid/>
              <w:spacing w:line="400" w:lineRule="exact"/>
              <w:ind w:firstLineChars="200" w:firstLine="512"/>
              <w:rPr>
                <w:kern w:val="0"/>
                <w:sz w:val="28"/>
                <w:szCs w:val="28"/>
                <w:bdr w:val="none" w:sz="0" w:space="0" w:color="auto"/>
              </w:rPr>
            </w:pPr>
            <w:r>
              <w:rPr>
                <w:rFonts w:eastAsia="方正黑体_GBK"/>
                <w:bCs/>
                <w:kern w:val="0"/>
                <w:sz w:val="28"/>
                <w:szCs w:val="28"/>
              </w:rPr>
              <w:t xml:space="preserve">第三十六条 </w:t>
            </w:r>
            <w:r>
              <w:rPr>
                <w:kern w:val="0"/>
                <w:sz w:val="28"/>
                <w:szCs w:val="28"/>
                <w:bdr w:val="none" w:sz="0" w:space="0" w:color="auto"/>
              </w:rPr>
              <w:t>过境</w:t>
            </w:r>
            <w:r>
              <w:rPr>
                <w:bCs/>
                <w:kern w:val="0"/>
                <w:sz w:val="28"/>
                <w:szCs w:val="28"/>
                <w:bdr w:val="single" w:sz="4" w:space="0" w:color="000000"/>
                <w:shd w:val="pct15" w:color="auto" w:fill="FFFFFF"/>
              </w:rPr>
              <w:t>、</w:t>
            </w:r>
            <w:r>
              <w:rPr>
                <w:kern w:val="0"/>
                <w:sz w:val="28"/>
                <w:szCs w:val="28"/>
                <w:bdr w:val="none" w:sz="0" w:space="0" w:color="auto"/>
              </w:rPr>
              <w:t>转运</w:t>
            </w:r>
            <w:r>
              <w:rPr>
                <w:bCs/>
                <w:kern w:val="0"/>
                <w:sz w:val="28"/>
                <w:szCs w:val="28"/>
                <w:bdr w:val="none" w:sz="0" w:space="0" w:color="auto"/>
              </w:rPr>
              <w:t>和</w:t>
            </w:r>
            <w:r>
              <w:rPr>
                <w:bCs/>
                <w:kern w:val="0"/>
                <w:sz w:val="28"/>
                <w:szCs w:val="28"/>
                <w:bdr w:val="single" w:sz="4" w:space="0" w:color="000000"/>
                <w:shd w:val="pct15" w:color="auto" w:fill="FFFFFF"/>
              </w:rPr>
              <w:t>通运</w:t>
            </w:r>
            <w:r>
              <w:rPr>
                <w:kern w:val="0"/>
                <w:sz w:val="28"/>
                <w:szCs w:val="28"/>
                <w:bdr w:val="none" w:sz="0" w:space="0" w:color="auto"/>
              </w:rPr>
              <w:t>货物，运输工具负责人应当向进境地海关如实申报，并应当在规定期限内运输出境。</w:t>
            </w:r>
          </w:p>
          <w:p>
            <w:pPr>
              <w:pStyle w:val="9501"/>
              <w:widowControl/>
              <w:adjustRightInd/>
              <w:snapToGrid/>
              <w:spacing w:line="400" w:lineRule="exact"/>
              <w:ind w:firstLineChars="200" w:firstLine="512"/>
              <w:rPr>
                <w:rFonts w:eastAsia="方正黑体_GBK"/>
                <w:bCs/>
                <w:kern w:val="0"/>
                <w:sz w:val="28"/>
                <w:szCs w:val="28"/>
              </w:rPr>
            </w:pPr>
            <w:r>
              <w:rPr>
                <w:kern w:val="0"/>
                <w:sz w:val="28"/>
                <w:szCs w:val="28"/>
                <w:bdr w:val="none" w:sz="0" w:space="0" w:color="auto"/>
              </w:rPr>
              <w:t>海关认为必要时，可以查验</w:t>
            </w:r>
            <w:r>
              <w:rPr>
                <w:kern w:val="0"/>
                <w:sz w:val="28"/>
                <w:szCs w:val="28"/>
                <w:bdr w:val="single" w:sz="4" w:space="0" w:color="000000"/>
                <w:shd w:val="pct15" w:color="auto" w:fill="FFFFFF"/>
              </w:rPr>
              <w:t>过境、转运</w:t>
            </w:r>
            <w:r>
              <w:rPr>
                <w:bCs/>
                <w:kern w:val="0"/>
                <w:sz w:val="28"/>
                <w:szCs w:val="28"/>
                <w:bdr w:val="single" w:sz="4" w:space="0" w:color="000000"/>
                <w:shd w:val="pct15" w:color="auto" w:fill="FFFFFF"/>
              </w:rPr>
              <w:t>和通运</w:t>
            </w:r>
            <w:r>
              <w:rPr>
                <w:kern w:val="0"/>
                <w:sz w:val="28"/>
                <w:szCs w:val="28"/>
                <w:bdr w:val="none" w:sz="0" w:space="0" w:color="auto"/>
              </w:rPr>
              <w:t>货物。</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04"/>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hAnsi="Times New Roman"/>
                <w:kern w:val="0"/>
                <w:sz w:val="28"/>
                <w:szCs w:val="28"/>
              </w:rPr>
            </w:pPr>
            <w:r>
              <w:rPr>
                <w:rFonts w:ascii="Times New Roman" w:eastAsia="方正黑体_GBK" w:hAnsi="Times New Roman"/>
                <w:kern w:val="0"/>
                <w:sz w:val="28"/>
                <w:szCs w:val="28"/>
              </w:rPr>
              <w:t>第六十五条【转运、通运和过境货物】</w:t>
            </w:r>
            <w:r>
              <w:rPr>
                <w:rFonts w:ascii="Times New Roman" w:hAnsi="Times New Roman"/>
                <w:kern w:val="0"/>
                <w:sz w:val="28"/>
                <w:szCs w:val="28"/>
              </w:rPr>
              <w:t xml:space="preserve"> </w:t>
            </w:r>
            <w:r>
              <w:rPr>
                <w:rFonts w:ascii="Times New Roman" w:hAnsi="Times New Roman" w:hint="eastAsia"/>
                <w:kern w:val="0"/>
                <w:sz w:val="28"/>
                <w:szCs w:val="28"/>
              </w:rPr>
              <w:t>转运和过境</w:t>
            </w:r>
            <w:r>
              <w:rPr>
                <w:rFonts w:ascii="Times New Roman" w:hAnsi="Times New Roman"/>
                <w:kern w:val="0"/>
                <w:sz w:val="28"/>
                <w:szCs w:val="28"/>
              </w:rPr>
              <w:t>货物，</w:t>
            </w:r>
            <w:r>
              <w:rPr>
                <w:rFonts w:ascii="Times New Roman" w:eastAsia="方正黑体_GBK" w:hAnsi="Times New Roman"/>
                <w:kern w:val="0"/>
                <w:sz w:val="28"/>
                <w:szCs w:val="28"/>
              </w:rPr>
              <w:t>交通</w:t>
            </w:r>
            <w:r>
              <w:rPr>
                <w:rFonts w:ascii="Times New Roman" w:hAnsi="Times New Roman"/>
                <w:kern w:val="0"/>
                <w:sz w:val="28"/>
                <w:szCs w:val="28"/>
              </w:rPr>
              <w:t>运输工具负责人应当向进境地海关如实申报，并应当在规定期限内运输出境。</w:t>
            </w:r>
          </w:p>
          <w:p>
            <w:pPr>
              <w:pStyle w:val="9505"/>
              <w:widowControl/>
              <w:adjustRightInd/>
              <w:snapToGrid/>
              <w:spacing w:line="400" w:lineRule="exact"/>
              <w:ind w:firstLineChars="200" w:firstLine="512"/>
              <w:rPr>
                <w:rFonts w:eastAsia="方正黑体_GBK"/>
                <w:bCs/>
                <w:kern w:val="0"/>
                <w:sz w:val="28"/>
                <w:szCs w:val="28"/>
              </w:rPr>
            </w:pPr>
            <w:r>
              <w:rPr>
                <w:rFonts w:ascii="Times New Roman" w:hAnsi="Times New Roman"/>
                <w:kern w:val="0"/>
                <w:sz w:val="28"/>
                <w:szCs w:val="28"/>
              </w:rPr>
              <w:t>海关认为必要时，可以查验</w:t>
            </w:r>
            <w:r>
              <w:rPr>
                <w:rFonts w:ascii="Times New Roman" w:eastAsia="方正黑体_GBK" w:hAnsi="Times New Roman" w:hint="eastAsia"/>
                <w:kern w:val="0"/>
                <w:sz w:val="28"/>
                <w:szCs w:val="28"/>
              </w:rPr>
              <w:t>转运、通运和过境</w:t>
            </w:r>
            <w:r>
              <w:rPr>
                <w:rFonts w:ascii="Times New Roman" w:hAnsi="Times New Roman"/>
                <w:kern w:val="0"/>
                <w:sz w:val="28"/>
                <w:szCs w:val="28"/>
              </w:rPr>
              <w:t>货物。</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29"/>
              <w:widowControl/>
              <w:adjustRightInd/>
              <w:snapToGrid/>
              <w:spacing w:line="400" w:lineRule="exact"/>
              <w:ind w:firstLineChars="200" w:firstLine="512"/>
              <w:rPr>
                <w:bCs/>
                <w:kern w:val="0"/>
                <w:sz w:val="28"/>
                <w:szCs w:val="28"/>
              </w:rPr>
            </w:pPr>
            <w:r>
              <w:rPr>
                <w:rFonts w:eastAsia="方正黑体_GBK"/>
                <w:bCs/>
                <w:kern w:val="0"/>
                <w:sz w:val="28"/>
                <w:szCs w:val="28"/>
              </w:rPr>
              <w:t>修改条款。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08"/>
              <w:widowControl/>
              <w:adjustRightInd/>
              <w:snapToGrid/>
              <w:spacing w:line="400" w:lineRule="exact"/>
              <w:ind w:firstLineChars="200" w:firstLine="512"/>
              <w:rPr>
                <w:kern w:val="0"/>
                <w:sz w:val="28"/>
                <w:szCs w:val="28"/>
                <w:bdr w:val="none" w:sz="0" w:space="0" w:color="auto"/>
              </w:rPr>
            </w:pPr>
            <w:r>
              <w:rPr>
                <w:rFonts w:eastAsia="方正黑体_GBK"/>
                <w:bCs/>
                <w:kern w:val="0"/>
                <w:sz w:val="28"/>
                <w:szCs w:val="28"/>
              </w:rPr>
              <w:t xml:space="preserve">第三十七条第一款、第三款 </w:t>
            </w:r>
            <w:r>
              <w:rPr>
                <w:bCs/>
                <w:kern w:val="0"/>
                <w:sz w:val="28"/>
                <w:szCs w:val="28"/>
                <w:bdr w:val="none" w:sz="0" w:space="0" w:color="auto"/>
              </w:rPr>
              <w:t>海关监管</w:t>
            </w:r>
            <w:r>
              <w:rPr>
                <w:kern w:val="0"/>
                <w:sz w:val="28"/>
                <w:szCs w:val="28"/>
              </w:rPr>
              <w:t>货物，未经海关</w:t>
            </w:r>
            <w:r>
              <w:rPr>
                <w:bCs/>
                <w:kern w:val="0"/>
                <w:sz w:val="28"/>
                <w:szCs w:val="28"/>
                <w:bdr w:val="single" w:sz="4" w:space="0" w:color="000000"/>
                <w:shd w:val="pct15" w:color="auto" w:fill="FFFFFF"/>
              </w:rPr>
              <w:t>许可</w:t>
            </w:r>
            <w:r>
              <w:rPr>
                <w:kern w:val="0"/>
                <w:sz w:val="28"/>
                <w:szCs w:val="28"/>
              </w:rPr>
              <w:t>，不得开拆、提取、交付、发运、调换、改装、</w:t>
            </w:r>
            <w:r>
              <w:rPr>
                <w:bCs/>
                <w:kern w:val="0"/>
                <w:sz w:val="28"/>
                <w:szCs w:val="28"/>
                <w:bdr w:val="none" w:sz="0" w:space="0" w:color="auto"/>
              </w:rPr>
              <w:t>抵押、质押、留置、转让、</w:t>
            </w:r>
            <w:r>
              <w:rPr>
                <w:kern w:val="0"/>
                <w:sz w:val="28"/>
                <w:szCs w:val="28"/>
                <w:bdr w:val="none" w:sz="0" w:space="0" w:color="auto"/>
              </w:rPr>
              <w:t>更换标记</w:t>
            </w:r>
            <w:r>
              <w:rPr>
                <w:bCs/>
                <w:kern w:val="0"/>
                <w:sz w:val="28"/>
                <w:szCs w:val="28"/>
                <w:bdr w:val="none" w:sz="0" w:space="0" w:color="auto"/>
              </w:rPr>
              <w:t>、移作他用</w:t>
            </w:r>
            <w:r>
              <w:rPr>
                <w:kern w:val="0"/>
                <w:sz w:val="28"/>
                <w:szCs w:val="28"/>
                <w:bdr w:val="none" w:sz="0" w:space="0" w:color="auto"/>
              </w:rPr>
              <w:t>或者进行其他处置。</w:t>
            </w:r>
          </w:p>
          <w:p>
            <w:pPr>
              <w:pStyle w:val="9509"/>
              <w:widowControl/>
              <w:adjustRightInd/>
              <w:snapToGrid/>
              <w:spacing w:line="400" w:lineRule="exact"/>
              <w:ind w:firstLineChars="200" w:firstLine="512"/>
              <w:rPr>
                <w:rFonts w:eastAsia="方正黑体_GBK"/>
                <w:bCs/>
                <w:kern w:val="0"/>
                <w:sz w:val="28"/>
                <w:szCs w:val="28"/>
              </w:rPr>
            </w:pPr>
            <w:r>
              <w:rPr>
                <w:kern w:val="0"/>
                <w:sz w:val="28"/>
                <w:szCs w:val="28"/>
              </w:rPr>
              <w:t>人民法院判决、裁定或者有关行政执法部门决定处理</w:t>
            </w:r>
            <w:r>
              <w:rPr>
                <w:bCs/>
                <w:kern w:val="0"/>
                <w:sz w:val="28"/>
                <w:szCs w:val="28"/>
                <w:bdr w:val="none" w:sz="0" w:space="0" w:color="auto"/>
              </w:rPr>
              <w:t>海关监管</w:t>
            </w:r>
            <w:r>
              <w:rPr>
                <w:kern w:val="0"/>
                <w:sz w:val="28"/>
                <w:szCs w:val="28"/>
              </w:rPr>
              <w:t>货物</w:t>
            </w:r>
            <w:r>
              <w:rPr>
                <w:bCs/>
                <w:kern w:val="0"/>
                <w:sz w:val="28"/>
                <w:szCs w:val="28"/>
                <w:bdr w:val="none" w:sz="0" w:space="0" w:color="auto"/>
              </w:rPr>
              <w:t>的</w:t>
            </w:r>
            <w:r>
              <w:rPr>
                <w:kern w:val="0"/>
                <w:sz w:val="28"/>
                <w:szCs w:val="28"/>
              </w:rPr>
              <w:t>，应当责令</w:t>
            </w:r>
            <w:r>
              <w:rPr>
                <w:bCs/>
                <w:kern w:val="0"/>
                <w:sz w:val="28"/>
                <w:szCs w:val="28"/>
                <w:bdr w:val="none" w:sz="0" w:space="0" w:color="auto"/>
              </w:rPr>
              <w:t>当事</w:t>
            </w:r>
            <w:r>
              <w:rPr>
                <w:kern w:val="0"/>
                <w:sz w:val="28"/>
                <w:szCs w:val="28"/>
              </w:rPr>
              <w:t>人办结海关手续。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11"/>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hAnsi="Times New Roman"/>
                <w:bCs/>
                <w:kern w:val="0"/>
                <w:sz w:val="28"/>
                <w:szCs w:val="28"/>
              </w:rPr>
            </w:pPr>
            <w:r>
              <w:rPr>
                <w:rFonts w:ascii="Times New Roman" w:eastAsia="方正黑体_GBK" w:hAnsi="Times New Roman" w:hint="eastAsia"/>
                <w:kern w:val="0"/>
                <w:sz w:val="28"/>
                <w:szCs w:val="28"/>
              </w:rPr>
              <w:t>第六十六条【</w:t>
            </w:r>
            <w:r>
              <w:rPr>
                <w:rFonts w:ascii="Times New Roman" w:eastAsia="方正黑体_GBK" w:hAnsi="Times New Roman"/>
                <w:kern w:val="0"/>
                <w:sz w:val="28"/>
                <w:szCs w:val="28"/>
              </w:rPr>
              <w:t>海关监管货物</w:t>
            </w:r>
            <w:r>
              <w:rPr>
                <w:rFonts w:ascii="Times New Roman" w:eastAsia="方正黑体_GBK" w:hAnsi="Times New Roman" w:hint="eastAsia"/>
                <w:kern w:val="0"/>
                <w:sz w:val="28"/>
                <w:szCs w:val="28"/>
              </w:rPr>
              <w:t>处置限制】</w:t>
            </w:r>
            <w:r>
              <w:rPr>
                <w:rFonts w:ascii="Times New Roman" w:hAnsi="Times New Roman"/>
                <w:kern w:val="0"/>
                <w:sz w:val="28"/>
                <w:szCs w:val="28"/>
              </w:rPr>
              <w:t xml:space="preserve"> </w:t>
            </w:r>
            <w:r>
              <w:rPr>
                <w:rFonts w:ascii="Times New Roman" w:hAnsi="Times New Roman" w:hint="eastAsia"/>
                <w:bCs/>
                <w:kern w:val="0"/>
                <w:sz w:val="28"/>
                <w:szCs w:val="28"/>
              </w:rPr>
              <w:t>海关监管</w:t>
            </w:r>
            <w:r>
              <w:rPr>
                <w:rFonts w:ascii="Times New Roman" w:hAnsi="Times New Roman"/>
                <w:bCs/>
                <w:kern w:val="0"/>
                <w:sz w:val="28"/>
                <w:szCs w:val="28"/>
              </w:rPr>
              <w:t>货物</w:t>
            </w:r>
            <w:r>
              <w:rPr>
                <w:rFonts w:ascii="Times New Roman" w:hAnsi="Times New Roman" w:hint="eastAsia"/>
                <w:bCs/>
                <w:kern w:val="0"/>
                <w:sz w:val="28"/>
                <w:szCs w:val="28"/>
              </w:rPr>
              <w:t>，</w:t>
            </w:r>
            <w:r>
              <w:rPr>
                <w:rFonts w:ascii="Times New Roman" w:hAnsi="Times New Roman"/>
                <w:bCs/>
                <w:kern w:val="0"/>
                <w:sz w:val="28"/>
                <w:szCs w:val="28"/>
              </w:rPr>
              <w:t>未经海关</w:t>
            </w:r>
            <w:r>
              <w:rPr>
                <w:rFonts w:ascii="Times New Roman" w:eastAsia="方正黑体_GBK" w:hAnsi="Times New Roman" w:hint="eastAsia"/>
                <w:bCs/>
                <w:kern w:val="0"/>
                <w:sz w:val="28"/>
                <w:szCs w:val="28"/>
              </w:rPr>
              <w:t>同意</w:t>
            </w:r>
            <w:r>
              <w:rPr>
                <w:rFonts w:ascii="Times New Roman" w:hAnsi="Times New Roman"/>
                <w:bCs/>
                <w:kern w:val="0"/>
                <w:sz w:val="28"/>
                <w:szCs w:val="28"/>
              </w:rPr>
              <w:t>，不得开拆、提取、交付、发运、调换、改装、抵押、质押、留置、转让、更换标记、移作他用或者进行其他处置。</w:t>
            </w:r>
          </w:p>
          <w:p>
            <w:pPr>
              <w:pStyle w:val="9512"/>
              <w:widowControl/>
              <w:adjustRightInd/>
              <w:snapToGrid/>
              <w:spacing w:line="400" w:lineRule="exact"/>
              <w:ind w:firstLineChars="200" w:firstLine="512"/>
              <w:rPr>
                <w:rFonts w:eastAsia="方正黑体_GBK"/>
                <w:bCs/>
                <w:kern w:val="0"/>
                <w:sz w:val="28"/>
                <w:szCs w:val="28"/>
              </w:rPr>
            </w:pPr>
            <w:r>
              <w:rPr>
                <w:rFonts w:ascii="Times New Roman" w:hAnsi="Times New Roman"/>
                <w:kern w:val="0"/>
                <w:sz w:val="28"/>
                <w:szCs w:val="28"/>
              </w:rPr>
              <w:t>人民法院判决、裁定或者有关行政执法部门决定处理</w:t>
            </w:r>
            <w:r>
              <w:rPr>
                <w:rFonts w:hint="eastAsia"/>
                <w:kern w:val="0"/>
                <w:sz w:val="28"/>
                <w:szCs w:val="28"/>
              </w:rPr>
              <w:t>海关</w:t>
            </w:r>
            <w:r>
              <w:rPr>
                <w:kern w:val="0"/>
                <w:sz w:val="28"/>
                <w:szCs w:val="28"/>
              </w:rPr>
              <w:t>监管货物的，应当责</w:t>
            </w:r>
            <w:r>
              <w:rPr>
                <w:rFonts w:ascii="Times New Roman" w:hAnsi="Times New Roman"/>
                <w:kern w:val="0"/>
                <w:sz w:val="28"/>
                <w:szCs w:val="28"/>
              </w:rPr>
              <w:t>令当事人办结海关手续。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30"/>
              <w:widowControl/>
              <w:adjustRightInd/>
              <w:snapToGrid/>
              <w:spacing w:line="400" w:lineRule="exact"/>
              <w:ind w:left="0" w:firstLineChars="200" w:firstLine="512"/>
              <w:rPr>
                <w:bCs/>
                <w:kern w:val="0"/>
                <w:sz w:val="28"/>
                <w:szCs w:val="28"/>
              </w:rPr>
            </w:pPr>
            <w:r>
              <w:rPr>
                <w:rFonts w:eastAsia="方正黑体_GBK"/>
                <w:bCs/>
                <w:kern w:val="0"/>
                <w:sz w:val="28"/>
                <w:szCs w:val="28"/>
              </w:rPr>
              <w:t>修改条款。</w:t>
            </w:r>
          </w:p>
          <w:p>
            <w:pPr>
              <w:pStyle w:val="10431"/>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32"/>
              <w:widowControl/>
              <w:adjustRightInd/>
              <w:snapToGrid/>
              <w:spacing w:line="400" w:lineRule="exact"/>
              <w:ind w:firstLineChars="200" w:firstLine="512"/>
              <w:rPr>
                <w:bCs/>
                <w:kern w:val="0"/>
                <w:sz w:val="28"/>
                <w:szCs w:val="28"/>
              </w:rPr>
            </w:pPr>
            <w:r>
              <w:rPr>
                <w:rFonts w:eastAsia="方正黑体_GBK"/>
                <w:bCs/>
                <w:kern w:val="0"/>
                <w:sz w:val="28"/>
                <w:szCs w:val="28"/>
              </w:rPr>
              <w:t>一是</w:t>
            </w:r>
            <w:r>
              <w:rPr>
                <w:bCs/>
                <w:kern w:val="0"/>
                <w:sz w:val="28"/>
                <w:szCs w:val="28"/>
              </w:rPr>
              <w:t>将现行《海关法》第三十七条拆分为二条，本条对应第三十七条第一款、第三款。同时为避免与行政审批混淆，</w:t>
            </w:r>
            <w:r>
              <w:rPr>
                <w:rFonts w:hint="eastAsia"/>
                <w:bCs/>
                <w:kern w:val="0"/>
                <w:sz w:val="28"/>
                <w:szCs w:val="28"/>
              </w:rPr>
              <w:t>将</w:t>
            </w:r>
            <w:r>
              <w:rPr>
                <w:bCs/>
                <w:kern w:val="0"/>
                <w:sz w:val="28"/>
                <w:szCs w:val="28"/>
              </w:rPr>
              <w:t>海关</w:t>
            </w:r>
            <w:r>
              <w:rPr>
                <w:rFonts w:hint="eastAsia"/>
                <w:bCs/>
                <w:kern w:val="0"/>
                <w:sz w:val="28"/>
                <w:szCs w:val="28"/>
              </w:rPr>
              <w:t>“许可”修改为</w:t>
            </w:r>
            <w:r>
              <w:rPr>
                <w:bCs/>
                <w:kern w:val="0"/>
                <w:sz w:val="28"/>
                <w:szCs w:val="28"/>
              </w:rPr>
              <w:t>海关</w:t>
            </w:r>
            <w:r>
              <w:rPr>
                <w:rFonts w:hint="eastAsia"/>
                <w:bCs/>
                <w:kern w:val="0"/>
                <w:sz w:val="28"/>
                <w:szCs w:val="28"/>
              </w:rPr>
              <w:t>“同意”</w:t>
            </w:r>
            <w:r>
              <w:rPr>
                <w:bCs/>
                <w:kern w:val="0"/>
                <w:sz w:val="28"/>
                <w:szCs w:val="28"/>
              </w:rPr>
              <w:t>。</w:t>
            </w:r>
          </w:p>
          <w:p>
            <w:pPr>
              <w:pStyle w:val="10432"/>
              <w:widowControl/>
              <w:adjustRightInd/>
              <w:snapToGrid/>
              <w:spacing w:line="400" w:lineRule="exact"/>
              <w:ind w:firstLineChars="200" w:firstLine="512"/>
              <w:rPr>
                <w:rFonts w:eastAsia="方正黑体_GBK"/>
                <w:bCs/>
                <w:kern w:val="0"/>
                <w:sz w:val="28"/>
                <w:szCs w:val="28"/>
              </w:rPr>
            </w:pPr>
            <w:r>
              <w:rPr>
                <w:rFonts w:eastAsia="方正黑体_GBK"/>
                <w:kern w:val="0"/>
                <w:sz w:val="28"/>
                <w:szCs w:val="28"/>
              </w:rPr>
              <w:t>二是</w:t>
            </w:r>
            <w:r>
              <w:rPr>
                <w:kern w:val="0"/>
                <w:sz w:val="28"/>
                <w:szCs w:val="28"/>
              </w:rPr>
              <w:t>将</w:t>
            </w:r>
            <w:r>
              <w:rPr>
                <w:bCs/>
                <w:kern w:val="0"/>
                <w:sz w:val="28"/>
                <w:szCs w:val="28"/>
              </w:rPr>
              <w:t>现行《海关法》第三十七条</w:t>
            </w:r>
            <w:r>
              <w:rPr>
                <w:kern w:val="0"/>
                <w:sz w:val="28"/>
                <w:szCs w:val="28"/>
              </w:rPr>
              <w:t>第二款单独成条，纳入</w:t>
            </w:r>
            <w:r>
              <w:rPr>
                <w:rFonts w:hint="eastAsia"/>
                <w:kern w:val="0"/>
                <w:sz w:val="28"/>
                <w:szCs w:val="28"/>
              </w:rPr>
              <w:t>“</w:t>
            </w:r>
            <w:r>
              <w:rPr>
                <w:kern w:val="0"/>
                <w:sz w:val="28"/>
                <w:szCs w:val="28"/>
              </w:rPr>
              <w:t>第二章 海关执法措施与执法监督</w:t>
            </w:r>
            <w:r>
              <w:rPr>
                <w:rFonts w:hint="eastAsia"/>
                <w:kern w:val="0"/>
                <w:sz w:val="28"/>
                <w:szCs w:val="28"/>
              </w:rPr>
              <w:t>”</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17"/>
              <w:spacing w:line="400" w:lineRule="exact"/>
              <w:ind w:firstLineChars="200" w:firstLine="512"/>
              <w:jc w:val="both"/>
              <w:rPr>
                <w:rFonts w:ascii="Times New Roman" w:cs="Times New Roman" w:hAnsi="Times New Roman"/>
                <w:bCs/>
                <w:kern w:val="0"/>
                <w:sz w:val="28"/>
                <w:szCs w:val="28"/>
              </w:rPr>
            </w:pPr>
            <w:r>
              <w:rPr>
                <w:rFonts w:ascii="Times New Roman" w:eastAsia="方正黑体_GBK" w:cs="Times New Roman" w:hAnsi="Times New Roman"/>
                <w:bCs/>
                <w:kern w:val="0"/>
                <w:sz w:val="28"/>
                <w:szCs w:val="28"/>
              </w:rPr>
              <w:t xml:space="preserve">第三十八条 </w:t>
            </w:r>
            <w:r>
              <w:rPr>
                <w:rFonts w:ascii="Times New Roman" w:cs="Times New Roman" w:hAnsi="Times New Roman"/>
                <w:bCs/>
                <w:kern w:val="0"/>
                <w:sz w:val="28"/>
                <w:szCs w:val="28"/>
                <w:bdr w:val="none" w:sz="0" w:space="0" w:color="auto"/>
              </w:rPr>
              <w:t>经营海关监管货物仓储业务</w:t>
            </w:r>
            <w:r>
              <w:rPr>
                <w:rFonts w:ascii="Times New Roman" w:cs="Times New Roman" w:hAnsi="Times New Roman"/>
                <w:bCs/>
                <w:kern w:val="0"/>
                <w:sz w:val="28"/>
                <w:szCs w:val="28"/>
              </w:rPr>
              <w:t>的企业，应当</w:t>
            </w:r>
            <w:r>
              <w:rPr>
                <w:rFonts w:ascii="Times New Roman" w:cs="Times New Roman" w:hAnsi="Times New Roman"/>
                <w:bCs/>
                <w:kern w:val="0"/>
                <w:sz w:val="28"/>
                <w:szCs w:val="28"/>
                <w:bdr w:val="single" w:sz="4" w:space="0" w:color="000000"/>
                <w:shd w:val="pct15" w:color="auto" w:fill="FFFFFF"/>
              </w:rPr>
              <w:t>经海关注册，并</w:t>
            </w:r>
            <w:r>
              <w:rPr>
                <w:rFonts w:ascii="Times New Roman" w:cs="Times New Roman" w:hAnsi="Times New Roman"/>
                <w:bCs/>
                <w:kern w:val="0"/>
                <w:sz w:val="28"/>
                <w:szCs w:val="28"/>
              </w:rPr>
              <w:t>按照海关规定</w:t>
            </w:r>
            <w:r>
              <w:rPr>
                <w:rFonts w:ascii="Times New Roman" w:cs="Times New Roman" w:hAnsi="Times New Roman"/>
                <w:bCs/>
                <w:kern w:val="0"/>
                <w:sz w:val="28"/>
                <w:szCs w:val="28"/>
                <w:bdr w:val="single" w:sz="4" w:space="0" w:color="000000"/>
                <w:shd w:val="pct15" w:color="auto" w:fill="FFFFFF"/>
              </w:rPr>
              <w:t>，</w:t>
            </w:r>
            <w:r>
              <w:rPr>
                <w:rFonts w:ascii="Times New Roman" w:cs="Times New Roman" w:hAnsi="Times New Roman"/>
                <w:bCs/>
                <w:kern w:val="0"/>
                <w:sz w:val="28"/>
                <w:szCs w:val="28"/>
              </w:rPr>
              <w:t>办理收存、交付手续。</w:t>
            </w:r>
          </w:p>
          <w:p>
            <w:pPr>
              <w:pStyle w:val="9517"/>
              <w:spacing w:line="400" w:lineRule="exact"/>
              <w:ind w:firstLineChars="200" w:firstLine="512"/>
              <w:jc w:val="both"/>
              <w:rPr>
                <w:rFonts w:ascii="Times New Roman" w:cs="Times New Roman" w:hAnsi="Times New Roman"/>
                <w:bCs/>
                <w:kern w:val="0"/>
                <w:sz w:val="28"/>
                <w:szCs w:val="28"/>
              </w:rPr>
            </w:pPr>
            <w:r>
              <w:rPr>
                <w:rFonts w:ascii="Times New Roman" w:cs="Times New Roman" w:hAnsi="Times New Roman"/>
                <w:bCs/>
                <w:kern w:val="0"/>
                <w:sz w:val="28"/>
                <w:szCs w:val="28"/>
                <w:bdr w:val="none" w:sz="0" w:space="0" w:color="auto"/>
              </w:rPr>
              <w:t>在海关监管区外存放海关监管货物，应当经海关同意，并接受海关监管。</w:t>
            </w:r>
          </w:p>
          <w:p>
            <w:pPr>
              <w:pStyle w:val="9518"/>
              <w:widowControl/>
              <w:adjustRightInd/>
              <w:snapToGrid/>
              <w:spacing w:line="400" w:lineRule="exact"/>
              <w:ind w:firstLineChars="200" w:firstLine="512"/>
              <w:rPr>
                <w:rFonts w:eastAsia="方正黑体_GBK"/>
                <w:bCs/>
                <w:kern w:val="0"/>
                <w:sz w:val="28"/>
                <w:szCs w:val="28"/>
              </w:rPr>
            </w:pPr>
            <w:r>
              <w:rPr>
                <w:bCs/>
                <w:kern w:val="0"/>
                <w:sz w:val="28"/>
                <w:szCs w:val="28"/>
                <w:bdr w:val="none" w:sz="0" w:space="0" w:color="auto"/>
              </w:rPr>
              <w:t>违反前两款规定或者</w:t>
            </w:r>
            <w:r>
              <w:rPr>
                <w:bCs/>
                <w:kern w:val="0"/>
                <w:sz w:val="28"/>
                <w:szCs w:val="28"/>
              </w:rPr>
              <w:t>在</w:t>
            </w:r>
            <w:r>
              <w:rPr>
                <w:bCs/>
                <w:kern w:val="0"/>
                <w:sz w:val="28"/>
                <w:szCs w:val="28"/>
                <w:bdr w:val="none" w:sz="0" w:space="0" w:color="auto"/>
              </w:rPr>
              <w:t>保管海关监管货物</w:t>
            </w:r>
            <w:r>
              <w:rPr>
                <w:bCs/>
                <w:kern w:val="0"/>
                <w:sz w:val="28"/>
                <w:szCs w:val="28"/>
              </w:rPr>
              <w:t>期间造成</w:t>
            </w:r>
            <w:r>
              <w:rPr>
                <w:bCs/>
                <w:kern w:val="0"/>
                <w:sz w:val="28"/>
                <w:szCs w:val="28"/>
                <w:bdr w:val="none" w:sz="0" w:space="0" w:color="auto"/>
              </w:rPr>
              <w:t>海关监管</w:t>
            </w:r>
            <w:r>
              <w:rPr>
                <w:rFonts w:cs="Times New Roman"/>
                <w:bCs/>
                <w:kern w:val="0"/>
                <w:sz w:val="28"/>
                <w:szCs w:val="28"/>
              </w:rPr>
              <w:t>货物损毁或者灭失的，除不可抗力外，</w:t>
            </w:r>
            <w:r>
              <w:rPr>
                <w:bCs/>
                <w:kern w:val="0"/>
                <w:sz w:val="28"/>
                <w:szCs w:val="28"/>
                <w:bdr w:val="none" w:sz="0" w:space="0" w:color="auto"/>
              </w:rPr>
              <w:t>对海关监管货物负有保管义务的人</w:t>
            </w:r>
            <w:r>
              <w:rPr>
                <w:rFonts w:cs="Times New Roman"/>
                <w:bCs/>
                <w:kern w:val="0"/>
                <w:sz w:val="28"/>
                <w:szCs w:val="28"/>
              </w:rPr>
              <w:t>应当承担相应的纳税义务和法律责任。</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20"/>
              <w:spacing w:line="400" w:lineRule="exact"/>
              <w:ind w:firstLineChars="200" w:firstLine="512"/>
              <w:jc w:val="both"/>
              <w:rPr>
                <w:rFonts w:ascii="Times New Roman" w:cs="Times New Roman" w:hAnsi="Times New Roman"/>
                <w:bCs/>
                <w:kern w:val="0"/>
                <w:sz w:val="28"/>
                <w:szCs w:val="28"/>
              </w:rPr>
            </w:pPr>
            <w:r>
              <w:rPr>
                <w:rFonts w:ascii="方正黑体_GBK" w:eastAsia="方正黑体_GBK" w:cs="Times New Roman" w:hint="eastAsia"/>
                <w:bCs/>
                <w:kern w:val="0"/>
                <w:sz w:val="28"/>
                <w:szCs w:val="28"/>
              </w:rPr>
              <w:t>第六十七条【海关监管货物存放】</w:t>
            </w:r>
            <w:r>
              <w:rPr>
                <w:rFonts w:ascii="Times New Roman" w:cs="Times New Roman" w:hAnsi="Times New Roman"/>
                <w:bCs/>
                <w:kern w:val="0"/>
                <w:sz w:val="28"/>
                <w:szCs w:val="28"/>
              </w:rPr>
              <w:t xml:space="preserve"> </w:t>
            </w:r>
            <w:r>
              <w:rPr>
                <w:rFonts w:ascii="Times New Roman" w:cs="Times New Roman" w:hAnsi="Times New Roman"/>
                <w:bCs/>
                <w:kern w:val="0"/>
                <w:sz w:val="28"/>
                <w:szCs w:val="28"/>
                <w:bdr w:val="none" w:sz="0" w:space="0" w:color="auto"/>
              </w:rPr>
              <w:t>经营海关监管货物仓储业务</w:t>
            </w:r>
            <w:r>
              <w:rPr>
                <w:rFonts w:ascii="Times New Roman" w:cs="Times New Roman" w:hAnsi="Times New Roman"/>
                <w:bCs/>
                <w:kern w:val="0"/>
                <w:sz w:val="28"/>
                <w:szCs w:val="28"/>
              </w:rPr>
              <w:t>的企业，应当按照海关规定办理收存、交付手续。</w:t>
            </w:r>
          </w:p>
          <w:p>
            <w:pPr>
              <w:pStyle w:val="9521"/>
              <w:spacing w:line="400" w:lineRule="exact"/>
              <w:ind w:firstLineChars="200" w:firstLine="512"/>
              <w:rPr>
                <w:rFonts w:ascii="Times New Roman" w:cs="Times New Roman" w:hAnsi="Times New Roman"/>
                <w:bCs/>
                <w:kern w:val="0"/>
                <w:sz w:val="28"/>
                <w:szCs w:val="28"/>
              </w:rPr>
            </w:pPr>
            <w:r>
              <w:rPr>
                <w:rFonts w:ascii="Times New Roman" w:cs="Times New Roman" w:hAnsi="Times New Roman"/>
                <w:bCs/>
                <w:kern w:val="0"/>
                <w:sz w:val="28"/>
                <w:szCs w:val="28"/>
                <w:bdr w:val="none" w:sz="0" w:space="0" w:color="auto"/>
              </w:rPr>
              <w:t>在海关监管区外存放海关监管货物，应当经海关同意，并接受海关监管。</w:t>
            </w:r>
          </w:p>
          <w:p>
            <w:pPr>
              <w:pStyle w:val="9522"/>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hAnsi="Times New Roman"/>
                <w:bCs/>
                <w:kern w:val="0"/>
                <w:sz w:val="28"/>
                <w:szCs w:val="28"/>
                <w:bdr w:val="none" w:sz="0" w:space="0" w:color="auto"/>
                <w:shd w:val="clear" w:color="auto" w:fill="auto"/>
              </w:rPr>
              <w:t>违反前两款规定或者在保管海关监管货物期间造成海关监管货物损毁或者灭失的，除不可抗力外，对海关监管货物负有保管义务的人应当承担相应的纳税义务和法律责任。</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33"/>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433"/>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主要理由：</w:t>
            </w:r>
          </w:p>
          <w:p>
            <w:pPr>
              <w:pStyle w:val="10434"/>
              <w:widowControl/>
              <w:adjustRightInd/>
              <w:snapToGrid/>
              <w:spacing w:line="400" w:lineRule="exact"/>
              <w:ind w:firstLineChars="200" w:firstLine="512"/>
              <w:rPr>
                <w:rFonts w:ascii="方正仿宋_GBK" w:hint="eastAsia"/>
                <w:bCs/>
                <w:kern w:val="0"/>
                <w:sz w:val="28"/>
                <w:szCs w:val="28"/>
              </w:rPr>
            </w:pPr>
            <w:r>
              <w:rPr>
                <w:rFonts w:hint="eastAsia"/>
                <w:bCs/>
                <w:kern w:val="0"/>
                <w:sz w:val="28"/>
                <w:szCs w:val="28"/>
                <w:bdr w:val="none" w:sz="0" w:space="0" w:color="auto"/>
                <w:shd w:val="clear" w:color="auto" w:fill="auto"/>
              </w:rPr>
              <w:t>“</w:t>
            </w:r>
            <w:r>
              <w:rPr>
                <w:bCs/>
                <w:kern w:val="0"/>
                <w:sz w:val="28"/>
                <w:szCs w:val="28"/>
                <w:bdr w:val="none" w:sz="0" w:space="0" w:color="auto"/>
                <w:shd w:val="clear" w:color="auto" w:fill="auto"/>
              </w:rPr>
              <w:t>经营海关监管货物业务的</w:t>
            </w:r>
            <w:r>
              <w:rPr>
                <w:rFonts w:hint="eastAsia"/>
                <w:bCs/>
                <w:kern w:val="0"/>
                <w:sz w:val="28"/>
                <w:szCs w:val="28"/>
                <w:bdr w:val="none" w:sz="0" w:space="0" w:color="auto"/>
                <w:shd w:val="clear" w:color="auto" w:fill="auto"/>
              </w:rPr>
              <w:t>仓储企业</w:t>
            </w:r>
            <w:r>
              <w:rPr>
                <w:bCs/>
                <w:kern w:val="0"/>
                <w:sz w:val="28"/>
                <w:szCs w:val="28"/>
                <w:bdr w:val="none" w:sz="0" w:space="0" w:color="auto"/>
                <w:shd w:val="clear" w:color="auto" w:fill="auto"/>
              </w:rPr>
              <w:t>应当经海关</w:t>
            </w:r>
            <w:r>
              <w:rPr>
                <w:rFonts w:hint="eastAsia"/>
                <w:bCs/>
                <w:kern w:val="0"/>
                <w:sz w:val="28"/>
                <w:szCs w:val="28"/>
                <w:bdr w:val="none" w:sz="0" w:space="0" w:color="auto"/>
                <w:shd w:val="clear" w:color="auto" w:fill="auto"/>
              </w:rPr>
              <w:t>注册”</w:t>
            </w:r>
            <w:r>
              <w:rPr>
                <w:bCs/>
                <w:kern w:val="0"/>
                <w:sz w:val="28"/>
                <w:szCs w:val="28"/>
                <w:bdr w:val="none" w:sz="0" w:space="0" w:color="auto"/>
                <w:shd w:val="clear" w:color="auto" w:fill="auto"/>
              </w:rPr>
              <w:t>的</w:t>
            </w:r>
            <w:r>
              <w:rPr>
                <w:rFonts w:hint="eastAsia"/>
                <w:bCs/>
                <w:kern w:val="0"/>
                <w:sz w:val="28"/>
                <w:szCs w:val="28"/>
                <w:bdr w:val="none" w:sz="0" w:space="0" w:color="auto"/>
                <w:shd w:val="clear" w:color="auto" w:fill="auto"/>
              </w:rPr>
              <w:t>相关规定</w:t>
            </w:r>
            <w:r>
              <w:rPr>
                <w:bCs/>
                <w:kern w:val="0"/>
                <w:sz w:val="28"/>
                <w:szCs w:val="28"/>
                <w:bdr w:val="none" w:sz="0" w:space="0" w:color="auto"/>
                <w:shd w:val="clear" w:color="auto" w:fill="auto"/>
              </w:rPr>
              <w:t>已在修订草案</w:t>
            </w:r>
            <w:r>
              <w:rPr>
                <w:rFonts w:hint="eastAsia"/>
                <w:bCs/>
                <w:kern w:val="0"/>
                <w:sz w:val="28"/>
                <w:szCs w:val="28"/>
                <w:bdr w:val="none" w:sz="0" w:space="0" w:color="auto"/>
                <w:shd w:val="clear" w:color="auto" w:fill="auto"/>
              </w:rPr>
              <w:t>“</w:t>
            </w:r>
            <w:r>
              <w:rPr>
                <w:bCs/>
                <w:kern w:val="0"/>
                <w:sz w:val="28"/>
                <w:szCs w:val="28"/>
                <w:bdr w:val="none" w:sz="0" w:space="0" w:color="auto"/>
                <w:shd w:val="clear" w:color="auto" w:fill="auto"/>
              </w:rPr>
              <w:t>第四章 企业管理</w:t>
            </w:r>
            <w:r>
              <w:rPr>
                <w:rFonts w:hint="eastAsia"/>
                <w:bCs/>
                <w:kern w:val="0"/>
                <w:sz w:val="28"/>
                <w:szCs w:val="28"/>
                <w:bdr w:val="none" w:sz="0" w:space="0" w:color="auto"/>
                <w:shd w:val="clear" w:color="auto" w:fill="auto"/>
              </w:rPr>
              <w:t>”</w:t>
            </w:r>
            <w:r>
              <w:rPr>
                <w:bCs/>
                <w:kern w:val="0"/>
                <w:sz w:val="28"/>
                <w:szCs w:val="28"/>
                <w:bdr w:val="none" w:sz="0" w:space="0" w:color="auto"/>
                <w:shd w:val="clear" w:color="auto" w:fill="auto"/>
              </w:rPr>
              <w:t>中体现，因此删除本条中的相关表述</w:t>
            </w:r>
            <w:r>
              <w:rPr>
                <w:rFonts w:hint="eastAsia"/>
                <w:bCs/>
                <w:kern w:val="0"/>
                <w:sz w:val="28"/>
                <w:szCs w:val="28"/>
                <w:bdr w:val="none" w:sz="0" w:space="0" w:color="auto"/>
                <w:shd w:val="clear" w:color="auto" w:fill="auto"/>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32"/>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 xml:space="preserve">第四十条 </w:t>
            </w:r>
            <w:r>
              <w:rPr>
                <w:kern w:val="0"/>
                <w:sz w:val="28"/>
                <w:szCs w:val="28"/>
              </w:rPr>
              <w:t>国家对进出境货物、物品有禁止性或者限制性规定的，海关依据法律、行政法规、国务院的规定或者国务院有关部门依据法律、行政法规的授权作出的规定实施监管。具体监管办法由海关总署制定。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34"/>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strike/>
                <w:dstrike w:val="0"/>
                <w:kern w:val="0"/>
                <w:sz w:val="28"/>
                <w:szCs w:val="28"/>
              </w:rPr>
            </w:pPr>
            <w:r>
              <w:rPr>
                <w:rFonts w:ascii="Times New Roman" w:eastAsia="方正黑体_GBK" w:hAnsi="Times New Roman"/>
                <w:kern w:val="0"/>
                <w:sz w:val="28"/>
                <w:szCs w:val="28"/>
              </w:rPr>
              <w:t>第六十八条【禁限货物物品】</w:t>
            </w:r>
            <w:r>
              <w:rPr>
                <w:rFonts w:ascii="Times New Roman" w:hAnsi="Times New Roman"/>
                <w:kern w:val="0"/>
                <w:sz w:val="28"/>
                <w:szCs w:val="28"/>
              </w:rPr>
              <w:t xml:space="preserve"> 国家对进出境货物、物品有禁止性或者限制性规定的，海关依据法律、行政法规、国务院的规定或者国务院有关部门依据法律、行政法规的授权作出的规定实施监管。具体监管办法由海关总署制定。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35"/>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36"/>
              <w:pBdr>
                <w:top w:val="none" w:sz="0" w:space="0" w:color="auto"/>
                <w:left w:val="none" w:sz="0" w:space="0" w:color="auto"/>
                <w:bottom w:val="none" w:sz="0" w:space="0" w:color="auto"/>
                <w:right w:val="none" w:sz="0" w:space="0" w:color="auto"/>
              </w:pBdr>
              <w:spacing w:line="400" w:lineRule="exact"/>
              <w:ind w:firstLineChars="200" w:firstLine="512"/>
              <w:jc w:val="both"/>
              <w:rPr>
                <w:rFonts w:ascii="Times New Roman" w:eastAsia="宋体" w:cs="Times New Roman" w:hAnsi="Times New Roman"/>
                <w:vanish w:val="0"/>
                <w:kern w:val="0"/>
                <w:sz w:val="28"/>
                <w:szCs w:val="28"/>
              </w:rPr>
            </w:pPr>
            <w:r>
              <w:rPr>
                <w:rFonts w:ascii="Times New Roman" w:eastAsia="方正黑体_GBK" w:cs="Times New Roman" w:hAnsi="Times New Roman"/>
                <w:bCs/>
                <w:kern w:val="0"/>
                <w:sz w:val="28"/>
                <w:szCs w:val="28"/>
              </w:rPr>
              <w:t xml:space="preserve">第四十一条 </w:t>
            </w:r>
            <w:r>
              <w:rPr>
                <w:rFonts w:ascii="Times New Roman" w:cs="Times New Roman" w:hAnsi="Times New Roman"/>
                <w:kern w:val="0"/>
                <w:sz w:val="28"/>
                <w:szCs w:val="28"/>
              </w:rPr>
              <w:t>进出口货物的原产地按照国家有关原产地规则的规定确定。</w:t>
            </w:r>
          </w:p>
          <w:p>
            <w:pPr>
              <w:pStyle w:val="9536"/>
              <w:pBdr>
                <w:top w:val="none" w:sz="0" w:space="0" w:color="auto"/>
                <w:left w:val="none" w:sz="0" w:space="0" w:color="auto"/>
                <w:bottom w:val="none" w:sz="0" w:space="0" w:color="auto"/>
                <w:right w:val="none" w:sz="0" w:space="0" w:color="auto"/>
              </w:pBdr>
              <w:spacing w:line="400" w:lineRule="exact"/>
              <w:ind w:firstLineChars="200" w:firstLine="512"/>
              <w:jc w:val="both"/>
              <w:rPr>
                <w:rFonts w:ascii="Times New Roman" w:cs="Times New Roman" w:hAnsi="Times New Roman"/>
                <w:kern w:val="0"/>
                <w:sz w:val="28"/>
                <w:szCs w:val="28"/>
              </w:rPr>
            </w:pPr>
            <w:r>
              <w:rPr>
                <w:rFonts w:ascii="Times New Roman" w:eastAsia="方正黑体_GBK" w:cs="Times New Roman" w:hAnsi="Times New Roman"/>
                <w:bCs/>
                <w:kern w:val="0"/>
                <w:sz w:val="28"/>
                <w:szCs w:val="28"/>
              </w:rPr>
              <w:t xml:space="preserve">第四十二条 </w:t>
            </w:r>
            <w:r>
              <w:rPr>
                <w:rFonts w:ascii="Times New Roman" w:cs="Times New Roman" w:hAnsi="Times New Roman"/>
                <w:bCs/>
                <w:kern w:val="0"/>
                <w:sz w:val="28"/>
                <w:szCs w:val="28"/>
                <w:bdr w:val="single" w:sz="4" w:space="0" w:color="000000"/>
                <w:shd w:val="pct15" w:color="auto" w:fill="FFFFFF"/>
              </w:rPr>
              <w:t>进出口货物的</w:t>
            </w:r>
            <w:r>
              <w:rPr>
                <w:rFonts w:ascii="Times New Roman" w:cs="Times New Roman" w:hAnsi="Times New Roman"/>
                <w:kern w:val="0"/>
                <w:sz w:val="28"/>
                <w:szCs w:val="28"/>
              </w:rPr>
              <w:t>商品归类</w:t>
            </w:r>
            <w:r>
              <w:rPr>
                <w:rFonts w:ascii="Times New Roman" w:cs="Times New Roman" w:hAnsi="Times New Roman"/>
                <w:bCs/>
                <w:kern w:val="0"/>
                <w:sz w:val="28"/>
                <w:szCs w:val="28"/>
                <w:bdr w:val="single" w:sz="4" w:space="0" w:color="000000"/>
                <w:shd w:val="pct15" w:color="auto" w:fill="FFFFFF"/>
              </w:rPr>
              <w:t>按照国家有关</w:t>
            </w:r>
            <w:r>
              <w:rPr>
                <w:rFonts w:ascii="Times New Roman" w:cs="Times New Roman" w:hAnsi="Times New Roman"/>
                <w:kern w:val="0"/>
                <w:sz w:val="28"/>
                <w:szCs w:val="28"/>
              </w:rPr>
              <w:t>商品归类</w:t>
            </w:r>
            <w:r>
              <w:rPr>
                <w:rFonts w:ascii="Times New Roman" w:cs="Times New Roman" w:hAnsi="Times New Roman"/>
                <w:kern w:val="0"/>
                <w:sz w:val="28"/>
                <w:szCs w:val="28"/>
                <w:bdr w:val="single" w:sz="4" w:space="0" w:color="000000"/>
                <w:shd w:val="pct15" w:color="auto" w:fill="FFFFFF"/>
              </w:rPr>
              <w:t>的规定确定</w:t>
            </w:r>
            <w:r>
              <w:rPr>
                <w:rFonts w:ascii="Times New Roman" w:cs="Times New Roman" w:hAnsi="Times New Roman"/>
                <w:kern w:val="0"/>
                <w:sz w:val="28"/>
                <w:szCs w:val="28"/>
              </w:rPr>
              <w:t>。</w:t>
            </w:r>
          </w:p>
          <w:p>
            <w:pPr>
              <w:pStyle w:val="9536"/>
              <w:spacing w:line="400" w:lineRule="exact"/>
              <w:ind w:firstLineChars="200" w:firstLine="512"/>
              <w:jc w:val="both"/>
              <w:rPr>
                <w:rFonts w:ascii="Times New Roman" w:eastAsia="方正黑体_GBK" w:cs="Times New Roman" w:hAnsi="Times New Roman"/>
                <w:bCs/>
                <w:kern w:val="0"/>
                <w:sz w:val="28"/>
                <w:szCs w:val="28"/>
              </w:rPr>
            </w:pPr>
            <w:r>
              <w:rPr>
                <w:rFonts w:ascii="Times New Roman" w:cs="Times New Roman" w:hAnsi="Times New Roman"/>
                <w:kern w:val="0"/>
                <w:sz w:val="28"/>
                <w:szCs w:val="28"/>
                <w:bdr w:val="single" w:sz="4" w:space="0" w:color="000000"/>
                <w:shd w:val="pct15" w:color="auto" w:fill="FFFFFF"/>
              </w:rPr>
              <w:t>海关</w:t>
            </w:r>
            <w:r>
              <w:rPr>
                <w:rFonts w:ascii="Times New Roman" w:cs="Times New Roman" w:hAnsi="Times New Roman"/>
                <w:kern w:val="0"/>
                <w:sz w:val="28"/>
                <w:szCs w:val="28"/>
              </w:rPr>
              <w:t>可以要求进出口货物的收发货人提供确定商品归类所需的有关资料</w:t>
            </w:r>
            <w:r>
              <w:rPr>
                <w:rFonts w:ascii="Times New Roman" w:cs="Times New Roman" w:hAnsi="Times New Roman"/>
                <w:bCs/>
                <w:kern w:val="0"/>
                <w:sz w:val="28"/>
                <w:szCs w:val="28"/>
                <w:bdr w:val="single" w:sz="4" w:space="0" w:color="000000"/>
                <w:shd w:val="pct15" w:color="auto" w:fill="FFFFFF"/>
              </w:rPr>
              <w:t>；必要时，海关可以组织化验、检验，并将海关认定的化验、检验结果作为商品归类的依据</w:t>
            </w:r>
            <w:r>
              <w:rPr>
                <w:rFonts w:ascii="Times New Roman" w:cs="Times New Roman" w:hAnsi="Times New Roman"/>
                <w:kern w:val="0"/>
                <w:sz w:val="28"/>
                <w:szCs w:val="28"/>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38"/>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hAnsi="Times New Roman"/>
                <w:kern w:val="0"/>
                <w:sz w:val="28"/>
                <w:szCs w:val="28"/>
              </w:rPr>
            </w:pPr>
            <w:r>
              <w:rPr>
                <w:rFonts w:ascii="Times New Roman" w:eastAsia="方正黑体_GBK" w:hAnsi="Times New Roman"/>
                <w:kern w:val="0"/>
                <w:sz w:val="28"/>
                <w:szCs w:val="28"/>
              </w:rPr>
              <w:t>第六十九条【原产地、商品归类</w:t>
            </w:r>
            <w:r>
              <w:rPr>
                <w:rFonts w:ascii="Times New Roman" w:eastAsia="方正黑体_GBK" w:hAnsi="Times New Roman" w:hint="eastAsia"/>
                <w:kern w:val="0"/>
                <w:sz w:val="28"/>
                <w:szCs w:val="28"/>
              </w:rPr>
              <w:t>、计税价格</w:t>
            </w:r>
            <w:r>
              <w:rPr>
                <w:rFonts w:ascii="Times New Roman" w:eastAsia="方正黑体_GBK" w:hAnsi="Times New Roman"/>
                <w:kern w:val="0"/>
                <w:sz w:val="28"/>
                <w:szCs w:val="28"/>
              </w:rPr>
              <w:t>】</w:t>
            </w:r>
            <w:r>
              <w:rPr>
                <w:rFonts w:ascii="Times New Roman" w:eastAsia="方正黑体_GBK" w:hAnsi="Times New Roman" w:hint="eastAsia"/>
                <w:kern w:val="0"/>
                <w:sz w:val="28"/>
                <w:szCs w:val="28"/>
              </w:rPr>
              <w:t xml:space="preserve"> </w:t>
            </w:r>
            <w:r>
              <w:rPr>
                <w:rFonts w:ascii="Times New Roman" w:hAnsi="Times New Roman"/>
                <w:kern w:val="0"/>
                <w:sz w:val="28"/>
                <w:szCs w:val="28"/>
              </w:rPr>
              <w:t>进出口货物的原产地、商品归类</w:t>
            </w:r>
            <w:r>
              <w:rPr>
                <w:rFonts w:ascii="Times New Roman" w:eastAsia="方正黑体_GBK" w:hAnsi="Times New Roman" w:hint="eastAsia"/>
                <w:kern w:val="0"/>
                <w:sz w:val="28"/>
                <w:szCs w:val="28"/>
              </w:rPr>
              <w:t>和计税价格</w:t>
            </w:r>
            <w:r>
              <w:rPr>
                <w:rFonts w:ascii="Times New Roman" w:hAnsi="Times New Roman"/>
                <w:kern w:val="0"/>
                <w:sz w:val="28"/>
                <w:szCs w:val="28"/>
                <w:bdr w:val="none" w:sz="0" w:space="0" w:color="auto"/>
              </w:rPr>
              <w:t>按照国家有关原产地规则、商品归类</w:t>
            </w:r>
            <w:r>
              <w:rPr>
                <w:rFonts w:ascii="Times New Roman" w:eastAsia="方正黑体_GBK" w:hAnsi="Times New Roman" w:hint="eastAsia"/>
                <w:kern w:val="0"/>
                <w:sz w:val="28"/>
                <w:szCs w:val="28"/>
                <w:bdr w:val="none" w:sz="0" w:space="0" w:color="auto"/>
              </w:rPr>
              <w:t>和计税价格</w:t>
            </w:r>
            <w:r>
              <w:rPr>
                <w:rFonts w:ascii="Times New Roman" w:hAnsi="Times New Roman"/>
                <w:kern w:val="0"/>
                <w:sz w:val="28"/>
                <w:szCs w:val="28"/>
                <w:bdr w:val="none" w:sz="0" w:space="0" w:color="auto"/>
              </w:rPr>
              <w:t>的规定</w:t>
            </w:r>
            <w:r>
              <w:rPr>
                <w:rFonts w:ascii="Times New Roman" w:hAnsi="Times New Roman"/>
                <w:kern w:val="0"/>
                <w:sz w:val="28"/>
                <w:szCs w:val="28"/>
              </w:rPr>
              <w:t>确定。</w:t>
            </w:r>
          </w:p>
          <w:p>
            <w:pPr>
              <w:pStyle w:val="9539"/>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hint="eastAsia"/>
                <w:kern w:val="0"/>
                <w:sz w:val="28"/>
                <w:szCs w:val="28"/>
              </w:rPr>
              <w:t>海关</w:t>
            </w:r>
            <w:r>
              <w:rPr>
                <w:rFonts w:ascii="Times New Roman" w:hAnsi="Times New Roman"/>
                <w:kern w:val="0"/>
                <w:sz w:val="28"/>
                <w:szCs w:val="28"/>
              </w:rPr>
              <w:t>可以要求进出口货物的收发货人提供确定</w:t>
            </w:r>
            <w:r>
              <w:rPr>
                <w:rFonts w:ascii="Times New Roman" w:eastAsia="方正黑体_GBK" w:hAnsi="Times New Roman" w:hint="eastAsia"/>
                <w:kern w:val="0"/>
                <w:sz w:val="28"/>
                <w:szCs w:val="28"/>
              </w:rPr>
              <w:t>进出口货物</w:t>
            </w:r>
            <w:r>
              <w:rPr>
                <w:rFonts w:ascii="Times New Roman" w:eastAsia="方正黑体_GBK" w:hAnsi="Times New Roman"/>
                <w:kern w:val="0"/>
                <w:sz w:val="28"/>
                <w:szCs w:val="28"/>
              </w:rPr>
              <w:t>的</w:t>
            </w:r>
            <w:r>
              <w:rPr>
                <w:rFonts w:ascii="Times New Roman" w:eastAsia="方正黑体_GBK" w:hAnsi="Times New Roman" w:hint="eastAsia"/>
                <w:kern w:val="0"/>
                <w:sz w:val="28"/>
                <w:szCs w:val="28"/>
              </w:rPr>
              <w:t>原产地、</w:t>
            </w:r>
            <w:r>
              <w:rPr>
                <w:rFonts w:ascii="Times New Roman" w:hAnsi="Times New Roman"/>
                <w:kern w:val="0"/>
                <w:sz w:val="28"/>
                <w:szCs w:val="28"/>
              </w:rPr>
              <w:t>商品归类</w:t>
            </w:r>
            <w:r>
              <w:rPr>
                <w:rFonts w:ascii="Times New Roman" w:eastAsia="方正黑体_GBK" w:hAnsi="Times New Roman" w:hint="eastAsia"/>
                <w:kern w:val="0"/>
                <w:sz w:val="28"/>
                <w:szCs w:val="28"/>
              </w:rPr>
              <w:t>和计税价格</w:t>
            </w:r>
            <w:r>
              <w:rPr>
                <w:rFonts w:ascii="Times New Roman" w:hAnsi="Times New Roman"/>
                <w:kern w:val="0"/>
                <w:sz w:val="28"/>
                <w:szCs w:val="28"/>
              </w:rPr>
              <w:t>所需的有关资料。</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36"/>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37"/>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36"/>
              <w:spacing w:line="400" w:lineRule="exact"/>
              <w:ind w:firstLineChars="200" w:firstLine="512"/>
              <w:jc w:val="both"/>
              <w:rPr>
                <w:rFonts w:ascii="Times New Roman" w:cs="Times New Roman" w:hAnsi="Times New Roman"/>
                <w:bCs/>
                <w:kern w:val="0"/>
                <w:sz w:val="28"/>
                <w:szCs w:val="28"/>
              </w:rPr>
            </w:pPr>
            <w:r>
              <w:rPr>
                <w:rFonts w:ascii="Times New Roman" w:eastAsia="方正黑体_GBK" w:cs="Times New Roman" w:hAnsi="Times New Roman"/>
                <w:bCs/>
                <w:kern w:val="0"/>
                <w:sz w:val="28"/>
                <w:szCs w:val="28"/>
              </w:rPr>
              <w:t>一是</w:t>
            </w:r>
            <w:r>
              <w:rPr>
                <w:rFonts w:ascii="Times New Roman" w:cs="Times New Roman" w:hAnsi="Times New Roman"/>
                <w:bCs/>
                <w:kern w:val="0"/>
                <w:sz w:val="28"/>
                <w:szCs w:val="28"/>
              </w:rPr>
              <w:t>化验、检验属于查验措施的一个环节，已被查验概念所涵盖。现行《海关法》第四十二条第二款规定的化验、检验主要是为确定货物计税价格、商品归类及原产地而开展，与关税的计征相关，且《关税法（草案）》已对此进行了明确。为与《关税法（草案）》相衔接，删除关于化验、检验的规定。</w:t>
            </w:r>
          </w:p>
          <w:p>
            <w:pPr>
              <w:pStyle w:val="10436"/>
              <w:spacing w:line="400" w:lineRule="exact"/>
              <w:ind w:firstLineChars="200" w:firstLine="512"/>
              <w:jc w:val="both"/>
              <w:rPr>
                <w:rFonts w:ascii="Times New Roman" w:cs="Times New Roman" w:hAnsi="Times New Roman"/>
                <w:bCs/>
                <w:kern w:val="0"/>
                <w:sz w:val="28"/>
                <w:szCs w:val="28"/>
              </w:rPr>
            </w:pPr>
            <w:r>
              <w:rPr>
                <w:rFonts w:ascii="Times New Roman" w:eastAsia="方正黑体_GBK" w:cs="Times New Roman" w:hAnsi="Times New Roman"/>
                <w:bCs/>
                <w:kern w:val="0"/>
                <w:sz w:val="28"/>
                <w:szCs w:val="28"/>
              </w:rPr>
              <w:t>二是</w:t>
            </w:r>
            <w:r>
              <w:rPr>
                <w:rFonts w:ascii="Times New Roman" w:cs="Times New Roman" w:hAnsi="Times New Roman" w:hint="eastAsia"/>
                <w:bCs/>
                <w:kern w:val="0"/>
                <w:sz w:val="28"/>
                <w:szCs w:val="28"/>
              </w:rPr>
              <w:t>增加“计税价格”</w:t>
            </w:r>
            <w:r>
              <w:rPr>
                <w:rFonts w:ascii="Times New Roman" w:cs="Times New Roman" w:hAnsi="Times New Roman"/>
                <w:bCs/>
                <w:kern w:val="0"/>
                <w:sz w:val="28"/>
                <w:szCs w:val="28"/>
              </w:rPr>
              <w:t>规定</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并</w:t>
            </w:r>
            <w:r>
              <w:rPr>
                <w:rFonts w:ascii="Times New Roman" w:cs="Times New Roman" w:hAnsi="Times New Roman" w:hint="eastAsia"/>
                <w:bCs/>
                <w:kern w:val="0"/>
                <w:sz w:val="28"/>
                <w:szCs w:val="28"/>
              </w:rPr>
              <w:t>将“原产地”</w:t>
            </w:r>
            <w:r>
              <w:rPr>
                <w:rFonts w:ascii="Times New Roman" w:cs="Times New Roman" w:hAnsi="Times New Roman"/>
                <w:bCs/>
                <w:kern w:val="0"/>
                <w:sz w:val="28"/>
                <w:szCs w:val="28"/>
              </w:rPr>
              <w:t>规范表述</w:t>
            </w:r>
            <w:r>
              <w:rPr>
                <w:rFonts w:ascii="Times New Roman" w:cs="Times New Roman" w:hAnsi="Times New Roman" w:hint="eastAsia"/>
                <w:bCs/>
                <w:kern w:val="0"/>
                <w:sz w:val="28"/>
                <w:szCs w:val="28"/>
              </w:rPr>
              <w:t>为“进出口货物的原产地”。</w:t>
            </w:r>
          </w:p>
          <w:p>
            <w:pPr>
              <w:pStyle w:val="10438"/>
              <w:widowControl/>
              <w:autoSpaceDN w:val="0"/>
              <w:adjustRightInd/>
              <w:snapToGrid/>
              <w:spacing w:line="400" w:lineRule="exact"/>
              <w:ind w:firstLineChars="200" w:firstLine="512"/>
              <w:rPr>
                <w:rFonts w:eastAsia="方正黑体_GBK"/>
                <w:bCs/>
                <w:kern w:val="0"/>
                <w:sz w:val="28"/>
                <w:szCs w:val="28"/>
              </w:rPr>
            </w:pPr>
            <w:r>
              <w:rPr>
                <w:rFonts w:ascii="Times New Roman" w:eastAsia="方正黑体_GBK" w:cs="Times New Roman" w:hAnsi="Times New Roman"/>
                <w:bCs/>
                <w:kern w:val="0"/>
                <w:sz w:val="28"/>
                <w:szCs w:val="28"/>
              </w:rPr>
              <w:t>三是</w:t>
            </w:r>
            <w:r>
              <w:rPr>
                <w:rFonts w:ascii="Times New Roman" w:cs="Times New Roman" w:hAnsi="Times New Roman"/>
                <w:bCs/>
                <w:kern w:val="0"/>
                <w:sz w:val="28"/>
                <w:szCs w:val="28"/>
              </w:rPr>
              <w:t>海关不仅在确定进出口货物的商品归类时需要收发货人提供相关资料，在确定进出口货物的原产地、计税价格时也需要其提供相关资料，因此整合现行《海关法》第四十一条、第四十二条规定，并增加</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计税价格</w:t>
            </w:r>
            <w:r>
              <w:rPr>
                <w:rFonts w:ascii="Times New Roman" w:cs="Times New Roman" w:hAnsi="Times New Roman" w:hint="eastAsia"/>
                <w:bCs/>
                <w:kern w:val="0"/>
                <w:sz w:val="28"/>
                <w:szCs w:val="28"/>
              </w:rPr>
              <w:t>”内容</w:t>
            </w:r>
            <w:r>
              <w:rPr>
                <w:rFonts w:ascii="Times New Roman" w:cs="Times New Roman" w:hAnsi="Times New Roman"/>
                <w:bCs/>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43"/>
              <w:widowControl/>
              <w:autoSpaceDN w:val="0"/>
              <w:adjustRightInd/>
              <w:snapToGrid/>
              <w:spacing w:line="400" w:lineRule="exact"/>
              <w:ind w:firstLineChars="200" w:firstLine="512"/>
              <w:rPr>
                <w:kern w:val="0"/>
                <w:sz w:val="28"/>
                <w:szCs w:val="28"/>
              </w:rPr>
            </w:pPr>
            <w:r>
              <w:rPr>
                <w:rFonts w:eastAsia="方正黑体_GBK"/>
                <w:bCs/>
                <w:kern w:val="0"/>
                <w:sz w:val="28"/>
                <w:szCs w:val="28"/>
              </w:rPr>
              <w:t>第四十三条</w:t>
            </w:r>
            <w:r>
              <w:rPr>
                <w:kern w:val="0"/>
                <w:sz w:val="28"/>
                <w:szCs w:val="28"/>
              </w:rPr>
              <w:t xml:space="preserve"> 海关可以根据</w:t>
            </w:r>
            <w:r>
              <w:rPr>
                <w:bCs/>
                <w:kern w:val="0"/>
                <w:sz w:val="28"/>
                <w:szCs w:val="28"/>
                <w:bdr w:val="single" w:sz="4" w:space="0" w:color="000000"/>
                <w:shd w:val="pct15" w:color="auto" w:fill="FFFFFF"/>
              </w:rPr>
              <w:t>对外贸易经营者</w:t>
            </w:r>
            <w:r>
              <w:rPr>
                <w:kern w:val="0"/>
                <w:sz w:val="28"/>
                <w:szCs w:val="28"/>
              </w:rPr>
              <w:t>提出的书面申请，对拟作进口或者出口的货物</w:t>
            </w:r>
            <w:r>
              <w:rPr>
                <w:bCs/>
                <w:kern w:val="0"/>
                <w:sz w:val="28"/>
                <w:szCs w:val="28"/>
                <w:bdr w:val="single" w:sz="4" w:space="0" w:color="000000"/>
                <w:shd w:val="pct15" w:color="auto" w:fill="FFFFFF"/>
              </w:rPr>
              <w:t>预先</w:t>
            </w:r>
            <w:r>
              <w:rPr>
                <w:kern w:val="0"/>
                <w:sz w:val="28"/>
                <w:szCs w:val="28"/>
              </w:rPr>
              <w:t>作出商品归类等</w:t>
            </w:r>
            <w:r>
              <w:rPr>
                <w:bCs/>
                <w:kern w:val="0"/>
                <w:sz w:val="28"/>
                <w:szCs w:val="28"/>
                <w:bdr w:val="single" w:sz="4" w:space="0" w:color="000000"/>
                <w:shd w:val="pct15" w:color="auto" w:fill="FFFFFF"/>
              </w:rPr>
              <w:t>行政</w:t>
            </w:r>
            <w:r>
              <w:rPr>
                <w:kern w:val="0"/>
                <w:sz w:val="28"/>
                <w:szCs w:val="28"/>
              </w:rPr>
              <w:t>裁定。</w:t>
            </w:r>
          </w:p>
          <w:p>
            <w:pPr>
              <w:pStyle w:val="9543"/>
              <w:widowControl/>
              <w:autoSpaceDN w:val="0"/>
              <w:adjustRightInd/>
              <w:snapToGrid/>
              <w:spacing w:line="400" w:lineRule="exact"/>
              <w:ind w:firstLineChars="200" w:firstLine="512"/>
              <w:rPr>
                <w:bCs/>
                <w:kern w:val="0"/>
                <w:sz w:val="28"/>
                <w:szCs w:val="28"/>
                <w:bdr w:val="single" w:sz="4" w:space="0" w:color="000000"/>
                <w:shd w:val="pct15" w:color="auto" w:fill="FFFFFF"/>
              </w:rPr>
            </w:pPr>
            <w:r>
              <w:rPr>
                <w:bCs/>
                <w:kern w:val="0"/>
                <w:sz w:val="28"/>
                <w:szCs w:val="28"/>
                <w:bdr w:val="single" w:sz="4" w:space="0" w:color="000000"/>
                <w:shd w:val="pct15" w:color="auto" w:fill="FFFFFF"/>
              </w:rPr>
              <w:t>进口或者出口相同货物，应当适用相同的商品归类行政裁定。</w:t>
            </w:r>
          </w:p>
          <w:p>
            <w:pPr>
              <w:pStyle w:val="9543"/>
              <w:widowControl/>
              <w:autoSpaceDN w:val="0"/>
              <w:adjustRightInd/>
              <w:snapToGrid/>
              <w:spacing w:line="400" w:lineRule="exact"/>
              <w:ind w:firstLineChars="200" w:firstLine="512"/>
              <w:rPr>
                <w:bCs/>
                <w:kern w:val="0"/>
                <w:sz w:val="28"/>
                <w:szCs w:val="28"/>
              </w:rPr>
            </w:pPr>
            <w:r>
              <w:rPr>
                <w:bCs/>
                <w:kern w:val="0"/>
                <w:sz w:val="28"/>
                <w:szCs w:val="28"/>
                <w:bdr w:val="single" w:sz="4" w:space="0" w:color="000000"/>
                <w:shd w:val="pct15" w:color="auto" w:fill="FFFFFF"/>
              </w:rPr>
              <w:t>海关对所作出的商品归类等行政裁定，应当予以公布。</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45"/>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 xml:space="preserve">第七十条【预裁定】 </w:t>
            </w:r>
            <w:r>
              <w:rPr>
                <w:rFonts w:ascii="Times New Roman" w:eastAsia="方正仿宋_GBK" w:cs="方正仿宋_GBK" w:hAnsi="Times New Roman" w:hint="eastAsia"/>
                <w:kern w:val="0"/>
                <w:sz w:val="28"/>
                <w:szCs w:val="28"/>
                <w:lang w:bidi="ar-SA"/>
              </w:rPr>
              <w:t>海关可以根据</w:t>
            </w:r>
            <w:r>
              <w:rPr>
                <w:rFonts w:ascii="Times New Roman" w:eastAsia="方正黑体_GBK" w:cs="方正仿宋_GBK" w:hAnsi="Times New Roman" w:hint="eastAsia"/>
                <w:bCs/>
                <w:kern w:val="0"/>
                <w:sz w:val="28"/>
                <w:szCs w:val="28"/>
                <w:lang w:bidi="ar-SA"/>
              </w:rPr>
              <w:t>进出口货物收发货人或者其他符合条件的申请人</w:t>
            </w:r>
            <w:r>
              <w:rPr>
                <w:rFonts w:ascii="Times New Roman" w:eastAsia="方正仿宋_GBK" w:cs="方正仿宋_GBK" w:hAnsi="Times New Roman" w:hint="eastAsia"/>
                <w:kern w:val="0"/>
                <w:sz w:val="28"/>
                <w:szCs w:val="28"/>
                <w:lang w:bidi="ar-SA"/>
              </w:rPr>
              <w:t>提出的书面申请，对拟作进口或者出口的货物作出商品归类</w:t>
            </w:r>
            <w:r>
              <w:rPr>
                <w:rFonts w:ascii="Times New Roman" w:eastAsia="方正黑体_GBK" w:cs="方正仿宋_GBK" w:hAnsi="Times New Roman" w:hint="eastAsia"/>
                <w:kern w:val="0"/>
                <w:sz w:val="28"/>
                <w:szCs w:val="28"/>
                <w:lang w:bidi="ar-SA"/>
              </w:rPr>
              <w:t>、</w:t>
            </w:r>
            <w:r>
              <w:rPr>
                <w:rFonts w:ascii="Times New Roman" w:eastAsia="方正黑体_GBK" w:cs="方正仿宋_GBK" w:hAnsi="Times New Roman"/>
                <w:kern w:val="0"/>
                <w:sz w:val="28"/>
                <w:szCs w:val="28"/>
                <w:lang w:bidi="ar-SA"/>
              </w:rPr>
              <w:t>计税</w:t>
            </w:r>
            <w:r>
              <w:rPr>
                <w:rFonts w:ascii="Times New Roman" w:eastAsia="方正黑体_GBK" w:cs="方正仿宋_GBK" w:hAnsi="Times New Roman" w:hint="eastAsia"/>
                <w:kern w:val="0"/>
                <w:sz w:val="28"/>
                <w:szCs w:val="28"/>
                <w:lang w:bidi="ar-SA"/>
              </w:rPr>
              <w:t>价格、原产地</w:t>
            </w:r>
            <w:r>
              <w:rPr>
                <w:rFonts w:ascii="Times New Roman" w:eastAsia="方正仿宋_GBK" w:cs="方正仿宋_GBK" w:hAnsi="Times New Roman" w:hint="eastAsia"/>
                <w:kern w:val="0"/>
                <w:sz w:val="28"/>
                <w:szCs w:val="28"/>
                <w:lang w:bidi="ar-SA"/>
              </w:rPr>
              <w:t>等</w:t>
            </w:r>
            <w:r>
              <w:rPr>
                <w:rFonts w:ascii="Times New Roman" w:eastAsia="方正黑体_GBK" w:cs="方正仿宋_GBK" w:hAnsi="Times New Roman" w:hint="eastAsia"/>
                <w:kern w:val="0"/>
                <w:sz w:val="28"/>
                <w:szCs w:val="28"/>
                <w:lang w:bidi="ar-SA"/>
              </w:rPr>
              <w:t>预</w:t>
            </w:r>
            <w:r>
              <w:rPr>
                <w:rFonts w:ascii="Times New Roman" w:eastAsia="方正仿宋_GBK" w:cs="方正仿宋_GBK" w:hAnsi="Times New Roman" w:hint="eastAsia"/>
                <w:kern w:val="0"/>
                <w:sz w:val="28"/>
                <w:szCs w:val="28"/>
                <w:lang w:bidi="ar-SA"/>
              </w:rPr>
              <w:t>裁定。</w:t>
            </w:r>
          </w:p>
          <w:p>
            <w:pPr>
              <w:pStyle w:val="9546"/>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cs="方正仿宋_GBK" w:hAnsi="Times New Roman" w:hint="eastAsia"/>
                <w:kern w:val="0"/>
                <w:sz w:val="28"/>
                <w:szCs w:val="28"/>
                <w:lang w:bidi="ar-SA"/>
              </w:rPr>
              <w:t>申请人在预裁定有效期内进出口与预裁定列明情形相同的货物，按照预裁定申报</w:t>
            </w:r>
            <w:r>
              <w:rPr>
                <w:rFonts w:ascii="Times New Roman" w:eastAsia="方正黑体_GBK" w:cs="方正仿宋_GBK" w:hAnsi="Times New Roman"/>
                <w:kern w:val="0"/>
                <w:sz w:val="28"/>
                <w:szCs w:val="28"/>
                <w:lang w:bidi="ar-SA"/>
              </w:rPr>
              <w:t>的</w:t>
            </w:r>
            <w:r>
              <w:rPr>
                <w:rFonts w:ascii="Times New Roman" w:eastAsia="方正黑体_GBK" w:cs="方正仿宋_GBK" w:hAnsi="Times New Roman" w:hint="eastAsia"/>
                <w:kern w:val="0"/>
                <w:sz w:val="28"/>
                <w:szCs w:val="28"/>
                <w:lang w:bidi="ar-SA"/>
              </w:rPr>
              <w:t>，海关应当予以认可，但相关法律法规发生变化影响其效力的除外。</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39"/>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40"/>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9549"/>
              <w:widowControl/>
              <w:autoSpaceDN w:val="0"/>
              <w:adjustRightInd/>
              <w:snapToGrid/>
              <w:spacing w:line="400" w:lineRule="exact"/>
              <w:ind w:firstLineChars="200" w:firstLine="512"/>
              <w:rPr>
                <w:bCs/>
                <w:kern w:val="0"/>
                <w:sz w:val="28"/>
                <w:szCs w:val="28"/>
              </w:rPr>
            </w:pPr>
            <w:r>
              <w:rPr>
                <w:rFonts w:eastAsia="方正黑体_GBK" w:hint="eastAsia"/>
                <w:bCs/>
                <w:kern w:val="0"/>
                <w:sz w:val="28"/>
                <w:szCs w:val="28"/>
              </w:rPr>
              <w:t>一是</w:t>
            </w:r>
            <w:r>
              <w:rPr>
                <w:rFonts w:hint="eastAsia"/>
                <w:bCs/>
                <w:kern w:val="0"/>
                <w:sz w:val="28"/>
                <w:szCs w:val="28"/>
              </w:rPr>
              <w:t>与</w:t>
            </w:r>
            <w:r>
              <w:rPr>
                <w:bCs/>
                <w:kern w:val="0"/>
                <w:sz w:val="28"/>
                <w:szCs w:val="28"/>
              </w:rPr>
              <w:t>《对外贸易法》取消对外贸易经营者备案相衔接，将</w:t>
            </w:r>
            <w:r>
              <w:rPr>
                <w:rFonts w:hint="eastAsia"/>
                <w:bCs/>
                <w:kern w:val="0"/>
                <w:sz w:val="28"/>
                <w:szCs w:val="28"/>
              </w:rPr>
              <w:t>“</w:t>
            </w:r>
            <w:r>
              <w:rPr>
                <w:bCs/>
                <w:kern w:val="0"/>
                <w:sz w:val="28"/>
                <w:szCs w:val="28"/>
              </w:rPr>
              <w:t>对外贸易经营者</w:t>
            </w:r>
            <w:r>
              <w:rPr>
                <w:rFonts w:hint="eastAsia"/>
                <w:bCs/>
                <w:kern w:val="0"/>
                <w:sz w:val="28"/>
                <w:szCs w:val="28"/>
              </w:rPr>
              <w:t>”</w:t>
            </w:r>
            <w:r>
              <w:rPr>
                <w:bCs/>
                <w:kern w:val="0"/>
                <w:sz w:val="28"/>
                <w:szCs w:val="28"/>
              </w:rPr>
              <w:t>修改为</w:t>
            </w:r>
            <w:r>
              <w:rPr>
                <w:rFonts w:hint="eastAsia"/>
                <w:bCs/>
                <w:kern w:val="0"/>
                <w:sz w:val="28"/>
                <w:szCs w:val="28"/>
              </w:rPr>
              <w:t>“</w:t>
            </w:r>
            <w:r>
              <w:rPr>
                <w:bCs/>
                <w:kern w:val="0"/>
                <w:sz w:val="28"/>
                <w:szCs w:val="28"/>
              </w:rPr>
              <w:t>进出口货物收发货人</w:t>
            </w:r>
            <w:r>
              <w:rPr>
                <w:rFonts w:hint="eastAsia"/>
                <w:bCs/>
                <w:kern w:val="0"/>
                <w:sz w:val="28"/>
                <w:szCs w:val="28"/>
              </w:rPr>
              <w:t>”</w:t>
            </w:r>
            <w:r>
              <w:rPr>
                <w:bCs/>
                <w:kern w:val="0"/>
                <w:sz w:val="28"/>
                <w:szCs w:val="28"/>
              </w:rPr>
              <w:t>。</w:t>
            </w:r>
          </w:p>
          <w:p>
            <w:pPr>
              <w:pStyle w:val="9549"/>
              <w:widowControl/>
              <w:autoSpaceDN w:val="0"/>
              <w:adjustRightInd/>
              <w:snapToGrid/>
              <w:spacing w:line="400" w:lineRule="exact"/>
              <w:ind w:firstLineChars="200" w:firstLine="512"/>
              <w:rPr>
                <w:bCs/>
                <w:kern w:val="0"/>
                <w:sz w:val="28"/>
                <w:szCs w:val="28"/>
              </w:rPr>
            </w:pPr>
            <w:r>
              <w:rPr>
                <w:rFonts w:ascii="方正黑体_GBK" w:eastAsia="方正黑体_GBK" w:hint="eastAsia"/>
                <w:bCs/>
                <w:kern w:val="0"/>
                <w:sz w:val="28"/>
                <w:szCs w:val="28"/>
              </w:rPr>
              <w:t>二是</w:t>
            </w:r>
            <w:r>
              <w:rPr>
                <w:bCs/>
                <w:kern w:val="0"/>
                <w:sz w:val="28"/>
                <w:szCs w:val="28"/>
              </w:rPr>
              <w:t>增加</w:t>
            </w:r>
            <w:r>
              <w:rPr>
                <w:rFonts w:hint="eastAsia"/>
                <w:bCs/>
                <w:kern w:val="0"/>
                <w:sz w:val="28"/>
                <w:szCs w:val="28"/>
              </w:rPr>
              <w:t>“</w:t>
            </w:r>
            <w:r>
              <w:rPr>
                <w:bCs/>
                <w:kern w:val="0"/>
                <w:sz w:val="28"/>
                <w:szCs w:val="28"/>
              </w:rPr>
              <w:t>或者其他符合条件的申请人</w:t>
            </w:r>
            <w:r>
              <w:rPr>
                <w:rFonts w:hint="eastAsia"/>
                <w:bCs/>
                <w:kern w:val="0"/>
                <w:sz w:val="28"/>
                <w:szCs w:val="28"/>
              </w:rPr>
              <w:t>”的表述</w:t>
            </w:r>
            <w:r>
              <w:rPr>
                <w:bCs/>
                <w:kern w:val="0"/>
                <w:sz w:val="28"/>
                <w:szCs w:val="28"/>
              </w:rPr>
              <w:t>，为未来我国加入相关国际协定预留接口。</w:t>
            </w:r>
          </w:p>
          <w:p>
            <w:pPr>
              <w:pStyle w:val="10441"/>
              <w:widowControl/>
              <w:autoSpaceDN w:val="0"/>
              <w:adjustRightInd/>
              <w:snapToGrid/>
              <w:spacing w:line="400" w:lineRule="exact"/>
              <w:ind w:firstLineChars="200" w:firstLine="512"/>
              <w:rPr>
                <w:rFonts w:ascii="Times New Roman" w:eastAsia="方正黑体_GBK" w:cs="Times New Roman" w:hAnsi="Times New Roman"/>
                <w:bCs/>
                <w:kern w:val="0"/>
                <w:sz w:val="28"/>
                <w:szCs w:val="28"/>
              </w:rPr>
            </w:pPr>
            <w:r>
              <w:rPr>
                <w:rFonts w:eastAsia="方正黑体_GBK"/>
                <w:bCs/>
                <w:kern w:val="0"/>
                <w:sz w:val="28"/>
                <w:szCs w:val="28"/>
              </w:rPr>
              <w:t>三</w:t>
            </w:r>
            <w:r>
              <w:rPr>
                <w:rFonts w:eastAsia="方正黑体_GBK" w:hint="eastAsia"/>
                <w:bCs/>
                <w:kern w:val="0"/>
                <w:sz w:val="28"/>
                <w:szCs w:val="28"/>
              </w:rPr>
              <w:t>是</w:t>
            </w:r>
            <w:r>
              <w:rPr>
                <w:bCs/>
                <w:kern w:val="0"/>
                <w:sz w:val="28"/>
                <w:szCs w:val="28"/>
              </w:rPr>
              <w:t>与《经修订的京都公约》《贸易便利化协定》以及《区域全面经济伙伴关系协定》（RCEP）等国际协定的表述协调一致，将</w:t>
            </w:r>
            <w:r>
              <w:rPr>
                <w:rFonts w:hint="eastAsia"/>
                <w:bCs/>
                <w:kern w:val="0"/>
                <w:sz w:val="28"/>
                <w:szCs w:val="28"/>
              </w:rPr>
              <w:t>“</w:t>
            </w:r>
            <w:r>
              <w:rPr>
                <w:bCs/>
                <w:kern w:val="0"/>
                <w:sz w:val="28"/>
                <w:szCs w:val="28"/>
              </w:rPr>
              <w:t>预先作出行政裁定</w:t>
            </w:r>
            <w:r>
              <w:rPr>
                <w:rFonts w:hint="eastAsia"/>
                <w:bCs/>
                <w:kern w:val="0"/>
                <w:sz w:val="28"/>
                <w:szCs w:val="28"/>
              </w:rPr>
              <w:t>”</w:t>
            </w:r>
            <w:r>
              <w:rPr>
                <w:bCs/>
                <w:kern w:val="0"/>
                <w:sz w:val="28"/>
                <w:szCs w:val="28"/>
              </w:rPr>
              <w:t>的表述调整为</w:t>
            </w:r>
            <w:r>
              <w:rPr>
                <w:rFonts w:hint="eastAsia"/>
                <w:bCs/>
                <w:kern w:val="0"/>
                <w:sz w:val="28"/>
                <w:szCs w:val="28"/>
              </w:rPr>
              <w:t>“</w:t>
            </w:r>
            <w:r>
              <w:rPr>
                <w:bCs/>
                <w:kern w:val="0"/>
                <w:sz w:val="28"/>
                <w:szCs w:val="28"/>
              </w:rPr>
              <w:t>预裁定</w:t>
            </w:r>
            <w:r>
              <w:rPr>
                <w:rFonts w:hint="eastAsia"/>
                <w:bCs/>
                <w:kern w:val="0"/>
                <w:sz w:val="28"/>
                <w:szCs w:val="28"/>
              </w:rPr>
              <w:t>”</w:t>
            </w:r>
            <w:r>
              <w:rPr>
                <w:bCs/>
                <w:kern w:val="0"/>
                <w:sz w:val="28"/>
                <w:szCs w:val="28"/>
              </w:rPr>
              <w:t>，删除现行《海关法》第四十三条第二、三款，同时增加一款，明确申请人在有效期内进口相关货物时预裁定的效力。</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51"/>
              <w:widowControl/>
              <w:autoSpaceDN w:val="0"/>
              <w:adjustRightInd/>
              <w:snapToGrid/>
              <w:spacing w:line="400" w:lineRule="exact"/>
              <w:ind w:firstLineChars="200" w:firstLine="512"/>
              <w:rPr>
                <w:kern w:val="0"/>
                <w:sz w:val="28"/>
                <w:szCs w:val="28"/>
              </w:rPr>
            </w:pPr>
            <w:r>
              <w:rPr>
                <w:rFonts w:eastAsia="方正黑体_GBK"/>
                <w:bCs/>
                <w:kern w:val="0"/>
                <w:sz w:val="28"/>
                <w:szCs w:val="28"/>
              </w:rPr>
              <w:t>第四十四条</w:t>
            </w:r>
            <w:r>
              <w:rPr>
                <w:kern w:val="0"/>
                <w:sz w:val="28"/>
                <w:szCs w:val="28"/>
              </w:rPr>
              <w:t xml:space="preserve"> 海关依照法律、行政法规的规定，对与进出境货物有关的知识产权实施保护。</w:t>
            </w:r>
          </w:p>
          <w:p>
            <w:pPr>
              <w:pStyle w:val="9552"/>
              <w:spacing w:line="400" w:lineRule="exact"/>
              <w:ind w:firstLineChars="200" w:firstLine="512"/>
              <w:jc w:val="both"/>
              <w:rPr>
                <w:rFonts w:ascii="Times New Roman" w:eastAsia="方正黑体_GBK" w:cs="Times New Roman" w:hAnsi="Times New Roman"/>
                <w:bCs/>
                <w:kern w:val="0"/>
                <w:sz w:val="28"/>
                <w:szCs w:val="28"/>
              </w:rPr>
            </w:pPr>
            <w:r>
              <w:rPr>
                <w:rFonts w:ascii="Times New Roman" w:cs="Times New Roman" w:hAnsi="Times New Roman"/>
                <w:kern w:val="0"/>
                <w:sz w:val="28"/>
                <w:szCs w:val="28"/>
              </w:rPr>
              <w:t>需要向海关申报知识产权状况的，进出口货物收发货人</w:t>
            </w:r>
            <w:r>
              <w:rPr>
                <w:rFonts w:ascii="Times New Roman" w:cs="Times New Roman" w:hAnsi="Times New Roman"/>
                <w:bCs/>
                <w:kern w:val="0"/>
                <w:sz w:val="28"/>
                <w:szCs w:val="28"/>
                <w:bdr w:val="single" w:sz="4" w:space="0" w:color="000000"/>
                <w:shd w:val="pct15" w:color="auto" w:fill="FFFFFF"/>
              </w:rPr>
              <w:t>及其代理人</w:t>
            </w:r>
            <w:r>
              <w:rPr>
                <w:rFonts w:ascii="Times New Roman" w:cs="Times New Roman" w:hAnsi="Times New Roman"/>
                <w:kern w:val="0"/>
                <w:sz w:val="28"/>
                <w:szCs w:val="28"/>
              </w:rPr>
              <w:t>应当按照国家规定向海关如实申报有关知识产权状况，并提交合法使用有关知识产权的证明文件。</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55"/>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jc w:val="both"/>
              <w:rPr>
                <w:rFonts w:ascii="Times New Roman" w:hAnsi="Times New Roman"/>
                <w:kern w:val="0"/>
                <w:sz w:val="28"/>
                <w:szCs w:val="28"/>
              </w:rPr>
            </w:pPr>
            <w:r>
              <w:rPr>
                <w:rFonts w:ascii="Times New Roman" w:eastAsia="方正黑体_GBK" w:hAnsi="Times New Roman"/>
                <w:kern w:val="0"/>
                <w:sz w:val="28"/>
                <w:szCs w:val="28"/>
              </w:rPr>
              <w:t>第七十一条【知识产权保护】</w:t>
            </w:r>
            <w:r>
              <w:rPr>
                <w:rFonts w:ascii="Times New Roman" w:hAnsi="Times New Roman"/>
                <w:kern w:val="0"/>
                <w:sz w:val="28"/>
                <w:szCs w:val="28"/>
              </w:rPr>
              <w:t xml:space="preserve"> 海关依照法律、行政法规的规定，对与进出境货物有关的知识产权实施保护。</w:t>
            </w:r>
          </w:p>
          <w:p>
            <w:pPr>
              <w:pStyle w:val="9556"/>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hAnsi="Times New Roman"/>
                <w:kern w:val="0"/>
                <w:sz w:val="28"/>
                <w:szCs w:val="28"/>
              </w:rPr>
              <w:t>需要向海关申报知识产权状况的，进出口货物收发货人应当按照国家规定向海关如实申报有关知识产权状况，并</w:t>
            </w:r>
            <w:r>
              <w:rPr>
                <w:rFonts w:ascii="方正黑体_GBK" w:eastAsia="方正黑体_GBK" w:cs="方正黑体_GBK" w:hint="eastAsia"/>
                <w:kern w:val="0"/>
                <w:sz w:val="28"/>
                <w:szCs w:val="28"/>
              </w:rPr>
              <w:t>提</w:t>
            </w:r>
            <w:r>
              <w:rPr>
                <w:rFonts w:ascii="方正黑体_GBK" w:eastAsia="方正黑体_GBK" w:hint="eastAsia"/>
                <w:kern w:val="0"/>
                <w:sz w:val="28"/>
                <w:szCs w:val="28"/>
              </w:rPr>
              <w:t>供</w:t>
            </w:r>
            <w:r>
              <w:rPr>
                <w:rFonts w:ascii="Times New Roman" w:hAnsi="Times New Roman"/>
                <w:kern w:val="0"/>
                <w:sz w:val="28"/>
                <w:szCs w:val="28"/>
              </w:rPr>
              <w:t>合法使用有关知识产权的证明文件。</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42"/>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43"/>
              <w:spacing w:line="400" w:lineRule="exact"/>
              <w:ind w:firstLineChars="200" w:firstLine="512"/>
              <w:jc w:val="both"/>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43"/>
              <w:spacing w:line="400" w:lineRule="exact"/>
              <w:ind w:firstLineChars="200" w:firstLine="512"/>
              <w:jc w:val="both"/>
              <w:rPr>
                <w:rFonts w:ascii="Times New Roman" w:hAnsi="Times New Roman"/>
                <w:kern w:val="0"/>
                <w:sz w:val="28"/>
                <w:szCs w:val="28"/>
              </w:rPr>
            </w:pPr>
            <w:r>
              <w:rPr>
                <w:rFonts w:ascii="方正黑体_GBK" w:eastAsia="方正黑体_GBK" w:hint="eastAsia"/>
                <w:kern w:val="0"/>
                <w:sz w:val="28"/>
                <w:szCs w:val="28"/>
              </w:rPr>
              <w:t>一是</w:t>
            </w:r>
            <w:r>
              <w:rPr>
                <w:rFonts w:ascii="Times New Roman" w:hAnsi="Times New Roman" w:hint="eastAsia"/>
                <w:kern w:val="0"/>
                <w:sz w:val="28"/>
                <w:szCs w:val="28"/>
              </w:rPr>
              <w:t>修订草案第一百一十四条</w:t>
            </w:r>
            <w:r>
              <w:rPr>
                <w:rFonts w:ascii="Times New Roman" w:hAnsi="Times New Roman"/>
                <w:kern w:val="0"/>
                <w:sz w:val="28"/>
                <w:szCs w:val="28"/>
              </w:rPr>
              <w:t>已</w:t>
            </w:r>
            <w:r>
              <w:rPr>
                <w:rFonts w:ascii="Times New Roman" w:hAnsi="Times New Roman" w:hint="eastAsia"/>
                <w:kern w:val="0"/>
                <w:sz w:val="28"/>
                <w:szCs w:val="28"/>
              </w:rPr>
              <w:t>明确</w:t>
            </w:r>
            <w:r>
              <w:rPr>
                <w:rFonts w:ascii="Times New Roman" w:hAnsi="Times New Roman" w:hint="eastAsia"/>
                <w:kern w:val="0"/>
                <w:sz w:val="28"/>
                <w:szCs w:val="28"/>
                <w:lang w:val="en-US" w:eastAsia="zh-CN"/>
              </w:rPr>
              <w:t>代理人相关内容依据《民法典》有关规定执行。本条</w:t>
            </w:r>
            <w:r>
              <w:rPr>
                <w:rFonts w:ascii="Times New Roman" w:hAnsi="Times New Roman"/>
                <w:kern w:val="0"/>
                <w:sz w:val="28"/>
                <w:szCs w:val="28"/>
                <w:lang w:val="en-US" w:eastAsia="zh-CN"/>
              </w:rPr>
              <w:t>规定的代理人相关内容</w:t>
            </w:r>
            <w:r>
              <w:rPr>
                <w:rFonts w:ascii="Times New Roman" w:hAnsi="Times New Roman" w:hint="eastAsia"/>
                <w:kern w:val="0"/>
                <w:sz w:val="28"/>
                <w:szCs w:val="28"/>
                <w:lang w:val="en-US" w:eastAsia="zh-CN"/>
              </w:rPr>
              <w:t>并无特殊情形，因此予以删除。</w:t>
            </w:r>
          </w:p>
          <w:p>
            <w:pPr>
              <w:pStyle w:val="10443"/>
              <w:spacing w:line="400" w:lineRule="exact"/>
              <w:ind w:firstLineChars="200" w:firstLine="512"/>
              <w:jc w:val="both"/>
              <w:rPr>
                <w:rFonts w:ascii="Times New Roman" w:eastAsia="方正黑体_GBK" w:cs="Times New Roman" w:hAnsi="Times New Roman"/>
                <w:bCs/>
                <w:kern w:val="0"/>
                <w:sz w:val="28"/>
                <w:szCs w:val="28"/>
              </w:rPr>
            </w:pPr>
            <w:r>
              <w:rPr>
                <w:rFonts w:ascii="方正黑体_GBK" w:eastAsia="方正黑体_GBK" w:hint="eastAsia"/>
                <w:kern w:val="0"/>
                <w:sz w:val="28"/>
                <w:szCs w:val="28"/>
              </w:rPr>
              <w:t>二是</w:t>
            </w:r>
            <w:r>
              <w:rPr>
                <w:rFonts w:ascii="Times New Roman" w:hAnsi="Times New Roman" w:hint="eastAsia"/>
                <w:kern w:val="0"/>
                <w:sz w:val="28"/>
                <w:szCs w:val="28"/>
              </w:rPr>
              <w:t>在电子方式</w:t>
            </w:r>
            <w:r>
              <w:rPr>
                <w:rFonts w:ascii="Times New Roman" w:hAnsi="Times New Roman"/>
                <w:kern w:val="0"/>
                <w:sz w:val="28"/>
                <w:szCs w:val="28"/>
              </w:rPr>
              <w:t>普遍运用</w:t>
            </w:r>
            <w:r>
              <w:rPr>
                <w:rFonts w:ascii="Times New Roman" w:hAnsi="Times New Roman" w:hint="eastAsia"/>
                <w:kern w:val="0"/>
                <w:sz w:val="28"/>
                <w:szCs w:val="28"/>
              </w:rPr>
              <w:t>的情况下，</w:t>
            </w:r>
            <w:r>
              <w:rPr>
                <w:rFonts w:ascii="Times New Roman" w:hAnsi="Times New Roman"/>
                <w:kern w:val="0"/>
                <w:sz w:val="28"/>
                <w:szCs w:val="28"/>
              </w:rPr>
              <w:t>将</w:t>
            </w:r>
            <w:r>
              <w:rPr>
                <w:rFonts w:ascii="Times New Roman" w:hAnsi="Times New Roman" w:hint="eastAsia"/>
                <w:kern w:val="0"/>
                <w:sz w:val="28"/>
                <w:szCs w:val="28"/>
              </w:rPr>
              <w:t>“提交”</w:t>
            </w:r>
            <w:r>
              <w:rPr>
                <w:rFonts w:ascii="Times New Roman" w:hAnsi="Times New Roman"/>
                <w:kern w:val="0"/>
                <w:sz w:val="28"/>
                <w:szCs w:val="28"/>
              </w:rPr>
              <w:t>修</w:t>
            </w:r>
            <w:r>
              <w:rPr>
                <w:rFonts w:ascii="Times New Roman" w:hAnsi="Times New Roman" w:hint="eastAsia"/>
                <w:kern w:val="0"/>
                <w:sz w:val="28"/>
                <w:szCs w:val="28"/>
              </w:rPr>
              <w:t>改为“提</w:t>
            </w:r>
            <w:r>
              <w:rPr>
                <w:rFonts w:ascii="Times New Roman" w:hAnsi="Times New Roman"/>
                <w:kern w:val="0"/>
                <w:sz w:val="28"/>
                <w:szCs w:val="28"/>
              </w:rPr>
              <w:t>供</w:t>
            </w:r>
            <w:r>
              <w:rPr>
                <w:rFonts w:ascii="Times New Roman" w:hAnsi="Times New Roman" w:hint="eastAsia"/>
                <w:kern w:val="0"/>
                <w:sz w:val="28"/>
                <w:szCs w:val="28"/>
              </w:rPr>
              <w:t>”</w:t>
            </w:r>
            <w:r>
              <w:rPr>
                <w:rFonts w:ascii="Times New Roman" w:hAnsi="Times New Roman"/>
                <w:kern w:val="0"/>
                <w:sz w:val="28"/>
                <w:szCs w:val="28"/>
              </w:rPr>
              <w:t>，</w:t>
            </w:r>
            <w:r>
              <w:rPr>
                <w:rFonts w:ascii="Times New Roman" w:hAnsi="Times New Roman" w:hint="eastAsia"/>
                <w:kern w:val="0"/>
                <w:sz w:val="28"/>
                <w:szCs w:val="28"/>
              </w:rPr>
              <w:t>更</w:t>
            </w:r>
            <w:r>
              <w:rPr>
                <w:rFonts w:ascii="Times New Roman" w:hAnsi="Times New Roman"/>
                <w:kern w:val="0"/>
                <w:sz w:val="28"/>
                <w:szCs w:val="28"/>
              </w:rPr>
              <w:t>加</w:t>
            </w:r>
            <w:r>
              <w:rPr>
                <w:rFonts w:ascii="Times New Roman" w:hAnsi="Times New Roman" w:hint="eastAsia"/>
                <w:kern w:val="0"/>
                <w:sz w:val="28"/>
                <w:szCs w:val="28"/>
              </w:rPr>
              <w:t>符合实际。</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390"/>
              <w:widowControl/>
              <w:autoSpaceDN w:val="0"/>
              <w:adjustRightInd/>
              <w:snapToGrid/>
              <w:spacing w:line="400" w:lineRule="exact"/>
              <w:ind w:firstLineChars="200" w:firstLine="512"/>
              <w:rPr>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60"/>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cs="方正黑体_GBK" w:hAnsi="Times New Roman" w:hint="eastAsia"/>
                <w:kern w:val="0"/>
                <w:sz w:val="28"/>
                <w:szCs w:val="28"/>
                <w:lang w:bidi="ar-SA"/>
              </w:rPr>
              <w:t>第</w:t>
            </w:r>
            <w:r>
              <w:rPr>
                <w:rFonts w:ascii="Times New Roman" w:eastAsia="方正黑体_GBK" w:cs="方正黑体_GBK" w:hAnsi="Times New Roman" w:hint="eastAsia"/>
                <w:kern w:val="0"/>
                <w:sz w:val="28"/>
                <w:szCs w:val="28"/>
              </w:rPr>
              <w:t>七十二</w:t>
            </w:r>
            <w:r>
              <w:rPr>
                <w:rFonts w:ascii="Times New Roman" w:eastAsia="方正黑体_GBK" w:cs="方正黑体_GBK" w:hAnsi="Times New Roman" w:hint="eastAsia"/>
                <w:kern w:val="0"/>
                <w:sz w:val="28"/>
                <w:szCs w:val="28"/>
                <w:lang w:bidi="ar-SA"/>
              </w:rPr>
              <w:t>条【海关统计】</w:t>
            </w:r>
            <w:r>
              <w:rPr>
                <w:rFonts w:ascii="Times New Roman" w:eastAsia="方正黑体_GBK" w:cs="方正黑体_GBK" w:hAnsi="Times New Roman"/>
                <w:kern w:val="0"/>
                <w:sz w:val="28"/>
                <w:szCs w:val="28"/>
                <w:lang w:bidi="ar-SA"/>
              </w:rPr>
              <w:t xml:space="preserve"> </w:t>
            </w:r>
            <w:r>
              <w:rPr>
                <w:rFonts w:ascii="Times New Roman" w:eastAsia="方正黑体_GBK" w:cs="方正仿宋_GBK" w:hAnsi="Times New Roman" w:hint="eastAsia"/>
                <w:kern w:val="0"/>
                <w:sz w:val="28"/>
                <w:szCs w:val="28"/>
                <w:lang w:bidi="ar-SA"/>
              </w:rPr>
              <w:t>海关对实际进出境并引起境内物质存量增加或者减少的货物进行</w:t>
            </w:r>
            <w:r>
              <w:rPr>
                <w:rFonts w:ascii="Times New Roman" w:eastAsia="方正黑体_GBK" w:cs="方正仿宋_GBK" w:hAnsi="Times New Roman"/>
                <w:kern w:val="0"/>
                <w:sz w:val="28"/>
                <w:szCs w:val="28"/>
                <w:lang w:bidi="ar-SA"/>
              </w:rPr>
              <w:t>贸易</w:t>
            </w:r>
            <w:r>
              <w:rPr>
                <w:rFonts w:ascii="Times New Roman" w:eastAsia="方正黑体_GBK" w:cs="方正仿宋_GBK" w:hAnsi="Times New Roman" w:hint="eastAsia"/>
                <w:kern w:val="0"/>
                <w:sz w:val="28"/>
                <w:szCs w:val="28"/>
                <w:lang w:bidi="ar-SA"/>
              </w:rPr>
              <w:t>统计</w:t>
            </w:r>
            <w:r>
              <w:rPr>
                <w:rFonts w:ascii="Times New Roman" w:eastAsia="方正黑体_GBK" w:cs="方正仿宋_GBK" w:hAnsi="Times New Roman"/>
                <w:kern w:val="0"/>
                <w:sz w:val="28"/>
                <w:szCs w:val="28"/>
                <w:lang w:bidi="ar-SA"/>
              </w:rPr>
              <w:t>；</w:t>
            </w:r>
            <w:r>
              <w:rPr>
                <w:rFonts w:ascii="方正黑体_GBK" w:eastAsia="方正黑体_GBK" w:cs="方正黑体_GBK" w:hint="eastAsia"/>
                <w:b w:val="0"/>
                <w:bCs w:val="0"/>
                <w:i w:val="0"/>
                <w:iCs w:val="0"/>
                <w:caps w:val="0"/>
                <w:smallCaps w:val="0"/>
                <w:spacing w:val="0"/>
                <w:sz w:val="28"/>
                <w:szCs w:val="28"/>
                <w:shd w:val="clear" w:color="auto" w:fill="FFFFFF"/>
              </w:rPr>
              <w:t>根据管理需要，对其他海关监管货物实施单项统计；对海关进出境监督管理活动实施海关业务统计。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4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新增条款。</w:t>
            </w:r>
          </w:p>
          <w:p>
            <w:pPr>
              <w:pStyle w:val="1044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主要理由：</w:t>
            </w:r>
          </w:p>
          <w:p>
            <w:pPr>
              <w:pStyle w:val="10445"/>
              <w:spacing w:line="400" w:lineRule="exact"/>
              <w:ind w:firstLineChars="200" w:firstLine="512"/>
              <w:jc w:val="both"/>
              <w:rPr>
                <w:rFonts w:ascii="Times New Roman" w:eastAsia="方正黑体_GBK" w:cs="Times New Roman" w:hAnsi="Times New Roman"/>
                <w:bCs/>
                <w:kern w:val="0"/>
                <w:sz w:val="28"/>
                <w:szCs w:val="28"/>
              </w:rPr>
            </w:pPr>
            <w:r>
              <w:rPr>
                <w:rFonts w:ascii="Times New Roman" w:cs="Times New Roman" w:hAnsi="Times New Roman"/>
                <w:bCs/>
                <w:kern w:val="0"/>
                <w:sz w:val="28"/>
                <w:szCs w:val="28"/>
              </w:rPr>
              <w:t>考虑到统计作为海关的一项重要职能，</w:t>
            </w:r>
            <w:r>
              <w:rPr>
                <w:rFonts w:ascii="Times New Roman" w:cs="Times New Roman" w:hAnsi="Times New Roman" w:hint="eastAsia"/>
                <w:bCs/>
                <w:kern w:val="0"/>
                <w:sz w:val="28"/>
                <w:szCs w:val="28"/>
              </w:rPr>
              <w:t>结合《海关统计条例》</w:t>
            </w:r>
            <w:r>
              <w:rPr>
                <w:rFonts w:ascii="Times New Roman" w:cs="Times New Roman" w:hAnsi="Times New Roman"/>
                <w:bCs/>
                <w:kern w:val="0"/>
                <w:sz w:val="28"/>
                <w:szCs w:val="28"/>
              </w:rPr>
              <w:t>规定</w:t>
            </w:r>
            <w:r>
              <w:rPr>
                <w:rFonts w:ascii="Times New Roman" w:cs="Times New Roman" w:hAnsi="Times New Roman" w:hint="eastAsia"/>
                <w:bCs/>
                <w:kern w:val="0"/>
                <w:sz w:val="28"/>
                <w:szCs w:val="28"/>
              </w:rPr>
              <w:t>，</w:t>
            </w:r>
            <w:r>
              <w:rPr>
                <w:rFonts w:ascii="Times New Roman" w:cs="Times New Roman" w:hAnsi="Times New Roman"/>
                <w:bCs/>
                <w:kern w:val="0"/>
                <w:sz w:val="28"/>
                <w:szCs w:val="28"/>
              </w:rPr>
              <w:t>增加本条规定</w:t>
            </w:r>
            <w:r>
              <w:rPr>
                <w:rFonts w:ascii="Times New Roman" w:cs="Times New Roman" w:hAnsi="Times New Roman" w:hint="eastAsia"/>
                <w:bCs/>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63"/>
              <w:widowControl/>
              <w:adjustRightInd/>
              <w:snapToGrid/>
              <w:spacing w:line="400" w:lineRule="exact"/>
              <w:jc w:val="center"/>
              <w:rPr>
                <w:rFonts w:eastAsia="方正黑体_GBK"/>
                <w:kern w:val="0"/>
                <w:sz w:val="28"/>
                <w:szCs w:val="28"/>
              </w:rPr>
            </w:pPr>
            <w:r>
              <w:rPr>
                <w:rFonts w:eastAsia="方正黑体_GBK"/>
                <w:kern w:val="0"/>
                <w:sz w:val="28"/>
                <w:szCs w:val="28"/>
              </w:rPr>
              <w:t>第四章 进出境物品</w:t>
            </w:r>
          </w:p>
          <w:p>
            <w:pPr>
              <w:pStyle w:val="9563"/>
              <w:widowControl/>
              <w:adjustRightInd/>
              <w:snapToGrid/>
              <w:spacing w:line="400" w:lineRule="exact"/>
              <w:jc w:val="center"/>
              <w:rPr>
                <w:rFonts w:eastAsia="方正黑体_GBK"/>
                <w:kern w:val="0"/>
                <w:sz w:val="28"/>
                <w:szCs w:val="28"/>
              </w:rPr>
            </w:pPr>
            <w:r>
              <w:rPr>
                <w:rFonts w:eastAsia="方正黑体_GBK"/>
                <w:kern w:val="0"/>
                <w:sz w:val="28"/>
                <w:szCs w:val="28"/>
              </w:rPr>
              <w:t>（共7条）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65"/>
              <w:widowControl/>
              <w:adjustRightInd/>
              <w:snapToGrid/>
              <w:spacing w:line="400" w:lineRule="exact"/>
              <w:jc w:val="center"/>
              <w:rPr>
                <w:rFonts w:ascii="Times New Roman" w:eastAsia="方正黑体_GBK" w:hAnsi="Times New Roman"/>
                <w:kern w:val="0"/>
                <w:sz w:val="28"/>
                <w:szCs w:val="28"/>
              </w:rPr>
            </w:pPr>
            <w:r>
              <w:rPr>
                <w:rFonts w:ascii="Times New Roman" w:eastAsia="方正黑体_GBK" w:hAnsi="Times New Roman"/>
                <w:kern w:val="0"/>
                <w:sz w:val="28"/>
                <w:szCs w:val="28"/>
              </w:rPr>
              <w:t>第七章 进出境物品</w:t>
            </w:r>
          </w:p>
          <w:p>
            <w:pPr>
              <w:pStyle w:val="9565"/>
              <w:widowControl/>
              <w:adjustRightInd/>
              <w:snapToGrid/>
              <w:spacing w:line="400" w:lineRule="exact"/>
              <w:jc w:val="center"/>
              <w:rPr>
                <w:rFonts w:eastAsia="方正仿宋_GBK"/>
                <w:kern w:val="0"/>
                <w:sz w:val="28"/>
                <w:szCs w:val="28"/>
              </w:rPr>
            </w:pPr>
            <w:r>
              <w:rPr>
                <w:rFonts w:ascii="Times New Roman" w:eastAsia="方正黑体_GBK" w:hAnsi="Times New Roman"/>
                <w:kern w:val="0"/>
                <w:sz w:val="28"/>
                <w:szCs w:val="28"/>
              </w:rPr>
              <w:t>（共8条）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46"/>
              <w:spacing w:line="400" w:lineRule="exact"/>
              <w:ind w:firstLineChars="200" w:firstLine="512"/>
              <w:jc w:val="both"/>
              <w:rPr>
                <w:rFonts w:ascii="Times New Roman" w:eastAsia="方正黑体_GBK" w:cs="Times New Roman" w:hAnsi="Times New Roman"/>
                <w:bCs/>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66"/>
              <w:widowControl/>
              <w:adjustRightInd/>
              <w:snapToGrid/>
              <w:spacing w:line="400" w:lineRule="exact"/>
              <w:ind w:firstLineChars="200" w:firstLine="512"/>
              <w:textAlignment w:val="top"/>
              <w:rPr>
                <w:rFonts w:eastAsia="方正仿宋_GBK"/>
                <w:bCs/>
                <w:kern w:val="0"/>
                <w:sz w:val="28"/>
                <w:szCs w:val="28"/>
              </w:rPr>
            </w:pPr>
            <w:r>
              <w:rPr>
                <w:rFonts w:eastAsia="方正黑体_GBK"/>
                <w:bCs/>
                <w:kern w:val="0"/>
                <w:sz w:val="28"/>
                <w:szCs w:val="28"/>
                <w:bdr w:val="none" w:sz="0" w:space="0" w:color="auto"/>
              </w:rPr>
              <w:t>第四十六条</w:t>
            </w:r>
            <w:r>
              <w:rPr>
                <w:rFonts w:eastAsia="方正仿宋_GBK"/>
                <w:bCs/>
                <w:kern w:val="0"/>
                <w:sz w:val="28"/>
                <w:szCs w:val="28"/>
              </w:rPr>
              <w:t xml:space="preserve"> 个人携带</w:t>
            </w:r>
            <w:r>
              <w:rPr>
                <w:rFonts w:eastAsia="方正仿宋_GBK"/>
                <w:bCs/>
                <w:kern w:val="0"/>
                <w:sz w:val="28"/>
                <w:szCs w:val="28"/>
                <w:bdr w:val="single" w:sz="4" w:space="0" w:color="000000"/>
                <w:shd w:val="pct15" w:color="auto" w:fill="FFFFFF"/>
              </w:rPr>
              <w:t>进出境的行李物品、邮寄</w:t>
            </w:r>
            <w:r>
              <w:rPr>
                <w:rFonts w:eastAsia="方正仿宋_GBK"/>
                <w:bCs/>
                <w:kern w:val="0"/>
                <w:sz w:val="28"/>
                <w:szCs w:val="28"/>
              </w:rPr>
              <w:t>进出境的物品，应当</w:t>
            </w:r>
            <w:r>
              <w:rPr>
                <w:rFonts w:eastAsia="方正仿宋_GBK"/>
                <w:bCs/>
                <w:kern w:val="0"/>
                <w:sz w:val="28"/>
                <w:szCs w:val="28"/>
                <w:bdr w:val="single" w:sz="4" w:space="0" w:color="000000"/>
                <w:shd w:val="solid" w:color="D8D8D8" w:fill="FFFFFF"/>
              </w:rPr>
              <w:t>以</w:t>
            </w:r>
            <w:r>
              <w:rPr>
                <w:rFonts w:eastAsia="方正仿宋_GBK"/>
                <w:bCs/>
                <w:kern w:val="0"/>
                <w:sz w:val="28"/>
                <w:szCs w:val="28"/>
              </w:rPr>
              <w:t>自用</w:t>
            </w:r>
            <w:r>
              <w:rPr>
                <w:rFonts w:eastAsia="方正仿宋_GBK"/>
                <w:bCs/>
                <w:kern w:val="0"/>
                <w:sz w:val="28"/>
                <w:szCs w:val="28"/>
                <w:bdr w:val="single" w:sz="4" w:space="0" w:color="000000"/>
                <w:shd w:val="solid" w:color="D8D8D8" w:fill="FFFFFF"/>
              </w:rPr>
              <w:t>、</w:t>
            </w:r>
            <w:r>
              <w:rPr>
                <w:rFonts w:eastAsia="方正仿宋_GBK"/>
                <w:bCs/>
                <w:kern w:val="0"/>
                <w:sz w:val="28"/>
                <w:szCs w:val="28"/>
                <w:bdr w:val="none" w:sz="0" w:space="0" w:color="auto"/>
              </w:rPr>
              <w:t>合理数量</w:t>
            </w:r>
            <w:r>
              <w:rPr>
                <w:rFonts w:eastAsia="方正仿宋_GBK"/>
                <w:bCs/>
                <w:kern w:val="0"/>
                <w:sz w:val="28"/>
                <w:szCs w:val="28"/>
                <w:bdr w:val="single" w:sz="4" w:space="0" w:color="000000"/>
                <w:shd w:val="solid" w:color="D8D8D8" w:fill="FFFFFF"/>
              </w:rPr>
              <w:t>为限</w:t>
            </w:r>
            <w:r>
              <w:rPr>
                <w:rFonts w:eastAsia="方正仿宋_GBK"/>
                <w:bCs/>
                <w:kern w:val="0"/>
                <w:sz w:val="28"/>
                <w:szCs w:val="28"/>
              </w:rPr>
              <w:t>，并接受海关监管。</w:t>
            </w:r>
          </w:p>
          <w:p>
            <w:pPr>
              <w:pStyle w:val="9566"/>
              <w:widowControl/>
              <w:adjustRightInd/>
              <w:snapToGrid/>
              <w:spacing w:line="400" w:lineRule="exact"/>
              <w:ind w:firstLineChars="200" w:firstLine="512"/>
              <w:textAlignment w:val="top"/>
              <w:rPr>
                <w:rFonts w:eastAsia="方正仿宋_GBK"/>
                <w:bCs/>
                <w:kern w:val="0"/>
                <w:sz w:val="28"/>
                <w:szCs w:val="28"/>
              </w:rPr>
            </w:pPr>
            <w:r>
              <w:rPr>
                <w:rFonts w:eastAsia="方正黑体_GBK"/>
                <w:bCs/>
                <w:kern w:val="0"/>
                <w:sz w:val="28"/>
                <w:szCs w:val="28"/>
                <w:bdr w:val="none" w:sz="0" w:space="0" w:color="auto"/>
              </w:rPr>
              <w:t>第九条第二款</w:t>
            </w:r>
            <w:r>
              <w:rPr>
                <w:rFonts w:eastAsia="方正仿宋_GBK"/>
                <w:bCs/>
                <w:kern w:val="0"/>
                <w:sz w:val="28"/>
                <w:szCs w:val="28"/>
                <w:bdr w:val="none" w:sz="0" w:space="0" w:color="auto"/>
              </w:rPr>
              <w:t xml:space="preserve"> 进出境物品的</w:t>
            </w:r>
            <w:r>
              <w:rPr>
                <w:rFonts w:eastAsia="方正仿宋_GBK"/>
                <w:bCs/>
                <w:kern w:val="0"/>
                <w:sz w:val="28"/>
                <w:szCs w:val="28"/>
                <w:bdr w:val="single" w:sz="4" w:space="0" w:color="000000"/>
                <w:shd w:val="solid" w:color="D8D8D8" w:fill="FFFFFF"/>
              </w:rPr>
              <w:t>所有人</w:t>
            </w:r>
            <w:r>
              <w:rPr>
                <w:rFonts w:eastAsia="方正仿宋_GBK"/>
                <w:bCs/>
                <w:kern w:val="0"/>
                <w:sz w:val="28"/>
                <w:szCs w:val="28"/>
                <w:bdr w:val="none" w:sz="0" w:space="0" w:color="auto"/>
              </w:rPr>
              <w:t>可以自行办理报关</w:t>
            </w:r>
            <w:r>
              <w:rPr>
                <w:rFonts w:eastAsia="方正仿宋_GBK"/>
                <w:bCs/>
                <w:kern w:val="0"/>
                <w:sz w:val="28"/>
                <w:szCs w:val="28"/>
                <w:bdr w:val="single" w:sz="4" w:space="0" w:color="000000"/>
                <w:shd w:val="pct15" w:color="auto" w:fill="FFFFFF"/>
              </w:rPr>
              <w:t>纳税</w:t>
            </w:r>
            <w:r>
              <w:rPr>
                <w:rFonts w:eastAsia="方正仿宋_GBK"/>
                <w:bCs/>
                <w:kern w:val="0"/>
                <w:sz w:val="28"/>
                <w:szCs w:val="28"/>
                <w:bdr w:val="none" w:sz="0" w:space="0" w:color="auto"/>
              </w:rPr>
              <w:t>手续，也可以委托他人办理报关</w:t>
            </w:r>
            <w:r>
              <w:rPr>
                <w:rFonts w:eastAsia="方正仿宋_GBK"/>
                <w:bCs/>
                <w:kern w:val="0"/>
                <w:sz w:val="28"/>
                <w:szCs w:val="28"/>
                <w:bdr w:val="single" w:sz="4" w:space="0" w:color="000000"/>
                <w:shd w:val="pct15" w:color="auto" w:fill="FFFFFF"/>
              </w:rPr>
              <w:t>纳税</w:t>
            </w:r>
            <w:r>
              <w:rPr>
                <w:rFonts w:eastAsia="方正仿宋_GBK"/>
                <w:bCs/>
                <w:kern w:val="0"/>
                <w:sz w:val="28"/>
                <w:szCs w:val="28"/>
                <w:bdr w:val="none" w:sz="0" w:space="0" w:color="auto"/>
              </w:rPr>
              <w:t>手续。</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69"/>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hAnsi="Times New Roman" w:hint="eastAsia"/>
                <w:kern w:val="0"/>
                <w:sz w:val="28"/>
                <w:szCs w:val="28"/>
              </w:rPr>
            </w:pPr>
            <w:r>
              <w:rPr>
                <w:rFonts w:ascii="Times New Roman" w:eastAsia="方正黑体_GBK" w:hAnsi="Times New Roman"/>
                <w:kern w:val="0"/>
                <w:sz w:val="28"/>
                <w:szCs w:val="28"/>
              </w:rPr>
              <w:t>第七十三条【进出境物品验放要求】</w:t>
            </w:r>
            <w:r>
              <w:rPr>
                <w:rFonts w:ascii="Times New Roman" w:eastAsia="方正仿宋_GBK" w:hAnsi="Times New Roman"/>
                <w:kern w:val="0"/>
                <w:sz w:val="28"/>
                <w:szCs w:val="28"/>
              </w:rPr>
              <w:t xml:space="preserve"> </w:t>
            </w:r>
            <w:r>
              <w:rPr>
                <w:rFonts w:ascii="Times New Roman" w:eastAsia="方正仿宋_GBK" w:hAnsi="Times New Roman" w:hint="eastAsia"/>
                <w:kern w:val="0"/>
                <w:sz w:val="28"/>
                <w:szCs w:val="28"/>
              </w:rPr>
              <w:t>个人携带</w:t>
            </w:r>
            <w:r>
              <w:rPr>
                <w:rFonts w:ascii="Times New Roman" w:eastAsia="方正黑体_GBK" w:hAnsi="Times New Roman" w:hint="eastAsia"/>
                <w:kern w:val="0"/>
                <w:sz w:val="28"/>
                <w:szCs w:val="28"/>
              </w:rPr>
              <w:t>、寄递</w:t>
            </w:r>
            <w:r>
              <w:rPr>
                <w:rFonts w:ascii="Times New Roman" w:eastAsia="方正仿宋_GBK" w:hAnsi="Times New Roman" w:hint="eastAsia"/>
                <w:kern w:val="0"/>
                <w:sz w:val="28"/>
                <w:szCs w:val="28"/>
              </w:rPr>
              <w:t>进出境的物品，应当</w:t>
            </w:r>
            <w:r>
              <w:rPr>
                <w:rFonts w:ascii="Times New Roman" w:eastAsia="方正黑体_GBK" w:hAnsi="Times New Roman" w:hint="eastAsia"/>
                <w:kern w:val="0"/>
                <w:sz w:val="28"/>
                <w:szCs w:val="28"/>
              </w:rPr>
              <w:t>符合</w:t>
            </w:r>
            <w:r>
              <w:rPr>
                <w:rFonts w:ascii="Times New Roman" w:eastAsia="方正仿宋_GBK" w:hAnsi="Times New Roman" w:hint="eastAsia"/>
                <w:kern w:val="0"/>
                <w:sz w:val="28"/>
                <w:szCs w:val="28"/>
              </w:rPr>
              <w:t>自用合理数量</w:t>
            </w:r>
            <w:r>
              <w:rPr>
                <w:rFonts w:ascii="Times New Roman" w:eastAsia="方正黑体_GBK" w:hAnsi="Times New Roman" w:hint="eastAsia"/>
                <w:kern w:val="0"/>
                <w:sz w:val="28"/>
                <w:szCs w:val="28"/>
              </w:rPr>
              <w:t>要求</w:t>
            </w:r>
            <w:r>
              <w:rPr>
                <w:rFonts w:ascii="Times New Roman" w:eastAsia="方正仿宋_GBK" w:hAnsi="Times New Roman" w:hint="eastAsia"/>
                <w:kern w:val="0"/>
                <w:sz w:val="28"/>
                <w:szCs w:val="28"/>
              </w:rPr>
              <w:t>，并接受海关监管；</w:t>
            </w:r>
            <w:r>
              <w:rPr>
                <w:rFonts w:ascii="Times New Roman" w:eastAsia="方正黑体_GBK" w:hAnsi="Times New Roman" w:hint="eastAsia"/>
                <w:kern w:val="0"/>
                <w:sz w:val="28"/>
                <w:szCs w:val="28"/>
              </w:rPr>
              <w:t>超过自用合理数量的，按照货物办理</w:t>
            </w:r>
            <w:r>
              <w:rPr>
                <w:rFonts w:ascii="Times New Roman" w:eastAsia="方正黑体_GBK" w:hAnsi="Times New Roman"/>
                <w:kern w:val="0"/>
                <w:sz w:val="28"/>
                <w:szCs w:val="28"/>
              </w:rPr>
              <w:t>海关</w:t>
            </w:r>
            <w:r>
              <w:rPr>
                <w:rFonts w:ascii="Times New Roman" w:eastAsia="方正黑体_GBK" w:hAnsi="Times New Roman" w:hint="eastAsia"/>
                <w:kern w:val="0"/>
                <w:sz w:val="28"/>
                <w:szCs w:val="28"/>
              </w:rPr>
              <w:t>手续。</w:t>
            </w:r>
          </w:p>
          <w:p>
            <w:pPr>
              <w:pStyle w:val="9570"/>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仿宋_GBK" w:hAnsi="Times New Roman"/>
                <w:bCs/>
                <w:kern w:val="0"/>
                <w:sz w:val="28"/>
                <w:szCs w:val="28"/>
              </w:rPr>
              <w:t>进出境物品</w:t>
            </w:r>
            <w:r>
              <w:rPr>
                <w:rFonts w:ascii="Times New Roman" w:eastAsia="方正仿宋_GBK" w:hAnsi="Times New Roman" w:hint="eastAsia"/>
                <w:bCs/>
                <w:kern w:val="0"/>
                <w:sz w:val="28"/>
                <w:szCs w:val="28"/>
              </w:rPr>
              <w:t>的</w:t>
            </w:r>
            <w:r>
              <w:rPr>
                <w:rFonts w:ascii="Times New Roman" w:eastAsia="方正黑体_GBK" w:hAnsi="Times New Roman" w:hint="eastAsia"/>
                <w:kern w:val="0"/>
                <w:sz w:val="28"/>
                <w:szCs w:val="28"/>
              </w:rPr>
              <w:t>携带人、收寄件人、承运人</w:t>
            </w:r>
            <w:r>
              <w:rPr>
                <w:rFonts w:ascii="Times New Roman" w:eastAsia="方正仿宋_GBK" w:hAnsi="Times New Roman" w:hint="eastAsia"/>
                <w:bCs/>
                <w:kern w:val="0"/>
                <w:sz w:val="28"/>
                <w:szCs w:val="28"/>
              </w:rPr>
              <w:t>可以自行办理报关手</w:t>
            </w:r>
            <w:r>
              <w:rPr>
                <w:rFonts w:ascii="Times New Roman" w:eastAsia="方正仿宋_GBK" w:hAnsi="Times New Roman"/>
                <w:bCs/>
                <w:kern w:val="0"/>
                <w:sz w:val="28"/>
                <w:szCs w:val="28"/>
              </w:rPr>
              <w:t>续，也可以委托他人办理报关手续。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47"/>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48"/>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49"/>
              <w:adjustRightInd/>
              <w:snapToGrid/>
              <w:spacing w:line="400" w:lineRule="exact"/>
              <w:ind w:left="0" w:firstLineChars="200" w:firstLine="512"/>
              <w:rPr>
                <w:rFonts w:eastAsia="方正仿宋_GBK" w:hint="eastAsia"/>
                <w:kern w:val="0"/>
                <w:sz w:val="28"/>
                <w:szCs w:val="28"/>
              </w:rPr>
            </w:pPr>
            <w:r>
              <w:rPr>
                <w:rFonts w:eastAsia="方正黑体_GBK"/>
                <w:kern w:val="0"/>
                <w:sz w:val="28"/>
                <w:szCs w:val="28"/>
              </w:rPr>
              <w:t>一是</w:t>
            </w:r>
            <w:r>
              <w:rPr>
                <w:rFonts w:eastAsia="方正仿宋_GBK" w:hint="eastAsia"/>
                <w:kern w:val="0"/>
                <w:sz w:val="28"/>
                <w:szCs w:val="28"/>
              </w:rPr>
              <w:t>将“自用、合理数量”修改为“自用合理数量”，</w:t>
            </w:r>
            <w:r>
              <w:rPr>
                <w:rFonts w:eastAsia="方正仿宋_GBK"/>
                <w:kern w:val="0"/>
                <w:sz w:val="28"/>
                <w:szCs w:val="28"/>
              </w:rPr>
              <w:t>明确</w:t>
            </w:r>
            <w:r>
              <w:rPr>
                <w:rFonts w:eastAsia="方正仿宋_GBK" w:hint="eastAsia"/>
                <w:kern w:val="0"/>
                <w:sz w:val="28"/>
                <w:szCs w:val="28"/>
              </w:rPr>
              <w:t>进出境物品</w:t>
            </w:r>
            <w:r>
              <w:rPr>
                <w:rFonts w:eastAsia="方正仿宋_GBK"/>
                <w:kern w:val="0"/>
                <w:sz w:val="28"/>
                <w:szCs w:val="28"/>
              </w:rPr>
              <w:t>应同时</w:t>
            </w:r>
            <w:r>
              <w:rPr>
                <w:rFonts w:eastAsia="方正仿宋_GBK" w:hint="eastAsia"/>
                <w:kern w:val="0"/>
                <w:sz w:val="28"/>
                <w:szCs w:val="28"/>
              </w:rPr>
              <w:t>符合“自用”“合理数量”两个必备条件</w:t>
            </w:r>
            <w:r>
              <w:rPr>
                <w:rFonts w:eastAsia="方正仿宋_GBK"/>
                <w:kern w:val="0"/>
                <w:sz w:val="28"/>
                <w:szCs w:val="28"/>
              </w:rPr>
              <w:t>，与《关税法（草案）》相衔接</w:t>
            </w:r>
            <w:r>
              <w:rPr>
                <w:rFonts w:eastAsia="方正仿宋_GBK" w:hint="eastAsia"/>
                <w:kern w:val="0"/>
                <w:sz w:val="28"/>
                <w:szCs w:val="28"/>
              </w:rPr>
              <w:t>。</w:t>
            </w:r>
          </w:p>
          <w:p>
            <w:pPr>
              <w:pStyle w:val="10449"/>
              <w:adjustRightInd/>
              <w:snapToGrid/>
              <w:spacing w:line="400" w:lineRule="exact"/>
              <w:ind w:left="0" w:firstLineChars="200" w:firstLine="512"/>
              <w:rPr>
                <w:rFonts w:eastAsia="方正黑体_GBK"/>
                <w:kern w:val="0"/>
                <w:sz w:val="28"/>
                <w:szCs w:val="28"/>
              </w:rPr>
            </w:pPr>
            <w:r>
              <w:rPr>
                <w:rFonts w:eastAsia="方正黑体_GBK"/>
                <w:kern w:val="0"/>
                <w:sz w:val="28"/>
                <w:szCs w:val="28"/>
              </w:rPr>
              <w:t>二是</w:t>
            </w:r>
            <w:r>
              <w:rPr>
                <w:rFonts w:eastAsia="方正仿宋_GBK"/>
                <w:kern w:val="0"/>
                <w:sz w:val="28"/>
                <w:szCs w:val="28"/>
              </w:rPr>
              <w:t>明确超出自用合理数量物品，按照货物办理海关手续。</w:t>
            </w:r>
            <w:r>
              <w:rPr>
                <w:rFonts w:eastAsia="方正黑体_GBK"/>
                <w:kern w:val="0"/>
                <w:sz w:val="28"/>
                <w:szCs w:val="28"/>
              </w:rPr>
              <w:t xml:space="preserve">    </w:t>
            </w:r>
          </w:p>
          <w:p>
            <w:pPr>
              <w:pStyle w:val="10449"/>
              <w:adjustRightInd/>
              <w:snapToGrid/>
              <w:spacing w:line="400" w:lineRule="exact"/>
              <w:ind w:left="0" w:firstLineChars="200" w:firstLine="512"/>
              <w:rPr>
                <w:rFonts w:eastAsia="方正仿宋_GBK"/>
                <w:kern w:val="0"/>
                <w:sz w:val="28"/>
                <w:szCs w:val="28"/>
              </w:rPr>
            </w:pPr>
            <w:r>
              <w:rPr>
                <w:rFonts w:eastAsia="方正黑体_GBK"/>
                <w:kern w:val="0"/>
                <w:sz w:val="28"/>
                <w:szCs w:val="28"/>
              </w:rPr>
              <w:t>三是</w:t>
            </w:r>
            <w:r>
              <w:rPr>
                <w:rFonts w:eastAsia="方正仿宋_GBK"/>
                <w:kern w:val="0"/>
                <w:sz w:val="28"/>
                <w:szCs w:val="28"/>
              </w:rPr>
              <w:t>为精简表述，将</w:t>
            </w:r>
            <w:r>
              <w:rPr>
                <w:rFonts w:eastAsia="方正仿宋_GBK" w:hint="eastAsia"/>
                <w:kern w:val="0"/>
                <w:sz w:val="28"/>
                <w:szCs w:val="28"/>
              </w:rPr>
              <w:t>“</w:t>
            </w:r>
            <w:r>
              <w:rPr>
                <w:rFonts w:eastAsia="方正仿宋_GBK"/>
                <w:kern w:val="0"/>
                <w:sz w:val="28"/>
                <w:szCs w:val="28"/>
              </w:rPr>
              <w:t>报关纳税手续</w:t>
            </w:r>
            <w:r>
              <w:rPr>
                <w:rFonts w:eastAsia="方正仿宋_GBK" w:hint="eastAsia"/>
                <w:kern w:val="0"/>
                <w:sz w:val="28"/>
                <w:szCs w:val="28"/>
              </w:rPr>
              <w:t>”</w:t>
            </w:r>
            <w:r>
              <w:rPr>
                <w:rFonts w:eastAsia="方正仿宋_GBK"/>
                <w:kern w:val="0"/>
                <w:sz w:val="28"/>
                <w:szCs w:val="28"/>
              </w:rPr>
              <w:t>修改为</w:t>
            </w:r>
            <w:r>
              <w:rPr>
                <w:rFonts w:eastAsia="方正仿宋_GBK" w:hint="eastAsia"/>
                <w:kern w:val="0"/>
                <w:sz w:val="28"/>
                <w:szCs w:val="28"/>
              </w:rPr>
              <w:t>“报关手续”。</w:t>
            </w:r>
          </w:p>
          <w:p>
            <w:pPr>
              <w:pStyle w:val="10450"/>
              <w:adjustRightInd/>
              <w:snapToGrid/>
              <w:spacing w:line="400" w:lineRule="exact"/>
              <w:ind w:left="0" w:firstLineChars="200" w:firstLine="512"/>
              <w:rPr>
                <w:rFonts w:eastAsia="方正仿宋_GBK"/>
                <w:kern w:val="0"/>
                <w:sz w:val="28"/>
                <w:szCs w:val="28"/>
              </w:rPr>
            </w:pPr>
            <w:r>
              <w:rPr>
                <w:rFonts w:eastAsia="方正黑体_GBK"/>
                <w:kern w:val="0"/>
                <w:sz w:val="28"/>
                <w:szCs w:val="28"/>
              </w:rPr>
              <w:t>四是</w:t>
            </w:r>
            <w:r>
              <w:rPr>
                <w:rFonts w:eastAsia="方正仿宋_GBK" w:hint="eastAsia"/>
                <w:kern w:val="0"/>
                <w:sz w:val="28"/>
                <w:szCs w:val="28"/>
              </w:rPr>
              <w:t>“</w:t>
            </w:r>
            <w:r>
              <w:rPr>
                <w:rFonts w:eastAsia="方正仿宋_GBK"/>
                <w:kern w:val="0"/>
                <w:sz w:val="28"/>
                <w:szCs w:val="28"/>
              </w:rPr>
              <w:t>进出境物品的所有人</w:t>
            </w:r>
            <w:r>
              <w:rPr>
                <w:rFonts w:eastAsia="方正仿宋_GBK" w:hint="eastAsia"/>
                <w:kern w:val="0"/>
                <w:sz w:val="28"/>
                <w:szCs w:val="28"/>
              </w:rPr>
              <w:t>”与《民法典》</w:t>
            </w:r>
            <w:r>
              <w:rPr>
                <w:rFonts w:eastAsia="方正仿宋_GBK"/>
                <w:kern w:val="0"/>
                <w:sz w:val="28"/>
                <w:szCs w:val="28"/>
              </w:rPr>
              <w:t>规定的</w:t>
            </w:r>
            <w:r>
              <w:rPr>
                <w:rFonts w:eastAsia="方正仿宋_GBK" w:hint="eastAsia"/>
                <w:kern w:val="0"/>
                <w:sz w:val="28"/>
                <w:szCs w:val="28"/>
              </w:rPr>
              <w:t>“所有权人”</w:t>
            </w:r>
            <w:r>
              <w:rPr>
                <w:rFonts w:eastAsia="方正仿宋_GBK"/>
                <w:kern w:val="0"/>
                <w:sz w:val="28"/>
                <w:szCs w:val="28"/>
              </w:rPr>
              <w:t>不同，实际是指携带人、收寄件人。同时，实践中在寄递渠道一般由承运人办理报关手续。因此明确携带人、收寄件人和承运人办理报关手续的义务。</w:t>
            </w:r>
          </w:p>
          <w:p>
            <w:pPr>
              <w:pStyle w:val="10449"/>
              <w:adjustRightInd/>
              <w:snapToGrid/>
              <w:spacing w:line="400" w:lineRule="exact"/>
              <w:ind w:left="0" w:firstLineChars="200" w:firstLine="512"/>
              <w:rPr>
                <w:rFonts w:eastAsia="方正仿宋_GBK"/>
                <w:kern w:val="0"/>
                <w:sz w:val="28"/>
                <w:szCs w:val="28"/>
              </w:rPr>
            </w:pPr>
            <w:r>
              <w:rPr>
                <w:rFonts w:eastAsia="方正黑体_GBK"/>
                <w:kern w:val="0"/>
                <w:sz w:val="28"/>
                <w:szCs w:val="28"/>
              </w:rPr>
              <w:t>五是</w:t>
            </w:r>
            <w:r>
              <w:rPr>
                <w:rFonts w:eastAsia="方正仿宋_GBK" w:hint="eastAsia"/>
                <w:kern w:val="0"/>
                <w:sz w:val="28"/>
                <w:szCs w:val="28"/>
              </w:rPr>
              <w:t>与《邮政法》</w:t>
            </w:r>
            <w:r>
              <w:rPr>
                <w:rFonts w:eastAsia="方正仿宋_GBK"/>
                <w:kern w:val="0"/>
                <w:sz w:val="28"/>
                <w:szCs w:val="28"/>
              </w:rPr>
              <w:t>《出口管制法》</w:t>
            </w:r>
            <w:r>
              <w:rPr>
                <w:rFonts w:eastAsia="方正仿宋_GBK" w:hint="eastAsia"/>
                <w:kern w:val="0"/>
                <w:sz w:val="28"/>
                <w:szCs w:val="28"/>
              </w:rPr>
              <w:t>的表述保持一致，将“邮寄”修改为“寄递”。</w:t>
            </w:r>
          </w:p>
          <w:p>
            <w:pPr>
              <w:pStyle w:val="10449"/>
              <w:adjustRightInd/>
              <w:snapToGrid/>
              <w:spacing w:line="400" w:lineRule="exact"/>
              <w:ind w:left="0" w:firstLineChars="200" w:firstLine="512"/>
              <w:rPr>
                <w:rFonts w:eastAsia="方正仿宋_GBK"/>
                <w:kern w:val="0"/>
                <w:sz w:val="28"/>
                <w:szCs w:val="28"/>
              </w:rPr>
            </w:pPr>
            <w:r>
              <w:rPr>
                <w:rFonts w:ascii="方正黑体_GBK" w:eastAsia="方正黑体_GBK" w:hint="eastAsia"/>
                <w:kern w:val="0"/>
                <w:sz w:val="28"/>
                <w:szCs w:val="28"/>
              </w:rPr>
              <w:t>六是</w:t>
            </w:r>
            <w:r>
              <w:rPr>
                <w:rFonts w:eastAsia="方正仿宋_GBK"/>
                <w:kern w:val="0"/>
                <w:sz w:val="28"/>
                <w:szCs w:val="28"/>
              </w:rPr>
              <w:t>因携带的物品中不限于</w:t>
            </w:r>
            <w:r>
              <w:rPr>
                <w:rFonts w:eastAsia="方正仿宋_GBK" w:hint="eastAsia"/>
                <w:kern w:val="0"/>
                <w:sz w:val="28"/>
                <w:szCs w:val="28"/>
              </w:rPr>
              <w:t>“行李物品”，故</w:t>
            </w:r>
            <w:r>
              <w:rPr>
                <w:rFonts w:eastAsia="方正仿宋_GBK"/>
                <w:kern w:val="0"/>
                <w:sz w:val="28"/>
                <w:szCs w:val="28"/>
              </w:rPr>
              <w:t>删除</w:t>
            </w:r>
            <w:r>
              <w:rPr>
                <w:rFonts w:eastAsia="方正仿宋_GBK" w:hint="eastAsia"/>
                <w:kern w:val="0"/>
                <w:sz w:val="28"/>
                <w:szCs w:val="28"/>
              </w:rPr>
              <w:t>“行李物品”中的“行李”。</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75"/>
              <w:adjustRightInd/>
              <w:snapToGrid/>
              <w:spacing w:line="400" w:lineRule="exact"/>
              <w:ind w:firstLineChars="200" w:firstLine="512"/>
              <w:rPr>
                <w:rFonts w:eastAsia="方正楷体_GBK"/>
                <w:b/>
                <w:kern w:val="0"/>
                <w:sz w:val="28"/>
                <w:szCs w:val="28"/>
              </w:rPr>
            </w:pPr>
            <w:r>
              <w:rPr>
                <w:rFonts w:eastAsia="方正黑体_GBK"/>
                <w:bCs/>
                <w:kern w:val="0"/>
                <w:sz w:val="28"/>
                <w:szCs w:val="28"/>
                <w:bdr w:val="none" w:sz="0" w:space="0" w:color="auto"/>
              </w:rPr>
              <w:t>第四十七条</w:t>
            </w:r>
            <w:r>
              <w:rPr>
                <w:rFonts w:eastAsia="方正黑体_GBK"/>
                <w:bCs/>
                <w:kern w:val="0"/>
                <w:sz w:val="28"/>
                <w:szCs w:val="28"/>
              </w:rPr>
              <w:t xml:space="preserve">第一款 </w:t>
            </w:r>
            <w:r>
              <w:rPr>
                <w:rFonts w:eastAsia="方正仿宋_GBK"/>
                <w:kern w:val="0"/>
                <w:sz w:val="28"/>
                <w:szCs w:val="28"/>
              </w:rPr>
              <w:t>进出境物品的</w:t>
            </w:r>
            <w:r>
              <w:rPr>
                <w:rFonts w:eastAsia="方正仿宋_GBK"/>
                <w:kern w:val="0"/>
                <w:sz w:val="28"/>
                <w:szCs w:val="28"/>
                <w:bdr w:val="single" w:sz="4" w:space="0" w:color="000000"/>
                <w:shd w:val="pct15" w:color="auto" w:fill="FFFFFF"/>
              </w:rPr>
              <w:t>所有人</w:t>
            </w:r>
            <w:r>
              <w:rPr>
                <w:rFonts w:eastAsia="方正仿宋_GBK"/>
                <w:kern w:val="0"/>
                <w:sz w:val="28"/>
                <w:szCs w:val="28"/>
              </w:rPr>
              <w:t>应当向海关</w:t>
            </w:r>
            <w:r>
              <w:rPr>
                <w:rFonts w:eastAsia="方正仿宋_GBK"/>
                <w:kern w:val="0"/>
                <w:sz w:val="28"/>
                <w:szCs w:val="28"/>
                <w:bdr w:val="none" w:sz="0" w:space="0" w:color="auto"/>
              </w:rPr>
              <w:t>如实</w:t>
            </w:r>
            <w:r>
              <w:rPr>
                <w:rFonts w:eastAsia="方正仿宋_GBK"/>
                <w:kern w:val="0"/>
                <w:sz w:val="28"/>
                <w:szCs w:val="28"/>
              </w:rPr>
              <w:t>申报</w:t>
            </w:r>
            <w:r>
              <w:rPr>
                <w:rFonts w:eastAsia="方正仿宋_GBK"/>
                <w:kern w:val="0"/>
                <w:sz w:val="28"/>
                <w:szCs w:val="28"/>
                <w:bdr w:val="single" w:sz="4" w:space="0" w:color="000000"/>
                <w:shd w:val="solid" w:color="D8D8D8" w:fill="FFFFFF"/>
              </w:rPr>
              <w:t>，并接受海关查验</w:t>
            </w:r>
            <w:r>
              <w:rPr>
                <w:rFonts w:eastAsia="方正仿宋_GBK"/>
                <w:kern w:val="0"/>
                <w:sz w:val="28"/>
                <w:szCs w:val="28"/>
                <w:bdr w:val="none" w:sz="0" w:space="0" w:color="auto"/>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78"/>
              <w:spacing w:line="400" w:lineRule="exact"/>
              <w:ind w:firstLineChars="200" w:firstLine="512"/>
              <w:jc w:val="both"/>
              <w:rPr>
                <w:rFonts w:ascii="Times New Roman" w:eastAsia="方正黑体_GBK" w:hAnsi="Times New Roman"/>
                <w:kern w:val="0"/>
                <w:sz w:val="28"/>
                <w:szCs w:val="28"/>
              </w:rPr>
            </w:pPr>
            <w:r>
              <w:rPr>
                <w:rFonts w:ascii="Times New Roman" w:eastAsia="方正黑体_GBK" w:hAnsi="Times New Roman"/>
                <w:kern w:val="0"/>
                <w:sz w:val="28"/>
                <w:szCs w:val="28"/>
              </w:rPr>
              <w:t>第七十四条【进出境物品申报、查验】</w:t>
            </w:r>
            <w:r>
              <w:rPr>
                <w:rFonts w:ascii="Times New Roman" w:hAnsi="Times New Roman"/>
                <w:kern w:val="0"/>
                <w:sz w:val="28"/>
                <w:szCs w:val="28"/>
              </w:rPr>
              <w:t xml:space="preserve"> 进出境物品的</w:t>
            </w:r>
            <w:r>
              <w:rPr>
                <w:rFonts w:ascii="Times New Roman" w:eastAsia="方正黑体_GBK" w:hAnsi="Times New Roman"/>
                <w:kern w:val="0"/>
                <w:sz w:val="28"/>
                <w:szCs w:val="28"/>
              </w:rPr>
              <w:t>携带人、收寄件人、承运人</w:t>
            </w:r>
            <w:r>
              <w:rPr>
                <w:rFonts w:ascii="Times New Roman" w:hAnsi="Times New Roman"/>
                <w:kern w:val="0"/>
                <w:sz w:val="28"/>
                <w:szCs w:val="28"/>
              </w:rPr>
              <w:t>应当</w:t>
            </w:r>
            <w:r>
              <w:rPr>
                <w:rFonts w:ascii="方正仿宋_GBK" w:hint="eastAsia"/>
                <w:kern w:val="0"/>
                <w:sz w:val="28"/>
                <w:szCs w:val="28"/>
              </w:rPr>
              <w:t>如实</w:t>
            </w:r>
            <w:r>
              <w:rPr>
                <w:rFonts w:ascii="Times New Roman" w:hAnsi="Times New Roman"/>
                <w:kern w:val="0"/>
                <w:sz w:val="28"/>
                <w:szCs w:val="28"/>
              </w:rPr>
              <w:t>向海关申报，</w:t>
            </w:r>
            <w:r>
              <w:rPr>
                <w:rFonts w:ascii="Times New Roman" w:eastAsia="方正黑体_GBK" w:hAnsi="Times New Roman"/>
                <w:kern w:val="0"/>
                <w:sz w:val="28"/>
                <w:szCs w:val="28"/>
              </w:rPr>
              <w:t>依法交验进出口许可证件和有关单证，或者按照规定申请核验进出口许可证件和有关单证电子信息。</w:t>
            </w:r>
          </w:p>
          <w:p>
            <w:pPr>
              <w:pStyle w:val="9578"/>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hAnsi="Times New Roman"/>
                <w:kern w:val="0"/>
                <w:sz w:val="28"/>
                <w:szCs w:val="28"/>
              </w:rPr>
              <w:t>海关根据进出境物品的风险水平实施查验，携带人、收寄件人、承运人应当予以配合</w:t>
            </w:r>
            <w:r>
              <w:rPr>
                <w:rFonts w:ascii="Times New Roman" w:hAnsi="Times New Roman"/>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51"/>
              <w:spacing w:line="400" w:lineRule="exact"/>
              <w:ind w:firstLineChars="200" w:firstLine="512"/>
              <w:jc w:val="both"/>
              <w:rPr>
                <w:rFonts w:ascii="Times New Roman" w:eastAsia="方正黑体_GBK" w:cs="Times New Roman" w:hAnsi="Times New Roman"/>
                <w:kern w:val="0"/>
                <w:sz w:val="28"/>
                <w:szCs w:val="28"/>
              </w:rPr>
            </w:pPr>
            <w:r>
              <w:rPr>
                <w:rFonts w:ascii="Times New Roman" w:eastAsia="方正黑体_GBK" w:cs="Times New Roman" w:hAnsi="Times New Roman"/>
                <w:bCs/>
                <w:kern w:val="0"/>
                <w:sz w:val="28"/>
                <w:szCs w:val="28"/>
              </w:rPr>
              <w:t>修改条款。</w:t>
            </w:r>
          </w:p>
          <w:p>
            <w:pPr>
              <w:pStyle w:val="10452"/>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51"/>
              <w:spacing w:line="400" w:lineRule="exact"/>
              <w:ind w:firstLineChars="200" w:firstLine="512"/>
              <w:jc w:val="both"/>
              <w:rPr>
                <w:rFonts w:ascii="Times New Roman" w:eastAsia="方正仿宋_GBK" w:cs="Times New Roman" w:hAnsi="Times New Roman"/>
                <w:bCs/>
                <w:kern w:val="0"/>
                <w:sz w:val="28"/>
                <w:szCs w:val="28"/>
              </w:rPr>
            </w:pPr>
            <w:r>
              <w:rPr>
                <w:rFonts w:ascii="Times New Roman" w:eastAsia="方正黑体_GBK" w:cs="Times New Roman" w:hAnsi="Times New Roman"/>
                <w:kern w:val="0"/>
                <w:sz w:val="28"/>
                <w:szCs w:val="28"/>
              </w:rPr>
              <w:t>一是</w:t>
            </w:r>
            <w:r>
              <w:rPr>
                <w:rFonts w:ascii="Times New Roman" w:cs="Times New Roman" w:hAnsi="Times New Roman"/>
                <w:bCs/>
                <w:kern w:val="0"/>
                <w:sz w:val="28"/>
                <w:szCs w:val="28"/>
              </w:rPr>
              <w:t>贯彻风险管理原则和理念，明确海关根据进出境物品的风</w:t>
            </w:r>
            <w:r>
              <w:rPr>
                <w:rFonts w:ascii="Times New Roman" w:eastAsia="方正仿宋_GBK" w:cs="Times New Roman" w:hAnsi="Times New Roman"/>
                <w:bCs/>
                <w:kern w:val="0"/>
                <w:sz w:val="28"/>
                <w:szCs w:val="28"/>
              </w:rPr>
              <w:t>险水平实施查验。</w:t>
            </w:r>
          </w:p>
          <w:p>
            <w:pPr>
              <w:pStyle w:val="10451"/>
              <w:spacing w:line="400" w:lineRule="exact"/>
              <w:ind w:firstLineChars="200" w:firstLine="512"/>
              <w:jc w:val="both"/>
              <w:rPr>
                <w:rFonts w:ascii="Times New Roman" w:cs="Times New Roman" w:hAnsi="Times New Roman"/>
                <w:kern w:val="0"/>
                <w:sz w:val="28"/>
                <w:szCs w:val="28"/>
              </w:rPr>
            </w:pPr>
            <w:r>
              <w:rPr>
                <w:rFonts w:ascii="Times New Roman" w:eastAsia="方正黑体_GBK" w:cs="Times New Roman" w:hAnsi="Times New Roman"/>
                <w:bCs/>
                <w:kern w:val="0"/>
                <w:sz w:val="28"/>
                <w:szCs w:val="28"/>
              </w:rPr>
              <w:t>二是</w:t>
            </w:r>
            <w:r>
              <w:rPr>
                <w:rFonts w:ascii="Times New Roman" w:eastAsia="方正仿宋_GBK" w:cs="Times New Roman" w:hAnsi="Times New Roman"/>
                <w:kern w:val="0"/>
                <w:sz w:val="28"/>
                <w:szCs w:val="28"/>
              </w:rPr>
              <w:t>明确进出境</w:t>
            </w:r>
            <w:r>
              <w:rPr>
                <w:rFonts w:ascii="Times New Roman" w:eastAsia="方正仿宋_GBK" w:cs="Times New Roman" w:hAnsi="Times New Roman"/>
                <w:bCs w:val="0"/>
                <w:kern w:val="0"/>
                <w:sz w:val="28"/>
                <w:szCs w:val="28"/>
              </w:rPr>
              <w:t>物品携带人、收寄件人、承运人在海关查验过程</w:t>
            </w:r>
            <w:r>
              <w:rPr>
                <w:rFonts w:ascii="Times New Roman" w:cs="Times New Roman" w:hAnsi="Times New Roman"/>
                <w:kern w:val="0"/>
                <w:sz w:val="28"/>
                <w:szCs w:val="28"/>
              </w:rPr>
              <w:t>中的配合义务，为海关监管执法提供法律保障。</w:t>
            </w:r>
          </w:p>
          <w:p>
            <w:pPr>
              <w:pStyle w:val="10584"/>
              <w:widowControl/>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三是</w:t>
            </w:r>
            <w:r>
              <w:rPr>
                <w:rFonts w:eastAsia="方正仿宋_GBK"/>
                <w:bCs/>
                <w:kern w:val="0"/>
                <w:sz w:val="28"/>
                <w:szCs w:val="28"/>
                <w:bdr w:val="none" w:sz="0" w:space="0" w:color="auto"/>
              </w:rPr>
              <w:t>固化监管证件联网核查改革成果</w:t>
            </w:r>
            <w:r>
              <w:rPr>
                <w:rFonts w:eastAsia="方正仿宋_GBK" w:hint="eastAsia"/>
                <w:bCs/>
                <w:kern w:val="0"/>
                <w:sz w:val="28"/>
                <w:szCs w:val="28"/>
                <w:bdr w:val="none" w:sz="0" w:space="0" w:color="auto"/>
              </w:rPr>
              <w:t>，</w:t>
            </w:r>
            <w:r>
              <w:rPr>
                <w:rFonts w:eastAsia="方正仿宋_GBK" w:hint="eastAsia"/>
                <w:bCs/>
                <w:kern w:val="0"/>
                <w:sz w:val="28"/>
                <w:szCs w:val="28"/>
              </w:rPr>
              <w:t>增加“按照规定申请核验进出口许可证件和有关单证电子信息”的内容</w:t>
            </w:r>
            <w:r>
              <w:rPr>
                <w:rFonts w:ascii="Times New Roman" w:eastAsia="方正仿宋_GBK" w:cs="Times New Roman" w:hAnsi="Times New Roman"/>
                <w:bCs/>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7415"/>
              <w:widowControl/>
              <w:adjustRightInd/>
              <w:snapToGrid/>
              <w:spacing w:line="400" w:lineRule="exact"/>
              <w:ind w:firstLineChars="200" w:firstLine="512"/>
              <w:textAlignment w:val="top"/>
              <w:rPr>
                <w:rFonts w:eastAsia="方正仿宋_GBK"/>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85"/>
              <w:keepNext w:val="0"/>
              <w:keepLines w:val="0"/>
              <w:pageBreakBefore w:val="0"/>
              <w:widowControl/>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400" w:lineRule="exact"/>
              <w:ind w:firstLineChars="200" w:firstLine="512"/>
              <w:jc w:val="both"/>
              <w:textAlignment w:val="top"/>
              <w:rPr>
                <w:rFonts w:ascii="Times New Roman" w:eastAsia="方正黑体_GBK" w:hAnsi="Times New Roman" w:hint="eastAsia"/>
                <w:kern w:val="0"/>
                <w:sz w:val="28"/>
                <w:szCs w:val="28"/>
              </w:rPr>
            </w:pPr>
            <w:r>
              <w:rPr>
                <w:rFonts w:ascii="Times New Roman" w:eastAsia="方正黑体_GBK" w:hAnsi="Times New Roman"/>
                <w:kern w:val="0"/>
                <w:sz w:val="28"/>
                <w:szCs w:val="28"/>
              </w:rPr>
              <w:t xml:space="preserve">第七十五条【物品放行】 </w:t>
            </w:r>
            <w:r>
              <w:rPr>
                <w:rFonts w:ascii="Times New Roman" w:eastAsia="方正黑体_GBK" w:hAnsi="Times New Roman" w:hint="eastAsia"/>
                <w:kern w:val="0"/>
                <w:sz w:val="28"/>
                <w:szCs w:val="28"/>
              </w:rPr>
              <w:t>进出境物品在依法缴清税款或者提供担保，提供许可证件及有关单证</w:t>
            </w:r>
            <w:r>
              <w:rPr>
                <w:rFonts w:ascii="Times New Roman" w:eastAsia="方正黑体_GBK" w:hAnsi="Times New Roman"/>
                <w:kern w:val="0"/>
                <w:sz w:val="28"/>
                <w:szCs w:val="28"/>
              </w:rPr>
              <w:t>，并经检疫合格后，</w:t>
            </w:r>
            <w:r>
              <w:rPr>
                <w:rFonts w:ascii="Times New Roman" w:eastAsia="方正黑体_GBK" w:hAnsi="Times New Roman" w:hint="eastAsia"/>
                <w:kern w:val="0"/>
                <w:sz w:val="28"/>
                <w:szCs w:val="28"/>
              </w:rPr>
              <w:t>海关</w:t>
            </w:r>
            <w:r>
              <w:rPr>
                <w:rFonts w:ascii="Times New Roman" w:eastAsia="方正黑体_GBK" w:hAnsi="Times New Roman"/>
                <w:kern w:val="0"/>
                <w:sz w:val="28"/>
                <w:szCs w:val="28"/>
              </w:rPr>
              <w:t>予以</w:t>
            </w:r>
            <w:r>
              <w:rPr>
                <w:rFonts w:ascii="Times New Roman" w:eastAsia="方正黑体_GBK" w:hAnsi="Times New Roman" w:hint="eastAsia"/>
                <w:kern w:val="0"/>
                <w:sz w:val="28"/>
                <w:szCs w:val="28"/>
              </w:rPr>
              <w:t>放行。</w:t>
            </w:r>
          </w:p>
          <w:p>
            <w:pPr>
              <w:pStyle w:val="9586"/>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hAnsi="Times New Roman" w:hint="eastAsia"/>
                <w:kern w:val="0"/>
                <w:sz w:val="28"/>
                <w:szCs w:val="28"/>
              </w:rPr>
              <w:t>个人携带进出境的物品无法</w:t>
            </w:r>
            <w:r>
              <w:rPr>
                <w:rFonts w:ascii="Times New Roman" w:eastAsia="方正黑体_GBK" w:hAnsi="Times New Roman"/>
                <w:kern w:val="0"/>
                <w:sz w:val="28"/>
                <w:szCs w:val="28"/>
              </w:rPr>
              <w:t>办结手续</w:t>
            </w:r>
            <w:r>
              <w:rPr>
                <w:rFonts w:ascii="Times New Roman" w:eastAsia="方正黑体_GBK" w:hAnsi="Times New Roman" w:hint="eastAsia"/>
                <w:kern w:val="0"/>
                <w:sz w:val="28"/>
                <w:szCs w:val="28"/>
              </w:rPr>
              <w:t>当场放行的，海关可以要求携带人将物品暂时存放在</w:t>
            </w:r>
            <w:r>
              <w:rPr>
                <w:rFonts w:ascii="Times New Roman" w:eastAsia="方正黑体_GBK" w:hAnsi="Times New Roman"/>
                <w:kern w:val="0"/>
                <w:sz w:val="28"/>
                <w:szCs w:val="28"/>
              </w:rPr>
              <w:t>海关</w:t>
            </w:r>
            <w:r>
              <w:rPr>
                <w:rFonts w:ascii="Times New Roman" w:eastAsia="方正黑体_GBK" w:hAnsi="Times New Roman" w:hint="eastAsia"/>
                <w:kern w:val="0"/>
                <w:sz w:val="28"/>
                <w:szCs w:val="28"/>
              </w:rPr>
              <w:t>指定</w:t>
            </w:r>
            <w:r>
              <w:rPr>
                <w:rFonts w:ascii="Times New Roman" w:eastAsia="方正黑体_GBK" w:hAnsi="Times New Roman"/>
                <w:kern w:val="0"/>
                <w:sz w:val="28"/>
                <w:szCs w:val="28"/>
              </w:rPr>
              <w:t>的</w:t>
            </w:r>
            <w:r>
              <w:rPr>
                <w:rFonts w:ascii="Times New Roman" w:eastAsia="方正黑体_GBK" w:hAnsi="Times New Roman" w:hint="eastAsia"/>
                <w:kern w:val="0"/>
                <w:sz w:val="28"/>
                <w:szCs w:val="28"/>
              </w:rPr>
              <w:t>场所并在规定期限内办理海关手续。</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54"/>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新增条款。</w:t>
            </w:r>
          </w:p>
          <w:p>
            <w:pPr>
              <w:pStyle w:val="10455"/>
              <w:adjustRightInd/>
              <w:snapToGrid/>
              <w:spacing w:line="400" w:lineRule="exact"/>
              <w:ind w:left="0"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56"/>
              <w:widowControl/>
              <w:autoSpaceDN w:val="0"/>
              <w:adjustRightInd/>
              <w:snapToGrid/>
              <w:spacing w:line="400" w:lineRule="exact"/>
              <w:ind w:firstLineChars="200" w:firstLine="512"/>
              <w:rPr>
                <w:rFonts w:hint="eastAsia"/>
                <w:kern w:val="0"/>
                <w:sz w:val="28"/>
                <w:szCs w:val="28"/>
              </w:rPr>
            </w:pPr>
            <w:r>
              <w:rPr>
                <w:rFonts w:eastAsia="方正黑体_GBK"/>
                <w:kern w:val="0"/>
                <w:sz w:val="28"/>
                <w:szCs w:val="28"/>
              </w:rPr>
              <w:t>一是</w:t>
            </w:r>
            <w:r>
              <w:rPr>
                <w:rFonts w:eastAsia="方正仿宋_GBK"/>
                <w:kern w:val="0"/>
                <w:sz w:val="28"/>
                <w:szCs w:val="28"/>
              </w:rPr>
              <w:t>对</w:t>
            </w:r>
            <w:r>
              <w:rPr>
                <w:rFonts w:eastAsia="方正仿宋_GBK" w:hint="eastAsia"/>
                <w:kern w:val="0"/>
                <w:sz w:val="28"/>
                <w:szCs w:val="28"/>
              </w:rPr>
              <w:t>进出境物品放行的条件</w:t>
            </w:r>
            <w:r>
              <w:rPr>
                <w:rFonts w:eastAsia="方正仿宋_GBK"/>
                <w:kern w:val="0"/>
                <w:sz w:val="28"/>
                <w:szCs w:val="28"/>
              </w:rPr>
              <w:t>予以</w:t>
            </w:r>
            <w:r>
              <w:rPr>
                <w:rFonts w:eastAsia="方正仿宋_GBK" w:hint="eastAsia"/>
                <w:kern w:val="0"/>
                <w:sz w:val="28"/>
                <w:szCs w:val="28"/>
              </w:rPr>
              <w:t>明确</w:t>
            </w:r>
            <w:r>
              <w:rPr>
                <w:rFonts w:eastAsia="方正仿宋_GBK"/>
                <w:kern w:val="0"/>
                <w:sz w:val="28"/>
                <w:szCs w:val="28"/>
              </w:rPr>
              <w:t>，</w:t>
            </w:r>
            <w:r>
              <w:rPr>
                <w:rFonts w:hint="eastAsia"/>
                <w:kern w:val="0"/>
                <w:sz w:val="28"/>
                <w:szCs w:val="28"/>
              </w:rPr>
              <w:t>即</w:t>
            </w:r>
            <w:r>
              <w:rPr>
                <w:rFonts w:hint="eastAsia"/>
                <w:bCs/>
                <w:kern w:val="0"/>
                <w:sz w:val="28"/>
                <w:szCs w:val="28"/>
              </w:rPr>
              <w:t>缴清税款或者提供担保、依法提供进出口许可证件及有关单证、经检疫合格。</w:t>
            </w:r>
          </w:p>
          <w:p>
            <w:pPr>
              <w:pStyle w:val="10455"/>
              <w:adjustRightInd/>
              <w:snapToGrid/>
              <w:spacing w:line="400" w:lineRule="exact"/>
              <w:ind w:left="0" w:firstLineChars="200" w:firstLine="512"/>
              <w:rPr>
                <w:rFonts w:eastAsia="方正黑体_GBK" w:cs="Times New Roman"/>
                <w:bCs/>
                <w:kern w:val="0"/>
                <w:sz w:val="28"/>
                <w:szCs w:val="28"/>
              </w:rPr>
            </w:pPr>
            <w:r>
              <w:rPr>
                <w:rFonts w:eastAsia="方正黑体_GBK" w:hint="eastAsia"/>
                <w:kern w:val="0"/>
                <w:sz w:val="28"/>
                <w:szCs w:val="28"/>
              </w:rPr>
              <w:t>二是</w:t>
            </w:r>
            <w:r>
              <w:rPr>
                <w:rFonts w:eastAsia="方正仿宋_GBK"/>
                <w:kern w:val="0"/>
                <w:sz w:val="28"/>
                <w:szCs w:val="28"/>
              </w:rPr>
              <w:t>考虑到存在无法当场办结手续的客观情形，</w:t>
            </w:r>
            <w:r>
              <w:rPr>
                <w:rFonts w:eastAsia="方正仿宋_GBK" w:hint="eastAsia"/>
                <w:kern w:val="0"/>
                <w:sz w:val="28"/>
                <w:szCs w:val="28"/>
              </w:rPr>
              <w:t>明确“海关可以要求携带人将物品暂时存放在海关指定场所并在规定期限内办理海关手续”</w:t>
            </w:r>
            <w:r>
              <w:rPr>
                <w:rFonts w:eastAsia="方正仿宋_GBK"/>
                <w:kern w:val="0"/>
                <w:sz w:val="28"/>
                <w:szCs w:val="28"/>
              </w:rPr>
              <w:t>的</w:t>
            </w:r>
            <w:r>
              <w:rPr>
                <w:rFonts w:eastAsia="方正仿宋_GBK" w:hint="eastAsia"/>
                <w:kern w:val="0"/>
                <w:sz w:val="28"/>
                <w:szCs w:val="28"/>
              </w:rPr>
              <w:t>内容。</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90"/>
              <w:adjustRightInd/>
              <w:snapToGrid/>
              <w:spacing w:line="400" w:lineRule="exact"/>
              <w:ind w:firstLineChars="200" w:firstLine="512"/>
              <w:rPr>
                <w:rFonts w:eastAsia="方正仿宋_GBK"/>
                <w:kern w:val="0"/>
                <w:sz w:val="28"/>
                <w:szCs w:val="28"/>
              </w:rPr>
            </w:pPr>
            <w:r>
              <w:rPr>
                <w:rFonts w:eastAsia="方正黑体_GBK"/>
                <w:bCs/>
                <w:kern w:val="0"/>
                <w:sz w:val="28"/>
                <w:szCs w:val="28"/>
                <w:bdr w:val="none" w:sz="0" w:space="0" w:color="auto"/>
              </w:rPr>
              <w:t xml:space="preserve">第四十八条 </w:t>
            </w:r>
            <w:r>
              <w:rPr>
                <w:rFonts w:eastAsia="方正仿宋_GBK"/>
                <w:kern w:val="0"/>
                <w:sz w:val="28"/>
                <w:szCs w:val="28"/>
              </w:rPr>
              <w:t>进出境邮袋的装卸</w:t>
            </w:r>
            <w:r>
              <w:rPr>
                <w:rFonts w:eastAsia="方正仿宋_GBK"/>
                <w:kern w:val="0"/>
                <w:sz w:val="28"/>
                <w:szCs w:val="28"/>
                <w:bdr w:val="none" w:sz="0" w:space="0" w:color="auto"/>
              </w:rPr>
              <w:t>、转运</w:t>
            </w:r>
            <w:r>
              <w:rPr>
                <w:rFonts w:eastAsia="方正仿宋_GBK"/>
                <w:kern w:val="0"/>
                <w:sz w:val="28"/>
                <w:szCs w:val="28"/>
              </w:rPr>
              <w:t>和过境，应当接受海关监管。邮政企业应当向海关</w:t>
            </w:r>
            <w:r>
              <w:rPr>
                <w:rFonts w:eastAsia="方正仿宋_GBK"/>
                <w:kern w:val="0"/>
                <w:sz w:val="28"/>
                <w:szCs w:val="28"/>
                <w:bdr w:val="single" w:sz="4" w:space="0" w:color="000000"/>
                <w:shd w:val="solid" w:color="D8D8D8" w:fill="FFFFFF"/>
              </w:rPr>
              <w:t>递交</w:t>
            </w:r>
            <w:r>
              <w:rPr>
                <w:rFonts w:eastAsia="方正仿宋_GBK"/>
                <w:kern w:val="0"/>
                <w:sz w:val="28"/>
                <w:szCs w:val="28"/>
              </w:rPr>
              <w:t>邮件路单。</w:t>
            </w:r>
          </w:p>
          <w:p>
            <w:pPr>
              <w:pStyle w:val="9590"/>
              <w:widowControl/>
              <w:adjustRightInd/>
              <w:snapToGrid/>
              <w:spacing w:line="400" w:lineRule="exact"/>
              <w:ind w:firstLineChars="200" w:firstLine="512"/>
              <w:rPr>
                <w:rFonts w:eastAsia="方正楷体_GBK"/>
                <w:b/>
                <w:kern w:val="0"/>
                <w:sz w:val="28"/>
                <w:szCs w:val="28"/>
              </w:rPr>
            </w:pPr>
            <w:r>
              <w:rPr>
                <w:rFonts w:eastAsia="方正仿宋_GBK"/>
                <w:kern w:val="0"/>
                <w:sz w:val="28"/>
                <w:szCs w:val="28"/>
              </w:rPr>
              <w:t>邮政企业应当将开拆及封发国际邮袋的时间事先通知海关，海关应当按时派员</w:t>
            </w:r>
            <w:r>
              <w:rPr>
                <w:rFonts w:eastAsia="方正仿宋_GBK"/>
                <w:kern w:val="0"/>
                <w:sz w:val="28"/>
                <w:szCs w:val="28"/>
                <w:bdr w:val="single" w:sz="4" w:space="0" w:color="000000"/>
                <w:shd w:val="pct15" w:color="auto" w:fill="FFFFFF"/>
              </w:rPr>
              <w:t>到场</w:t>
            </w:r>
            <w:r>
              <w:rPr>
                <w:rFonts w:eastAsia="方正仿宋_GBK"/>
                <w:kern w:val="0"/>
                <w:sz w:val="28"/>
                <w:szCs w:val="28"/>
              </w:rPr>
              <w:t>监管</w:t>
            </w:r>
            <w:r>
              <w:rPr>
                <w:rFonts w:eastAsia="方正仿宋_GBK"/>
                <w:kern w:val="0"/>
                <w:sz w:val="28"/>
                <w:szCs w:val="28"/>
                <w:bdr w:val="single" w:sz="4" w:space="0" w:color="000000"/>
                <w:shd w:val="pct15" w:color="auto" w:fill="FFFFFF"/>
              </w:rPr>
              <w:t>查验</w:t>
            </w:r>
            <w:r>
              <w:rPr>
                <w:rFonts w:eastAsia="方正仿宋_GBK"/>
                <w:kern w:val="0"/>
                <w:sz w:val="28"/>
                <w:szCs w:val="28"/>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93"/>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 xml:space="preserve">第七十六条【进出境邮袋监管】 </w:t>
            </w:r>
            <w:r>
              <w:rPr>
                <w:rFonts w:ascii="Times New Roman" w:eastAsia="方正仿宋_GBK" w:cs="方正仿宋_GBK" w:hAnsi="Times New Roman" w:hint="eastAsia"/>
                <w:kern w:val="0"/>
                <w:sz w:val="28"/>
                <w:szCs w:val="28"/>
                <w:lang w:bidi="ar-SA"/>
              </w:rPr>
              <w:t>进出境邮袋的装卸、转运和过境，应当接受海关监管。邮政企业应当向海关</w:t>
            </w:r>
            <w:r>
              <w:rPr>
                <w:rFonts w:ascii="方正黑体_GBK" w:eastAsia="方正黑体_GBK" w:cs="方正仿宋_GBK" w:hint="eastAsia"/>
                <w:kern w:val="0"/>
                <w:sz w:val="28"/>
                <w:szCs w:val="28"/>
              </w:rPr>
              <w:t>提</w:t>
            </w:r>
            <w:r>
              <w:rPr>
                <w:rFonts w:ascii="Times New Roman" w:eastAsia="方正黑体_GBK" w:cs="方正仿宋_GBK" w:hAnsi="Times New Roman"/>
                <w:kern w:val="0"/>
                <w:sz w:val="28"/>
                <w:szCs w:val="28"/>
                <w:lang w:bidi="ar-SA"/>
              </w:rPr>
              <w:t>供</w:t>
            </w:r>
            <w:r>
              <w:rPr>
                <w:rFonts w:ascii="Times New Roman" w:eastAsia="方正仿宋_GBK" w:cs="方正仿宋_GBK" w:hAnsi="Times New Roman" w:hint="eastAsia"/>
                <w:kern w:val="0"/>
                <w:sz w:val="28"/>
                <w:szCs w:val="28"/>
                <w:lang w:bidi="ar-SA"/>
              </w:rPr>
              <w:t>邮件路单。</w:t>
            </w:r>
          </w:p>
          <w:p>
            <w:pPr>
              <w:pStyle w:val="9594"/>
              <w:widowControl/>
              <w:adjustRightInd/>
              <w:snapToGrid/>
              <w:spacing w:line="400" w:lineRule="exact"/>
              <w:ind w:firstLineChars="200" w:firstLine="512"/>
              <w:rPr>
                <w:rFonts w:eastAsia="方正黑体_GBK"/>
                <w:kern w:val="0"/>
                <w:sz w:val="28"/>
                <w:szCs w:val="28"/>
              </w:rPr>
            </w:pPr>
            <w:r>
              <w:rPr>
                <w:rFonts w:ascii="Times New Roman" w:eastAsia="方正仿宋_GBK" w:cs="方正仿宋_GBK" w:hAnsi="Times New Roman" w:hint="eastAsia"/>
                <w:kern w:val="0"/>
                <w:sz w:val="28"/>
                <w:szCs w:val="28"/>
                <w:lang w:bidi="ar-SA"/>
              </w:rPr>
              <w:t>邮政企业应当将开拆及封发国际邮袋的时间事先通知海关，海关应当按时派员</w:t>
            </w:r>
            <w:r>
              <w:rPr>
                <w:rFonts w:ascii="Times New Roman" w:eastAsia="方正黑体_GBK" w:cs="方正仿宋_GBK" w:hAnsi="Times New Roman" w:hint="eastAsia"/>
                <w:kern w:val="0"/>
                <w:sz w:val="28"/>
                <w:szCs w:val="28"/>
                <w:lang w:bidi="ar-SA"/>
              </w:rPr>
              <w:t>实施</w:t>
            </w:r>
            <w:r>
              <w:rPr>
                <w:rFonts w:ascii="Times New Roman" w:eastAsia="方正仿宋_GBK" w:cs="方正仿宋_GBK" w:hAnsi="Times New Roman" w:hint="eastAsia"/>
                <w:kern w:val="0"/>
                <w:sz w:val="28"/>
                <w:szCs w:val="28"/>
                <w:lang w:bidi="ar-SA"/>
              </w:rPr>
              <w:t>监管。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57"/>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458"/>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59"/>
              <w:widowControl/>
              <w:adjustRightInd/>
              <w:snapToGrid/>
              <w:spacing w:line="400" w:lineRule="exact"/>
              <w:ind w:firstLineChars="200" w:firstLine="512"/>
              <w:rPr>
                <w:rFonts w:eastAsia="方正仿宋_GBK" w:hint="eastAsia"/>
                <w:kern w:val="0"/>
                <w:sz w:val="28"/>
                <w:szCs w:val="28"/>
              </w:rPr>
            </w:pPr>
            <w:r>
              <w:rPr>
                <w:rFonts w:eastAsia="方正黑体_GBK" w:hint="eastAsia"/>
                <w:kern w:val="0"/>
                <w:sz w:val="28"/>
                <w:szCs w:val="28"/>
              </w:rPr>
              <w:t>一是</w:t>
            </w:r>
            <w:r>
              <w:rPr>
                <w:rFonts w:ascii="方正仿宋_GBK" w:eastAsia="方正仿宋_GBK" w:hint="eastAsia"/>
                <w:bCs/>
                <w:kern w:val="0"/>
                <w:sz w:val="28"/>
                <w:szCs w:val="28"/>
                <w:lang w:bidi="ar-SA"/>
              </w:rPr>
              <w:t>将</w:t>
            </w:r>
            <w:r>
              <w:rPr>
                <w:rFonts w:eastAsia="方正仿宋_GBK" w:hint="eastAsia"/>
                <w:kern w:val="0"/>
                <w:sz w:val="28"/>
                <w:szCs w:val="28"/>
              </w:rPr>
              <w:t>“递交”</w:t>
            </w:r>
            <w:r>
              <w:rPr>
                <w:rFonts w:eastAsia="方正仿宋_GBK"/>
                <w:kern w:val="0"/>
                <w:sz w:val="28"/>
                <w:szCs w:val="28"/>
              </w:rPr>
              <w:t>修改为</w:t>
            </w:r>
            <w:r>
              <w:rPr>
                <w:rFonts w:eastAsia="方正仿宋_GBK" w:hint="eastAsia"/>
                <w:kern w:val="0"/>
                <w:sz w:val="28"/>
                <w:szCs w:val="28"/>
              </w:rPr>
              <w:t>“</w:t>
            </w:r>
            <w:r>
              <w:rPr>
                <w:rFonts w:eastAsia="方正仿宋_GBK"/>
                <w:kern w:val="0"/>
                <w:sz w:val="28"/>
                <w:szCs w:val="28"/>
              </w:rPr>
              <w:t>提供</w:t>
            </w:r>
            <w:r>
              <w:rPr>
                <w:rFonts w:eastAsia="方正仿宋_GBK" w:hint="eastAsia"/>
                <w:kern w:val="0"/>
                <w:sz w:val="28"/>
                <w:szCs w:val="28"/>
              </w:rPr>
              <w:t>”</w:t>
            </w:r>
            <w:r>
              <w:rPr>
                <w:rFonts w:eastAsia="方正仿宋_GBK"/>
                <w:kern w:val="0"/>
                <w:sz w:val="28"/>
                <w:szCs w:val="28"/>
              </w:rPr>
              <w:t>，同时涵盖纸质和电子两种提交方式</w:t>
            </w:r>
            <w:r>
              <w:rPr>
                <w:rFonts w:eastAsia="方正仿宋_GBK" w:hint="eastAsia"/>
                <w:kern w:val="0"/>
                <w:sz w:val="28"/>
                <w:szCs w:val="28"/>
              </w:rPr>
              <w:t>。</w:t>
            </w:r>
          </w:p>
          <w:p>
            <w:pPr>
              <w:pStyle w:val="10457"/>
              <w:widowControl/>
              <w:adjustRightInd/>
              <w:snapToGrid/>
              <w:spacing w:line="400" w:lineRule="exact"/>
              <w:ind w:firstLineChars="200" w:firstLine="512"/>
              <w:rPr>
                <w:rFonts w:eastAsia="方正仿宋_GBK"/>
                <w:kern w:val="0"/>
                <w:sz w:val="28"/>
                <w:szCs w:val="28"/>
              </w:rPr>
            </w:pPr>
            <w:r>
              <w:rPr>
                <w:rFonts w:eastAsia="方正黑体_GBK" w:hint="eastAsia"/>
                <w:kern w:val="0"/>
                <w:sz w:val="28"/>
                <w:szCs w:val="28"/>
              </w:rPr>
              <w:t>二是</w:t>
            </w:r>
            <w:r>
              <w:rPr>
                <w:rFonts w:eastAsia="方正仿宋_GBK"/>
                <w:kern w:val="0"/>
                <w:sz w:val="28"/>
                <w:szCs w:val="28"/>
              </w:rPr>
              <w:t>为适应监管形势的变化和非现场执法的需要，将</w:t>
            </w:r>
            <w:r>
              <w:rPr>
                <w:rFonts w:eastAsia="方正仿宋_GBK" w:hint="eastAsia"/>
                <w:kern w:val="0"/>
                <w:sz w:val="28"/>
                <w:szCs w:val="28"/>
              </w:rPr>
              <w:t>“到场监管查验”</w:t>
            </w:r>
            <w:r>
              <w:rPr>
                <w:rFonts w:eastAsia="方正仿宋_GBK"/>
                <w:kern w:val="0"/>
                <w:sz w:val="28"/>
                <w:szCs w:val="28"/>
              </w:rPr>
              <w:t>修改为</w:t>
            </w:r>
            <w:r>
              <w:rPr>
                <w:rFonts w:eastAsia="方正仿宋_GBK" w:hint="eastAsia"/>
                <w:kern w:val="0"/>
                <w:sz w:val="28"/>
                <w:szCs w:val="28"/>
              </w:rPr>
              <w:t>“实施监管”。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598"/>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bdr w:val="none" w:sz="0" w:space="0" w:color="auto"/>
              </w:rPr>
              <w:t>第四十九条</w:t>
            </w:r>
            <w:r>
              <w:rPr>
                <w:rFonts w:eastAsia="方正仿宋_GBK"/>
                <w:kern w:val="0"/>
                <w:sz w:val="28"/>
                <w:szCs w:val="28"/>
              </w:rPr>
              <w:t xml:space="preserve"> </w:t>
            </w:r>
            <w:r>
              <w:rPr>
                <w:rFonts w:eastAsia="方正仿宋_GBK"/>
                <w:kern w:val="0"/>
                <w:sz w:val="28"/>
                <w:szCs w:val="28"/>
                <w:bdr w:val="single" w:sz="4" w:space="0" w:color="000000"/>
                <w:shd w:val="solid" w:color="D8D8D8" w:fill="FFFFFF"/>
              </w:rPr>
              <w:t>邮运</w:t>
            </w:r>
            <w:r>
              <w:rPr>
                <w:rFonts w:eastAsia="方正仿宋_GBK"/>
                <w:kern w:val="0"/>
                <w:sz w:val="28"/>
                <w:szCs w:val="28"/>
              </w:rPr>
              <w:t>进出境的物品，</w:t>
            </w:r>
            <w:r>
              <w:rPr>
                <w:rFonts w:eastAsia="方正仿宋_GBK"/>
                <w:kern w:val="0"/>
                <w:sz w:val="28"/>
                <w:szCs w:val="28"/>
                <w:bdr w:val="single" w:sz="4" w:space="0" w:color="000000"/>
                <w:shd w:val="solid" w:color="D8D8D8" w:fill="FFFFFF"/>
              </w:rPr>
              <w:t>经</w:t>
            </w:r>
            <w:r>
              <w:rPr>
                <w:rFonts w:eastAsia="方正仿宋_GBK"/>
                <w:kern w:val="0"/>
                <w:sz w:val="28"/>
                <w:szCs w:val="28"/>
              </w:rPr>
              <w:t>海关</w:t>
            </w:r>
            <w:r>
              <w:rPr>
                <w:rFonts w:eastAsia="方正仿宋_GBK"/>
                <w:kern w:val="0"/>
                <w:sz w:val="28"/>
                <w:szCs w:val="28"/>
                <w:bdr w:val="single" w:sz="4" w:space="0" w:color="000000"/>
                <w:shd w:val="solid" w:color="D8D8D8" w:fill="FFFFFF"/>
              </w:rPr>
              <w:t>查验</w:t>
            </w:r>
            <w:r>
              <w:rPr>
                <w:rFonts w:eastAsia="方正仿宋_GBK"/>
                <w:kern w:val="0"/>
                <w:sz w:val="28"/>
                <w:szCs w:val="28"/>
              </w:rPr>
              <w:t>放行后，有关经营单位方可投递或者交付。</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00"/>
              <w:widowControl/>
              <w:adjustRightInd/>
              <w:snapToGrid/>
              <w:spacing w:line="400" w:lineRule="exact"/>
              <w:ind w:firstLineChars="200" w:firstLine="512"/>
              <w:rPr>
                <w:rFonts w:eastAsia="方正黑体_GBK"/>
                <w:kern w:val="0"/>
                <w:sz w:val="28"/>
                <w:szCs w:val="28"/>
              </w:rPr>
            </w:pPr>
            <w:r>
              <w:rPr>
                <w:rFonts w:ascii="Times New Roman" w:eastAsia="方正黑体_GBK" w:hAnsi="Times New Roman"/>
                <w:kern w:val="0"/>
                <w:sz w:val="28"/>
                <w:szCs w:val="28"/>
              </w:rPr>
              <w:t>第</w:t>
            </w:r>
            <w:r>
              <w:rPr>
                <w:rFonts w:eastAsia="方正黑体_GBK"/>
                <w:kern w:val="0"/>
                <w:sz w:val="28"/>
                <w:szCs w:val="28"/>
              </w:rPr>
              <w:t>七十七</w:t>
            </w:r>
            <w:r>
              <w:rPr>
                <w:rFonts w:ascii="Times New Roman" w:eastAsia="方正黑体_GBK" w:hAnsi="Times New Roman"/>
                <w:kern w:val="0"/>
                <w:sz w:val="28"/>
                <w:szCs w:val="28"/>
              </w:rPr>
              <w:t>条【寄递进出境物品</w:t>
            </w:r>
            <w:r>
              <w:rPr>
                <w:rFonts w:ascii="方正黑体_GBK" w:eastAsia="方正黑体_GBK" w:cs="方正仿宋_GBK" w:hint="eastAsia"/>
                <w:kern w:val="0"/>
                <w:sz w:val="28"/>
                <w:szCs w:val="28"/>
                <w:lang w:bidi="ar-SA"/>
              </w:rPr>
              <w:t>投递、交付</w:t>
            </w:r>
            <w:r>
              <w:rPr>
                <w:rFonts w:ascii="Times New Roman" w:eastAsia="方正黑体_GBK" w:hAnsi="Times New Roman"/>
                <w:kern w:val="0"/>
                <w:sz w:val="28"/>
                <w:szCs w:val="28"/>
              </w:rPr>
              <w:t>】</w:t>
            </w:r>
            <w:r>
              <w:rPr>
                <w:rFonts w:ascii="Times New Roman" w:eastAsia="方正黑体_GBK" w:hAnsi="Times New Roman" w:hint="eastAsia"/>
                <w:kern w:val="0"/>
                <w:sz w:val="28"/>
                <w:szCs w:val="28"/>
              </w:rPr>
              <w:t xml:space="preserve"> </w:t>
            </w:r>
            <w:r>
              <w:rPr>
                <w:rFonts w:ascii="Times New Roman" w:eastAsia="方正黑体_GBK" w:cs="方正仿宋_GBK" w:hAnsi="Times New Roman" w:hint="eastAsia"/>
                <w:kern w:val="0"/>
                <w:sz w:val="28"/>
                <w:szCs w:val="28"/>
                <w:lang w:bidi="ar-SA"/>
              </w:rPr>
              <w:t>寄递</w:t>
            </w:r>
            <w:r>
              <w:rPr>
                <w:rFonts w:ascii="Times New Roman" w:eastAsia="方正仿宋_GBK" w:cs="方正仿宋_GBK" w:hAnsi="Times New Roman" w:hint="eastAsia"/>
                <w:kern w:val="0"/>
                <w:sz w:val="28"/>
                <w:szCs w:val="28"/>
                <w:lang w:bidi="ar-SA"/>
              </w:rPr>
              <w:t>进出境的物品，海关放行后，有关经营单位方可投递或者交付。</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60"/>
              <w:widowControl/>
              <w:adjustRightInd/>
              <w:snapToGrid/>
              <w:spacing w:line="400" w:lineRule="exact"/>
              <w:ind w:left="0" w:firstLineChars="200" w:firstLine="512"/>
              <w:rPr>
                <w:rFonts w:hint="eastAsia"/>
                <w:kern w:val="0"/>
                <w:sz w:val="28"/>
                <w:szCs w:val="28"/>
              </w:rPr>
            </w:pPr>
            <w:r>
              <w:rPr>
                <w:rFonts w:eastAsia="方正黑体_GBK"/>
                <w:kern w:val="0"/>
                <w:sz w:val="28"/>
                <w:szCs w:val="28"/>
              </w:rPr>
              <w:t>修改条款。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03"/>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bdr w:val="none" w:sz="0" w:space="0" w:color="auto"/>
              </w:rPr>
              <w:t>第五十条</w:t>
            </w:r>
            <w:r>
              <w:rPr>
                <w:rFonts w:eastAsia="方正仿宋_GBK"/>
                <w:kern w:val="0"/>
                <w:sz w:val="28"/>
                <w:szCs w:val="28"/>
              </w:rPr>
              <w:t xml:space="preserve"> 经海关</w:t>
            </w:r>
            <w:r>
              <w:rPr>
                <w:rFonts w:eastAsia="方正仿宋_GBK"/>
                <w:kern w:val="0"/>
                <w:sz w:val="28"/>
                <w:szCs w:val="28"/>
                <w:bdr w:val="single" w:sz="4" w:space="0" w:color="000000"/>
                <w:shd w:val="solid" w:color="D8D8D8" w:fill="FFFFFF"/>
              </w:rPr>
              <w:t>登记</w:t>
            </w:r>
            <w:r>
              <w:rPr>
                <w:rFonts w:eastAsia="方正仿宋_GBK"/>
                <w:kern w:val="0"/>
                <w:sz w:val="28"/>
                <w:szCs w:val="28"/>
              </w:rPr>
              <w:t>准予暂时免税进境或者暂时免税出境的物品，应当</w:t>
            </w:r>
            <w:r>
              <w:rPr>
                <w:rFonts w:eastAsia="方正仿宋_GBK"/>
                <w:kern w:val="0"/>
                <w:sz w:val="28"/>
                <w:szCs w:val="28"/>
                <w:bdr w:val="single" w:sz="4" w:space="0" w:color="000000"/>
                <w:shd w:val="solid" w:color="D8D8D8" w:fill="FFFFFF"/>
              </w:rPr>
              <w:t>由本人</w:t>
            </w:r>
            <w:r>
              <w:rPr>
                <w:rFonts w:eastAsia="方正仿宋_GBK"/>
                <w:kern w:val="0"/>
                <w:sz w:val="28"/>
                <w:szCs w:val="28"/>
              </w:rPr>
              <w:t>复带出境或者复带进境。</w:t>
            </w:r>
          </w:p>
          <w:p>
            <w:pPr>
              <w:pStyle w:val="9603"/>
              <w:widowControl/>
              <w:adjustRightInd/>
              <w:snapToGrid/>
              <w:spacing w:line="400" w:lineRule="exact"/>
              <w:ind w:firstLineChars="200" w:firstLine="512"/>
              <w:rPr>
                <w:rFonts w:eastAsia="方正仿宋_GBK"/>
                <w:kern w:val="0"/>
                <w:sz w:val="28"/>
                <w:szCs w:val="28"/>
              </w:rPr>
            </w:pPr>
            <w:r>
              <w:rPr>
                <w:rFonts w:eastAsia="方正仿宋_GBK"/>
                <w:kern w:val="0"/>
                <w:sz w:val="28"/>
                <w:szCs w:val="28"/>
              </w:rPr>
              <w:t>过境人员未经海关</w:t>
            </w:r>
            <w:r>
              <w:rPr>
                <w:rFonts w:eastAsia="方正仿宋_GBK"/>
                <w:kern w:val="0"/>
                <w:sz w:val="28"/>
                <w:szCs w:val="28"/>
                <w:bdr w:val="single" w:sz="4" w:space="0" w:color="000000"/>
                <w:shd w:val="solid" w:color="D8D8D8" w:fill="FFFFFF"/>
              </w:rPr>
              <w:t>批准</w:t>
            </w:r>
            <w:r>
              <w:rPr>
                <w:rFonts w:eastAsia="方正仿宋_GBK"/>
                <w:kern w:val="0"/>
                <w:sz w:val="28"/>
                <w:szCs w:val="28"/>
              </w:rPr>
              <w:t>，不得</w:t>
            </w:r>
            <w:r>
              <w:rPr>
                <w:rFonts w:eastAsia="方正仿宋_GBK"/>
                <w:kern w:val="0"/>
                <w:sz w:val="28"/>
                <w:szCs w:val="28"/>
                <w:bdr w:val="single" w:sz="4" w:space="0" w:color="000000"/>
                <w:shd w:val="pct15" w:color="auto" w:fill="FFFFFF"/>
              </w:rPr>
              <w:t>将其所带</w:t>
            </w:r>
            <w:r>
              <w:rPr>
                <w:rFonts w:eastAsia="方正仿宋_GBK"/>
                <w:kern w:val="0"/>
                <w:sz w:val="28"/>
                <w:szCs w:val="28"/>
              </w:rPr>
              <w:t>物品留在境内。</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06"/>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 xml:space="preserve">第七十八条【暂时进出境物品】 </w:t>
            </w:r>
            <w:r>
              <w:rPr>
                <w:rFonts w:ascii="Times New Roman" w:eastAsia="方正仿宋_GBK" w:cs="方正仿宋_GBK" w:hAnsi="Times New Roman" w:hint="eastAsia"/>
                <w:kern w:val="0"/>
                <w:sz w:val="28"/>
                <w:szCs w:val="28"/>
                <w:lang w:bidi="ar-SA"/>
              </w:rPr>
              <w:t>经海关准予暂时免税进境或者暂时免税出境的物品，应当</w:t>
            </w:r>
            <w:r>
              <w:rPr>
                <w:rFonts w:ascii="方正黑体_GBK" w:eastAsia="方正黑体_GBK" w:cs="方正黑体_GBK" w:hint="eastAsia"/>
                <w:kern w:val="0"/>
                <w:sz w:val="28"/>
                <w:szCs w:val="28"/>
                <w:lang w:bidi="ar-SA"/>
              </w:rPr>
              <w:t>在规定时限内</w:t>
            </w:r>
            <w:r>
              <w:rPr>
                <w:rFonts w:ascii="Times New Roman" w:eastAsia="方正仿宋_GBK" w:cs="方正仿宋_GBK" w:hAnsi="Times New Roman" w:hint="eastAsia"/>
                <w:kern w:val="0"/>
                <w:sz w:val="28"/>
                <w:szCs w:val="28"/>
                <w:lang w:bidi="ar-SA"/>
              </w:rPr>
              <w:t>复带出境或者复带进境。</w:t>
            </w:r>
          </w:p>
          <w:p>
            <w:pPr>
              <w:pStyle w:val="9607"/>
              <w:adjustRightInd/>
              <w:snapToGrid/>
              <w:spacing w:line="400" w:lineRule="exact"/>
              <w:ind w:firstLineChars="200" w:firstLine="512"/>
              <w:rPr>
                <w:rFonts w:eastAsia="方正黑体_GBK"/>
                <w:kern w:val="0"/>
                <w:sz w:val="28"/>
                <w:szCs w:val="28"/>
              </w:rPr>
            </w:pPr>
            <w:r>
              <w:rPr>
                <w:rFonts w:ascii="Times New Roman" w:eastAsia="方正仿宋_GBK" w:cs="方正仿宋_GBK" w:hAnsi="Times New Roman" w:hint="eastAsia"/>
                <w:kern w:val="0"/>
                <w:sz w:val="28"/>
                <w:szCs w:val="28"/>
                <w:lang w:bidi="ar-SA"/>
              </w:rPr>
              <w:t>过境人员</w:t>
            </w:r>
            <w:r>
              <w:rPr>
                <w:rFonts w:ascii="Times New Roman" w:eastAsia="方正黑体_GBK" w:cs="方正仿宋_GBK" w:hAnsi="Times New Roman" w:hint="eastAsia"/>
                <w:kern w:val="0"/>
                <w:sz w:val="28"/>
                <w:szCs w:val="28"/>
                <w:lang w:bidi="ar-SA"/>
              </w:rPr>
              <w:t>携带的</w:t>
            </w:r>
            <w:r>
              <w:rPr>
                <w:rFonts w:ascii="Times New Roman" w:eastAsia="方正仿宋_GBK" w:cs="方正仿宋_GBK" w:hAnsi="Times New Roman"/>
                <w:kern w:val="0"/>
                <w:sz w:val="28"/>
                <w:szCs w:val="28"/>
                <w:lang w:bidi="ar-SA"/>
              </w:rPr>
              <w:t>物品，</w:t>
            </w:r>
            <w:r>
              <w:rPr>
                <w:rFonts w:ascii="Times New Roman" w:eastAsia="方正仿宋_GBK" w:cs="方正仿宋_GBK" w:hAnsi="Times New Roman" w:hint="eastAsia"/>
                <w:kern w:val="0"/>
                <w:sz w:val="28"/>
                <w:szCs w:val="28"/>
                <w:lang w:bidi="ar-SA"/>
              </w:rPr>
              <w:t>未经海关</w:t>
            </w:r>
            <w:r>
              <w:rPr>
                <w:rFonts w:ascii="Times New Roman" w:eastAsia="方正黑体_GBK" w:cs="方正仿宋_GBK" w:hAnsi="Times New Roman" w:hint="eastAsia"/>
                <w:kern w:val="0"/>
                <w:sz w:val="28"/>
                <w:szCs w:val="28"/>
                <w:lang w:bidi="ar-SA"/>
              </w:rPr>
              <w:t>同意</w:t>
            </w:r>
            <w:r>
              <w:rPr>
                <w:rFonts w:ascii="Times New Roman" w:eastAsia="方正仿宋_GBK" w:cs="方正仿宋_GBK" w:hAnsi="Times New Roman" w:hint="eastAsia"/>
                <w:kern w:val="0"/>
                <w:sz w:val="28"/>
                <w:szCs w:val="28"/>
                <w:lang w:bidi="ar-SA"/>
              </w:rPr>
              <w:t>，不得留在境内。</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61"/>
              <w:adjustRightInd/>
              <w:snapToGrid/>
              <w:spacing w:line="400" w:lineRule="exact"/>
              <w:ind w:left="0" w:firstLineChars="200" w:firstLine="512"/>
              <w:rPr>
                <w:rFonts w:eastAsia="方正黑体_GBK"/>
                <w:kern w:val="0"/>
                <w:sz w:val="28"/>
                <w:szCs w:val="28"/>
              </w:rPr>
            </w:pPr>
            <w:r>
              <w:rPr>
                <w:rFonts w:eastAsia="方正黑体_GBK"/>
                <w:kern w:val="0"/>
                <w:sz w:val="28"/>
                <w:szCs w:val="28"/>
              </w:rPr>
              <w:t>修改条款。</w:t>
            </w:r>
          </w:p>
          <w:p>
            <w:pPr>
              <w:pStyle w:val="10462"/>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61"/>
              <w:adjustRightInd/>
              <w:snapToGrid/>
              <w:spacing w:line="400" w:lineRule="exact"/>
              <w:ind w:left="0" w:firstLineChars="200" w:firstLine="512"/>
              <w:rPr>
                <w:rFonts w:eastAsia="方正仿宋_GBK"/>
                <w:kern w:val="0"/>
                <w:sz w:val="28"/>
                <w:szCs w:val="28"/>
              </w:rPr>
            </w:pPr>
            <w:r>
              <w:rPr>
                <w:rFonts w:eastAsia="方正黑体_GBK" w:hint="eastAsia"/>
                <w:kern w:val="0"/>
                <w:sz w:val="28"/>
                <w:szCs w:val="28"/>
              </w:rPr>
              <w:t>一是</w:t>
            </w:r>
            <w:r>
              <w:rPr>
                <w:rFonts w:eastAsia="方正仿宋_GBK" w:hint="eastAsia"/>
                <w:kern w:val="0"/>
                <w:sz w:val="28"/>
                <w:szCs w:val="28"/>
              </w:rPr>
              <w:t>海关“准</w:t>
            </w:r>
            <w:r>
              <w:rPr>
                <w:rFonts w:eastAsia="方正仿宋_GBK"/>
                <w:kern w:val="0"/>
                <w:sz w:val="28"/>
                <w:szCs w:val="28"/>
              </w:rPr>
              <w:t>予</w:t>
            </w:r>
            <w:r>
              <w:rPr>
                <w:rFonts w:eastAsia="方正仿宋_GBK" w:hint="eastAsia"/>
                <w:kern w:val="0"/>
                <w:sz w:val="28"/>
                <w:szCs w:val="28"/>
              </w:rPr>
              <w:t>”的形式不限于“登记”</w:t>
            </w:r>
            <w:r>
              <w:rPr>
                <w:rFonts w:eastAsia="方正仿宋_GBK"/>
                <w:kern w:val="0"/>
                <w:sz w:val="28"/>
                <w:szCs w:val="28"/>
              </w:rPr>
              <w:t>，故予以删除</w:t>
            </w:r>
            <w:r>
              <w:rPr>
                <w:rFonts w:eastAsia="方正仿宋_GBK" w:hint="eastAsia"/>
                <w:kern w:val="0"/>
                <w:sz w:val="28"/>
                <w:szCs w:val="28"/>
              </w:rPr>
              <w:t>。</w:t>
            </w:r>
          </w:p>
          <w:p>
            <w:pPr>
              <w:pStyle w:val="10461"/>
              <w:adjustRightInd/>
              <w:snapToGrid/>
              <w:spacing w:line="400" w:lineRule="exact"/>
              <w:ind w:left="0" w:firstLineChars="200" w:firstLine="512"/>
              <w:rPr>
                <w:rFonts w:eastAsia="方正仿宋_GBK"/>
                <w:kern w:val="0"/>
                <w:sz w:val="28"/>
                <w:szCs w:val="28"/>
              </w:rPr>
            </w:pPr>
            <w:r>
              <w:rPr>
                <w:rFonts w:eastAsia="方正黑体_GBK" w:hint="eastAsia"/>
                <w:kern w:val="0"/>
                <w:sz w:val="28"/>
                <w:szCs w:val="28"/>
              </w:rPr>
              <w:t>二是</w:t>
            </w:r>
            <w:r>
              <w:rPr>
                <w:rFonts w:eastAsia="方正仿宋_GBK"/>
                <w:kern w:val="0"/>
                <w:sz w:val="28"/>
                <w:szCs w:val="28"/>
              </w:rPr>
              <w:t>根据执法实践</w:t>
            </w:r>
            <w:r>
              <w:rPr>
                <w:rFonts w:eastAsia="方正仿宋_GBK" w:hint="eastAsia"/>
                <w:kern w:val="0"/>
                <w:sz w:val="28"/>
                <w:szCs w:val="28"/>
              </w:rPr>
              <w:t>，复带出境或者复带进境不再仅限于“本人”，删除“由本人”</w:t>
            </w:r>
            <w:r>
              <w:rPr>
                <w:rFonts w:eastAsia="方正仿宋_GBK"/>
                <w:kern w:val="0"/>
                <w:sz w:val="28"/>
                <w:szCs w:val="28"/>
              </w:rPr>
              <w:t>的表述</w:t>
            </w:r>
            <w:r>
              <w:rPr>
                <w:rFonts w:eastAsia="方正仿宋_GBK" w:hint="eastAsia"/>
                <w:kern w:val="0"/>
                <w:sz w:val="28"/>
                <w:szCs w:val="28"/>
              </w:rPr>
              <w:t>。</w:t>
            </w:r>
          </w:p>
          <w:p>
            <w:pPr>
              <w:pStyle w:val="10461"/>
              <w:adjustRightInd/>
              <w:snapToGrid/>
              <w:spacing w:line="400" w:lineRule="exact"/>
              <w:ind w:left="0" w:firstLineChars="200" w:firstLine="512"/>
              <w:rPr>
                <w:rFonts w:eastAsia="方正黑体_GBK"/>
                <w:kern w:val="0"/>
                <w:sz w:val="28"/>
                <w:szCs w:val="28"/>
              </w:rPr>
            </w:pPr>
            <w:r>
              <w:rPr>
                <w:rFonts w:eastAsia="方正黑体_GBK" w:hint="eastAsia"/>
                <w:kern w:val="0"/>
                <w:sz w:val="28"/>
                <w:szCs w:val="28"/>
              </w:rPr>
              <w:t>三是</w:t>
            </w:r>
            <w:r>
              <w:rPr>
                <w:rFonts w:eastAsia="方正仿宋_GBK" w:hint="eastAsia"/>
                <w:kern w:val="0"/>
                <w:sz w:val="28"/>
                <w:szCs w:val="28"/>
                <w:bdr w:val="none" w:sz="0" w:space="0" w:color="auto"/>
              </w:rPr>
              <w:t>明确</w:t>
            </w:r>
            <w:r>
              <w:rPr>
                <w:rFonts w:eastAsia="方正仿宋_GBK"/>
                <w:kern w:val="0"/>
                <w:sz w:val="28"/>
                <w:szCs w:val="28"/>
                <w:bdr w:val="none" w:sz="0" w:space="0" w:color="auto"/>
              </w:rPr>
              <w:t>了</w:t>
            </w:r>
            <w:r>
              <w:rPr>
                <w:rFonts w:eastAsia="方正仿宋_GBK" w:hint="eastAsia"/>
                <w:kern w:val="0"/>
                <w:sz w:val="28"/>
                <w:szCs w:val="28"/>
                <w:bdr w:val="none" w:sz="0" w:space="0" w:color="auto"/>
              </w:rPr>
              <w:t>暂时进出境物品</w:t>
            </w:r>
            <w:r>
              <w:rPr>
                <w:rFonts w:eastAsia="方正仿宋_GBK"/>
                <w:kern w:val="0"/>
                <w:sz w:val="28"/>
                <w:szCs w:val="28"/>
                <w:bdr w:val="none" w:sz="0" w:space="0" w:color="auto"/>
              </w:rPr>
              <w:t>应当在规定时限内</w:t>
            </w:r>
            <w:r>
              <w:rPr>
                <w:rFonts w:eastAsia="方正仿宋_GBK" w:hint="eastAsia"/>
                <w:kern w:val="0"/>
                <w:sz w:val="28"/>
                <w:szCs w:val="28"/>
                <w:bdr w:val="none" w:sz="0" w:space="0" w:color="auto"/>
              </w:rPr>
              <w:t>复带出境或者复带进境</w:t>
            </w:r>
            <w:r>
              <w:rPr>
                <w:rFonts w:eastAsia="方正仿宋_GBK"/>
                <w:kern w:val="0"/>
                <w:sz w:val="28"/>
                <w:szCs w:val="28"/>
                <w:bdr w:val="none" w:sz="0" w:space="0" w:color="auto"/>
              </w:rPr>
              <w:t>。</w:t>
            </w:r>
          </w:p>
          <w:p>
            <w:pPr>
              <w:pStyle w:val="10461"/>
              <w:adjustRightInd/>
              <w:snapToGrid/>
              <w:spacing w:line="400" w:lineRule="exact"/>
              <w:ind w:left="0" w:firstLineChars="200" w:firstLine="512"/>
              <w:rPr>
                <w:rFonts w:eastAsia="方正仿宋_GBK" w:hint="eastAsia"/>
                <w:kern w:val="0"/>
                <w:sz w:val="28"/>
                <w:szCs w:val="28"/>
              </w:rPr>
            </w:pPr>
            <w:r>
              <w:rPr>
                <w:rFonts w:eastAsia="方正黑体_GBK" w:hint="eastAsia"/>
                <w:kern w:val="0"/>
                <w:sz w:val="28"/>
                <w:szCs w:val="28"/>
              </w:rPr>
              <w:t>四是</w:t>
            </w:r>
            <w:r>
              <w:rPr>
                <w:rFonts w:eastAsia="方正仿宋_GBK"/>
                <w:kern w:val="0"/>
                <w:sz w:val="28"/>
                <w:szCs w:val="28"/>
              </w:rPr>
              <w:t>为了避免与海关行政许可事项混淆，将</w:t>
            </w:r>
            <w:r>
              <w:rPr>
                <w:rFonts w:eastAsia="方正仿宋_GBK" w:hint="eastAsia"/>
                <w:kern w:val="0"/>
                <w:sz w:val="28"/>
                <w:szCs w:val="28"/>
              </w:rPr>
              <w:t>“批准”修改为“同意”。</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10"/>
              <w:widowControl/>
              <w:adjustRightInd/>
              <w:snapToGrid/>
              <w:spacing w:line="400" w:lineRule="exact"/>
              <w:ind w:firstLineChars="200" w:firstLine="512"/>
              <w:rPr>
                <w:rFonts w:eastAsia="方正仿宋_GBK"/>
                <w:kern w:val="0"/>
                <w:sz w:val="28"/>
                <w:szCs w:val="28"/>
              </w:rPr>
            </w:pPr>
            <w:r>
              <w:rPr>
                <w:rFonts w:eastAsia="方正黑体_GBK"/>
                <w:bCs/>
                <w:kern w:val="0"/>
                <w:sz w:val="28"/>
                <w:szCs w:val="28"/>
                <w:bdr w:val="none" w:sz="0" w:space="0" w:color="auto"/>
              </w:rPr>
              <w:t>第五十一条</w:t>
            </w:r>
            <w:r>
              <w:rPr>
                <w:rFonts w:eastAsia="方正仿宋_GBK"/>
                <w:kern w:val="0"/>
                <w:sz w:val="28"/>
                <w:szCs w:val="28"/>
              </w:rPr>
              <w:t xml:space="preserve"> 进出境物品</w:t>
            </w:r>
            <w:r>
              <w:rPr>
                <w:rFonts w:eastAsia="方正仿宋_GBK"/>
                <w:kern w:val="0"/>
                <w:sz w:val="28"/>
                <w:szCs w:val="28"/>
                <w:bdr w:val="none" w:sz="0" w:space="0" w:color="auto"/>
              </w:rPr>
              <w:t>所有人</w:t>
            </w:r>
            <w:r>
              <w:rPr>
                <w:rFonts w:eastAsia="方正仿宋_GBK"/>
                <w:kern w:val="0"/>
                <w:sz w:val="28"/>
                <w:szCs w:val="28"/>
              </w:rPr>
              <w:t>声明放弃的物品、在海关规定期限内未办理海关手续或者无人认领的物品，以及无法投递又无法退回的进境</w:t>
            </w:r>
            <w:r>
              <w:rPr>
                <w:rFonts w:eastAsia="方正仿宋_GBK"/>
                <w:kern w:val="0"/>
                <w:sz w:val="28"/>
                <w:szCs w:val="28"/>
                <w:bdr w:val="single" w:sz="4" w:space="0" w:color="000000"/>
                <w:shd w:val="solid" w:color="D8D8D8" w:fill="FFFFFF"/>
              </w:rPr>
              <w:t>邮递</w:t>
            </w:r>
            <w:r>
              <w:rPr>
                <w:rFonts w:eastAsia="方正仿宋_GBK"/>
                <w:kern w:val="0"/>
                <w:sz w:val="28"/>
                <w:szCs w:val="28"/>
              </w:rPr>
              <w:t>物品，由海关依照本法第</w:t>
            </w:r>
            <w:r>
              <w:rPr>
                <w:rFonts w:eastAsia="方正仿宋_GBK"/>
                <w:kern w:val="0"/>
                <w:sz w:val="28"/>
                <w:szCs w:val="28"/>
                <w:bdr w:val="single" w:sz="4" w:space="0" w:color="000000"/>
                <w:shd w:val="solid" w:color="D8D8D8" w:fill="FFFFFF"/>
              </w:rPr>
              <w:t>三十</w:t>
            </w:r>
            <w:r>
              <w:rPr>
                <w:rFonts w:eastAsia="方正仿宋_GBK"/>
                <w:kern w:val="0"/>
                <w:sz w:val="28"/>
                <w:szCs w:val="28"/>
              </w:rPr>
              <w:t>条的规定处理。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12"/>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hAnsi="Times New Roman"/>
                <w:kern w:val="0"/>
                <w:sz w:val="28"/>
                <w:szCs w:val="28"/>
              </w:rPr>
              <w:t xml:space="preserve">第七十九条【放弃物品处理】 </w:t>
            </w:r>
            <w:r>
              <w:rPr>
                <w:rFonts w:ascii="Times New Roman" w:eastAsia="方正仿宋_GBK" w:cs="方正仿宋_GBK" w:hAnsi="Times New Roman" w:hint="eastAsia"/>
                <w:kern w:val="0"/>
                <w:sz w:val="28"/>
                <w:szCs w:val="28"/>
                <w:lang w:bidi="ar-SA"/>
              </w:rPr>
              <w:t>进出境物品的</w:t>
            </w:r>
            <w:r>
              <w:rPr>
                <w:rFonts w:ascii="Times New Roman" w:eastAsia="方正黑体_GBK" w:cs="方正仿宋_GBK" w:hAnsi="Times New Roman" w:hint="eastAsia"/>
                <w:kern w:val="0"/>
                <w:sz w:val="28"/>
                <w:szCs w:val="28"/>
                <w:lang w:bidi="ar-SA"/>
              </w:rPr>
              <w:t>携带人、收寄件人</w:t>
            </w:r>
            <w:r>
              <w:rPr>
                <w:rFonts w:ascii="Times New Roman" w:eastAsia="方正黑体_GBK" w:cs="方正仿宋_GBK" w:hAnsi="Times New Roman"/>
                <w:kern w:val="0"/>
                <w:sz w:val="28"/>
                <w:szCs w:val="28"/>
                <w:lang w:bidi="ar-SA"/>
              </w:rPr>
              <w:t>或者</w:t>
            </w:r>
            <w:r>
              <w:rPr>
                <w:rFonts w:ascii="Times New Roman" w:eastAsia="方正黑体_GBK" w:cs="方正仿宋_GBK" w:hAnsi="Times New Roman" w:hint="eastAsia"/>
                <w:kern w:val="0"/>
                <w:sz w:val="28"/>
                <w:szCs w:val="28"/>
              </w:rPr>
              <w:t>所有</w:t>
            </w:r>
            <w:r>
              <w:rPr>
                <w:rFonts w:ascii="Times New Roman" w:eastAsia="方正黑体_GBK" w:cs="方正仿宋_GBK" w:hAnsi="Times New Roman"/>
                <w:kern w:val="0"/>
                <w:sz w:val="28"/>
                <w:szCs w:val="28"/>
              </w:rPr>
              <w:t>权</w:t>
            </w:r>
            <w:r>
              <w:rPr>
                <w:rFonts w:ascii="Times New Roman" w:eastAsia="方正黑体_GBK" w:cs="方正仿宋_GBK" w:hAnsi="Times New Roman" w:hint="eastAsia"/>
                <w:kern w:val="0"/>
                <w:sz w:val="28"/>
                <w:szCs w:val="28"/>
              </w:rPr>
              <w:t>人</w:t>
            </w:r>
            <w:r>
              <w:rPr>
                <w:rFonts w:ascii="Times New Roman" w:eastAsia="方正仿宋_GBK" w:cs="方正仿宋_GBK" w:hAnsi="Times New Roman" w:hint="eastAsia"/>
                <w:kern w:val="0"/>
                <w:sz w:val="28"/>
                <w:szCs w:val="28"/>
                <w:lang w:bidi="ar-SA"/>
              </w:rPr>
              <w:t>声明放弃的物品、在海关规定期限内未办理海关手续或者无人认领的物品，以及无法投递又无法退回的进境</w:t>
            </w:r>
            <w:r>
              <w:rPr>
                <w:rFonts w:ascii="方正黑体_GBK" w:eastAsia="方正黑体_GBK" w:cs="方正仿宋_GBK" w:hint="eastAsia"/>
                <w:kern w:val="0"/>
                <w:sz w:val="28"/>
                <w:szCs w:val="28"/>
                <w:lang w:bidi="ar-SA"/>
              </w:rPr>
              <w:t>寄递</w:t>
            </w:r>
            <w:r>
              <w:rPr>
                <w:rFonts w:ascii="Times New Roman" w:eastAsia="方正仿宋_GBK" w:cs="方正仿宋_GBK" w:hAnsi="Times New Roman" w:hint="eastAsia"/>
                <w:kern w:val="0"/>
                <w:sz w:val="28"/>
                <w:szCs w:val="28"/>
                <w:lang w:bidi="ar-SA"/>
              </w:rPr>
              <w:t>物品，由海关依照本法</w:t>
            </w:r>
            <w:r>
              <w:rPr>
                <w:rFonts w:ascii="Times New Roman" w:eastAsia="方正黑体_GBK" w:cs="方正仿宋_GBK" w:hAnsi="Times New Roman" w:hint="eastAsia"/>
                <w:kern w:val="0"/>
                <w:sz w:val="28"/>
                <w:szCs w:val="28"/>
              </w:rPr>
              <w:t>第</w:t>
            </w:r>
            <w:r>
              <w:rPr>
                <w:rFonts w:ascii="Times New Roman" w:eastAsia="方正黑体_GBK" w:cs="方正仿宋_GBK" w:hAnsi="Times New Roman"/>
                <w:kern w:val="0"/>
                <w:sz w:val="28"/>
                <w:szCs w:val="28"/>
              </w:rPr>
              <w:t>五十九</w:t>
            </w:r>
            <w:r>
              <w:rPr>
                <w:rFonts w:ascii="Times New Roman" w:eastAsia="方正黑体_GBK" w:cs="方正仿宋_GBK" w:hAnsi="Times New Roman" w:hint="eastAsia"/>
                <w:kern w:val="0"/>
                <w:sz w:val="28"/>
                <w:szCs w:val="28"/>
              </w:rPr>
              <w:t>条</w:t>
            </w:r>
            <w:r>
              <w:rPr>
                <w:rFonts w:ascii="Times New Roman" w:eastAsia="方正黑体_GBK" w:cs="方正仿宋_GBK" w:hAnsi="Times New Roman"/>
                <w:kern w:val="0"/>
                <w:sz w:val="28"/>
                <w:szCs w:val="28"/>
              </w:rPr>
              <w:t>、</w:t>
            </w:r>
            <w:r>
              <w:rPr>
                <w:rFonts w:ascii="Times New Roman" w:eastAsia="方正黑体_GBK" w:cs="方正仿宋_GBK" w:hAnsi="Times New Roman" w:hint="eastAsia"/>
                <w:kern w:val="0"/>
                <w:sz w:val="28"/>
                <w:szCs w:val="28"/>
              </w:rPr>
              <w:t>第</w:t>
            </w:r>
            <w:r>
              <w:rPr>
                <w:rFonts w:ascii="Times New Roman" w:eastAsia="方正黑体_GBK" w:cs="方正仿宋_GBK" w:hAnsi="Times New Roman"/>
                <w:kern w:val="0"/>
                <w:sz w:val="28"/>
                <w:szCs w:val="28"/>
              </w:rPr>
              <w:t>六十条</w:t>
            </w:r>
            <w:r>
              <w:rPr>
                <w:rFonts w:ascii="Times New Roman" w:eastAsia="方正仿宋_GBK" w:cs="方正仿宋_GBK" w:hAnsi="Times New Roman" w:hint="eastAsia"/>
                <w:kern w:val="0"/>
                <w:sz w:val="28"/>
                <w:szCs w:val="28"/>
                <w:lang w:bidi="ar-SA"/>
              </w:rPr>
              <w:t>的规定处理。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63"/>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64"/>
              <w:adjustRightInd/>
              <w:snapToGrid/>
              <w:spacing w:line="400" w:lineRule="exact"/>
              <w:ind w:left="0"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64"/>
              <w:adjustRightInd/>
              <w:snapToGrid/>
              <w:spacing w:line="400" w:lineRule="exact"/>
              <w:ind w:left="0" w:firstLineChars="200" w:firstLine="512"/>
              <w:rPr>
                <w:rFonts w:eastAsia="方正仿宋_GBK" w:hint="eastAsia"/>
                <w:kern w:val="0"/>
                <w:sz w:val="28"/>
                <w:szCs w:val="28"/>
              </w:rPr>
            </w:pPr>
            <w:r>
              <w:rPr>
                <w:rFonts w:eastAsia="方正仿宋_GBK"/>
                <w:kern w:val="0"/>
                <w:sz w:val="28"/>
                <w:szCs w:val="28"/>
              </w:rPr>
              <w:t>为了</w:t>
            </w:r>
            <w:r>
              <w:rPr>
                <w:rFonts w:eastAsia="方正仿宋_GBK" w:hint="eastAsia"/>
                <w:kern w:val="0"/>
                <w:sz w:val="28"/>
                <w:szCs w:val="28"/>
              </w:rPr>
              <w:t>与第</w:t>
            </w:r>
            <w:r>
              <w:rPr>
                <w:rFonts w:eastAsia="方正仿宋_GBK"/>
                <w:kern w:val="0"/>
                <w:sz w:val="28"/>
                <w:szCs w:val="28"/>
              </w:rPr>
              <w:t>五十九条、第六十</w:t>
            </w:r>
            <w:r>
              <w:rPr>
                <w:rFonts w:eastAsia="方正仿宋_GBK" w:hint="eastAsia"/>
                <w:kern w:val="0"/>
                <w:sz w:val="28"/>
                <w:szCs w:val="28"/>
              </w:rPr>
              <w:t>条</w:t>
            </w:r>
            <w:r>
              <w:rPr>
                <w:rFonts w:eastAsia="方正仿宋_GBK"/>
                <w:kern w:val="0"/>
                <w:sz w:val="28"/>
                <w:szCs w:val="28"/>
              </w:rPr>
              <w:t>的表述</w:t>
            </w:r>
            <w:r>
              <w:rPr>
                <w:rFonts w:eastAsia="方正仿宋_GBK" w:hint="eastAsia"/>
                <w:kern w:val="0"/>
                <w:sz w:val="28"/>
                <w:szCs w:val="28"/>
              </w:rPr>
              <w:t>保持一致</w:t>
            </w:r>
            <w:r>
              <w:rPr>
                <w:rFonts w:eastAsia="方正仿宋_GBK"/>
                <w:kern w:val="0"/>
                <w:sz w:val="28"/>
                <w:szCs w:val="28"/>
              </w:rPr>
              <w:t>，同时考虑到放弃物品涉及所有权的转移，物品的所有权人有权决定是否放弃，因此，本条</w:t>
            </w:r>
            <w:r>
              <w:rPr>
                <w:rFonts w:eastAsia="方正仿宋_GBK" w:hint="eastAsia"/>
                <w:kern w:val="0"/>
                <w:sz w:val="28"/>
                <w:szCs w:val="28"/>
              </w:rPr>
              <w:t>将“所有人”</w:t>
            </w:r>
            <w:r>
              <w:rPr>
                <w:rFonts w:eastAsia="方正仿宋_GBK"/>
                <w:kern w:val="0"/>
                <w:sz w:val="28"/>
                <w:szCs w:val="28"/>
              </w:rPr>
              <w:t>完善表述</w:t>
            </w:r>
            <w:r>
              <w:rPr>
                <w:rFonts w:eastAsia="方正仿宋_GBK" w:hint="eastAsia"/>
                <w:kern w:val="0"/>
                <w:sz w:val="28"/>
                <w:szCs w:val="28"/>
              </w:rPr>
              <w:t>为“携带人、收寄件人</w:t>
            </w:r>
            <w:r>
              <w:rPr>
                <w:rFonts w:eastAsia="方正仿宋_GBK"/>
                <w:kern w:val="0"/>
                <w:sz w:val="28"/>
                <w:szCs w:val="28"/>
              </w:rPr>
              <w:t>或者所有权人</w:t>
            </w:r>
            <w:r>
              <w:rPr>
                <w:rFonts w:eastAsia="方正仿宋_GBK" w:hint="eastAsia"/>
                <w:kern w:val="0"/>
                <w:sz w:val="28"/>
                <w:szCs w:val="28"/>
              </w:rPr>
              <w:t>”，同时为避免处置</w:t>
            </w:r>
            <w:r>
              <w:rPr>
                <w:rFonts w:eastAsia="方正仿宋_GBK"/>
                <w:kern w:val="0"/>
                <w:sz w:val="28"/>
                <w:szCs w:val="28"/>
              </w:rPr>
              <w:t>权力</w:t>
            </w:r>
            <w:r>
              <w:rPr>
                <w:rFonts w:eastAsia="方正仿宋_GBK" w:hint="eastAsia"/>
                <w:kern w:val="0"/>
                <w:sz w:val="28"/>
                <w:szCs w:val="28"/>
              </w:rPr>
              <w:t>的扩张和滥用，</w:t>
            </w:r>
            <w:r>
              <w:rPr>
                <w:rFonts w:eastAsia="方正仿宋_GBK"/>
                <w:kern w:val="0"/>
                <w:sz w:val="28"/>
                <w:szCs w:val="28"/>
              </w:rPr>
              <w:t>未规定</w:t>
            </w:r>
            <w:r>
              <w:rPr>
                <w:rFonts w:eastAsia="方正仿宋_GBK" w:hint="eastAsia"/>
                <w:kern w:val="0"/>
                <w:sz w:val="28"/>
                <w:szCs w:val="28"/>
              </w:rPr>
              <w:t>承运人声明放弃的</w:t>
            </w:r>
            <w:r>
              <w:rPr>
                <w:rFonts w:eastAsia="方正仿宋_GBK"/>
                <w:kern w:val="0"/>
                <w:sz w:val="28"/>
                <w:szCs w:val="28"/>
              </w:rPr>
              <w:t>权利</w:t>
            </w:r>
            <w:r>
              <w:rPr>
                <w:rFonts w:eastAsia="方正仿宋_GBK"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18"/>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第五十二条</w:t>
            </w:r>
            <w:r>
              <w:rPr>
                <w:rFonts w:eastAsia="方正楷体_GBK"/>
                <w:b/>
                <w:kern w:val="0"/>
                <w:sz w:val="28"/>
                <w:szCs w:val="28"/>
              </w:rPr>
              <w:t xml:space="preserve"> </w:t>
            </w:r>
            <w:r>
              <w:rPr>
                <w:rFonts w:eastAsia="方正仿宋_GBK"/>
                <w:kern w:val="0"/>
                <w:sz w:val="28"/>
                <w:szCs w:val="28"/>
              </w:rPr>
              <w:t>享有外交特权和豁免的外国机构</w:t>
            </w:r>
            <w:r>
              <w:rPr>
                <w:rFonts w:eastAsia="方正仿宋_GBK"/>
                <w:kern w:val="0"/>
                <w:sz w:val="28"/>
                <w:szCs w:val="28"/>
                <w:bdr w:val="single" w:sz="4" w:space="0" w:color="000000"/>
                <w:shd w:val="pct15" w:color="auto" w:fill="FFFFFF"/>
              </w:rPr>
              <w:t>或者</w:t>
            </w:r>
            <w:r>
              <w:rPr>
                <w:rFonts w:eastAsia="方正仿宋_GBK"/>
                <w:kern w:val="0"/>
                <w:sz w:val="28"/>
                <w:szCs w:val="28"/>
              </w:rPr>
              <w:t>人员的公务用品或者自用物品进出境，依照有关法律、行政法规的规定办理。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20"/>
              <w:keepNext w:val="0"/>
              <w:keepLines w:val="0"/>
              <w:pageBreakBefore w:val="0"/>
              <w:widowControl/>
              <w:suppressAutoHyphens/>
              <w:kinsoku/>
              <w:wordWrap/>
              <w:overflowPunct/>
              <w:topLinePunct w:val="0"/>
              <w:autoSpaceDE/>
              <w:autoSpaceDN/>
              <w:bidi w:val="0"/>
              <w:adjustRightInd/>
              <w:snapToGrid/>
              <w:spacing w:line="400" w:lineRule="exact"/>
              <w:ind w:firstLineChars="200" w:firstLine="512"/>
              <w:jc w:val="both"/>
              <w:rPr>
                <w:rFonts w:ascii="Times New Roman" w:eastAsia="方正仿宋_GBK" w:hAnsi="Times New Roman"/>
                <w:kern w:val="0"/>
                <w:sz w:val="28"/>
                <w:szCs w:val="28"/>
                <w:lang w:val="en-US" w:eastAsia="zh-CN"/>
              </w:rPr>
            </w:pPr>
            <w:r>
              <w:rPr>
                <w:rFonts w:ascii="Times New Roman" w:eastAsia="方正黑体_GBK" w:hAnsi="Times New Roman"/>
                <w:kern w:val="0"/>
                <w:sz w:val="28"/>
                <w:szCs w:val="28"/>
              </w:rPr>
              <w:t xml:space="preserve">第八十条【外交豁免】 </w:t>
            </w:r>
            <w:r>
              <w:rPr>
                <w:rFonts w:ascii="Times New Roman" w:eastAsia="方正仿宋_GBK" w:hAnsi="Times New Roman"/>
                <w:kern w:val="0"/>
                <w:sz w:val="28"/>
                <w:szCs w:val="28"/>
              </w:rPr>
              <w:t>享有外交特权和豁免的外国机构</w:t>
            </w:r>
            <w:r>
              <w:rPr>
                <w:rFonts w:ascii="Times New Roman" w:eastAsia="方正黑体_GBK" w:hAnsi="Times New Roman" w:hint="eastAsia"/>
                <w:kern w:val="0"/>
                <w:sz w:val="28"/>
                <w:szCs w:val="28"/>
              </w:rPr>
              <w:t>、国际组织及其</w:t>
            </w:r>
            <w:r>
              <w:rPr>
                <w:rFonts w:ascii="Times New Roman" w:eastAsia="方正仿宋_GBK" w:hAnsi="Times New Roman"/>
                <w:kern w:val="0"/>
                <w:sz w:val="28"/>
                <w:szCs w:val="28"/>
              </w:rPr>
              <w:t>人员的公务用品或者自用物品进出境，依照有关法律、行政法规的规定办理。</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65"/>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465"/>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466"/>
              <w:adjustRightInd/>
              <w:snapToGrid/>
              <w:spacing w:line="400" w:lineRule="exact"/>
              <w:ind w:firstLineChars="200" w:firstLine="512"/>
              <w:rPr>
                <w:rFonts w:eastAsia="方正仿宋_GBK"/>
                <w:kern w:val="0"/>
                <w:sz w:val="28"/>
                <w:szCs w:val="28"/>
              </w:rPr>
            </w:pPr>
            <w:r>
              <w:rPr>
                <w:rFonts w:eastAsia="方正仿宋_GBK"/>
                <w:kern w:val="0"/>
                <w:sz w:val="28"/>
                <w:szCs w:val="28"/>
              </w:rPr>
              <w:t>依照《外交特权与豁免条例》等有关法律、行政法规，享有外交特权和豁免的不限于外国机构或者人员，还包括</w:t>
            </w:r>
            <w:r>
              <w:rPr>
                <w:rFonts w:eastAsia="方正仿宋_GBK" w:hint="eastAsia"/>
                <w:kern w:val="0"/>
                <w:sz w:val="28"/>
                <w:szCs w:val="28"/>
              </w:rPr>
              <w:t>联合国机构、人员等</w:t>
            </w:r>
            <w:r>
              <w:rPr>
                <w:rFonts w:eastAsia="方正仿宋_GBK"/>
                <w:kern w:val="0"/>
                <w:sz w:val="28"/>
                <w:szCs w:val="28"/>
              </w:rPr>
              <w:t>，因此增加</w:t>
            </w:r>
            <w:r>
              <w:rPr>
                <w:rFonts w:eastAsia="方正仿宋_GBK" w:hint="eastAsia"/>
                <w:kern w:val="0"/>
                <w:sz w:val="28"/>
                <w:szCs w:val="28"/>
              </w:rPr>
              <w:t>“</w:t>
            </w:r>
            <w:r>
              <w:rPr>
                <w:rFonts w:eastAsia="方正仿宋_GBK"/>
                <w:kern w:val="0"/>
                <w:sz w:val="28"/>
                <w:szCs w:val="28"/>
              </w:rPr>
              <w:t>国际组织</w:t>
            </w:r>
            <w:r>
              <w:rPr>
                <w:rFonts w:eastAsia="方正仿宋_GBK" w:hint="eastAsia"/>
                <w:kern w:val="0"/>
                <w:sz w:val="28"/>
                <w:szCs w:val="28"/>
              </w:rPr>
              <w:t>”</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23"/>
              <w:adjustRightInd/>
              <w:snapToGrid/>
              <w:spacing w:line="400" w:lineRule="exact"/>
              <w:jc w:val="center"/>
              <w:rPr>
                <w:rFonts w:ascii="Times New Roman" w:eastAsia="方正黑体_GBK" w:hAnsi="Times New Roman"/>
                <w:kern w:val="0"/>
                <w:sz w:val="28"/>
                <w:szCs w:val="28"/>
                <w:bdr w:val="single" w:sz="4" w:space="0" w:color="auto"/>
              </w:rPr>
            </w:pPr>
            <w:r>
              <w:rPr>
                <w:rFonts w:ascii="Times New Roman" w:eastAsia="方正黑体_GBK" w:hAnsi="Times New Roman"/>
                <w:kern w:val="0"/>
                <w:sz w:val="28"/>
                <w:szCs w:val="28"/>
                <w:bdr w:val="single" w:sz="4" w:space="0" w:color="auto"/>
                <w:shd w:val="solid" w:color="D8D8D8" w:fill="FFFFFF"/>
              </w:rPr>
              <w:t>第五章  关  税</w:t>
            </w:r>
          </w:p>
          <w:p>
            <w:pPr>
              <w:pStyle w:val="9623"/>
              <w:adjustRightInd/>
              <w:snapToGrid/>
              <w:spacing w:line="400" w:lineRule="exact"/>
              <w:jc w:val="center"/>
              <w:rPr>
                <w:rFonts w:ascii="Times New Roman" w:eastAsia="方正黑体_GBK" w:hAnsi="Times New Roman"/>
                <w:kern w:val="0"/>
                <w:sz w:val="28"/>
                <w:szCs w:val="28"/>
                <w:bdr w:val="single" w:sz="4" w:space="0" w:color="auto"/>
              </w:rPr>
            </w:pPr>
            <w:r>
              <w:rPr>
                <w:rFonts w:ascii="Times New Roman" w:eastAsia="方正黑体_GBK" w:hAnsi="Times New Roman"/>
                <w:kern w:val="0"/>
                <w:sz w:val="28"/>
                <w:szCs w:val="28"/>
              </w:rPr>
              <w:t>（共13条）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26"/>
              <w:adjustRightInd/>
              <w:snapToGrid/>
              <w:spacing w:line="400" w:lineRule="exact"/>
              <w:jc w:val="center"/>
              <w:rPr>
                <w:rFonts w:eastAsia="方正黑体_GBK"/>
                <w:kern w:val="0"/>
                <w:sz w:val="28"/>
                <w:szCs w:val="28"/>
              </w:rPr>
            </w:pPr>
            <w:r>
              <w:rPr>
                <w:rFonts w:eastAsia="方正黑体_GBK"/>
                <w:kern w:val="0"/>
                <w:sz w:val="28"/>
                <w:szCs w:val="28"/>
              </w:rPr>
              <w:t>第八章 关税与海关事务担保</w:t>
            </w:r>
          </w:p>
          <w:p>
            <w:pPr>
              <w:pStyle w:val="9627"/>
              <w:adjustRightInd/>
              <w:snapToGrid/>
              <w:spacing w:line="400" w:lineRule="exact"/>
              <w:jc w:val="center"/>
              <w:rPr>
                <w:rFonts w:ascii="Times New Roman" w:eastAsia="方正仿宋_GBK" w:hAnsi="Times New Roman"/>
                <w:kern w:val="0"/>
                <w:sz w:val="28"/>
                <w:szCs w:val="28"/>
              </w:rPr>
            </w:pPr>
            <w:r>
              <w:rPr>
                <w:rFonts w:ascii="Times New Roman" w:eastAsia="方正黑体_GBK" w:hAnsi="Times New Roman"/>
                <w:kern w:val="0"/>
                <w:sz w:val="28"/>
                <w:szCs w:val="28"/>
              </w:rPr>
              <w:t>（共8条）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67"/>
              <w:adjustRightInd/>
              <w:snapToGrid/>
              <w:spacing w:line="400" w:lineRule="exact"/>
              <w:ind w:firstLineChars="200" w:firstLine="512"/>
              <w:rPr>
                <w:rFonts w:eastAsia="方正仿宋_GBK"/>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28"/>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rPr>
              <w:t>第五十三条</w:t>
            </w:r>
            <w:r>
              <w:rPr>
                <w:rFonts w:ascii="Times New Roman" w:eastAsia="方正楷体_GBK" w:hAnsi="Times New Roman"/>
                <w:b/>
                <w:bCs/>
                <w:kern w:val="0"/>
                <w:sz w:val="28"/>
                <w:szCs w:val="28"/>
              </w:rPr>
              <w:t xml:space="preserve"> </w:t>
            </w:r>
            <w:r>
              <w:rPr>
                <w:rFonts w:ascii="Times New Roman" w:eastAsia="方正仿宋_GBK" w:hAnsi="Times New Roman"/>
                <w:kern w:val="0"/>
                <w:sz w:val="28"/>
                <w:szCs w:val="28"/>
              </w:rPr>
              <w:t>准许进出口的货物、进</w:t>
            </w:r>
            <w:r>
              <w:rPr>
                <w:rFonts w:ascii="Times New Roman" w:eastAsia="方正仿宋_GBK" w:hAnsi="Times New Roman"/>
                <w:kern w:val="0"/>
                <w:sz w:val="28"/>
                <w:szCs w:val="28"/>
                <w:bdr w:val="single" w:sz="4" w:space="0" w:color="000000"/>
                <w:shd w:val="solid" w:color="D8D8D8" w:fill="FFFFFF"/>
              </w:rPr>
              <w:t>出</w:t>
            </w:r>
            <w:r>
              <w:rPr>
                <w:rFonts w:ascii="Times New Roman" w:eastAsia="方正仿宋_GBK" w:hAnsi="Times New Roman"/>
                <w:kern w:val="0"/>
                <w:sz w:val="28"/>
                <w:szCs w:val="28"/>
              </w:rPr>
              <w:t>境物品</w:t>
            </w:r>
            <w:r>
              <w:rPr>
                <w:rFonts w:ascii="Times New Roman" w:eastAsia="方正仿宋_GBK" w:hAnsi="Times New Roman"/>
                <w:kern w:val="0"/>
                <w:sz w:val="28"/>
                <w:szCs w:val="28"/>
                <w:bdr w:val="single" w:sz="4" w:space="0" w:color="000000"/>
                <w:shd w:val="solid" w:color="D8D8D8" w:fill="FFFFFF"/>
              </w:rPr>
              <w:t>，</w:t>
            </w:r>
            <w:r>
              <w:rPr>
                <w:rFonts w:ascii="Times New Roman" w:eastAsia="方正仿宋_GBK" w:hAnsi="Times New Roman"/>
                <w:kern w:val="0"/>
                <w:sz w:val="28"/>
                <w:szCs w:val="28"/>
                <w:bdr w:val="single" w:sz="4" w:space="0" w:color="auto"/>
                <w:shd w:val="solid" w:color="D8D8D8" w:fill="FFFFFF"/>
              </w:rPr>
              <w:t>由</w:t>
            </w:r>
            <w:r>
              <w:rPr>
                <w:rFonts w:ascii="Times New Roman" w:eastAsia="方正仿宋_GBK" w:hAnsi="Times New Roman"/>
                <w:kern w:val="0"/>
                <w:sz w:val="28"/>
                <w:szCs w:val="28"/>
                <w:bdr w:val="single" w:sz="4" w:space="0" w:color="000000"/>
                <w:shd w:val="solid" w:color="D8D8D8" w:fill="FFFFFF"/>
              </w:rPr>
              <w:t>海关</w:t>
            </w:r>
            <w:r>
              <w:rPr>
                <w:rFonts w:ascii="Times New Roman" w:eastAsia="方正仿宋_GBK" w:hAnsi="Times New Roman"/>
                <w:kern w:val="0"/>
                <w:sz w:val="28"/>
                <w:szCs w:val="28"/>
                <w:bdr w:val="single" w:sz="4" w:space="0" w:color="auto"/>
                <w:shd w:val="solid" w:color="D8D8D8" w:fill="FFFFFF"/>
              </w:rPr>
              <w:t>依法</w:t>
            </w:r>
            <w:r>
              <w:rPr>
                <w:rFonts w:ascii="Times New Roman" w:eastAsia="方正仿宋_GBK" w:hAnsi="Times New Roman"/>
                <w:kern w:val="0"/>
                <w:sz w:val="28"/>
                <w:szCs w:val="28"/>
              </w:rPr>
              <w:t>征收关税。</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30"/>
              <w:adjustRightInd/>
              <w:snapToGrid/>
              <w:spacing w:line="400" w:lineRule="exact"/>
              <w:ind w:firstLineChars="200" w:firstLine="512"/>
              <w:rPr>
                <w:rFonts w:eastAsia="方正黑体_GBK"/>
                <w:kern w:val="0"/>
                <w:sz w:val="28"/>
                <w:szCs w:val="28"/>
              </w:rPr>
            </w:pPr>
            <w:r>
              <w:rPr>
                <w:rFonts w:eastAsia="方正黑体_GBK"/>
                <w:kern w:val="0"/>
                <w:sz w:val="28"/>
                <w:szCs w:val="28"/>
              </w:rPr>
              <w:t xml:space="preserve">第八十一条【征收关税】 </w:t>
            </w:r>
            <w:r>
              <w:rPr>
                <w:rFonts w:eastAsia="方正黑体_GBK" w:cs="方正仿宋_GBK" w:hint="eastAsia"/>
                <w:kern w:val="0"/>
                <w:sz w:val="28"/>
                <w:szCs w:val="28"/>
                <w:lang w:bidi="ar-SA"/>
              </w:rPr>
              <w:t>海关依照《中华人民共和国关税法》及其他法律法规规定，对</w:t>
            </w:r>
            <w:r>
              <w:rPr>
                <w:rFonts w:eastAsia="方正仿宋_GBK" w:cs="方正仿宋_GBK" w:hint="eastAsia"/>
                <w:kern w:val="0"/>
                <w:sz w:val="28"/>
                <w:szCs w:val="28"/>
                <w:lang w:bidi="ar-SA"/>
              </w:rPr>
              <w:t>准许进出口的货物、进境物品征收关税。</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68"/>
              <w:spacing w:line="400" w:lineRule="exact"/>
              <w:ind w:firstLineChars="200" w:firstLine="512"/>
              <w:jc w:val="both"/>
              <w:rPr>
                <w:rFonts w:ascii="Times New Roman" w:cs="Times New Roman" w:hAnsi="Times New Roman" w:hint="eastAsia"/>
                <w:bCs/>
                <w:kern w:val="0"/>
                <w:sz w:val="28"/>
                <w:szCs w:val="28"/>
              </w:rPr>
            </w:pPr>
            <w:r>
              <w:rPr>
                <w:rFonts w:ascii="Times New Roman" w:eastAsia="方正黑体_GBK" w:cs="Times New Roman" w:hAnsi="Times New Roman"/>
                <w:bCs/>
                <w:kern w:val="0"/>
                <w:sz w:val="28"/>
                <w:szCs w:val="28"/>
              </w:rPr>
              <w:t>修改条款。</w:t>
            </w:r>
          </w:p>
          <w:p>
            <w:pPr>
              <w:pStyle w:val="10469"/>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主要理由</w:t>
            </w:r>
            <w:r>
              <w:rPr>
                <w:rFonts w:ascii="Times New Roman" w:eastAsia="方正仿宋_GBK" w:hAnsi="Times New Roman"/>
                <w:kern w:val="0"/>
                <w:sz w:val="28"/>
                <w:szCs w:val="28"/>
              </w:rPr>
              <w:t>：</w:t>
            </w:r>
          </w:p>
          <w:p>
            <w:pPr>
              <w:pStyle w:val="10469"/>
              <w:adjustRightInd/>
              <w:snapToGrid/>
              <w:spacing w:line="400" w:lineRule="exact"/>
              <w:ind w:firstLineChars="200" w:firstLine="512"/>
              <w:rPr>
                <w:rFonts w:ascii="Times New Roman" w:eastAsia="方正仿宋_GBK" w:hAnsi="Times New Roman"/>
                <w:bCs/>
                <w:kern w:val="0"/>
                <w:sz w:val="28"/>
                <w:szCs w:val="28"/>
              </w:rPr>
            </w:pPr>
            <w:r>
              <w:rPr>
                <w:rFonts w:ascii="Times New Roman" w:eastAsia="方正仿宋_GBK" w:hAnsi="Times New Roman"/>
                <w:bCs/>
                <w:kern w:val="0"/>
                <w:sz w:val="28"/>
                <w:szCs w:val="28"/>
                <w:lang w:val="en-US" w:eastAsia="zh-CN"/>
              </w:rPr>
              <w:t>《关税法（草案）》</w:t>
            </w:r>
            <w:r>
              <w:rPr>
                <w:rFonts w:ascii="Times New Roman" w:eastAsia="方正仿宋_GBK" w:hAnsi="Times New Roman"/>
                <w:bCs/>
                <w:kern w:val="0"/>
                <w:sz w:val="28"/>
                <w:szCs w:val="28"/>
              </w:rPr>
              <w:t>中对关税征收作了全面详细的规定，已涵盖现行《海关法》第五十四条至六十四条的规定，因此增加指引性条款，并对相关条款进行删除。</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33"/>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bdr w:val="none" w:sz="0" w:space="0" w:color="auto"/>
              </w:rPr>
              <w:t xml:space="preserve">第五十四条 </w:t>
            </w:r>
            <w:r>
              <w:rPr>
                <w:rFonts w:ascii="Times New Roman" w:eastAsia="方正仿宋_GBK" w:hAnsi="Times New Roman"/>
                <w:kern w:val="0"/>
                <w:sz w:val="28"/>
                <w:szCs w:val="28"/>
                <w:bdr w:val="single" w:sz="4" w:space="0" w:color="000000"/>
                <w:shd w:val="solid" w:color="D8D8D8" w:fill="FFFFFF"/>
              </w:rPr>
              <w:t>进口货物的收货人、出口货物的发货人、进出境物品的所有人，是关税的纳税义务人。</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24"/>
              <w:adjustRightInd/>
              <w:snapToGrid/>
              <w:spacing w:line="400" w:lineRule="exact"/>
              <w:jc w:val="center"/>
              <w:rPr>
                <w:rFonts w:ascii="Times New Roman" w:eastAsia="方正仿宋_GBK" w:hAnsi="Times New Roman"/>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0"/>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35"/>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黑体_GBK" w:hAnsi="Times New Roman"/>
                <w:bCs/>
                <w:kern w:val="0"/>
                <w:sz w:val="28"/>
                <w:szCs w:val="28"/>
                <w:bdr w:val="none" w:sz="0" w:space="0" w:color="auto"/>
              </w:rPr>
              <w:t xml:space="preserve">第五十五条 </w:t>
            </w:r>
            <w:r>
              <w:rPr>
                <w:rFonts w:ascii="Times New Roman" w:eastAsia="方正仿宋_GBK" w:hAnsi="Times New Roman"/>
                <w:kern w:val="0"/>
                <w:sz w:val="28"/>
                <w:szCs w:val="28"/>
                <w:bdr w:val="single" w:sz="4" w:space="0" w:color="000000"/>
                <w:shd w:val="solid" w:color="D8D8D8" w:fill="FFFFFF"/>
              </w:rPr>
              <w:t>进出口货物</w:t>
            </w:r>
            <w:r>
              <w:rPr>
                <w:rFonts w:ascii="Times New Roman" w:eastAsia="方正仿宋_GBK" w:hAnsi="Times New Roman"/>
                <w:kern w:val="0"/>
                <w:sz w:val="28"/>
                <w:szCs w:val="28"/>
                <w:bdr w:val="single" w:sz="4" w:space="0" w:color="auto"/>
                <w:shd w:val="solid" w:color="D8D8D8" w:fill="FFFFFF"/>
              </w:rPr>
              <w:t>的完税价格，由海关以该货物的成交价格为基础审查确定。成交价格不能确定时，完税价格由海关依法估定。</w:t>
            </w:r>
          </w:p>
          <w:p>
            <w:pPr>
              <w:pStyle w:val="9635"/>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进口货物的完税价格包括货物的货价、货物运抵中华人民共和国境内输入地点起卸前的运输及其相关费用、保险费；出口货物的完税价格包括货物的货价、货物运至中华人民共和国境内输出地点装载前的运输及其相关费用、保险费，但是其中包含的出口关税税额，应当予以扣除。</w:t>
            </w:r>
          </w:p>
          <w:p>
            <w:pPr>
              <w:pStyle w:val="9635"/>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仿宋_GBK" w:hAnsi="Times New Roman"/>
                <w:kern w:val="0"/>
                <w:sz w:val="28"/>
                <w:szCs w:val="28"/>
                <w:bdr w:val="single" w:sz="4" w:space="0" w:color="auto"/>
                <w:shd w:val="solid" w:color="D8D8D8" w:fill="FFFFFF"/>
              </w:rPr>
              <w:t>进出境物品的完税价格，由海关依法确定。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28"/>
              <w:adjustRightInd/>
              <w:snapToGrid/>
              <w:spacing w:line="400" w:lineRule="exact"/>
              <w:ind w:firstLineChars="200" w:firstLine="512"/>
              <w:rPr>
                <w:rFonts w:eastAsia="方正黑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1"/>
              <w:adjustRightInd/>
              <w:snapToGrid/>
              <w:spacing w:line="400" w:lineRule="exact"/>
              <w:ind w:firstLineChars="200" w:firstLine="512"/>
              <w:rPr>
                <w:rFonts w:ascii="Times New Roman" w:eastAsia="方正仿宋_GBK" w:hAnsi="Times New Roman"/>
                <w:bCs/>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38"/>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黑体_GBK" w:hAnsi="Times New Roman"/>
                <w:bCs/>
                <w:kern w:val="0"/>
                <w:sz w:val="28"/>
                <w:szCs w:val="28"/>
                <w:bdr w:val="none" w:sz="0" w:space="0" w:color="auto"/>
              </w:rPr>
              <w:t xml:space="preserve">第五十六条 </w:t>
            </w:r>
            <w:r>
              <w:rPr>
                <w:rFonts w:ascii="Times New Roman" w:eastAsia="方正仿宋_GBK" w:hAnsi="Times New Roman"/>
                <w:kern w:val="0"/>
                <w:sz w:val="28"/>
                <w:szCs w:val="28"/>
                <w:bdr w:val="single" w:sz="4" w:space="0" w:color="auto"/>
                <w:shd w:val="solid" w:color="D8D8D8" w:fill="FFFFFF"/>
              </w:rPr>
              <w:t>下列进出口货物、进出境物品，减征或者免征关税：</w:t>
            </w:r>
          </w:p>
          <w:p>
            <w:pPr>
              <w:pStyle w:val="9638"/>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（一）无商业价值的广告品和货样；</w:t>
            </w:r>
          </w:p>
          <w:p>
            <w:pPr>
              <w:pStyle w:val="9638"/>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（二）外国政府、国际组织无偿赠送的物资；</w:t>
            </w:r>
          </w:p>
          <w:p>
            <w:pPr>
              <w:pStyle w:val="9638"/>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（三）在海关放行前遭受损坏或者损失的货物；</w:t>
            </w:r>
          </w:p>
          <w:p>
            <w:pPr>
              <w:pStyle w:val="9638"/>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（四）规定数额以内的物品；</w:t>
            </w:r>
          </w:p>
          <w:p>
            <w:pPr>
              <w:pStyle w:val="9638"/>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（五）法律规定减征、免征关税的其他货物、物品；</w:t>
            </w:r>
          </w:p>
          <w:p>
            <w:pPr>
              <w:pStyle w:val="9638"/>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仿宋_GBK" w:hAnsi="Times New Roman"/>
                <w:kern w:val="0"/>
                <w:sz w:val="28"/>
                <w:szCs w:val="28"/>
                <w:bdr w:val="single" w:sz="4" w:space="0" w:color="auto"/>
                <w:shd w:val="solid" w:color="D8D8D8" w:fill="FFFFFF"/>
              </w:rPr>
              <w:t>（六）中华人民共和国缔结或者参加的国际条约规定减征、免征关税的货物、物品。</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33"/>
              <w:adjustRightInd/>
              <w:snapToGrid/>
              <w:spacing w:line="400" w:lineRule="exact"/>
              <w:ind w:firstLineChars="200" w:firstLine="512"/>
              <w:rPr>
                <w:rFonts w:eastAsia="方正黑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2"/>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41"/>
              <w:autoSpaceDN w:val="0"/>
              <w:adjustRightInd/>
              <w:snapToGrid/>
              <w:spacing w:line="400" w:lineRule="exact"/>
              <w:ind w:firstLineChars="200" w:firstLine="512"/>
              <w:jc w:val="both"/>
              <w:rPr>
                <w:rFonts w:ascii="Times New Roman" w:eastAsia="方正仿宋_GBK" w:hAnsi="Times New Roman"/>
                <w:bCs/>
                <w:kern w:val="0"/>
                <w:sz w:val="28"/>
                <w:szCs w:val="28"/>
                <w:bdr w:val="single" w:sz="4" w:space="0" w:color="000000"/>
                <w:shd w:val="solid" w:color="D8D8D8" w:fill="FFFFFF"/>
              </w:rPr>
            </w:pPr>
            <w:r>
              <w:rPr>
                <w:rFonts w:ascii="Times New Roman" w:eastAsia="方正黑体_GBK" w:hAnsi="Times New Roman"/>
                <w:bCs/>
                <w:kern w:val="0"/>
                <w:sz w:val="28"/>
                <w:szCs w:val="28"/>
                <w:bdr w:val="none" w:sz="0" w:space="0" w:color="auto"/>
              </w:rPr>
              <w:t xml:space="preserve">第五十七条 </w:t>
            </w:r>
            <w:r>
              <w:rPr>
                <w:rFonts w:ascii="Times New Roman" w:eastAsia="方正楷体_GBK" w:hAnsi="Times New Roman"/>
                <w:b/>
                <w:bCs/>
                <w:kern w:val="0"/>
                <w:sz w:val="28"/>
                <w:szCs w:val="28"/>
                <w:bdr w:val="single" w:sz="4" w:space="0" w:color="000000"/>
                <w:shd w:val="solid" w:color="D8D8D8" w:fill="FFFFFF"/>
              </w:rPr>
              <w:t xml:space="preserve"> </w:t>
            </w:r>
            <w:r>
              <w:rPr>
                <w:rFonts w:ascii="Times New Roman" w:eastAsia="方正仿宋_GBK" w:hAnsi="Times New Roman"/>
                <w:bCs/>
                <w:kern w:val="0"/>
                <w:sz w:val="28"/>
                <w:szCs w:val="28"/>
                <w:bdr w:val="single" w:sz="4" w:space="0" w:color="000000"/>
                <w:shd w:val="solid" w:color="D8D8D8" w:fill="FFFFFF"/>
              </w:rPr>
              <w:t>特定地区、特定企业或者有特定用途的进出口货物，可以减征或者免征关税。特定减税或者免税的范围和办法由国务院规定。</w:t>
            </w:r>
          </w:p>
          <w:p>
            <w:pPr>
              <w:pStyle w:val="9641"/>
              <w:autoSpaceDN w:val="0"/>
              <w:adjustRightInd/>
              <w:snapToGrid/>
              <w:spacing w:line="400" w:lineRule="exact"/>
              <w:ind w:firstLineChars="200" w:firstLine="512"/>
              <w:jc w:val="both"/>
              <w:rPr>
                <w:rFonts w:ascii="Times New Roman" w:eastAsia="方正仿宋_GBK" w:hAnsi="Times New Roman"/>
                <w:kern w:val="0"/>
                <w:sz w:val="28"/>
                <w:szCs w:val="28"/>
                <w:bdr w:val="single" w:sz="4" w:space="0" w:color="auto"/>
              </w:rPr>
            </w:pPr>
            <w:r>
              <w:rPr>
                <w:rFonts w:ascii="Times New Roman" w:eastAsia="方正仿宋_GBK" w:hAnsi="Times New Roman"/>
                <w:bCs/>
                <w:kern w:val="0"/>
                <w:sz w:val="28"/>
                <w:szCs w:val="28"/>
                <w:bdr w:val="single" w:sz="4" w:space="0" w:color="000000"/>
                <w:shd w:val="solid" w:color="D8D8D8" w:fill="FFFFFF"/>
              </w:rPr>
              <w:t>依照前款规定减征或者免征关税进口的货物，只能用于特定地区、特定企业或者特定用途，未经海关核准并补缴关税，不得移作他用。</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37"/>
              <w:autoSpaceDN w:val="0"/>
              <w:adjustRightInd/>
              <w:snapToGrid/>
              <w:spacing w:line="400" w:lineRule="exact"/>
              <w:ind w:firstLineChars="200" w:firstLine="512"/>
              <w:rPr>
                <w:rFonts w:eastAsia="方正楷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3"/>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44"/>
              <w:adjustRightInd/>
              <w:snapToGrid/>
              <w:spacing w:line="400" w:lineRule="exact"/>
              <w:ind w:firstLineChars="200" w:firstLine="512"/>
              <w:jc w:val="both"/>
              <w:rPr>
                <w:rFonts w:ascii="Times New Roman" w:eastAsia="方正仿宋_GBK" w:hAnsi="Times New Roman"/>
                <w:bCs/>
                <w:kern w:val="0"/>
                <w:sz w:val="28"/>
                <w:szCs w:val="28"/>
              </w:rPr>
            </w:pPr>
            <w:r>
              <w:rPr>
                <w:rFonts w:ascii="Times New Roman" w:eastAsia="方正黑体_GBK" w:hAnsi="Times New Roman"/>
                <w:bCs/>
                <w:kern w:val="0"/>
                <w:sz w:val="28"/>
                <w:szCs w:val="28"/>
                <w:bdr w:val="none" w:sz="0" w:space="0" w:color="auto"/>
              </w:rPr>
              <w:t xml:space="preserve">第五十八条 </w:t>
            </w:r>
            <w:r>
              <w:rPr>
                <w:rFonts w:ascii="Times New Roman" w:eastAsia="方正仿宋_GBK" w:hAnsi="Times New Roman"/>
                <w:kern w:val="0"/>
                <w:sz w:val="28"/>
                <w:szCs w:val="28"/>
                <w:bdr w:val="single" w:sz="4" w:space="0" w:color="000000"/>
                <w:shd w:val="solid" w:color="D8D8D8" w:fill="FFFFFF"/>
              </w:rPr>
              <w:t>本法第五十六条、第五十七条第一款规定范围以外的临时减征或者免征关税，由国务院决定。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42"/>
              <w:autoSpaceDN w:val="0"/>
              <w:adjustRightInd/>
              <w:snapToGrid/>
              <w:spacing w:line="400" w:lineRule="exact"/>
              <w:ind w:firstLineChars="200" w:firstLine="512"/>
              <w:rPr>
                <w:rFonts w:eastAsia="方正黑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4"/>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47"/>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bdr w:val="none" w:sz="0" w:space="0" w:color="auto"/>
              </w:rPr>
              <w:t xml:space="preserve">第五十九条 </w:t>
            </w:r>
            <w:r>
              <w:rPr>
                <w:rFonts w:ascii="Times New Roman" w:eastAsia="方正仿宋_GBK" w:hAnsi="Times New Roman"/>
                <w:kern w:val="0"/>
                <w:sz w:val="28"/>
                <w:szCs w:val="28"/>
                <w:bdr w:val="single" w:sz="4" w:space="0" w:color="000000"/>
                <w:shd w:val="solid" w:color="D8D8D8" w:fill="FFFFFF"/>
              </w:rPr>
              <w:t>暂时进口或者暂时出口的货物，以及特准进口的保税货物，在货物收发货人向海关缴纳相当于税款的保证金或者提供担保后，准予暂时免纳关税。</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47"/>
              <w:autoSpaceDN w:val="0"/>
              <w:adjustRightInd/>
              <w:snapToGrid/>
              <w:spacing w:line="400" w:lineRule="exact"/>
              <w:ind w:firstLineChars="200" w:firstLine="512"/>
              <w:rPr>
                <w:rFonts w:eastAsia="方正仿宋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5"/>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50"/>
              <w:adjustRightInd/>
              <w:snapToGrid/>
              <w:spacing w:line="400" w:lineRule="exact"/>
              <w:ind w:firstLineChars="200" w:firstLine="512"/>
              <w:rPr>
                <w:rFonts w:ascii="Times New Roman" w:eastAsia="方正仿宋_GBK" w:hAnsi="Times New Roman"/>
                <w:kern w:val="0"/>
                <w:sz w:val="28"/>
                <w:szCs w:val="28"/>
                <w:bdr w:val="single" w:sz="4" w:space="0" w:color="000000"/>
              </w:rPr>
            </w:pPr>
            <w:r>
              <w:rPr>
                <w:rFonts w:ascii="Times New Roman" w:eastAsia="方正黑体_GBK" w:hAnsi="Times New Roman"/>
                <w:bCs/>
                <w:kern w:val="0"/>
                <w:sz w:val="28"/>
                <w:szCs w:val="28"/>
                <w:bdr w:val="none" w:sz="0" w:space="0" w:color="auto"/>
              </w:rPr>
              <w:t xml:space="preserve">第六十条 </w:t>
            </w:r>
            <w:r>
              <w:rPr>
                <w:rFonts w:ascii="Times New Roman" w:eastAsia="方正仿宋_GBK" w:hAnsi="Times New Roman"/>
                <w:kern w:val="0"/>
                <w:sz w:val="28"/>
                <w:szCs w:val="28"/>
                <w:bdr w:val="single" w:sz="4" w:space="0" w:color="000000"/>
                <w:shd w:val="solid" w:color="D8D8D8" w:fill="FFFFFF"/>
              </w:rPr>
              <w:t>进出口货物的纳税义务人，应当自海关填发税款缴款书之日起十五日内缴纳税款；逾期缴纳的，由海关征收滞纳金。纳税义务人、担保人超过三个月仍未缴纳的，经直属海关关长或者其授权的隶属海关关长批准，海关可以采取下列强制措施：</w:t>
            </w:r>
          </w:p>
          <w:p>
            <w:pPr>
              <w:pStyle w:val="9650"/>
              <w:adjustRightInd/>
              <w:snapToGrid/>
              <w:spacing w:line="400" w:lineRule="exact"/>
              <w:ind w:firstLineChars="200" w:firstLine="512"/>
              <w:rPr>
                <w:rFonts w:ascii="Times New Roman" w:eastAsia="方正仿宋_GBK" w:hAnsi="Times New Roman"/>
                <w:kern w:val="0"/>
                <w:sz w:val="28"/>
                <w:szCs w:val="28"/>
                <w:bdr w:val="single" w:sz="4" w:space="0" w:color="000000"/>
                <w:shd w:val="solid" w:color="D8D8D8" w:fill="FFFFFF"/>
              </w:rPr>
            </w:pPr>
            <w:r>
              <w:rPr>
                <w:rFonts w:ascii="Times New Roman" w:eastAsia="方正仿宋_GBK" w:hAnsi="Times New Roman"/>
                <w:kern w:val="0"/>
                <w:sz w:val="28"/>
                <w:szCs w:val="28"/>
                <w:bdr w:val="single" w:sz="4" w:space="0" w:color="000000"/>
                <w:shd w:val="solid" w:color="D8D8D8" w:fill="FFFFFF"/>
              </w:rPr>
              <w:t>（一）书面通知其开户银行或者其他金融机构从其存款中扣缴税款；</w:t>
            </w:r>
          </w:p>
          <w:p>
            <w:pPr>
              <w:pStyle w:val="9650"/>
              <w:adjustRightInd/>
              <w:snapToGrid/>
              <w:spacing w:line="400" w:lineRule="exact"/>
              <w:ind w:firstLineChars="200" w:firstLine="512"/>
              <w:rPr>
                <w:rFonts w:ascii="Times New Roman" w:eastAsia="方正仿宋_GBK" w:hAnsi="Times New Roman"/>
                <w:kern w:val="0"/>
                <w:sz w:val="28"/>
                <w:szCs w:val="28"/>
                <w:bdr w:val="single" w:sz="4" w:space="0" w:color="000000"/>
                <w:shd w:val="solid" w:color="D8D8D8" w:fill="FFFFFF"/>
              </w:rPr>
            </w:pPr>
            <w:r>
              <w:rPr>
                <w:rFonts w:ascii="Times New Roman" w:eastAsia="方正仿宋_GBK" w:hAnsi="Times New Roman"/>
                <w:kern w:val="0"/>
                <w:sz w:val="28"/>
                <w:szCs w:val="28"/>
                <w:bdr w:val="single" w:sz="4" w:space="0" w:color="000000"/>
                <w:shd w:val="solid" w:color="D8D8D8" w:fill="FFFFFF"/>
              </w:rPr>
              <w:t>（二）将应税货物依法变卖，以变卖所得抵缴税款；</w:t>
            </w:r>
          </w:p>
          <w:p>
            <w:pPr>
              <w:pStyle w:val="9650"/>
              <w:adjustRightInd/>
              <w:snapToGrid/>
              <w:spacing w:line="400" w:lineRule="exact"/>
              <w:ind w:firstLineChars="200" w:firstLine="512"/>
              <w:rPr>
                <w:rFonts w:ascii="Times New Roman" w:eastAsia="方正仿宋_GBK" w:hAnsi="Times New Roman"/>
                <w:kern w:val="0"/>
                <w:sz w:val="28"/>
                <w:szCs w:val="28"/>
                <w:bdr w:val="single" w:sz="4" w:space="0" w:color="000000"/>
                <w:shd w:val="solid" w:color="D8D8D8" w:fill="FFFFFF"/>
              </w:rPr>
            </w:pPr>
            <w:r>
              <w:rPr>
                <w:rFonts w:ascii="Times New Roman" w:eastAsia="方正仿宋_GBK" w:hAnsi="Times New Roman"/>
                <w:kern w:val="0"/>
                <w:sz w:val="28"/>
                <w:szCs w:val="28"/>
                <w:bdr w:val="single" w:sz="4" w:space="0" w:color="000000"/>
                <w:shd w:val="solid" w:color="D8D8D8" w:fill="FFFFFF"/>
              </w:rPr>
              <w:t>（三）扣留并依法变卖其价值相当于应纳税款的货物或者其他财产，以变卖所得抵缴税款。</w:t>
            </w:r>
          </w:p>
          <w:p>
            <w:pPr>
              <w:pStyle w:val="9650"/>
              <w:adjustRightInd/>
              <w:snapToGrid/>
              <w:spacing w:line="400" w:lineRule="exact"/>
              <w:ind w:firstLineChars="200" w:firstLine="512"/>
              <w:rPr>
                <w:rFonts w:ascii="Times New Roman" w:eastAsia="方正仿宋_GBK" w:hAnsi="Times New Roman"/>
                <w:kern w:val="0"/>
                <w:sz w:val="28"/>
                <w:szCs w:val="28"/>
                <w:bdr w:val="single" w:sz="4" w:space="0" w:color="000000"/>
                <w:shd w:val="solid" w:color="D8D8D8" w:fill="FFFFFF"/>
              </w:rPr>
            </w:pPr>
            <w:r>
              <w:rPr>
                <w:rFonts w:ascii="Times New Roman" w:eastAsia="方正仿宋_GBK" w:hAnsi="Times New Roman"/>
                <w:kern w:val="0"/>
                <w:sz w:val="28"/>
                <w:szCs w:val="28"/>
                <w:bdr w:val="single" w:sz="4" w:space="0" w:color="000000"/>
                <w:shd w:val="solid" w:color="D8D8D8" w:fill="FFFFFF"/>
              </w:rPr>
              <w:t>海关采取强制措施时，对前款所列纳税义务人、担保人未缴纳的滞纳金同时强制执行。</w:t>
            </w:r>
          </w:p>
          <w:p>
            <w:pPr>
              <w:pStyle w:val="9650"/>
              <w:adjustRightInd/>
              <w:snapToGrid/>
              <w:spacing w:line="400" w:lineRule="exact"/>
              <w:ind w:firstLineChars="200" w:firstLine="512"/>
              <w:rPr>
                <w:rFonts w:ascii="Times New Roman" w:eastAsia="方正楷体_GBK" w:hAnsi="Times New Roman"/>
                <w:b/>
                <w:bCs/>
                <w:kern w:val="0"/>
                <w:sz w:val="28"/>
                <w:szCs w:val="28"/>
                <w:bdr w:val="single" w:sz="4" w:space="0" w:color="000000"/>
              </w:rPr>
            </w:pPr>
            <w:r>
              <w:rPr>
                <w:rFonts w:ascii="Times New Roman" w:eastAsia="方正仿宋_GBK" w:hAnsi="Times New Roman"/>
                <w:kern w:val="0"/>
                <w:sz w:val="28"/>
                <w:szCs w:val="28"/>
                <w:bdr w:val="single" w:sz="4" w:space="0" w:color="000000"/>
                <w:shd w:val="solid" w:color="D8D8D8" w:fill="FFFFFF"/>
              </w:rPr>
              <w:t>进出境物品的纳税义务人，应当在物品放行前缴纳税款。</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52"/>
              <w:adjustRightInd/>
              <w:snapToGrid/>
              <w:spacing w:line="400" w:lineRule="exact"/>
              <w:ind w:firstLineChars="200" w:firstLine="512"/>
              <w:rPr>
                <w:rFonts w:eastAsia="方正仿宋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6"/>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53"/>
              <w:adjustRightInd/>
              <w:snapToGrid/>
              <w:spacing w:line="400" w:lineRule="exact"/>
              <w:ind w:left="0"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黑体_GBK" w:hAnsi="Times New Roman"/>
                <w:bCs/>
                <w:kern w:val="0"/>
                <w:sz w:val="28"/>
                <w:szCs w:val="28"/>
                <w:bdr w:val="none" w:sz="0" w:space="0" w:color="auto"/>
              </w:rPr>
              <w:t xml:space="preserve">第六十一条 </w:t>
            </w:r>
            <w:r>
              <w:rPr>
                <w:rFonts w:ascii="Times New Roman" w:eastAsia="方正仿宋_GBK" w:hAnsi="Times New Roman"/>
                <w:kern w:val="0"/>
                <w:sz w:val="28"/>
                <w:szCs w:val="28"/>
                <w:bdr w:val="single" w:sz="4" w:space="0" w:color="auto"/>
                <w:shd w:val="solid" w:color="D8D8D8" w:fill="FFFFFF"/>
              </w:rPr>
              <w:t>进出口货物的纳税义务人在规定的纳税期限内有明显的转移、藏匿其应税货物以及其他财产迹象的，海关可以责令纳税义务人提供担保；纳税义务人不能提供纳税担保的，经直属海关关长或者其授权的隶属海关关长批准，海关可以采取下列税收保全措施：</w:t>
            </w:r>
          </w:p>
          <w:p>
            <w:pPr>
              <w:pStyle w:val="9653"/>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（一）书面通知纳税义务人开户银行或者其他金融机构暂停支付纳税义务人相当于应纳税款的存款；</w:t>
            </w:r>
          </w:p>
          <w:p>
            <w:pPr>
              <w:pStyle w:val="9653"/>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（二）扣留纳税义务人价值相当于应纳税款的货物或者其他财产。</w:t>
            </w:r>
          </w:p>
          <w:p>
            <w:pPr>
              <w:pStyle w:val="9653"/>
              <w:adjustRightInd/>
              <w:snapToGrid/>
              <w:spacing w:line="400" w:lineRule="exact"/>
              <w:ind w:firstLineChars="200" w:firstLine="512"/>
              <w:rPr>
                <w:rFonts w:ascii="Times New Roman" w:eastAsia="方正仿宋_GBK" w:hAnsi="Times New Roman"/>
                <w:kern w:val="0"/>
                <w:sz w:val="28"/>
                <w:szCs w:val="28"/>
                <w:bdr w:val="single" w:sz="4" w:space="0" w:color="auto"/>
                <w:shd w:val="solid" w:color="D8D8D8" w:fill="FFFFFF"/>
              </w:rPr>
            </w:pPr>
            <w:r>
              <w:rPr>
                <w:rFonts w:ascii="Times New Roman" w:eastAsia="方正仿宋_GBK" w:hAnsi="Times New Roman"/>
                <w:kern w:val="0"/>
                <w:sz w:val="28"/>
                <w:szCs w:val="28"/>
                <w:bdr w:val="single" w:sz="4" w:space="0" w:color="auto"/>
                <w:shd w:val="solid" w:color="D8D8D8" w:fill="FFFFFF"/>
              </w:rPr>
              <w:t>纳税义务人在规定的纳税期限内缴纳税款的，海关必须立即解除税收保全措施；期限届满仍未缴纳税款的，经直属海关关长或者其授权的隶属海关关长批准，海关可以书面通知纳税义务人开户银行或者其他金融机构从其暂停支付的存款中扣缴税款，或者依法变卖所扣留的货物或者其他财产，以变卖所得抵缴税款。</w:t>
            </w:r>
          </w:p>
          <w:p>
            <w:pPr>
              <w:pStyle w:val="9653"/>
              <w:adjustRightInd/>
              <w:snapToGrid/>
              <w:spacing w:line="400" w:lineRule="exact"/>
              <w:ind w:firstLineChars="200" w:firstLine="512"/>
              <w:rPr>
                <w:rFonts w:ascii="Times New Roman" w:eastAsia="方正楷体_GBK" w:hAnsi="Times New Roman"/>
                <w:b/>
                <w:bCs/>
                <w:kern w:val="0"/>
                <w:sz w:val="28"/>
                <w:szCs w:val="28"/>
              </w:rPr>
            </w:pPr>
            <w:r>
              <w:rPr>
                <w:rFonts w:ascii="Times New Roman" w:eastAsia="方正仿宋_GBK" w:hAnsi="Times New Roman"/>
                <w:kern w:val="0"/>
                <w:sz w:val="28"/>
                <w:szCs w:val="28"/>
                <w:bdr w:val="single" w:sz="4" w:space="0" w:color="auto"/>
                <w:shd w:val="solid" w:color="D8D8D8" w:fill="FFFFFF"/>
              </w:rPr>
              <w:t>采取税收保全措施不当，或者纳税义务人在规定期限内已缴纳税款，海关未立即解除税收保全措施，致使纳税义务人的合法权益受到损失的，海关应当依法承担赔偿责任。</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57"/>
              <w:adjustRightInd/>
              <w:snapToGrid/>
              <w:spacing w:line="400" w:lineRule="exact"/>
              <w:ind w:firstLineChars="200" w:firstLine="512"/>
              <w:rPr>
                <w:rFonts w:eastAsia="方正仿宋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7"/>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56"/>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bdr w:val="none" w:sz="0" w:space="0" w:color="auto"/>
              </w:rPr>
              <w:t xml:space="preserve">第六十二条 </w:t>
            </w:r>
            <w:r>
              <w:rPr>
                <w:rFonts w:ascii="Times New Roman" w:eastAsia="方正仿宋_GBK" w:hAnsi="Times New Roman"/>
                <w:kern w:val="0"/>
                <w:sz w:val="28"/>
                <w:szCs w:val="28"/>
                <w:bdr w:val="single" w:sz="4" w:space="0" w:color="auto"/>
                <w:shd w:val="solid" w:color="D8D8D8" w:fill="FFFFFF"/>
              </w:rPr>
              <w:t>进出口货物、进出境物品放行后，海关发现少征或者漏征税款，应当自缴纳税款或者货物、物品放行之日起一年内，向纳税义务人补征。因纳税义务人违反规定而造成的少征或者漏征，海关在三年以内可以追征。</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62"/>
              <w:adjustRightInd/>
              <w:snapToGrid/>
              <w:spacing w:line="400" w:lineRule="exact"/>
              <w:ind w:firstLineChars="200" w:firstLine="512"/>
              <w:rPr>
                <w:rFonts w:eastAsia="方正仿宋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8"/>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59"/>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bdr w:val="none" w:sz="0" w:space="0" w:color="auto"/>
              </w:rPr>
              <w:t xml:space="preserve">第六十三条 </w:t>
            </w:r>
            <w:r>
              <w:rPr>
                <w:rFonts w:ascii="Times New Roman" w:eastAsia="方正仿宋_GBK" w:hAnsi="Times New Roman"/>
                <w:kern w:val="0"/>
                <w:sz w:val="28"/>
                <w:szCs w:val="28"/>
                <w:bdr w:val="single" w:sz="4" w:space="0" w:color="000000"/>
                <w:shd w:val="solid" w:color="D8D8D8" w:fill="FFFFFF"/>
              </w:rPr>
              <w:t>海关多征的税款，海关发现后应当立即退还；纳税义务人自缴纳税款之日起一年内，可以要求海关退还。</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67"/>
              <w:adjustRightInd/>
              <w:snapToGrid/>
              <w:spacing w:line="400" w:lineRule="exact"/>
              <w:ind w:firstLineChars="200" w:firstLine="512"/>
              <w:rPr>
                <w:rFonts w:eastAsia="方正楷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79"/>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62"/>
              <w:adjustRightInd/>
              <w:snapToGrid/>
              <w:spacing w:line="400" w:lineRule="exact"/>
              <w:ind w:firstLineChars="200" w:firstLine="512"/>
              <w:rPr>
                <w:rFonts w:ascii="Times New Roman" w:eastAsia="方正楷体_GBK" w:hAnsi="Times New Roman"/>
                <w:b/>
                <w:bCs/>
                <w:kern w:val="0"/>
                <w:sz w:val="28"/>
                <w:szCs w:val="28"/>
              </w:rPr>
            </w:pPr>
            <w:r>
              <w:rPr>
                <w:rFonts w:ascii="Times New Roman" w:eastAsia="方正黑体_GBK" w:hAnsi="Times New Roman"/>
                <w:bCs/>
                <w:kern w:val="0"/>
                <w:sz w:val="28"/>
                <w:szCs w:val="28"/>
                <w:bdr w:val="none" w:sz="0" w:space="0" w:color="auto"/>
              </w:rPr>
              <w:t xml:space="preserve">第六十四条 </w:t>
            </w:r>
            <w:r>
              <w:rPr>
                <w:rFonts w:ascii="Times New Roman" w:eastAsia="方正仿宋_GBK" w:hAnsi="Times New Roman"/>
                <w:kern w:val="0"/>
                <w:sz w:val="28"/>
                <w:szCs w:val="28"/>
                <w:bdr w:val="single" w:sz="4" w:space="0" w:color="000000"/>
                <w:shd w:val="solid" w:color="D8D8D8" w:fill="FFFFFF"/>
              </w:rPr>
              <w:t>纳税义务人同海关发生纳税争议时，应当缴纳税款，并可以依法申请行政复议；对复议决定仍不服的，可以依法向人民法院提起诉讼。</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72"/>
              <w:autoSpaceDN w:val="0"/>
              <w:adjustRightInd/>
              <w:snapToGrid/>
              <w:spacing w:line="400" w:lineRule="exact"/>
              <w:ind w:firstLineChars="200" w:firstLine="512"/>
              <w:rPr>
                <w:rFonts w:eastAsia="方正黑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80"/>
              <w:adjustRightInd/>
              <w:snapToGrid/>
              <w:spacing w:line="400" w:lineRule="exact"/>
              <w:ind w:firstLineChars="200" w:firstLine="512"/>
              <w:rPr>
                <w:rFonts w:ascii="Times New Roman" w:eastAsia="方正仿宋_GBK" w:hAnsi="Times New Roman"/>
                <w:kern w:val="0"/>
                <w:sz w:val="28"/>
                <w:szCs w:val="28"/>
              </w:rPr>
            </w:pPr>
            <w:r>
              <w:rPr>
                <w:rFonts w:eastAsia="方正黑体_GBK"/>
                <w:kern w:val="0"/>
                <w:sz w:val="28"/>
                <w:szCs w:val="28"/>
              </w:rPr>
              <w:t>删除条款。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65"/>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hint="eastAsia"/>
                <w:bCs/>
                <w:kern w:val="0"/>
                <w:sz w:val="28"/>
                <w:szCs w:val="28"/>
              </w:rPr>
              <w:t>第六十五条</w:t>
            </w:r>
            <w:r>
              <w:rPr>
                <w:rFonts w:ascii="Times New Roman" w:eastAsia="方正仿宋_GBK" w:hAnsi="Times New Roman"/>
                <w:b/>
                <w:bCs/>
                <w:kern w:val="0"/>
                <w:sz w:val="28"/>
                <w:szCs w:val="28"/>
              </w:rPr>
              <w:t xml:space="preserve"> </w:t>
            </w:r>
            <w:r>
              <w:rPr>
                <w:rFonts w:ascii="Times New Roman" w:eastAsia="方正仿宋_GBK" w:hAnsi="Times New Roman"/>
                <w:kern w:val="0"/>
                <w:sz w:val="28"/>
                <w:szCs w:val="28"/>
              </w:rPr>
              <w:t>进口环节海关代征税的征收管理，适用关税征收管理的规定。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67"/>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textAlignment w:val="auto"/>
              <w:rPr>
                <w:rFonts w:ascii="Times New Roman" w:eastAsia="方正仿宋_GBK" w:hAnsi="Times New Roman"/>
                <w:kern w:val="0"/>
                <w:sz w:val="28"/>
                <w:szCs w:val="28"/>
                <w:lang w:val="en-US" w:eastAsia="zh-CN"/>
              </w:rPr>
            </w:pPr>
            <w:r>
              <w:rPr>
                <w:rFonts w:ascii="Times New Roman" w:eastAsia="方正黑体_GBK" w:hAnsi="Times New Roman"/>
                <w:kern w:val="0"/>
                <w:sz w:val="28"/>
                <w:szCs w:val="28"/>
              </w:rPr>
              <w:t>第八十二条【海关代征税】</w:t>
            </w:r>
            <w:r>
              <w:rPr>
                <w:rFonts w:ascii="Times New Roman" w:eastAsia="方正仿宋_GBK" w:hAnsi="Times New Roman"/>
                <w:kern w:val="0"/>
                <w:sz w:val="28"/>
                <w:szCs w:val="28"/>
              </w:rPr>
              <w:t xml:space="preserve"> 进口环节海关代征税的征收管理，适用关税征收管理的规定。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81"/>
              <w:adjustRightInd/>
              <w:snapToGrid/>
              <w:spacing w:line="400" w:lineRule="exact"/>
              <w:ind w:firstLineChars="200" w:firstLine="512"/>
              <w:rPr>
                <w:rFonts w:ascii="Times New Roman" w:eastAsia="方正黑体_GBK" w:hAnsi="Times New Roman" w:hint="eastAsia"/>
                <w:bCs/>
                <w:kern w:val="0"/>
                <w:sz w:val="28"/>
                <w:szCs w:val="28"/>
              </w:rPr>
            </w:pPr>
            <w:r>
              <w:rPr>
                <w:rFonts w:ascii="Times New Roman" w:eastAsia="方正黑体_GBK" w:hAnsi="Times New Roman" w:hint="eastAsia"/>
                <w:bCs/>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69"/>
              <w:adjustRightInd/>
              <w:snapToGrid/>
              <w:spacing w:line="400" w:lineRule="exact"/>
              <w:jc w:val="center"/>
              <w:rPr>
                <w:rFonts w:ascii="Times New Roman" w:eastAsia="方正黑体_GBK" w:hAnsi="Times New Roman"/>
                <w:kern w:val="0"/>
                <w:sz w:val="28"/>
                <w:szCs w:val="28"/>
                <w:bdr w:val="single" w:sz="4" w:space="0" w:color="auto"/>
              </w:rPr>
            </w:pPr>
            <w:r>
              <w:rPr>
                <w:rFonts w:ascii="Times New Roman" w:eastAsia="方正黑体_GBK" w:hAnsi="Times New Roman"/>
                <w:kern w:val="0"/>
                <w:sz w:val="28"/>
                <w:szCs w:val="28"/>
                <w:bdr w:val="single" w:sz="4" w:space="0" w:color="auto"/>
                <w:shd w:val="solid" w:color="D8D8D8" w:fill="FFFFFF"/>
              </w:rPr>
              <w:t>第六章  海关事务担保</w:t>
            </w:r>
          </w:p>
          <w:p>
            <w:pPr>
              <w:pStyle w:val="9669"/>
              <w:adjustRightInd/>
              <w:snapToGrid/>
              <w:spacing w:line="400" w:lineRule="exact"/>
              <w:jc w:val="center"/>
              <w:rPr>
                <w:rFonts w:ascii="Times New Roman" w:eastAsia="方正黑体_GBK" w:hAnsi="Times New Roman"/>
                <w:b/>
                <w:bCs/>
                <w:kern w:val="0"/>
                <w:sz w:val="28"/>
                <w:szCs w:val="28"/>
              </w:rPr>
            </w:pPr>
            <w:r>
              <w:rPr>
                <w:rFonts w:ascii="Times New Roman" w:eastAsia="方正黑体_GBK" w:hAnsi="Times New Roman"/>
                <w:kern w:val="0"/>
                <w:sz w:val="28"/>
                <w:szCs w:val="28"/>
              </w:rPr>
              <w:t>（共5条）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8982"/>
              <w:autoSpaceDN w:val="0"/>
              <w:adjustRightInd/>
              <w:snapToGrid/>
              <w:spacing w:line="400" w:lineRule="exact"/>
              <w:ind w:firstLineChars="200" w:firstLine="512"/>
              <w:rPr>
                <w:rFonts w:eastAsia="方正楷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82"/>
              <w:autoSpaceDN w:val="0"/>
              <w:adjustRightInd/>
              <w:snapToGrid/>
              <w:spacing w:line="400" w:lineRule="exact"/>
              <w:ind w:firstLineChars="200" w:firstLine="512"/>
              <w:rPr>
                <w:rFonts w:ascii="Times New Roman" w:eastAsia="方正仿宋_GBK" w:hAnsi="Times New Roman"/>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70"/>
              <w:adjustRightInd/>
              <w:snapToGrid/>
              <w:spacing w:line="400" w:lineRule="exact"/>
              <w:ind w:firstLineChars="200" w:firstLine="512"/>
              <w:rPr>
                <w:rFonts w:eastAsia="方正仿宋_GBK"/>
                <w:kern w:val="0"/>
                <w:sz w:val="28"/>
                <w:szCs w:val="28"/>
              </w:rPr>
            </w:pPr>
            <w:r>
              <w:rPr>
                <w:rFonts w:ascii="Times New Roman" w:eastAsia="方正黑体_GBK" w:hAnsi="Times New Roman"/>
                <w:bCs/>
                <w:kern w:val="0"/>
                <w:sz w:val="28"/>
                <w:szCs w:val="28"/>
              </w:rPr>
              <w:t>第六十六条第一款</w:t>
            </w:r>
            <w:r>
              <w:rPr>
                <w:rFonts w:ascii="Times New Roman" w:eastAsia="方正楷体_GBK" w:hAnsi="Times New Roman"/>
                <w:b/>
                <w:bCs/>
                <w:kern w:val="0"/>
                <w:sz w:val="28"/>
                <w:szCs w:val="28"/>
              </w:rPr>
              <w:t xml:space="preserve"> </w:t>
            </w:r>
            <w:r>
              <w:rPr>
                <w:rFonts w:ascii="Times New Roman" w:eastAsia="方正仿宋_GBK" w:hAnsi="Times New Roman"/>
                <w:kern w:val="0"/>
                <w:sz w:val="28"/>
                <w:szCs w:val="28"/>
                <w:bdr w:val="none" w:sz="0" w:space="0" w:color="auto"/>
              </w:rPr>
              <w:t>在</w:t>
            </w:r>
            <w:r>
              <w:rPr>
                <w:rFonts w:ascii="Times New Roman" w:eastAsia="方正仿宋_GBK" w:hAnsi="Times New Roman"/>
                <w:kern w:val="0"/>
                <w:sz w:val="28"/>
                <w:szCs w:val="28"/>
                <w:bdr w:val="single" w:sz="4" w:space="0" w:color="000000"/>
                <w:shd w:val="pct15" w:color="auto" w:fill="FFFFFF"/>
              </w:rPr>
              <w:t>确定货物的商品归类、估价和提供有效报关单证</w:t>
            </w:r>
            <w:r>
              <w:rPr>
                <w:rFonts w:ascii="Times New Roman" w:eastAsia="方正仿宋_GBK" w:hAnsi="Times New Roman"/>
                <w:kern w:val="0"/>
                <w:sz w:val="28"/>
                <w:szCs w:val="28"/>
                <w:bdr w:val="none" w:sz="0" w:space="0" w:color="auto"/>
              </w:rPr>
              <w:t>或者办结其他海关手续前</w:t>
            </w:r>
            <w:r>
              <w:rPr>
                <w:rFonts w:ascii="Times New Roman" w:eastAsia="方正仿宋_GBK" w:hAnsi="Times New Roman"/>
                <w:kern w:val="0"/>
                <w:sz w:val="28"/>
                <w:szCs w:val="28"/>
                <w:bdr w:val="single" w:sz="4" w:space="0" w:color="000000"/>
                <w:shd w:val="pct15" w:color="auto" w:fill="FFFFFF"/>
              </w:rPr>
              <w:t>，收发货人</w:t>
            </w:r>
            <w:r>
              <w:rPr>
                <w:rFonts w:ascii="Times New Roman" w:eastAsia="方正仿宋_GBK" w:hAnsi="Times New Roman"/>
                <w:kern w:val="0"/>
                <w:sz w:val="28"/>
                <w:szCs w:val="28"/>
                <w:bdr w:val="none" w:sz="0" w:space="0" w:color="auto"/>
              </w:rPr>
              <w:t>要求放行货物的，海关应当在</w:t>
            </w:r>
            <w:r>
              <w:rPr>
                <w:rFonts w:ascii="Times New Roman" w:eastAsia="方正仿宋_GBK" w:hAnsi="Times New Roman"/>
                <w:kern w:val="0"/>
                <w:sz w:val="28"/>
                <w:szCs w:val="28"/>
                <w:bdr w:val="single" w:sz="4" w:space="0" w:color="000000"/>
                <w:shd w:val="pct15" w:color="auto" w:fill="FFFFFF"/>
              </w:rPr>
              <w:t>其</w:t>
            </w:r>
            <w:r>
              <w:rPr>
                <w:rFonts w:ascii="Times New Roman" w:eastAsia="方正仿宋_GBK" w:hAnsi="Times New Roman"/>
                <w:kern w:val="0"/>
                <w:sz w:val="28"/>
                <w:szCs w:val="28"/>
                <w:bdr w:val="none" w:sz="0" w:space="0" w:color="auto"/>
              </w:rPr>
              <w:t>提供与其依法应当履行的法律义务相适应的担保后放行。</w:t>
            </w:r>
            <w:r>
              <w:rPr>
                <w:rFonts w:ascii="Times New Roman" w:eastAsia="方正仿宋_GBK" w:hAnsi="Times New Roman"/>
                <w:kern w:val="0"/>
                <w:sz w:val="28"/>
                <w:szCs w:val="28"/>
                <w:bdr w:val="single" w:sz="4" w:space="0" w:color="000000"/>
                <w:shd w:val="pct15" w:color="auto" w:fill="FFFFFF"/>
              </w:rPr>
              <w:t>法律、行政法规规定可以免除担保的除外。</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73"/>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方正黑体_GBK" w:eastAsia="方正黑体_GBK" w:hint="eastAsia"/>
                <w:kern w:val="0"/>
                <w:sz w:val="28"/>
                <w:szCs w:val="28"/>
              </w:rPr>
            </w:pPr>
            <w:r>
              <w:rPr>
                <w:rFonts w:ascii="方正黑体_GBK" w:eastAsia="方正黑体_GBK" w:hint="eastAsia"/>
                <w:kern w:val="0"/>
                <w:sz w:val="28"/>
                <w:szCs w:val="28"/>
              </w:rPr>
              <w:t>第</w:t>
            </w:r>
            <w:r>
              <w:rPr>
                <w:rFonts w:ascii="方正黑体_GBK" w:eastAsia="方正黑体_GBK"/>
                <w:kern w:val="0"/>
                <w:sz w:val="28"/>
                <w:szCs w:val="28"/>
              </w:rPr>
              <w:t>八十三</w:t>
            </w:r>
            <w:r>
              <w:rPr>
                <w:rFonts w:ascii="方正黑体_GBK" w:eastAsia="方正黑体_GBK" w:hint="eastAsia"/>
                <w:kern w:val="0"/>
                <w:sz w:val="28"/>
                <w:szCs w:val="28"/>
              </w:rPr>
              <w:t xml:space="preserve">条【海关事务担保】 </w:t>
            </w:r>
            <w:r>
              <w:rPr>
                <w:rFonts w:ascii="方正黑体_GBK" w:eastAsia="方正黑体_GBK" w:cs="方正仿宋_GBK" w:hint="eastAsia"/>
                <w:kern w:val="0"/>
                <w:sz w:val="28"/>
                <w:szCs w:val="28"/>
              </w:rPr>
              <w:t>有</w:t>
            </w:r>
            <w:r>
              <w:rPr>
                <w:rFonts w:ascii="方正黑体_GBK" w:eastAsia="方正黑体_GBK" w:hint="eastAsia"/>
                <w:kern w:val="0"/>
                <w:sz w:val="28"/>
                <w:szCs w:val="28"/>
              </w:rPr>
              <w:t>下列情形之一的，当事人可以向海关提供担保，承诺履行法律义务：</w:t>
            </w:r>
          </w:p>
          <w:p>
            <w:pPr>
              <w:pStyle w:val="9673"/>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kern w:val="0"/>
                <w:sz w:val="28"/>
                <w:szCs w:val="28"/>
              </w:rPr>
            </w:pPr>
            <w:r>
              <w:rPr>
                <w:rFonts w:ascii="方正黑体_GBK" w:eastAsia="方正黑体_GBK" w:hint="eastAsia"/>
                <w:kern w:val="0"/>
                <w:sz w:val="28"/>
                <w:szCs w:val="28"/>
              </w:rPr>
              <w:t>（一）</w:t>
            </w:r>
            <w:r>
              <w:rPr>
                <w:rFonts w:ascii="方正仿宋_GBK" w:eastAsia="方正仿宋_GBK" w:hint="eastAsia"/>
                <w:kern w:val="0"/>
                <w:sz w:val="28"/>
                <w:szCs w:val="28"/>
              </w:rPr>
              <w:t>在</w:t>
            </w:r>
            <w:r>
              <w:rPr>
                <w:rFonts w:ascii="方正黑体_GBK" w:eastAsia="方正黑体_GBK" w:hint="eastAsia"/>
                <w:kern w:val="0"/>
                <w:sz w:val="28"/>
                <w:szCs w:val="28"/>
              </w:rPr>
              <w:t>依法缴清税款</w:t>
            </w:r>
            <w:r>
              <w:rPr>
                <w:rFonts w:ascii="Times New Roman" w:eastAsia="方正仿宋_GBK" w:hAnsi="Times New Roman" w:hint="eastAsia"/>
                <w:kern w:val="0"/>
                <w:sz w:val="28"/>
                <w:szCs w:val="28"/>
              </w:rPr>
              <w:t>或者办结其他海关手续前要求放行货物</w:t>
            </w:r>
            <w:r>
              <w:rPr>
                <w:rFonts w:ascii="方正黑体_GBK" w:eastAsia="方正黑体_GBK" w:hint="eastAsia"/>
                <w:kern w:val="0"/>
                <w:sz w:val="28"/>
                <w:szCs w:val="28"/>
              </w:rPr>
              <w:t>、物品</w:t>
            </w:r>
            <w:r>
              <w:rPr>
                <w:rFonts w:ascii="Times New Roman" w:eastAsia="方正仿宋_GBK" w:hAnsi="Times New Roman" w:hint="eastAsia"/>
                <w:kern w:val="0"/>
                <w:sz w:val="28"/>
                <w:szCs w:val="28"/>
              </w:rPr>
              <w:t>的；</w:t>
            </w:r>
          </w:p>
          <w:p>
            <w:pPr>
              <w:pStyle w:val="9673"/>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方正黑体_GBK" w:eastAsia="方正黑体_GBK" w:hint="eastAsia"/>
                <w:kern w:val="0"/>
                <w:sz w:val="28"/>
                <w:szCs w:val="28"/>
              </w:rPr>
            </w:pPr>
            <w:r>
              <w:rPr>
                <w:rFonts w:ascii="方正黑体_GBK" w:eastAsia="方正黑体_GBK" w:hint="eastAsia"/>
                <w:kern w:val="0"/>
                <w:sz w:val="28"/>
                <w:szCs w:val="28"/>
              </w:rPr>
              <w:t>（二）依法办理特定海关业务的；</w:t>
            </w:r>
          </w:p>
          <w:p>
            <w:pPr>
              <w:pStyle w:val="9673"/>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方正黑体_GBK" w:eastAsia="方正黑体_GBK" w:hint="eastAsia"/>
                <w:kern w:val="0"/>
                <w:sz w:val="28"/>
                <w:szCs w:val="28"/>
              </w:rPr>
            </w:pPr>
            <w:r>
              <w:rPr>
                <w:rFonts w:ascii="方正黑体_GBK" w:eastAsia="方正黑体_GBK" w:hint="eastAsia"/>
                <w:kern w:val="0"/>
                <w:sz w:val="28"/>
                <w:szCs w:val="28"/>
              </w:rPr>
              <w:t>（三）其他法律、行政法规规定向海关提供担保的。</w:t>
            </w:r>
          </w:p>
          <w:p>
            <w:pPr>
              <w:pStyle w:val="9673"/>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eastAsia="方正黑体_GBK" w:hint="eastAsia"/>
                <w:b/>
                <w:bCs/>
                <w:kern w:val="0"/>
                <w:sz w:val="28"/>
                <w:szCs w:val="28"/>
              </w:rPr>
            </w:pPr>
            <w:r>
              <w:rPr>
                <w:rFonts w:ascii="Times New Roman" w:eastAsia="方正仿宋_GBK" w:hAnsi="Times New Roman" w:hint="eastAsia"/>
                <w:kern w:val="0"/>
                <w:sz w:val="28"/>
                <w:szCs w:val="28"/>
              </w:rPr>
              <w:t>海关应当在</w:t>
            </w:r>
            <w:r>
              <w:rPr>
                <w:rFonts w:ascii="方正黑体_GBK" w:eastAsia="方正黑体_GBK" w:hint="eastAsia"/>
                <w:kern w:val="0"/>
                <w:sz w:val="28"/>
                <w:szCs w:val="28"/>
              </w:rPr>
              <w:t>当事人</w:t>
            </w:r>
            <w:r>
              <w:rPr>
                <w:rFonts w:ascii="Times New Roman" w:eastAsia="方正仿宋_GBK" w:hAnsi="Times New Roman" w:hint="eastAsia"/>
                <w:kern w:val="0"/>
                <w:sz w:val="28"/>
                <w:szCs w:val="28"/>
              </w:rPr>
              <w:t>提供与其依法应当履行的法律义务相适应的担保后放行</w:t>
            </w:r>
            <w:r>
              <w:rPr>
                <w:rFonts w:ascii="方正黑体_GBK" w:eastAsia="方正黑体_GBK" w:hint="eastAsia"/>
                <w:kern w:val="0"/>
                <w:sz w:val="28"/>
                <w:szCs w:val="28"/>
              </w:rPr>
              <w:t>货物、物品或者办理相关海关手续</w:t>
            </w:r>
            <w:r>
              <w:rPr>
                <w:rFonts w:ascii="Times New Roman" w:eastAsia="方正仿宋_GBK" w:hAnsi="Times New Roman" w:hint="eastAsia"/>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83"/>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84"/>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主要理由</w:t>
            </w:r>
            <w:r>
              <w:rPr>
                <w:rFonts w:ascii="Times New Roman" w:eastAsia="方正仿宋_GBK" w:hAnsi="Times New Roman"/>
                <w:kern w:val="0"/>
                <w:sz w:val="28"/>
                <w:szCs w:val="28"/>
              </w:rPr>
              <w:t>：</w:t>
            </w:r>
          </w:p>
          <w:p>
            <w:pPr>
              <w:pStyle w:val="10484"/>
              <w:adjustRightInd/>
              <w:snapToGrid/>
              <w:spacing w:line="400" w:lineRule="exact"/>
              <w:ind w:firstLineChars="200" w:firstLine="512"/>
              <w:rPr>
                <w:rFonts w:ascii="方正仿宋_GBK" w:eastAsia="方正仿宋_GBK"/>
                <w:bCs/>
                <w:kern w:val="0"/>
                <w:sz w:val="28"/>
                <w:szCs w:val="28"/>
              </w:rPr>
            </w:pPr>
            <w:r>
              <w:rPr>
                <w:rFonts w:ascii="Times New Roman" w:eastAsia="方正黑体_GBK" w:hAnsi="Times New Roman"/>
                <w:bCs/>
                <w:kern w:val="0"/>
                <w:sz w:val="28"/>
                <w:szCs w:val="28"/>
              </w:rPr>
              <w:t>一是</w:t>
            </w:r>
            <w:r>
              <w:rPr>
                <w:rFonts w:ascii="方正仿宋_GBK" w:eastAsia="方正仿宋_GBK" w:hint="eastAsia"/>
                <w:bCs/>
                <w:kern w:val="0"/>
                <w:sz w:val="28"/>
                <w:szCs w:val="28"/>
              </w:rPr>
              <w:t>将</w:t>
            </w:r>
            <w:r>
              <w:rPr>
                <w:rFonts w:ascii="方正仿宋_GBK" w:eastAsia="方正仿宋_GBK"/>
                <w:bCs/>
                <w:kern w:val="0"/>
                <w:sz w:val="28"/>
                <w:szCs w:val="28"/>
              </w:rPr>
              <w:t>现行《海关法》第六十六条拆为两条。第一条规定办理海关事务担保的情形以及相关权利义务，第二条规定不得办理担保的情形。</w:t>
            </w:r>
          </w:p>
          <w:p>
            <w:pPr>
              <w:pStyle w:val="10484"/>
              <w:adjustRightInd/>
              <w:snapToGrid/>
              <w:spacing w:line="400" w:lineRule="exact"/>
              <w:ind w:firstLineChars="200" w:firstLine="512"/>
              <w:rPr>
                <w:rFonts w:ascii="Times New Roman" w:eastAsia="方正黑体_GBK" w:hAnsi="Times New Roman"/>
                <w:bCs/>
                <w:kern w:val="0"/>
                <w:sz w:val="28"/>
                <w:szCs w:val="28"/>
              </w:rPr>
            </w:pPr>
            <w:r>
              <w:rPr>
                <w:rFonts w:ascii="方正黑体_GBK" w:eastAsia="方正黑体_GBK" w:hint="eastAsia"/>
                <w:bCs/>
                <w:kern w:val="0"/>
                <w:sz w:val="28"/>
                <w:szCs w:val="28"/>
              </w:rPr>
              <w:t>二是</w:t>
            </w:r>
            <w:r>
              <w:rPr>
                <w:rFonts w:ascii="方正仿宋_GBK" w:eastAsia="方正仿宋_GBK"/>
                <w:bCs/>
                <w:kern w:val="0"/>
                <w:sz w:val="28"/>
                <w:szCs w:val="28"/>
              </w:rPr>
              <w:t>参照《海关事务担保条例》，将办理海关事务担保的情形归纳为担保放行，特定海关业务担保，其他法律、行政法规规定向海关提供担保的。</w:t>
            </w:r>
          </w:p>
          <w:p>
            <w:pPr>
              <w:pStyle w:val="10484"/>
              <w:adjustRightInd/>
              <w:snapToGrid/>
              <w:spacing w:line="400" w:lineRule="exact"/>
              <w:ind w:firstLineChars="200" w:firstLine="512"/>
              <w:rPr>
                <w:rFonts w:ascii="Times New Roman" w:eastAsia="方正仿宋_GBK" w:hAnsi="Times New Roman"/>
                <w:b/>
                <w:bCs/>
                <w:i/>
                <w:iCs/>
                <w:kern w:val="0"/>
                <w:sz w:val="28"/>
                <w:szCs w:val="28"/>
                <w:bdr w:val="none" w:sz="0" w:space="0" w:color="auto"/>
              </w:rPr>
            </w:pPr>
            <w:r>
              <w:rPr>
                <w:rFonts w:ascii="方正黑体_GBK" w:eastAsia="方正黑体_GBK" w:hint="eastAsia"/>
                <w:bCs/>
                <w:iCs/>
                <w:kern w:val="0"/>
                <w:sz w:val="28"/>
                <w:szCs w:val="28"/>
              </w:rPr>
              <w:t>三是</w:t>
            </w:r>
            <w:r>
              <w:rPr>
                <w:rFonts w:ascii="Times New Roman" w:eastAsia="方正仿宋_GBK" w:hAnsi="Times New Roman"/>
                <w:bCs/>
                <w:iCs/>
                <w:kern w:val="0"/>
                <w:sz w:val="28"/>
                <w:szCs w:val="28"/>
              </w:rPr>
              <w:t>增加对物品担保放行的规定，为海南离岛免税购物</w:t>
            </w:r>
            <w:r>
              <w:rPr>
                <w:rFonts w:ascii="Times New Roman" w:eastAsia="方正仿宋_GBK" w:hAnsi="Times New Roman" w:hint="eastAsia"/>
                <w:bCs/>
                <w:iCs/>
                <w:kern w:val="0"/>
                <w:sz w:val="28"/>
                <w:szCs w:val="28"/>
              </w:rPr>
              <w:t>“担保即</w:t>
            </w:r>
            <w:r>
              <w:rPr>
                <w:rFonts w:ascii="Times New Roman" w:eastAsia="方正仿宋_GBK" w:hAnsi="Times New Roman"/>
                <w:bCs/>
                <w:iCs/>
                <w:kern w:val="0"/>
                <w:sz w:val="28"/>
                <w:szCs w:val="28"/>
              </w:rPr>
              <w:t>提</w:t>
            </w:r>
            <w:r>
              <w:rPr>
                <w:rFonts w:ascii="Times New Roman" w:eastAsia="方正仿宋_GBK" w:hAnsi="Times New Roman" w:hint="eastAsia"/>
                <w:bCs/>
                <w:iCs/>
                <w:kern w:val="0"/>
                <w:sz w:val="28"/>
                <w:szCs w:val="28"/>
              </w:rPr>
              <w:t>”</w:t>
            </w:r>
            <w:r>
              <w:rPr>
                <w:rFonts w:ascii="Times New Roman" w:eastAsia="方正仿宋_GBK" w:hAnsi="Times New Roman"/>
                <w:bCs/>
                <w:iCs/>
                <w:kern w:val="0"/>
                <w:sz w:val="28"/>
                <w:szCs w:val="28"/>
              </w:rPr>
              <w:t>政策提供上位法依据。</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76"/>
              <w:adjustRightInd/>
              <w:snapToGrid/>
              <w:spacing w:line="400" w:lineRule="exact"/>
              <w:ind w:firstLineChars="200" w:firstLine="512"/>
              <w:rPr>
                <w:rFonts w:eastAsia="方正仿宋_GBK"/>
                <w:kern w:val="0"/>
                <w:sz w:val="28"/>
                <w:szCs w:val="28"/>
                <w:bdr w:val="single" w:sz="4" w:space="0" w:color="000000"/>
                <w:shd w:val="pct15" w:color="auto" w:fill="FFFFFF"/>
              </w:rPr>
            </w:pPr>
            <w:r>
              <w:rPr>
                <w:rFonts w:ascii="Times New Roman" w:eastAsia="方正黑体_GBK" w:hAnsi="Times New Roman"/>
                <w:bCs/>
                <w:kern w:val="0"/>
                <w:sz w:val="28"/>
                <w:szCs w:val="28"/>
              </w:rPr>
              <w:t>第六十六条第二、三款</w:t>
            </w:r>
            <w:r>
              <w:rPr>
                <w:rFonts w:ascii="Times New Roman" w:eastAsia="方正楷体_GBK" w:hAnsi="Times New Roman"/>
                <w:b/>
                <w:bCs/>
                <w:kern w:val="0"/>
                <w:sz w:val="28"/>
                <w:szCs w:val="28"/>
              </w:rPr>
              <w:t xml:space="preserve"> </w:t>
            </w:r>
            <w:r>
              <w:rPr>
                <w:rFonts w:eastAsia="方正仿宋_GBK"/>
                <w:kern w:val="0"/>
                <w:sz w:val="28"/>
                <w:szCs w:val="28"/>
                <w:bdr w:val="none" w:sz="0" w:space="0" w:color="auto"/>
              </w:rPr>
              <w:t>法律、行政法规</w:t>
            </w:r>
            <w:r>
              <w:rPr>
                <w:rFonts w:eastAsia="方正仿宋_GBK"/>
                <w:kern w:val="0"/>
                <w:sz w:val="28"/>
                <w:szCs w:val="28"/>
                <w:bdr w:val="single" w:sz="4" w:space="0" w:color="000000"/>
                <w:shd w:val="pct15" w:color="auto" w:fill="FFFFFF"/>
              </w:rPr>
              <w:t>对履行海关义务的</w:t>
            </w:r>
            <w:r>
              <w:rPr>
                <w:rFonts w:eastAsia="方正仿宋_GBK"/>
                <w:kern w:val="0"/>
                <w:sz w:val="28"/>
                <w:szCs w:val="28"/>
                <w:bdr w:val="none" w:sz="0" w:space="0" w:color="auto"/>
              </w:rPr>
              <w:t>担保</w:t>
            </w:r>
            <w:r>
              <w:rPr>
                <w:rFonts w:eastAsia="方正仿宋_GBK"/>
                <w:kern w:val="0"/>
                <w:sz w:val="28"/>
                <w:szCs w:val="28"/>
                <w:bdr w:val="single" w:sz="4" w:space="0" w:color="000000"/>
                <w:shd w:val="pct15" w:color="auto" w:fill="FFFFFF"/>
              </w:rPr>
              <w:t>另有</w:t>
            </w:r>
            <w:r>
              <w:rPr>
                <w:rFonts w:eastAsia="方正仿宋_GBK"/>
                <w:kern w:val="0"/>
                <w:sz w:val="28"/>
                <w:szCs w:val="28"/>
                <w:bdr w:val="none" w:sz="0" w:space="0" w:color="auto"/>
              </w:rPr>
              <w:t>规定的，从其规定。</w:t>
            </w:r>
          </w:p>
          <w:p>
            <w:pPr>
              <w:pStyle w:val="9677"/>
              <w:adjustRightInd/>
              <w:snapToGrid/>
              <w:spacing w:line="400" w:lineRule="exact"/>
              <w:ind w:firstLineChars="200" w:firstLine="512"/>
              <w:rPr>
                <w:rFonts w:ascii="Times New Roman" w:eastAsia="方正黑体_GBK" w:hAnsi="Times New Roman"/>
                <w:bCs/>
                <w:kern w:val="0"/>
                <w:sz w:val="28"/>
                <w:szCs w:val="28"/>
              </w:rPr>
            </w:pPr>
            <w:r>
              <w:rPr>
                <w:rFonts w:eastAsia="方正仿宋_GBK"/>
                <w:kern w:val="0"/>
                <w:sz w:val="28"/>
                <w:szCs w:val="28"/>
                <w:bdr w:val="none" w:sz="0" w:space="0" w:color="auto"/>
              </w:rPr>
              <w:t>国家对进出境货物、物品有限制性规定，应当提供许可证件而不能提供的，</w:t>
            </w:r>
            <w:r>
              <w:rPr>
                <w:rFonts w:eastAsia="方正仿宋_GBK"/>
                <w:kern w:val="0"/>
                <w:sz w:val="28"/>
                <w:szCs w:val="28"/>
                <w:bdr w:val="single" w:sz="4" w:space="0" w:color="000000"/>
                <w:shd w:val="pct15" w:color="auto" w:fill="FFFFFF"/>
              </w:rPr>
              <w:t>以及法律、行政法规规定不得担保的其他情形，</w:t>
            </w:r>
            <w:r>
              <w:rPr>
                <w:rFonts w:eastAsia="方正仿宋_GBK"/>
                <w:kern w:val="0"/>
                <w:sz w:val="28"/>
                <w:szCs w:val="28"/>
                <w:bdr w:val="none" w:sz="0" w:space="0" w:color="auto"/>
              </w:rPr>
              <w:t>海关不得办理担保放行。</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78"/>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hint="eastAsia"/>
                <w:kern w:val="0"/>
                <w:sz w:val="28"/>
                <w:szCs w:val="28"/>
              </w:rPr>
            </w:pPr>
            <w:r>
              <w:rPr>
                <w:rFonts w:ascii="方正黑体_GBK" w:eastAsia="方正黑体_GBK" w:hint="eastAsia"/>
                <w:kern w:val="0"/>
                <w:sz w:val="28"/>
                <w:szCs w:val="28"/>
              </w:rPr>
              <w:t>第</w:t>
            </w:r>
            <w:r>
              <w:rPr>
                <w:rFonts w:ascii="方正黑体_GBK" w:eastAsia="方正黑体_GBK"/>
                <w:kern w:val="0"/>
                <w:sz w:val="28"/>
                <w:szCs w:val="28"/>
              </w:rPr>
              <w:t>八十四</w:t>
            </w:r>
            <w:r>
              <w:rPr>
                <w:rFonts w:ascii="方正黑体_GBK" w:eastAsia="方正黑体_GBK" w:hint="eastAsia"/>
                <w:kern w:val="0"/>
                <w:sz w:val="28"/>
                <w:szCs w:val="28"/>
              </w:rPr>
              <w:t>条【不得担保】</w:t>
            </w:r>
            <w:r>
              <w:rPr>
                <w:rFonts w:ascii="Times New Roman" w:eastAsia="方正仿宋_GBK" w:hAnsi="Times New Roman" w:hint="eastAsia"/>
                <w:kern w:val="0"/>
                <w:sz w:val="28"/>
                <w:szCs w:val="28"/>
              </w:rPr>
              <w:t xml:space="preserve"> 国家对进出境货物、物品有限制性规定，应当提供许可证件而不能提供的，</w:t>
            </w:r>
            <w:r>
              <w:rPr>
                <w:rFonts w:ascii="方正黑体_GBK" w:eastAsia="方正黑体_GBK" w:hint="eastAsia"/>
                <w:kern w:val="0"/>
                <w:sz w:val="28"/>
                <w:szCs w:val="28"/>
              </w:rPr>
              <w:t>依法应当检疫但未经检疫合格的，或者依法应当在卸货口岸实施检验但未经合格评定的货物、物品，</w:t>
            </w:r>
            <w:r>
              <w:rPr>
                <w:rFonts w:ascii="Times New Roman" w:eastAsia="方正仿宋_GBK" w:hAnsi="Times New Roman" w:hint="eastAsia"/>
                <w:kern w:val="0"/>
                <w:sz w:val="28"/>
                <w:szCs w:val="28"/>
              </w:rPr>
              <w:t>海关不得办理担保放行。</w:t>
            </w:r>
          </w:p>
          <w:p>
            <w:pPr>
              <w:pStyle w:val="9678"/>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仿宋_GBK" w:hAnsi="Times New Roman" w:hint="eastAsia"/>
                <w:kern w:val="0"/>
                <w:sz w:val="28"/>
                <w:szCs w:val="28"/>
              </w:rPr>
              <w:t>法律、行政法规</w:t>
            </w:r>
            <w:r>
              <w:rPr>
                <w:rFonts w:ascii="方正仿宋_GBK" w:eastAsia="方正仿宋_GBK" w:hint="eastAsia"/>
                <w:kern w:val="0"/>
                <w:sz w:val="28"/>
                <w:szCs w:val="28"/>
              </w:rPr>
              <w:t>规定</w:t>
            </w:r>
            <w:r>
              <w:rPr>
                <w:rFonts w:ascii="方正黑体_GBK" w:eastAsia="方正黑体_GBK" w:hint="eastAsia"/>
                <w:kern w:val="0"/>
                <w:sz w:val="28"/>
                <w:szCs w:val="28"/>
              </w:rPr>
              <w:t>不得办理</w:t>
            </w:r>
            <w:r>
              <w:rPr>
                <w:rFonts w:ascii="Times New Roman" w:eastAsia="方正仿宋_GBK" w:hAnsi="Times New Roman"/>
                <w:kern w:val="0"/>
                <w:sz w:val="28"/>
                <w:szCs w:val="28"/>
              </w:rPr>
              <w:t>担保的，</w:t>
            </w:r>
            <w:r>
              <w:rPr>
                <w:rFonts w:ascii="Times New Roman" w:eastAsia="方正仿宋_GBK" w:hAnsi="Times New Roman" w:hint="eastAsia"/>
                <w:kern w:val="0"/>
                <w:sz w:val="28"/>
                <w:szCs w:val="28"/>
              </w:rPr>
              <w:t>从其规定。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85"/>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86"/>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主要理由</w:t>
            </w:r>
            <w:r>
              <w:rPr>
                <w:rFonts w:ascii="Times New Roman" w:eastAsia="方正仿宋_GBK" w:hAnsi="Times New Roman"/>
                <w:kern w:val="0"/>
                <w:sz w:val="28"/>
                <w:szCs w:val="28"/>
              </w:rPr>
              <w:t>：</w:t>
            </w:r>
          </w:p>
          <w:p>
            <w:pPr>
              <w:pStyle w:val="10487"/>
              <w:adjustRightInd/>
              <w:snapToGrid/>
              <w:spacing w:line="400" w:lineRule="exact"/>
              <w:ind w:firstLineChars="200" w:firstLine="512"/>
              <w:rPr>
                <w:rFonts w:ascii="Times New Roman" w:eastAsia="方正黑体_GBK" w:cs="Times New Roman" w:hAnsi="Times New Roman"/>
                <w:bCs/>
                <w:kern w:val="0"/>
                <w:sz w:val="28"/>
                <w:szCs w:val="28"/>
              </w:rPr>
            </w:pPr>
            <w:r>
              <w:rPr>
                <w:rFonts w:ascii="Times New Roman" w:eastAsia="方正仿宋_GBK" w:hAnsi="Times New Roman"/>
                <w:bCs/>
                <w:iCs/>
                <w:kern w:val="0"/>
                <w:sz w:val="28"/>
                <w:szCs w:val="28"/>
                <w:bdr w:val="none" w:sz="0" w:space="0" w:color="auto"/>
              </w:rPr>
              <w:t>规定对于依法应当检疫但未经检疫合格、依法应当在卸货口岸实施检验但未经合格评定的货物、物品不得办理担保放行，与《国境卫生检疫法》《进出境动植物检疫法》《食品安全法》《进出口商品检验法》相衔接。</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83"/>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rPr>
              <w:t xml:space="preserve">第六十七条 </w:t>
            </w:r>
            <w:r>
              <w:rPr>
                <w:rFonts w:ascii="Times New Roman" w:eastAsia="方正仿宋_GBK" w:hAnsi="Times New Roman"/>
                <w:kern w:val="0"/>
                <w:sz w:val="28"/>
                <w:szCs w:val="28"/>
              </w:rPr>
              <w:t>具有履行海关事务担保能力的法人</w:t>
            </w:r>
            <w:r>
              <w:rPr>
                <w:rFonts w:ascii="Times New Roman" w:eastAsia="方正仿宋_GBK" w:hAnsi="Times New Roman"/>
                <w:kern w:val="0"/>
                <w:sz w:val="28"/>
                <w:szCs w:val="28"/>
                <w:bdr w:val="none" w:sz="0" w:space="0" w:color="auto"/>
              </w:rPr>
              <w:t>、</w:t>
            </w:r>
            <w:r>
              <w:rPr>
                <w:rFonts w:ascii="Times New Roman" w:eastAsia="方正仿宋_GBK" w:hAnsi="Times New Roman"/>
                <w:kern w:val="0"/>
                <w:sz w:val="28"/>
                <w:szCs w:val="28"/>
                <w:bdr w:val="single" w:sz="4" w:space="0" w:color="auto"/>
                <w:shd w:val="solid" w:color="D8D8D8" w:fill="FFFFFF"/>
              </w:rPr>
              <w:t>其他</w:t>
            </w:r>
            <w:r>
              <w:rPr>
                <w:rFonts w:ascii="Times New Roman" w:eastAsia="方正仿宋_GBK" w:hAnsi="Times New Roman"/>
                <w:kern w:val="0"/>
                <w:sz w:val="28"/>
                <w:szCs w:val="28"/>
                <w:bdr w:val="none" w:sz="0" w:space="0" w:color="auto"/>
              </w:rPr>
              <w:t>组织或者</w:t>
            </w:r>
            <w:r>
              <w:rPr>
                <w:rFonts w:ascii="Times New Roman" w:eastAsia="方正仿宋_GBK" w:hAnsi="Times New Roman"/>
                <w:kern w:val="0"/>
                <w:sz w:val="28"/>
                <w:szCs w:val="28"/>
                <w:bdr w:val="single" w:sz="4" w:space="0" w:color="auto"/>
                <w:shd w:val="solid" w:color="D8D8D8" w:fill="FFFFFF"/>
              </w:rPr>
              <w:t>公民</w:t>
            </w:r>
            <w:r>
              <w:rPr>
                <w:rFonts w:ascii="Times New Roman" w:eastAsia="方正仿宋_GBK" w:hAnsi="Times New Roman"/>
                <w:kern w:val="0"/>
                <w:sz w:val="28"/>
                <w:szCs w:val="28"/>
              </w:rPr>
              <w:t>，可以成为担保人。法律规定不得为担保人的除外。</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85"/>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textAlignment w:val="auto"/>
              <w:rPr>
                <w:rFonts w:ascii="Times New Roman" w:eastAsia="方正仿宋_GBK" w:hAnsi="Times New Roman"/>
                <w:kern w:val="0"/>
                <w:sz w:val="28"/>
                <w:szCs w:val="28"/>
                <w:lang w:val="en-US" w:eastAsia="zh-CN"/>
              </w:rPr>
            </w:pPr>
            <w:r>
              <w:rPr>
                <w:rFonts w:ascii="Times New Roman" w:eastAsia="方正黑体_GBK" w:hAnsi="Times New Roman"/>
                <w:kern w:val="0"/>
                <w:sz w:val="28"/>
                <w:szCs w:val="28"/>
              </w:rPr>
              <w:t>第八十五条【担保人】</w:t>
            </w:r>
            <w:r>
              <w:rPr>
                <w:rFonts w:ascii="Times New Roman" w:eastAsia="方正仿宋_GBK" w:hAnsi="Times New Roman"/>
                <w:kern w:val="0"/>
                <w:sz w:val="28"/>
                <w:szCs w:val="28"/>
              </w:rPr>
              <w:t xml:space="preserve"> </w:t>
            </w:r>
            <w:r>
              <w:rPr>
                <w:rFonts w:ascii="Times New Roman" w:eastAsia="方正仿宋_GBK" w:cs="方正仿宋_GBK" w:hAnsi="Times New Roman" w:hint="eastAsia"/>
                <w:kern w:val="0"/>
                <w:sz w:val="28"/>
                <w:szCs w:val="28"/>
                <w:lang w:bidi="ar-SA"/>
              </w:rPr>
              <w:t>具有履行海关事务担保能力的法人、</w:t>
            </w:r>
            <w:r>
              <w:rPr>
                <w:rFonts w:ascii="Times New Roman" w:eastAsia="方正黑体_GBK" w:cs="方正仿宋_GBK" w:hAnsi="Times New Roman" w:hint="eastAsia"/>
                <w:kern w:val="0"/>
                <w:sz w:val="28"/>
                <w:szCs w:val="28"/>
                <w:lang w:bidi="ar-SA"/>
              </w:rPr>
              <w:t>非法人</w:t>
            </w:r>
            <w:r>
              <w:rPr>
                <w:rFonts w:ascii="Times New Roman" w:eastAsia="方正仿宋_GBK" w:cs="方正仿宋_GBK" w:hAnsi="Times New Roman" w:hint="eastAsia"/>
                <w:kern w:val="0"/>
                <w:sz w:val="28"/>
                <w:szCs w:val="28"/>
                <w:lang w:bidi="ar-SA"/>
              </w:rPr>
              <w:t>组织或者</w:t>
            </w:r>
            <w:r>
              <w:rPr>
                <w:rFonts w:ascii="Times New Roman" w:eastAsia="方正黑体_GBK" w:cs="方正仿宋_GBK" w:hAnsi="Times New Roman" w:hint="eastAsia"/>
                <w:kern w:val="0"/>
                <w:sz w:val="28"/>
                <w:szCs w:val="28"/>
                <w:lang w:bidi="ar-SA"/>
              </w:rPr>
              <w:t>自然人</w:t>
            </w:r>
            <w:r>
              <w:rPr>
                <w:rFonts w:ascii="Times New Roman" w:eastAsia="方正仿宋_GBK" w:cs="方正仿宋_GBK" w:hAnsi="Times New Roman" w:hint="eastAsia"/>
                <w:kern w:val="0"/>
                <w:sz w:val="28"/>
                <w:szCs w:val="28"/>
                <w:lang w:bidi="ar-SA"/>
              </w:rPr>
              <w:t>，可以成为担保人。法律规定不得为担保人的除外。</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88"/>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89"/>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主要理由</w:t>
            </w:r>
            <w:r>
              <w:rPr>
                <w:rFonts w:ascii="Times New Roman" w:eastAsia="方正仿宋_GBK" w:hAnsi="Times New Roman"/>
                <w:kern w:val="0"/>
                <w:sz w:val="28"/>
                <w:szCs w:val="28"/>
              </w:rPr>
              <w:t>：</w:t>
            </w:r>
          </w:p>
          <w:p>
            <w:pPr>
              <w:pStyle w:val="10489"/>
              <w:adjustRightInd/>
              <w:snapToGrid/>
              <w:spacing w:line="400" w:lineRule="exact"/>
              <w:ind w:firstLineChars="200" w:firstLine="512"/>
              <w:rPr>
                <w:rFonts w:ascii="Times New Roman" w:eastAsia="方正仿宋_GBK" w:hAnsi="Times New Roman" w:hint="eastAsia"/>
                <w:kern w:val="0"/>
                <w:sz w:val="28"/>
                <w:szCs w:val="28"/>
              </w:rPr>
            </w:pPr>
            <w:r>
              <w:rPr>
                <w:rFonts w:ascii="Times New Roman" w:eastAsia="方正仿宋_GBK" w:hAnsi="Times New Roman" w:hint="eastAsia"/>
                <w:kern w:val="0"/>
                <w:sz w:val="28"/>
                <w:szCs w:val="28"/>
              </w:rPr>
              <w:t>将“法人、其他组织或者公民”</w:t>
            </w:r>
            <w:r>
              <w:rPr>
                <w:rFonts w:ascii="Times New Roman" w:eastAsia="方正仿宋_GBK" w:hAnsi="Times New Roman"/>
                <w:kern w:val="0"/>
                <w:sz w:val="28"/>
                <w:szCs w:val="28"/>
              </w:rPr>
              <w:t>修</w:t>
            </w:r>
            <w:r>
              <w:rPr>
                <w:rFonts w:ascii="Times New Roman" w:eastAsia="方正仿宋_GBK" w:hAnsi="Times New Roman" w:hint="eastAsia"/>
                <w:kern w:val="0"/>
                <w:sz w:val="28"/>
                <w:szCs w:val="28"/>
              </w:rPr>
              <w:t>改为“法人、非法人组织或者自然人”，与《民法典》</w:t>
            </w:r>
            <w:r>
              <w:rPr>
                <w:rFonts w:ascii="Times New Roman" w:eastAsia="方正仿宋_GBK" w:hAnsi="Times New Roman"/>
                <w:kern w:val="0"/>
                <w:sz w:val="28"/>
                <w:szCs w:val="28"/>
              </w:rPr>
              <w:t>保持一致</w:t>
            </w:r>
            <w:r>
              <w:rPr>
                <w:rFonts w:ascii="Times New Roman" w:eastAsia="方正仿宋_GBK" w:hAnsi="Times New Roman"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88"/>
              <w:adjustRightInd/>
              <w:snapToGrid/>
              <w:spacing w:line="400" w:lineRule="exact"/>
              <w:ind w:firstLineChars="200" w:firstLine="512"/>
              <w:rPr>
                <w:rFonts w:ascii="Times New Roman" w:eastAsia="方正仿宋_GBK" w:hAnsi="Times New Roman"/>
                <w:kern w:val="0"/>
                <w:sz w:val="28"/>
                <w:szCs w:val="28"/>
                <w:bdr w:val="single" w:sz="4" w:space="0" w:color="000000"/>
              </w:rPr>
            </w:pPr>
            <w:r>
              <w:rPr>
                <w:rFonts w:ascii="Times New Roman" w:eastAsia="方正黑体_GBK" w:hAnsi="Times New Roman"/>
                <w:bCs/>
                <w:kern w:val="0"/>
                <w:sz w:val="28"/>
                <w:szCs w:val="28"/>
              </w:rPr>
              <w:t>第六十八条</w:t>
            </w:r>
            <w:r>
              <w:rPr>
                <w:rFonts w:ascii="Times New Roman" w:eastAsia="方正楷体_GBK" w:hAnsi="Times New Roman"/>
                <w:b/>
                <w:bCs/>
                <w:kern w:val="0"/>
                <w:sz w:val="28"/>
                <w:szCs w:val="28"/>
              </w:rPr>
              <w:t xml:space="preserve"> </w:t>
            </w:r>
            <w:r>
              <w:rPr>
                <w:rFonts w:ascii="Times New Roman" w:eastAsia="方正仿宋_GBK" w:hAnsi="Times New Roman"/>
                <w:kern w:val="0"/>
                <w:sz w:val="28"/>
                <w:szCs w:val="28"/>
              </w:rPr>
              <w:t>担保人可以以</w:t>
            </w:r>
            <w:r>
              <w:rPr>
                <w:rFonts w:ascii="Times New Roman" w:eastAsia="方正仿宋_GBK" w:hAnsi="Times New Roman"/>
                <w:kern w:val="0"/>
                <w:sz w:val="28"/>
                <w:szCs w:val="28"/>
                <w:bdr w:val="single" w:sz="4" w:space="0" w:color="000000"/>
                <w:shd w:val="solid" w:color="D8D8D8" w:fill="FFFFFF"/>
              </w:rPr>
              <w:t>下列</w:t>
            </w:r>
            <w:r>
              <w:rPr>
                <w:rFonts w:ascii="Times New Roman" w:eastAsia="方正仿宋_GBK" w:hAnsi="Times New Roman"/>
                <w:kern w:val="0"/>
                <w:sz w:val="28"/>
                <w:szCs w:val="28"/>
              </w:rPr>
              <w:t>财产、权利提供担保</w:t>
            </w:r>
            <w:r>
              <w:rPr>
                <w:rFonts w:ascii="Times New Roman" w:eastAsia="方正仿宋_GBK" w:hAnsi="Times New Roman"/>
                <w:kern w:val="0"/>
                <w:sz w:val="28"/>
                <w:szCs w:val="28"/>
                <w:bdr w:val="single" w:sz="4" w:space="0" w:color="000000"/>
                <w:shd w:val="solid" w:color="D8D8D8" w:fill="FFFFFF"/>
              </w:rPr>
              <w:t>：</w:t>
            </w:r>
          </w:p>
          <w:p>
            <w:pPr>
              <w:pStyle w:val="9688"/>
              <w:adjustRightInd/>
              <w:snapToGrid/>
              <w:spacing w:line="400" w:lineRule="exact"/>
              <w:ind w:firstLineChars="200" w:firstLine="512"/>
              <w:rPr>
                <w:rFonts w:ascii="Times New Roman" w:eastAsia="方正仿宋_GBK" w:hAnsi="Times New Roman"/>
                <w:kern w:val="0"/>
                <w:sz w:val="28"/>
                <w:szCs w:val="28"/>
                <w:bdr w:val="none" w:sz="0" w:space="0" w:color="auto"/>
              </w:rPr>
            </w:pPr>
            <w:r>
              <w:rPr>
                <w:rFonts w:ascii="Times New Roman" w:eastAsia="方正仿宋_GBK" w:hAnsi="Times New Roman"/>
                <w:kern w:val="0"/>
                <w:sz w:val="28"/>
                <w:szCs w:val="28"/>
                <w:bdr w:val="single" w:sz="4" w:space="0" w:color="000000"/>
                <w:shd w:val="solid" w:color="D8D8D8" w:fill="FFFFFF"/>
              </w:rPr>
              <w:t>（一）</w:t>
            </w:r>
            <w:r>
              <w:rPr>
                <w:rFonts w:ascii="Times New Roman" w:eastAsia="方正仿宋_GBK" w:hAnsi="Times New Roman"/>
                <w:kern w:val="0"/>
                <w:sz w:val="28"/>
                <w:szCs w:val="28"/>
                <w:bdr w:val="none" w:sz="0" w:space="0" w:color="auto"/>
              </w:rPr>
              <w:t>人民币、可自由兑换货币；</w:t>
            </w:r>
          </w:p>
          <w:p>
            <w:pPr>
              <w:pStyle w:val="9688"/>
              <w:adjustRightInd/>
              <w:snapToGrid/>
              <w:spacing w:line="400" w:lineRule="exact"/>
              <w:ind w:firstLineChars="200" w:firstLine="512"/>
              <w:rPr>
                <w:rFonts w:ascii="Times New Roman" w:eastAsia="方正仿宋_GBK" w:hAnsi="Times New Roman"/>
                <w:kern w:val="0"/>
                <w:sz w:val="28"/>
                <w:szCs w:val="28"/>
                <w:bdr w:val="single" w:sz="4" w:space="0" w:color="000000"/>
              </w:rPr>
            </w:pPr>
            <w:r>
              <w:rPr>
                <w:rFonts w:ascii="Times New Roman" w:eastAsia="方正仿宋_GBK" w:hAnsi="Times New Roman"/>
                <w:kern w:val="0"/>
                <w:sz w:val="28"/>
                <w:szCs w:val="28"/>
                <w:bdr w:val="single" w:sz="4" w:space="0" w:color="000000"/>
                <w:shd w:val="solid" w:color="D8D8D8" w:fill="FFFFFF"/>
              </w:rPr>
              <w:t>（二）汇票、本票、支票、债券、存单；</w:t>
            </w:r>
          </w:p>
          <w:p>
            <w:pPr>
              <w:pStyle w:val="9688"/>
              <w:adjustRightInd/>
              <w:snapToGrid/>
              <w:spacing w:line="400" w:lineRule="exact"/>
              <w:ind w:firstLineChars="200" w:firstLine="512"/>
              <w:rPr>
                <w:rFonts w:ascii="Times New Roman" w:eastAsia="方正仿宋_GBK" w:hAnsi="Times New Roman"/>
                <w:kern w:val="0"/>
                <w:sz w:val="28"/>
                <w:szCs w:val="28"/>
                <w:bdr w:val="none" w:sz="0" w:space="0" w:color="auto"/>
              </w:rPr>
            </w:pPr>
            <w:r>
              <w:rPr>
                <w:rFonts w:ascii="Times New Roman" w:eastAsia="方正仿宋_GBK" w:hAnsi="Times New Roman"/>
                <w:kern w:val="0"/>
                <w:sz w:val="28"/>
                <w:szCs w:val="28"/>
                <w:bdr w:val="single" w:sz="4" w:space="0" w:color="000000"/>
                <w:shd w:val="solid" w:color="D8D8D8" w:fill="FFFFFF"/>
              </w:rPr>
              <w:t>（三）</w:t>
            </w:r>
            <w:r>
              <w:rPr>
                <w:rFonts w:ascii="Times New Roman" w:eastAsia="方正仿宋_GBK" w:hAnsi="Times New Roman"/>
                <w:kern w:val="0"/>
                <w:sz w:val="28"/>
                <w:szCs w:val="28"/>
                <w:bdr w:val="none" w:sz="0" w:space="0" w:color="auto"/>
              </w:rPr>
              <w:t>银行或者非银行金融机构的保函；</w:t>
            </w:r>
          </w:p>
          <w:p>
            <w:pPr>
              <w:pStyle w:val="9688"/>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仿宋_GBK" w:hAnsi="Times New Roman"/>
                <w:kern w:val="0"/>
                <w:sz w:val="28"/>
                <w:szCs w:val="28"/>
                <w:bdr w:val="single" w:sz="4" w:space="0" w:color="000000"/>
                <w:shd w:val="solid" w:color="D8D8D8" w:fill="FFFFFF"/>
              </w:rPr>
              <w:t>（四）</w:t>
            </w:r>
            <w:r>
              <w:rPr>
                <w:rFonts w:ascii="Times New Roman" w:eastAsia="方正仿宋_GBK" w:hAnsi="Times New Roman"/>
                <w:kern w:val="0"/>
                <w:sz w:val="28"/>
                <w:szCs w:val="28"/>
                <w:bdr w:val="none" w:sz="0" w:space="0" w:color="auto"/>
              </w:rPr>
              <w:t>海关依法认可的</w:t>
            </w:r>
            <w:r>
              <w:rPr>
                <w:rFonts w:ascii="Times New Roman" w:eastAsia="方正仿宋_GBK" w:hAnsi="Times New Roman"/>
                <w:kern w:val="0"/>
                <w:sz w:val="28"/>
                <w:szCs w:val="28"/>
                <w:bdr w:val="single" w:sz="4" w:space="0" w:color="000000"/>
                <w:shd w:val="solid" w:color="D8D8D8" w:fill="FFFFFF"/>
              </w:rPr>
              <w:t>其他财产、权利</w:t>
            </w:r>
            <w:r>
              <w:rPr>
                <w:rFonts w:ascii="Times New Roman" w:eastAsia="方正仿宋_GBK" w:hAnsi="Times New Roman"/>
                <w:kern w:val="0"/>
                <w:sz w:val="28"/>
                <w:szCs w:val="28"/>
                <w:bdr w:val="none" w:sz="0" w:space="0" w:color="auto"/>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90"/>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方正黑体_GBK" w:hAnsi="Times New Roman"/>
                <w:kern w:val="0"/>
                <w:sz w:val="28"/>
                <w:szCs w:val="28"/>
                <w:lang w:val="en-US" w:eastAsia="zh-CN"/>
              </w:rPr>
            </w:pPr>
            <w:r>
              <w:rPr>
                <w:rFonts w:ascii="Times New Roman" w:eastAsia="方正黑体_GBK" w:hAnsi="Times New Roman"/>
                <w:kern w:val="0"/>
                <w:sz w:val="28"/>
                <w:szCs w:val="28"/>
              </w:rPr>
              <w:t>第八十六条【担保财产和权利】</w:t>
            </w:r>
            <w:r>
              <w:rPr>
                <w:rFonts w:ascii="Times New Roman" w:eastAsia="方正仿宋_GBK" w:hAnsi="Times New Roman"/>
                <w:kern w:val="0"/>
                <w:sz w:val="28"/>
                <w:szCs w:val="28"/>
              </w:rPr>
              <w:t xml:space="preserve"> 担保人可以以人民币、可自由兑换货币、银行或者非银行金融机构的保函</w:t>
            </w:r>
            <w:r>
              <w:rPr>
                <w:rFonts w:ascii="Times New Roman" w:eastAsia="方正黑体_GBK" w:hAnsi="Times New Roman" w:hint="eastAsia"/>
                <w:kern w:val="0"/>
                <w:sz w:val="28"/>
                <w:szCs w:val="28"/>
              </w:rPr>
              <w:t>以及其他</w:t>
            </w:r>
            <w:r>
              <w:rPr>
                <w:rFonts w:ascii="Times New Roman" w:eastAsia="方正仿宋_GBK" w:hAnsi="Times New Roman"/>
                <w:kern w:val="0"/>
                <w:sz w:val="28"/>
                <w:szCs w:val="28"/>
              </w:rPr>
              <w:t>海关依法认可的财产、权利提供担保</w:t>
            </w:r>
            <w:r>
              <w:rPr>
                <w:rFonts w:ascii="Times New Roman" w:eastAsia="方正黑体_GBK" w:hAnsi="Times New Roman"/>
                <w:kern w:val="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0"/>
              <w:spacing w:line="400" w:lineRule="exact"/>
              <w:ind w:firstLineChars="200" w:firstLine="512"/>
              <w:jc w:val="both"/>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491"/>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主要理由</w:t>
            </w:r>
            <w:r>
              <w:rPr>
                <w:rFonts w:ascii="Times New Roman" w:eastAsia="方正仿宋_GBK" w:hAnsi="Times New Roman"/>
                <w:kern w:val="0"/>
                <w:sz w:val="28"/>
                <w:szCs w:val="28"/>
              </w:rPr>
              <w:t>：</w:t>
            </w:r>
          </w:p>
          <w:p>
            <w:pPr>
              <w:pStyle w:val="10491"/>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仿宋_GBK" w:hAnsi="Times New Roman"/>
                <w:kern w:val="0"/>
                <w:sz w:val="28"/>
                <w:szCs w:val="28"/>
              </w:rPr>
              <w:t>列举常用的担保财产类型，包括人民币、可自由兑换货币、银行或者非银行金融机构的保函，其他不再一一列举。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93"/>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rPr>
              <w:t xml:space="preserve">第六十九条 </w:t>
            </w:r>
            <w:r>
              <w:rPr>
                <w:rFonts w:ascii="Times New Roman" w:eastAsia="方正仿宋_GBK" w:hAnsi="Times New Roman"/>
                <w:kern w:val="0"/>
                <w:sz w:val="28"/>
                <w:szCs w:val="28"/>
              </w:rPr>
              <w:t>担保人应当在担保期限内承担担保责任。担保人履行担保责任的，不免除被担保人应当办理有关海关手续的义务。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95"/>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textAlignment w:val="auto"/>
              <w:rPr>
                <w:rFonts w:ascii="Times New Roman" w:eastAsia="方正仿宋_GBK" w:hAnsi="Times New Roman"/>
                <w:kern w:val="0"/>
                <w:sz w:val="28"/>
                <w:szCs w:val="28"/>
                <w:lang w:val="en-US" w:eastAsia="zh-CN"/>
              </w:rPr>
            </w:pPr>
            <w:r>
              <w:rPr>
                <w:rFonts w:ascii="Times New Roman" w:eastAsia="方正黑体_GBK" w:hAnsi="Times New Roman"/>
                <w:kern w:val="0"/>
                <w:sz w:val="28"/>
                <w:szCs w:val="28"/>
              </w:rPr>
              <w:t>第八十七条【担保责任履行】</w:t>
            </w:r>
            <w:r>
              <w:rPr>
                <w:rFonts w:ascii="Times New Roman" w:eastAsia="方正仿宋_GBK" w:hAnsi="Times New Roman"/>
                <w:kern w:val="0"/>
                <w:sz w:val="28"/>
                <w:szCs w:val="28"/>
              </w:rPr>
              <w:t xml:space="preserve"> 担保人应当在担保期限内承担担保责任。担保人履行担保责任的，不免除被担保人应当办理有关海关手续的义务。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2"/>
              <w:adjustRightInd/>
              <w:snapToGrid/>
              <w:spacing w:line="400" w:lineRule="exact"/>
              <w:ind w:firstLineChars="200" w:firstLine="512"/>
              <w:rPr>
                <w:rFonts w:ascii="Times New Roman" w:eastAsia="方正黑体_GBK" w:hAnsi="Times New Roman"/>
                <w:kern w:val="0"/>
                <w:sz w:val="28"/>
                <w:szCs w:val="28"/>
              </w:rPr>
            </w:pPr>
            <w:r>
              <w:rPr>
                <w:rFonts w:ascii="Times New Roman" w:eastAsia="方正黑体_GBK" w:hAnsi="Times New Roman"/>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97"/>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bCs/>
                <w:kern w:val="0"/>
                <w:sz w:val="28"/>
                <w:szCs w:val="28"/>
                <w:bdr w:val="none" w:sz="0" w:space="0" w:color="auto"/>
              </w:rPr>
              <w:t xml:space="preserve">第七十条 </w:t>
            </w:r>
            <w:r>
              <w:rPr>
                <w:rFonts w:ascii="Times New Roman" w:eastAsia="方正仿宋_GBK" w:hAnsi="Times New Roman"/>
                <w:kern w:val="0"/>
                <w:sz w:val="28"/>
                <w:szCs w:val="28"/>
                <w:bdr w:val="none" w:sz="0" w:space="0" w:color="auto"/>
              </w:rPr>
              <w:t>海关事务担保管理办法，由国务院规定。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699"/>
              <w:adjustRightInd/>
              <w:snapToGrid/>
              <w:spacing w:line="400" w:lineRule="exact"/>
              <w:ind w:firstLineChars="200" w:firstLine="512"/>
              <w:rPr>
                <w:rFonts w:eastAsia="方正仿宋_GBK"/>
                <w:kern w:val="0"/>
                <w:sz w:val="28"/>
                <w:szCs w:val="28"/>
              </w:rPr>
            </w:pPr>
            <w:r>
              <w:rPr>
                <w:rFonts w:eastAsia="方正黑体_GBK" w:hint="eastAsia"/>
                <w:kern w:val="0"/>
                <w:sz w:val="28"/>
                <w:szCs w:val="28"/>
              </w:rPr>
              <w:t>第</w:t>
            </w:r>
            <w:r>
              <w:rPr>
                <w:rFonts w:eastAsia="方正黑体_GBK"/>
                <w:kern w:val="0"/>
                <w:sz w:val="28"/>
                <w:szCs w:val="28"/>
              </w:rPr>
              <w:t>八十八</w:t>
            </w:r>
            <w:r>
              <w:rPr>
                <w:rFonts w:eastAsia="方正黑体_GBK" w:hint="eastAsia"/>
                <w:kern w:val="0"/>
                <w:sz w:val="28"/>
                <w:szCs w:val="28"/>
              </w:rPr>
              <w:t>条【海关事务担保】</w:t>
            </w:r>
            <w:r>
              <w:rPr>
                <w:rFonts w:eastAsia="方正仿宋_GBK" w:hint="eastAsia"/>
                <w:kern w:val="0"/>
                <w:sz w:val="28"/>
                <w:szCs w:val="28"/>
              </w:rPr>
              <w:t xml:space="preserve"> 海关事务担保管理办法，由国务院规定。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3"/>
              <w:adjustRightInd/>
              <w:snapToGrid/>
              <w:spacing w:line="400" w:lineRule="exact"/>
              <w:ind w:firstLineChars="200" w:firstLine="512"/>
              <w:rPr>
                <w:rFonts w:ascii="Times New Roman" w:eastAsia="方正仿宋_GBK" w:hAnsi="Times New Roman"/>
                <w:kern w:val="0"/>
                <w:sz w:val="28"/>
                <w:szCs w:val="28"/>
              </w:rPr>
            </w:pPr>
            <w:r>
              <w:rPr>
                <w:rFonts w:ascii="Times New Roman" w:eastAsia="方正黑体_GBK" w:hAnsi="Times New Roman"/>
                <w:kern w:val="0"/>
                <w:sz w:val="28"/>
                <w:szCs w:val="28"/>
              </w:rPr>
              <w:t>保留条款。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01"/>
              <w:pBdr>
                <w:top w:val="none" w:sz="0" w:space="0" w:color="auto"/>
                <w:left w:val="none" w:sz="0" w:space="0" w:color="auto"/>
                <w:bottom w:val="none" w:sz="0" w:space="0" w:color="auto"/>
                <w:right w:val="none" w:sz="0" w:space="0" w:color="auto"/>
              </w:pBdr>
              <w:adjustRightInd/>
              <w:snapToGrid/>
              <w:spacing w:line="400" w:lineRule="exact"/>
              <w:ind w:firstLineChars="200" w:firstLine="512"/>
              <w:jc w:val="center"/>
              <w:rPr>
                <w:rFonts w:ascii="Times New Roman" w:eastAsia="方正黑体_GBK" w:hAnsi="Times New Roman"/>
                <w:kern w:val="0"/>
                <w:sz w:val="28"/>
                <w:szCs w:val="28"/>
                <w:bdr w:val="single" w:sz="4" w:space="0" w:color="auto"/>
              </w:rPr>
            </w:pPr>
            <w:r>
              <w:rPr>
                <w:rFonts w:ascii="Times New Roman" w:eastAsia="方正黑体_GBK" w:hAnsi="Times New Roman"/>
                <w:vanish w:val="0"/>
                <w:kern w:val="0"/>
                <w:sz w:val="28"/>
                <w:szCs w:val="28"/>
                <w:bdr w:val="single" w:sz="4" w:space="0" w:color="000000"/>
                <w:shd w:val="pct15" w:color="auto" w:fill="FFFFFF"/>
              </w:rPr>
              <w:t>第七章 执法监督</w:t>
            </w:r>
            <w:r>
              <w:rPr>
                <w:rFonts w:ascii="Times New Roman" w:eastAsia="方正黑体_GBK" w:hAnsi="Times New Roman"/>
                <w:b/>
                <w:kern w:val="0"/>
                <w:sz w:val="28"/>
                <w:szCs w:val="28"/>
              </w:rPr>
              <w:t>（共</w:t>
            </w:r>
            <w:r>
              <w:rPr>
                <w:rFonts w:ascii="Times New Roman" w:eastAsia="方正黑体_GBK" w:hAnsi="Times New Roman"/>
                <w:kern w:val="0"/>
                <w:sz w:val="28"/>
                <w:szCs w:val="28"/>
              </w:rPr>
              <w:t>11条）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19"/>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textAlignment w:val="auto"/>
              <w:rPr>
                <w:rFonts w:ascii="Times New Roman" w:eastAsia="方正仿宋_GBK" w:hAnsi="Times New Roman"/>
                <w:kern w:val="0"/>
                <w:sz w:val="28"/>
                <w:szCs w:val="28"/>
                <w:lang w:val="en-US" w:eastAsia="zh-CN"/>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4"/>
              <w:adjustRightInd/>
              <w:snapToGrid/>
              <w:spacing w:line="400" w:lineRule="exact"/>
              <w:ind w:firstLineChars="200" w:firstLine="512"/>
              <w:rPr>
                <w:rFonts w:ascii="Times New Roman" w:eastAsia="方正黑体_GBK" w:hAnsi="Times New Roman"/>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02"/>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rPr>
            </w:pPr>
            <w:r>
              <w:rPr>
                <w:rFonts w:ascii="Times New Roman" w:eastAsia="方正黑体_GBK" w:hAnsi="Times New Roman"/>
                <w:kern w:val="0"/>
                <w:sz w:val="28"/>
                <w:szCs w:val="28"/>
                <w:bdr w:val="none" w:sz="0" w:space="0" w:color="auto"/>
              </w:rPr>
              <w:t xml:space="preserve">第七十一条 </w:t>
            </w:r>
            <w:r>
              <w:rPr>
                <w:rFonts w:ascii="Times New Roman" w:eastAsia="方正仿宋_GBK" w:hAnsi="Times New Roman"/>
                <w:vanish w:val="0"/>
                <w:kern w:val="0"/>
                <w:sz w:val="28"/>
                <w:szCs w:val="28"/>
                <w:bdr w:val="single" w:sz="4" w:space="0" w:color="000000"/>
                <w:shd w:val="solid" w:color="D8D8D8" w:fill="FFFFFF"/>
              </w:rPr>
              <w:t>海关履行职责，必须遵守法律，维护国家利益，依照法定职权和法定程序严格执法，接受监督。</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23"/>
              <w:adjustRightInd/>
              <w:snapToGrid/>
              <w:spacing w:line="400" w:lineRule="exact"/>
              <w:ind w:firstLineChars="200" w:firstLine="512"/>
              <w:rPr>
                <w:rFonts w:eastAsia="方正仿宋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5"/>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删除条款。</w:t>
            </w:r>
          </w:p>
          <w:p>
            <w:pPr>
              <w:pStyle w:val="10495"/>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496"/>
              <w:adjustRightInd/>
              <w:snapToGrid/>
              <w:spacing w:line="400" w:lineRule="exact"/>
              <w:ind w:firstLineChars="200" w:firstLine="512"/>
              <w:jc w:val="both"/>
              <w:rPr>
                <w:rFonts w:ascii="Times New Roman" w:eastAsia="方正仿宋_GBK" w:hAnsi="Times New Roman" w:hint="eastAsia"/>
                <w:bCs/>
                <w:kern w:val="0"/>
                <w:sz w:val="28"/>
                <w:szCs w:val="28"/>
              </w:rPr>
            </w:pPr>
            <w:r>
              <w:rPr>
                <w:rFonts w:ascii="Times New Roman" w:eastAsia="方正仿宋_GBK" w:hAnsi="Times New Roman" w:hint="eastAsia"/>
                <w:bCs/>
                <w:kern w:val="0"/>
                <w:sz w:val="28"/>
                <w:szCs w:val="28"/>
              </w:rPr>
              <w:t>《公务员法》的立法目的包括“</w:t>
            </w:r>
            <w:r>
              <w:rPr>
                <w:rFonts w:ascii="Times New Roman" w:eastAsia="方正仿宋_GBK" w:hAnsi="Times New Roman" w:hint="eastAsia"/>
                <w:kern w:val="0"/>
                <w:sz w:val="28"/>
                <w:szCs w:val="28"/>
              </w:rPr>
              <w:t>加强对公务员的监督”，并在第</w:t>
            </w:r>
            <w:r>
              <w:rPr>
                <w:rFonts w:ascii="Times New Roman" w:eastAsia="方正仿宋_GBK" w:hAnsi="Times New Roman"/>
                <w:kern w:val="0"/>
                <w:sz w:val="28"/>
                <w:szCs w:val="28"/>
              </w:rPr>
              <w:t>二</w:t>
            </w:r>
            <w:r>
              <w:rPr>
                <w:rFonts w:ascii="Times New Roman" w:eastAsia="方正仿宋_GBK" w:hAnsi="Times New Roman" w:hint="eastAsia"/>
                <w:kern w:val="0"/>
                <w:sz w:val="28"/>
                <w:szCs w:val="28"/>
              </w:rPr>
              <w:t>章</w:t>
            </w:r>
            <w:r>
              <w:rPr>
                <w:rFonts w:ascii="Times New Roman" w:eastAsia="方正仿宋_GBK" w:hAnsi="Times New Roman"/>
                <w:kern w:val="0"/>
                <w:sz w:val="28"/>
                <w:szCs w:val="28"/>
              </w:rPr>
              <w:t>中规定了公务员的义务，第九章</w:t>
            </w:r>
            <w:r>
              <w:rPr>
                <w:rFonts w:ascii="Times New Roman" w:eastAsia="方正仿宋_GBK" w:hAnsi="Times New Roman" w:hint="eastAsia"/>
                <w:kern w:val="0"/>
                <w:sz w:val="28"/>
                <w:szCs w:val="28"/>
              </w:rPr>
              <w:t>规</w:t>
            </w:r>
            <w:r>
              <w:rPr>
                <w:rFonts w:ascii="Times New Roman" w:eastAsia="方正仿宋_GBK" w:hAnsi="Times New Roman"/>
                <w:kern w:val="0"/>
                <w:sz w:val="28"/>
                <w:szCs w:val="28"/>
              </w:rPr>
              <w:t>定</w:t>
            </w:r>
            <w:r>
              <w:rPr>
                <w:rFonts w:ascii="Times New Roman" w:eastAsia="方正仿宋_GBK" w:hAnsi="Times New Roman" w:hint="eastAsia"/>
                <w:kern w:val="0"/>
                <w:sz w:val="28"/>
                <w:szCs w:val="28"/>
              </w:rPr>
              <w:t>了“监督与惩戒”，已涵盖本条内容</w:t>
            </w:r>
            <w:r>
              <w:rPr>
                <w:rFonts w:ascii="Times New Roman" w:eastAsia="方正仿宋_GBK" w:hAnsi="Times New Roman"/>
                <w:kern w:val="0"/>
                <w:sz w:val="28"/>
                <w:szCs w:val="28"/>
              </w:rPr>
              <w:t>且规定更为全面</w:t>
            </w:r>
            <w:r>
              <w:rPr>
                <w:rFonts w:ascii="Times New Roman" w:eastAsia="方正仿宋_GBK" w:hAnsi="Times New Roman" w:hint="eastAsia"/>
                <w:kern w:val="0"/>
                <w:sz w:val="28"/>
                <w:szCs w:val="28"/>
              </w:rPr>
              <w:t>。故删除本条。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0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黑体_GBK" w:hAnsi="Times New Roman"/>
                <w:kern w:val="0"/>
                <w:sz w:val="28"/>
                <w:szCs w:val="28"/>
                <w:bdr w:val="none" w:sz="0" w:space="0" w:color="auto"/>
              </w:rPr>
              <w:t>第七十四条　</w:t>
            </w:r>
            <w:r>
              <w:rPr>
                <w:rFonts w:ascii="Times New Roman" w:eastAsia="方正仿宋_GBK" w:hAnsi="Times New Roman"/>
                <w:vanish w:val="0"/>
                <w:kern w:val="0"/>
                <w:sz w:val="28"/>
                <w:szCs w:val="28"/>
                <w:bdr w:val="single" w:sz="4" w:space="0" w:color="000000"/>
                <w:shd w:val="solid" w:color="D8D8D8" w:fill="FFFFFF"/>
              </w:rPr>
              <w:t>海关总署应当实行海关关长定期交流制度。</w:t>
            </w:r>
          </w:p>
          <w:p>
            <w:pPr>
              <w:pStyle w:val="970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海关关长定期向上一级海关述职，如实陈述其执行职务情况。海关总署应当定期对直属海关关长进行考核，直属海关应当定期对隶属海关关长进行考核。</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27"/>
              <w:adjustRightInd/>
              <w:snapToGrid/>
              <w:spacing w:line="400" w:lineRule="exact"/>
              <w:ind w:firstLineChars="200" w:firstLine="512"/>
              <w:rPr>
                <w:rFonts w:eastAsia="方正仿宋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7"/>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删除条款。</w:t>
            </w:r>
          </w:p>
          <w:p>
            <w:pPr>
              <w:pStyle w:val="10498"/>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497"/>
              <w:adjustRightInd/>
              <w:snapToGrid/>
              <w:spacing w:line="400" w:lineRule="exact"/>
              <w:ind w:firstLineChars="200" w:firstLine="512"/>
              <w:rPr>
                <w:rFonts w:eastAsia="方正仿宋_GBK"/>
                <w:bCs/>
                <w:kern w:val="0"/>
                <w:sz w:val="28"/>
                <w:szCs w:val="28"/>
              </w:rPr>
            </w:pPr>
            <w:r>
              <w:rPr>
                <w:rFonts w:ascii="方正黑体_GBK" w:eastAsia="方正黑体_GBK" w:cs="方正黑体_GBK" w:hint="eastAsia"/>
                <w:bCs/>
                <w:kern w:val="0"/>
                <w:sz w:val="28"/>
                <w:szCs w:val="28"/>
              </w:rPr>
              <w:t>一是</w:t>
            </w:r>
            <w:r>
              <w:rPr>
                <w:rFonts w:eastAsia="方正仿宋_GBK"/>
                <w:bCs/>
                <w:kern w:val="0"/>
                <w:sz w:val="28"/>
                <w:szCs w:val="28"/>
              </w:rPr>
              <w:t>《公务员法》第十一章规定了公务员交流制度，按照《公务员法》执行，删除第一款。</w:t>
            </w:r>
          </w:p>
          <w:p>
            <w:pPr>
              <w:pStyle w:val="10497"/>
              <w:adjustRightInd/>
              <w:snapToGrid/>
              <w:spacing w:line="400" w:lineRule="exact"/>
              <w:ind w:firstLineChars="200" w:firstLine="512"/>
              <w:rPr>
                <w:rFonts w:eastAsia="方正仿宋_GBK"/>
                <w:bCs/>
                <w:kern w:val="0"/>
                <w:sz w:val="28"/>
                <w:szCs w:val="28"/>
              </w:rPr>
            </w:pPr>
            <w:r>
              <w:rPr>
                <w:rFonts w:ascii="方正黑体_GBK" w:eastAsia="方正黑体_GBK" w:hint="eastAsia"/>
                <w:bCs/>
                <w:kern w:val="0"/>
                <w:sz w:val="28"/>
                <w:szCs w:val="28"/>
              </w:rPr>
              <w:t>二是</w:t>
            </w:r>
            <w:r>
              <w:rPr>
                <w:rFonts w:eastAsia="方正仿宋_GBK"/>
                <w:bCs/>
                <w:kern w:val="0"/>
                <w:sz w:val="28"/>
                <w:szCs w:val="28"/>
              </w:rPr>
              <w:t>《公务员法》规定了公务员考核制度，删除第二款。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08"/>
              <w:adjustRightInd/>
              <w:snapToGrid/>
              <w:spacing w:line="400" w:lineRule="exact"/>
              <w:ind w:firstLineChars="200" w:firstLine="512"/>
              <w:rPr>
                <w:rFonts w:eastAsia="方正仿宋_GBK"/>
                <w:kern w:val="0"/>
                <w:sz w:val="28"/>
                <w:szCs w:val="28"/>
              </w:rPr>
            </w:pPr>
            <w:r>
              <w:rPr>
                <w:rFonts w:eastAsia="方正黑体_GBK"/>
                <w:kern w:val="0"/>
                <w:sz w:val="28"/>
                <w:szCs w:val="28"/>
              </w:rPr>
              <w:t>第七十五条　</w:t>
            </w:r>
            <w:r>
              <w:rPr>
                <w:rFonts w:eastAsia="方正仿宋_GBK"/>
                <w:vanish w:val="0"/>
                <w:kern w:val="0"/>
                <w:sz w:val="28"/>
                <w:szCs w:val="28"/>
                <w:bdr w:val="single" w:sz="4" w:space="0" w:color="000000"/>
                <w:shd w:val="solid" w:color="D8D8D8" w:fill="FFFFFF"/>
              </w:rPr>
              <w:t>海关及其工作人员的行政执法活动，依法接受监察机关的监督；缉私警察进行侦查活动，依法接受人民检察院的监督。</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31"/>
              <w:adjustRightInd/>
              <w:snapToGrid/>
              <w:spacing w:line="400" w:lineRule="exact"/>
              <w:ind w:firstLineChars="200" w:firstLine="512"/>
              <w:rPr>
                <w:rFonts w:eastAsia="方正黑体_GBK"/>
                <w:bCs/>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499"/>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删除条款。</w:t>
            </w:r>
          </w:p>
          <w:p>
            <w:pPr>
              <w:pStyle w:val="10499"/>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500"/>
              <w:widowControl/>
              <w:adjustRightInd/>
              <w:snapToGrid/>
              <w:spacing w:line="400" w:lineRule="exact"/>
              <w:ind w:firstLineChars="200" w:firstLine="512"/>
              <w:textAlignment w:val="top"/>
              <w:rPr>
                <w:rFonts w:eastAsia="方正仿宋_GBK"/>
                <w:bCs/>
                <w:kern w:val="0"/>
                <w:sz w:val="28"/>
                <w:szCs w:val="28"/>
              </w:rPr>
            </w:pPr>
            <w:r>
              <w:rPr>
                <w:rFonts w:eastAsia="方正仿宋_GBK"/>
                <w:bCs/>
                <w:kern w:val="0"/>
                <w:sz w:val="28"/>
                <w:szCs w:val="28"/>
              </w:rPr>
              <w:t>《监察法》就监察委员会对公职人员行使公权力进行监督做出了更为完整、全面的要求；缉私警察进行侦查活动，按照《刑事诉讼法》等规定接受监督，故删除本条。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11"/>
              <w:adjustRightInd/>
              <w:snapToGrid/>
              <w:spacing w:line="400" w:lineRule="exact"/>
              <w:ind w:firstLineChars="200" w:firstLine="512"/>
              <w:rPr>
                <w:rFonts w:eastAsia="方正仿宋_GBK"/>
                <w:vanish w:val="0"/>
                <w:kern w:val="0"/>
                <w:sz w:val="28"/>
                <w:szCs w:val="28"/>
              </w:rPr>
            </w:pPr>
            <w:r>
              <w:rPr>
                <w:rFonts w:eastAsia="方正黑体_GBK"/>
                <w:kern w:val="0"/>
                <w:sz w:val="28"/>
                <w:szCs w:val="28"/>
                <w:bdr w:val="none" w:sz="0" w:space="0" w:color="auto"/>
              </w:rPr>
              <w:t>第七十六条　</w:t>
            </w:r>
            <w:r>
              <w:rPr>
                <w:rFonts w:eastAsia="方正仿宋_GBK"/>
                <w:vanish w:val="0"/>
                <w:kern w:val="0"/>
                <w:sz w:val="28"/>
                <w:szCs w:val="28"/>
                <w:bdr w:val="single" w:sz="4" w:space="0" w:color="000000"/>
                <w:shd w:val="solid" w:color="D8D8D8" w:fill="FFFFFF"/>
              </w:rPr>
              <w:t>审计机关依法对海关的财政收支进行审计监督，对海关办理的与国家财政收支有关的事项，有权进行专项审计调查。</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36"/>
              <w:adjustRightInd/>
              <w:snapToGrid/>
              <w:spacing w:line="400" w:lineRule="exact"/>
              <w:ind w:firstLineChars="200" w:firstLine="512"/>
              <w:rPr>
                <w:rFonts w:eastAsia="方正黑体_GBK"/>
                <w:bCs/>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01"/>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删除条款。</w:t>
            </w:r>
          </w:p>
          <w:p>
            <w:pPr>
              <w:pStyle w:val="10501"/>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502"/>
              <w:widowControl/>
              <w:adjustRightInd/>
              <w:snapToGrid/>
              <w:spacing w:line="400" w:lineRule="exact"/>
              <w:ind w:firstLineChars="200" w:firstLine="512"/>
              <w:textAlignment w:val="top"/>
              <w:rPr>
                <w:rFonts w:eastAsia="方正仿宋_GBK"/>
                <w:bCs/>
                <w:kern w:val="0"/>
                <w:sz w:val="28"/>
                <w:szCs w:val="28"/>
              </w:rPr>
            </w:pPr>
            <w:r>
              <w:rPr>
                <w:rFonts w:eastAsia="方正仿宋_GBK"/>
                <w:bCs/>
                <w:kern w:val="0"/>
                <w:sz w:val="28"/>
                <w:szCs w:val="28"/>
              </w:rPr>
              <w:t>根据《审计法》第二条，海关应当依法接受审计监督，故删除本条。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14"/>
              <w:adjustRightInd/>
              <w:snapToGrid/>
              <w:spacing w:line="400" w:lineRule="exact"/>
              <w:ind w:firstLineChars="200" w:firstLine="512"/>
              <w:rPr>
                <w:rFonts w:eastAsia="方正仿宋_GBK"/>
                <w:vanish w:val="0"/>
                <w:kern w:val="0"/>
                <w:sz w:val="28"/>
                <w:szCs w:val="28"/>
              </w:rPr>
            </w:pPr>
            <w:r>
              <w:rPr>
                <w:rFonts w:eastAsia="方正黑体_GBK"/>
                <w:kern w:val="0"/>
                <w:sz w:val="28"/>
                <w:szCs w:val="28"/>
              </w:rPr>
              <w:t>第七十七条　</w:t>
            </w:r>
            <w:r>
              <w:rPr>
                <w:rFonts w:eastAsia="方正仿宋_GBK"/>
                <w:kern w:val="0"/>
                <w:sz w:val="28"/>
                <w:szCs w:val="28"/>
                <w:bdr w:val="single" w:sz="4" w:space="0" w:color="000000"/>
                <w:shd w:val="solid" w:color="D8D8D8" w:fill="FFFFFF"/>
              </w:rPr>
              <w:t>上级海关应当对下级海关的执法活动依法进行监督</w:t>
            </w:r>
            <w:r>
              <w:rPr>
                <w:rFonts w:eastAsia="方正仿宋_GBK"/>
                <w:vanish w:val="0"/>
                <w:kern w:val="0"/>
                <w:sz w:val="28"/>
                <w:szCs w:val="28"/>
                <w:bdr w:val="single" w:sz="4" w:space="0" w:color="000000"/>
                <w:shd w:val="solid" w:color="D8D8D8" w:fill="FFFFFF"/>
              </w:rPr>
              <w:t>。上级海关认为下级海关作出的处理或者决定不适当的，可以依法予以变更或者撤销。</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41"/>
              <w:widowControl/>
              <w:adjustRightInd/>
              <w:snapToGrid/>
              <w:spacing w:line="400" w:lineRule="exact"/>
              <w:ind w:firstLineChars="200" w:firstLine="512"/>
              <w:textAlignment w:val="top"/>
              <w:rPr>
                <w:rFonts w:eastAsia="方正黑体_GBK"/>
                <w:bCs/>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03"/>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删除条款。</w:t>
            </w:r>
          </w:p>
          <w:p>
            <w:pPr>
              <w:pStyle w:val="10503"/>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504"/>
              <w:widowControl/>
              <w:adjustRightInd/>
              <w:snapToGrid/>
              <w:spacing w:line="400" w:lineRule="exact"/>
              <w:ind w:firstLineChars="200" w:firstLine="512"/>
              <w:textAlignment w:val="top"/>
              <w:rPr>
                <w:rFonts w:eastAsia="方正仿宋_GBK"/>
                <w:bCs/>
                <w:kern w:val="0"/>
                <w:sz w:val="28"/>
                <w:szCs w:val="28"/>
              </w:rPr>
            </w:pPr>
            <w:r>
              <w:rPr>
                <w:rFonts w:eastAsia="方正仿宋_GBK"/>
                <w:bCs/>
                <w:kern w:val="0"/>
                <w:sz w:val="28"/>
                <w:szCs w:val="28"/>
              </w:rPr>
              <w:t>对于上下级的监督、内部监督及权力制约，适用《公务员法》《公职人员政务处分法》等法律规定。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17"/>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rPr>
            </w:pPr>
            <w:r>
              <w:rPr>
                <w:rFonts w:ascii="Times New Roman" w:eastAsia="方正黑体_GBK" w:hAnsi="Times New Roman"/>
                <w:kern w:val="0"/>
                <w:sz w:val="28"/>
                <w:szCs w:val="28"/>
              </w:rPr>
              <w:t>第七十八条　</w:t>
            </w:r>
            <w:r>
              <w:rPr>
                <w:rFonts w:ascii="Times New Roman" w:eastAsia="方正仿宋_GBK" w:hAnsi="Times New Roman"/>
                <w:kern w:val="0"/>
                <w:sz w:val="28"/>
                <w:szCs w:val="28"/>
                <w:bdr w:val="single" w:sz="4" w:space="0" w:color="000000"/>
                <w:shd w:val="solid" w:color="D8D8D8" w:fill="FFFFFF"/>
              </w:rPr>
              <w:t>海关应当依照本法和其他有关法律、行政法规的规定，建立健全内部监督制度，对其工作人员执行法律、行政法规和遵守纪律的情况，进行监督检查。</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46"/>
              <w:widowControl/>
              <w:adjustRightInd/>
              <w:snapToGrid/>
              <w:spacing w:line="400" w:lineRule="exact"/>
              <w:ind w:firstLineChars="200" w:firstLine="512"/>
              <w:textAlignment w:val="top"/>
              <w:rPr>
                <w:rFonts w:eastAsia="方正黑体_GBK"/>
                <w:bCs/>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05"/>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删除条款。</w:t>
            </w:r>
          </w:p>
          <w:p>
            <w:pPr>
              <w:pStyle w:val="10506"/>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507"/>
              <w:widowControl/>
              <w:adjustRightInd/>
              <w:snapToGrid/>
              <w:spacing w:line="400" w:lineRule="exact"/>
              <w:ind w:firstLineChars="200" w:firstLine="512"/>
              <w:textAlignment w:val="top"/>
              <w:rPr>
                <w:rFonts w:eastAsia="方正仿宋_GBK"/>
                <w:bCs/>
                <w:kern w:val="0"/>
                <w:sz w:val="28"/>
                <w:szCs w:val="28"/>
              </w:rPr>
            </w:pPr>
            <w:r>
              <w:rPr>
                <w:rFonts w:eastAsia="方正仿宋_GBK"/>
                <w:bCs/>
                <w:kern w:val="0"/>
                <w:sz w:val="28"/>
                <w:szCs w:val="28"/>
              </w:rPr>
              <w:t>《公务员法》第五十七条规定，机关应当对公务员的思想政治、履行职责、作风表现、遵纪守法等情况进行监督，开展勤政廉政教育，建立日常管理监督制度，因此不需要在修订草案中另行规定，故删除本条。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2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rPr>
            </w:pPr>
            <w:r>
              <w:rPr>
                <w:rFonts w:ascii="Times New Roman" w:eastAsia="方正黑体_GBK" w:hAnsi="Times New Roman"/>
                <w:kern w:val="0"/>
                <w:sz w:val="28"/>
                <w:szCs w:val="28"/>
                <w:bdr w:val="none" w:sz="0" w:space="0" w:color="auto"/>
              </w:rPr>
              <w:t xml:space="preserve">第七十九条 </w:t>
            </w:r>
            <w:r>
              <w:rPr>
                <w:rFonts w:ascii="Times New Roman" w:eastAsia="方正仿宋_GBK" w:hAnsi="Times New Roman"/>
                <w:vanish w:val="0"/>
                <w:kern w:val="0"/>
                <w:sz w:val="28"/>
                <w:szCs w:val="28"/>
                <w:bdr w:val="single" w:sz="4" w:space="0" w:color="000000"/>
                <w:shd w:val="solid" w:color="D8D8D8" w:fill="FFFFFF"/>
              </w:rPr>
              <w:t>海关内部负责审单、查验、放行、稽查和调查等主要岗位的职责权限应当明确，并相互分离、相互制约。</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51"/>
              <w:widowControl/>
              <w:adjustRightInd/>
              <w:snapToGrid/>
              <w:spacing w:line="400" w:lineRule="exact"/>
              <w:ind w:firstLineChars="200" w:firstLine="512"/>
              <w:textAlignment w:val="top"/>
              <w:rPr>
                <w:rFonts w:eastAsia="方正黑体_GBK"/>
                <w:bCs/>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08"/>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删除条款。</w:t>
            </w:r>
          </w:p>
          <w:p>
            <w:pPr>
              <w:pStyle w:val="10509"/>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508"/>
              <w:widowControl/>
              <w:adjustRightInd/>
              <w:snapToGrid/>
              <w:spacing w:line="400" w:lineRule="exact"/>
              <w:ind w:firstLineChars="200" w:firstLine="512"/>
              <w:textAlignment w:val="top"/>
              <w:rPr>
                <w:rFonts w:eastAsia="方正仿宋_GBK"/>
                <w:bCs/>
                <w:kern w:val="0"/>
                <w:sz w:val="28"/>
                <w:szCs w:val="28"/>
              </w:rPr>
            </w:pPr>
            <w:r>
              <w:rPr>
                <w:rFonts w:eastAsia="方正仿宋_GBK"/>
                <w:bCs/>
                <w:kern w:val="0"/>
                <w:sz w:val="28"/>
                <w:szCs w:val="28"/>
              </w:rPr>
              <w:t>内部监督及权力制约，适用《公务员法》《公职人员政务处分法》等法律规定，因此删除本条。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24"/>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黑体_GBK" w:hAnsi="Times New Roman"/>
                <w:kern w:val="0"/>
                <w:sz w:val="28"/>
                <w:szCs w:val="28"/>
                <w:bdr w:val="none" w:sz="0" w:space="0" w:color="auto"/>
              </w:rPr>
              <w:t xml:space="preserve">第八十一条 </w:t>
            </w:r>
            <w:r>
              <w:rPr>
                <w:rFonts w:ascii="Times New Roman" w:eastAsia="方正仿宋_GBK" w:hAnsi="Times New Roman"/>
                <w:vanish w:val="0"/>
                <w:kern w:val="0"/>
                <w:sz w:val="28"/>
                <w:szCs w:val="28"/>
                <w:bdr w:val="single" w:sz="4" w:space="0" w:color="000000"/>
                <w:shd w:val="solid" w:color="D8D8D8" w:fill="FFFFFF"/>
              </w:rPr>
              <w:t>海关工作人员在调查处理违法案件时，遇有下列情形之一的，应当回避：</w:t>
            </w:r>
          </w:p>
          <w:p>
            <w:pPr>
              <w:pStyle w:val="9724"/>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（一）是本案的当事人或者是当事人的近亲属；</w:t>
            </w:r>
          </w:p>
          <w:p>
            <w:pPr>
              <w:pStyle w:val="9724"/>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（二）本人或者其近亲属与本案有利害关系；</w:t>
            </w:r>
          </w:p>
          <w:p>
            <w:pPr>
              <w:pStyle w:val="9724"/>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bdr w:val="single" w:sz="4" w:space="0" w:color="000000"/>
                <w:shd w:val="solid" w:color="D8D8D8" w:fill="FFFFFF"/>
              </w:rPr>
            </w:pPr>
            <w:r>
              <w:rPr>
                <w:rFonts w:ascii="Times New Roman" w:eastAsia="方正仿宋_GBK" w:hAnsi="Times New Roman"/>
                <w:vanish w:val="0"/>
                <w:kern w:val="0"/>
                <w:sz w:val="28"/>
                <w:szCs w:val="28"/>
                <w:bdr w:val="single" w:sz="4" w:space="0" w:color="000000"/>
                <w:shd w:val="solid" w:color="D8D8D8" w:fill="FFFFFF"/>
              </w:rPr>
              <w:t>（三）与本案当事人有其他关系，可能影响案件公正处理的。</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56"/>
              <w:widowControl/>
              <w:adjustRightInd/>
              <w:snapToGrid/>
              <w:spacing w:line="400" w:lineRule="exact"/>
              <w:ind w:firstLineChars="200" w:firstLine="512"/>
              <w:textAlignment w:val="top"/>
              <w:rPr>
                <w:rFonts w:eastAsia="方正黑体_GBK"/>
                <w:bCs/>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10"/>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删除条款。</w:t>
            </w:r>
          </w:p>
          <w:p>
            <w:pPr>
              <w:pStyle w:val="10510"/>
              <w:widowControl/>
              <w:adjustRightInd/>
              <w:snapToGrid/>
              <w:spacing w:line="400" w:lineRule="exact"/>
              <w:ind w:firstLineChars="200" w:firstLine="512"/>
              <w:textAlignment w:val="top"/>
              <w:rPr>
                <w:rFonts w:eastAsia="方正黑体_GBK"/>
                <w:bCs/>
                <w:kern w:val="0"/>
                <w:sz w:val="28"/>
                <w:szCs w:val="28"/>
              </w:rPr>
            </w:pPr>
            <w:r>
              <w:rPr>
                <w:rFonts w:eastAsia="方正黑体_GBK"/>
                <w:bCs/>
                <w:kern w:val="0"/>
                <w:sz w:val="28"/>
                <w:szCs w:val="28"/>
              </w:rPr>
              <w:t>主要理由：</w:t>
            </w:r>
          </w:p>
          <w:p>
            <w:pPr>
              <w:pStyle w:val="10511"/>
              <w:widowControl/>
              <w:adjustRightInd/>
              <w:snapToGrid/>
              <w:spacing w:line="400" w:lineRule="exact"/>
              <w:ind w:firstLineChars="200" w:firstLine="512"/>
              <w:textAlignment w:val="top"/>
              <w:rPr>
                <w:rFonts w:eastAsia="方正仿宋_GBK" w:hint="eastAsia"/>
                <w:bCs/>
                <w:kern w:val="0"/>
                <w:sz w:val="28"/>
                <w:szCs w:val="28"/>
              </w:rPr>
            </w:pPr>
            <w:r>
              <w:rPr>
                <w:rFonts w:eastAsia="方正仿宋_GBK"/>
                <w:bCs/>
                <w:kern w:val="0"/>
                <w:sz w:val="28"/>
                <w:szCs w:val="28"/>
              </w:rPr>
              <w:t>《公务员法》</w:t>
            </w:r>
            <w:r>
              <w:rPr>
                <w:rFonts w:eastAsia="方正仿宋_GBK" w:hint="eastAsia"/>
                <w:bCs/>
                <w:kern w:val="0"/>
                <w:sz w:val="28"/>
                <w:szCs w:val="28"/>
              </w:rPr>
              <w:t>《行政处罚法》《行政复议法》等法律都对“回避”作</w:t>
            </w:r>
            <w:r>
              <w:rPr>
                <w:rFonts w:eastAsia="方正仿宋_GBK"/>
                <w:bCs/>
                <w:kern w:val="0"/>
                <w:sz w:val="28"/>
                <w:szCs w:val="28"/>
              </w:rPr>
              <w:t>出</w:t>
            </w:r>
            <w:r>
              <w:rPr>
                <w:rFonts w:eastAsia="方正仿宋_GBK" w:hint="eastAsia"/>
                <w:bCs/>
                <w:kern w:val="0"/>
                <w:sz w:val="28"/>
                <w:szCs w:val="28"/>
              </w:rPr>
              <w:t>了详尽的规定，故删除本条。</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27"/>
              <w:adjustRightInd/>
              <w:snapToGrid/>
              <w:spacing w:line="400" w:lineRule="exact"/>
              <w:ind w:firstLineChars="0" w:firstLine="0"/>
              <w:jc w:val="center"/>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第八章  法律责任</w:t>
            </w:r>
          </w:p>
          <w:p>
            <w:pPr>
              <w:pStyle w:val="9727"/>
              <w:adjustRightInd/>
              <w:snapToGrid/>
              <w:spacing w:line="400" w:lineRule="exact"/>
              <w:ind w:firstLineChars="0" w:firstLine="0"/>
              <w:jc w:val="center"/>
              <w:rPr>
                <w:rFonts w:ascii="Times New Roman" w:cs="Times New Roman" w:hAnsi="Times New Roman"/>
                <w:b/>
                <w:bCs/>
                <w:kern w:val="0"/>
                <w:sz w:val="28"/>
                <w:szCs w:val="28"/>
              </w:rPr>
            </w:pPr>
            <w:r>
              <w:rPr>
                <w:rFonts w:ascii="Times New Roman" w:eastAsia="方正黑体_GBK" w:cs="Times New Roman" w:hAnsi="Times New Roman"/>
                <w:kern w:val="0"/>
                <w:sz w:val="28"/>
                <w:szCs w:val="28"/>
              </w:rPr>
              <w:t>（共18条）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29"/>
              <w:adjustRightInd/>
              <w:snapToGrid/>
              <w:spacing w:line="400" w:lineRule="exact"/>
              <w:jc w:val="center"/>
              <w:rPr>
                <w:rFonts w:ascii="Times New Roman" w:hAnsi="Times New Roman"/>
                <w:kern w:val="0"/>
                <w:sz w:val="28"/>
                <w:szCs w:val="28"/>
              </w:rPr>
            </w:pPr>
            <w:r>
              <w:rPr>
                <w:rFonts w:ascii="Times New Roman" w:eastAsia="方正黑体_GBK" w:cs="Times New Roman" w:hAnsi="Times New Roman"/>
                <w:kern w:val="0"/>
                <w:sz w:val="28"/>
                <w:szCs w:val="28"/>
                <w:lang w:bidi="ar-SA"/>
              </w:rPr>
              <w:t>第九章　法律责任</w:t>
            </w:r>
          </w:p>
          <w:p>
            <w:pPr>
              <w:pStyle w:val="9730"/>
              <w:autoSpaceDN w:val="0"/>
              <w:adjustRightInd/>
              <w:snapToGrid/>
              <w:spacing w:line="400" w:lineRule="exact"/>
              <w:jc w:val="center"/>
              <w:rPr>
                <w:rFonts w:eastAsia="方正黑体_GBK"/>
                <w:kern w:val="0"/>
                <w:sz w:val="28"/>
                <w:szCs w:val="28"/>
              </w:rPr>
            </w:pPr>
            <w:r>
              <w:rPr>
                <w:rFonts w:ascii="Times New Roman" w:eastAsia="方正黑体_GBK" w:cs="Times New Roman" w:hAnsi="Times New Roman"/>
                <w:kern w:val="0"/>
                <w:sz w:val="28"/>
                <w:szCs w:val="28"/>
                <w:lang w:bidi="ar-SA"/>
              </w:rPr>
              <w:t>（共18条）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12"/>
              <w:widowControl/>
              <w:adjustRightInd/>
              <w:snapToGrid/>
              <w:spacing w:line="400" w:lineRule="exact"/>
              <w:ind w:firstLineChars="200" w:firstLine="512"/>
              <w:textAlignment w:val="top"/>
              <w:rPr>
                <w:rFonts w:eastAsia="方正仿宋_GBK"/>
                <w:bCs/>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3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FFFFFF"/>
              </w:rPr>
            </w:pPr>
            <w:r>
              <w:rPr>
                <w:rFonts w:ascii="Times New Roman" w:eastAsia="方正黑体_GBK" w:hAnsi="Times New Roman"/>
                <w:kern w:val="0"/>
                <w:sz w:val="28"/>
                <w:szCs w:val="28"/>
                <w:bdr w:val="none" w:sz="0" w:space="0" w:color="auto"/>
              </w:rPr>
              <w:t>第八十二条第一款</w:t>
            </w:r>
            <w:r>
              <w:rPr>
                <w:rFonts w:ascii="Times New Roman" w:eastAsia="方正仿宋_GBK" w:hAnsi="Times New Roman"/>
                <w:vanish w:val="0"/>
                <w:kern w:val="0"/>
                <w:sz w:val="28"/>
                <w:szCs w:val="28"/>
              </w:rPr>
              <w:t xml:space="preserve"> 违反本法及有关法律、行政法规，</w:t>
            </w:r>
            <w:r>
              <w:rPr>
                <w:rFonts w:ascii="Times New Roman" w:eastAsia="方正仿宋_GBK" w:hAnsi="Times New Roman"/>
                <w:vanish w:val="0"/>
                <w:kern w:val="0"/>
                <w:sz w:val="28"/>
                <w:szCs w:val="28"/>
                <w:bdr w:val="none" w:sz="0" w:space="0" w:color="auto"/>
              </w:rPr>
              <w:t>逃避海关监管，偷逃应纳税款、逃避国家</w:t>
            </w:r>
            <w:r>
              <w:rPr>
                <w:rFonts w:ascii="Times New Roman" w:eastAsia="方正仿宋_GBK" w:hAnsi="Times New Roman"/>
                <w:vanish w:val="0"/>
                <w:kern w:val="0"/>
                <w:sz w:val="28"/>
                <w:szCs w:val="28"/>
                <w:bdr w:val="single" w:sz="4" w:space="0" w:color="000000"/>
                <w:shd w:val="pct15" w:color="auto" w:fill="FFFFFF"/>
              </w:rPr>
              <w:t>有关进出境的</w:t>
            </w:r>
            <w:r>
              <w:rPr>
                <w:rFonts w:ascii="Times New Roman" w:eastAsia="方正仿宋_GBK" w:hAnsi="Times New Roman"/>
                <w:vanish w:val="0"/>
                <w:kern w:val="0"/>
                <w:sz w:val="28"/>
                <w:szCs w:val="28"/>
                <w:bdr w:val="none" w:sz="0" w:space="0" w:color="auto"/>
              </w:rPr>
              <w:t>禁止性或者限制性管理，</w:t>
            </w:r>
            <w:r>
              <w:rPr>
                <w:rFonts w:ascii="Times New Roman" w:eastAsia="方正仿宋_GBK" w:hAnsi="Times New Roman"/>
                <w:vanish w:val="0"/>
                <w:kern w:val="0"/>
                <w:sz w:val="28"/>
                <w:szCs w:val="28"/>
              </w:rPr>
              <w:t>有下列情形之一的，是走私行为：</w:t>
            </w:r>
          </w:p>
          <w:p>
            <w:pPr>
              <w:pStyle w:val="973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FFFFFF"/>
              </w:rPr>
            </w:pPr>
            <w:r>
              <w:rPr>
                <w:rFonts w:ascii="Times New Roman" w:eastAsia="方正仿宋_GBK" w:hAnsi="Times New Roman"/>
                <w:vanish w:val="0"/>
                <w:kern w:val="0"/>
                <w:sz w:val="28"/>
                <w:szCs w:val="28"/>
                <w:bdr w:val="single" w:sz="4" w:space="0" w:color="FFFFFF"/>
              </w:rPr>
              <w:t>（一）运输、携带、</w:t>
            </w:r>
            <w:r>
              <w:rPr>
                <w:rFonts w:ascii="Times New Roman" w:eastAsia="方正仿宋_GBK" w:hAnsi="Times New Roman"/>
                <w:kern w:val="0"/>
                <w:sz w:val="28"/>
                <w:szCs w:val="28"/>
                <w:bdr w:val="single" w:sz="4" w:space="0" w:color="000000"/>
                <w:shd w:val="solid" w:color="BFBFBF" w:fill="FFFFFF"/>
              </w:rPr>
              <w:t>邮寄</w:t>
            </w:r>
            <w:r>
              <w:rPr>
                <w:rFonts w:ascii="Times New Roman" w:eastAsia="方正仿宋_GBK" w:hAnsi="Times New Roman"/>
                <w:vanish w:val="0"/>
                <w:kern w:val="0"/>
                <w:sz w:val="28"/>
                <w:szCs w:val="28"/>
                <w:bdr w:val="single" w:sz="4" w:space="0" w:color="FFFFFF"/>
              </w:rPr>
              <w:t>国家禁止或者限制进出境货物、物品或者依法应当缴纳税款的货物、物品进出境的；</w:t>
            </w:r>
          </w:p>
          <w:p>
            <w:pPr>
              <w:pStyle w:val="973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FFFFFF"/>
              </w:rPr>
            </w:pPr>
            <w:r>
              <w:rPr>
                <w:rFonts w:ascii="Times New Roman" w:eastAsia="方正仿宋_GBK" w:hAnsi="Times New Roman"/>
                <w:vanish w:val="0"/>
                <w:kern w:val="0"/>
                <w:sz w:val="28"/>
                <w:szCs w:val="28"/>
                <w:bdr w:val="single" w:sz="4" w:space="0" w:color="000000"/>
                <w:shd w:val="pct15" w:color="auto" w:fill="FFFFFF"/>
              </w:rPr>
              <w:t>（二）</w:t>
            </w:r>
            <w:r>
              <w:rPr>
                <w:rFonts w:ascii="Times New Roman" w:eastAsia="方正仿宋_GBK" w:hAnsi="Times New Roman"/>
                <w:vanish w:val="0"/>
                <w:kern w:val="0"/>
                <w:sz w:val="28"/>
                <w:szCs w:val="28"/>
                <w:bdr w:val="single" w:sz="4" w:space="0" w:color="FFFFFF"/>
              </w:rPr>
              <w:t>未经海关</w:t>
            </w:r>
            <w:r>
              <w:rPr>
                <w:rFonts w:ascii="Times New Roman" w:eastAsia="方正仿宋_GBK" w:hAnsi="Times New Roman"/>
                <w:vanish w:val="0"/>
                <w:kern w:val="0"/>
                <w:sz w:val="28"/>
                <w:szCs w:val="28"/>
                <w:bdr w:val="single" w:sz="4" w:space="0" w:color="000000"/>
                <w:shd w:val="solid" w:color="BFBFBF" w:fill="FFFFFF"/>
              </w:rPr>
              <w:t>许可</w:t>
            </w:r>
            <w:r>
              <w:rPr>
                <w:rFonts w:ascii="Times New Roman" w:eastAsia="方正仿宋_GBK" w:hAnsi="Times New Roman"/>
                <w:vanish w:val="0"/>
                <w:kern w:val="0"/>
                <w:sz w:val="28"/>
                <w:szCs w:val="28"/>
                <w:bdr w:val="single" w:sz="4" w:space="0" w:color="FFFFFF"/>
              </w:rPr>
              <w:t>并且未缴纳应纳税款、交验有关许可证件，擅自将</w:t>
            </w:r>
            <w:r>
              <w:rPr>
                <w:rFonts w:ascii="Times New Roman" w:eastAsia="方正仿宋_GBK" w:hAnsi="Times New Roman"/>
                <w:vanish w:val="0"/>
                <w:kern w:val="0"/>
                <w:sz w:val="28"/>
                <w:szCs w:val="28"/>
                <w:bdr w:val="single" w:sz="4" w:space="0" w:color="000000"/>
                <w:shd w:val="pct15" w:color="auto" w:fill="FFFFFF"/>
              </w:rPr>
              <w:t>保税货物、特定减免税货物以及其他</w:t>
            </w:r>
            <w:r>
              <w:rPr>
                <w:rFonts w:ascii="Times New Roman" w:eastAsia="方正仿宋_GBK" w:hAnsi="Times New Roman"/>
                <w:vanish w:val="0"/>
                <w:kern w:val="0"/>
                <w:sz w:val="28"/>
                <w:szCs w:val="28"/>
                <w:bdr w:val="single" w:sz="4" w:space="0" w:color="FFFFFF"/>
              </w:rPr>
              <w:t>海关监管货物、物品、进境的境外运输工具，在境内销售的；</w:t>
            </w:r>
          </w:p>
          <w:p>
            <w:pPr>
              <w:pStyle w:val="973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rPr>
            </w:pPr>
            <w:r>
              <w:rPr>
                <w:rFonts w:ascii="Times New Roman" w:eastAsia="方正仿宋_GBK" w:hAnsi="Times New Roman"/>
                <w:vanish w:val="0"/>
                <w:kern w:val="0"/>
                <w:sz w:val="28"/>
                <w:szCs w:val="28"/>
                <w:bdr w:val="single" w:sz="4" w:space="0" w:color="000000"/>
                <w:shd w:val="pct15" w:color="auto" w:fill="FFFFFF"/>
              </w:rPr>
              <w:t>（三）</w:t>
            </w:r>
            <w:r>
              <w:rPr>
                <w:rFonts w:ascii="Times New Roman" w:eastAsia="方正仿宋_GBK" w:hAnsi="Times New Roman"/>
                <w:kern w:val="0"/>
                <w:sz w:val="28"/>
                <w:szCs w:val="28"/>
                <w:bdr w:val="single" w:sz="4" w:space="0" w:color="000000"/>
                <w:shd w:val="pct15" w:color="auto" w:fill="FFFFFF"/>
              </w:rPr>
              <w:t>有</w:t>
            </w:r>
            <w:r>
              <w:rPr>
                <w:rFonts w:ascii="Times New Roman" w:eastAsia="方正仿宋_GBK" w:hAnsi="Times New Roman"/>
                <w:vanish w:val="0"/>
                <w:kern w:val="0"/>
                <w:sz w:val="28"/>
                <w:szCs w:val="28"/>
                <w:bdr w:val="single" w:sz="4" w:space="0" w:color="000000"/>
                <w:shd w:val="pct15" w:color="auto" w:fill="FFFFFF"/>
              </w:rPr>
              <w:t>逃避海关监管，</w:t>
            </w:r>
            <w:r>
              <w:rPr>
                <w:rFonts w:ascii="Times New Roman" w:eastAsia="方正仿宋_GBK" w:hAnsi="Times New Roman"/>
                <w:kern w:val="0"/>
                <w:sz w:val="28"/>
                <w:szCs w:val="28"/>
                <w:bdr w:val="single" w:sz="4" w:space="0" w:color="000000"/>
                <w:shd w:val="pct15" w:color="auto" w:fill="FFFFFF"/>
              </w:rPr>
              <w:t>构成走私的其他行为的</w:t>
            </w:r>
            <w:r>
              <w:rPr>
                <w:rFonts w:ascii="Times New Roman" w:eastAsia="方正仿宋_GBK" w:hAnsi="Times New Roman"/>
                <w:vanish w:val="0"/>
                <w:kern w:val="0"/>
                <w:sz w:val="28"/>
                <w:szCs w:val="28"/>
                <w:bdr w:val="single" w:sz="4" w:space="0" w:color="000000"/>
                <w:shd w:val="pct15" w:color="auto" w:fill="FFFFFF"/>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3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hAnsi="Times New Roman" w:hint="eastAsia"/>
                <w:kern w:val="0"/>
                <w:sz w:val="28"/>
                <w:szCs w:val="28"/>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八十九</w:t>
            </w:r>
            <w:r>
              <w:rPr>
                <w:rFonts w:ascii="Times New Roman" w:eastAsia="方正黑体_GBK" w:hAnsi="Times New Roman" w:hint="eastAsia"/>
                <w:kern w:val="0"/>
                <w:sz w:val="28"/>
                <w:szCs w:val="28"/>
              </w:rPr>
              <w:t>条【走私行为】</w:t>
            </w:r>
            <w:r>
              <w:rPr>
                <w:rFonts w:ascii="Times New Roman" w:eastAsia="方正仿宋_GBK" w:hAnsi="Times New Roman" w:hint="eastAsia"/>
                <w:kern w:val="0"/>
                <w:sz w:val="28"/>
                <w:szCs w:val="28"/>
              </w:rPr>
              <w:t xml:space="preserve"> 违反本法及有关法律、行政法规，有下列情形之一的，是走私行为：</w:t>
            </w:r>
          </w:p>
          <w:p>
            <w:pPr>
              <w:pStyle w:val="973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hAnsi="Times New Roman" w:hint="eastAsia"/>
                <w:kern w:val="0"/>
                <w:sz w:val="28"/>
                <w:szCs w:val="28"/>
              </w:rPr>
            </w:pPr>
            <w:r>
              <w:rPr>
                <w:rFonts w:ascii="Times New Roman" w:eastAsia="方正仿宋_GBK" w:hAnsi="Times New Roman" w:hint="eastAsia"/>
                <w:kern w:val="0"/>
                <w:sz w:val="28"/>
                <w:szCs w:val="28"/>
              </w:rPr>
              <w:t>（一）逃避海关监管，运输、携带、</w:t>
            </w:r>
            <w:r>
              <w:rPr>
                <w:rFonts w:ascii="方正黑体_GBK" w:eastAsia="方正黑体_GBK" w:hint="eastAsia"/>
                <w:kern w:val="0"/>
                <w:sz w:val="28"/>
                <w:szCs w:val="28"/>
              </w:rPr>
              <w:t>寄递</w:t>
            </w:r>
            <w:r>
              <w:rPr>
                <w:rFonts w:ascii="Times New Roman" w:eastAsia="方正仿宋_GBK" w:hAnsi="Times New Roman" w:hint="eastAsia"/>
                <w:kern w:val="0"/>
                <w:sz w:val="28"/>
                <w:szCs w:val="28"/>
              </w:rPr>
              <w:t>依法应当缴纳税款的货物、物品进出境，偷逃应纳税款的</w:t>
            </w:r>
            <w:r>
              <w:rPr>
                <w:rFonts w:ascii="Times New Roman" w:eastAsia="方正黑体_GBK" w:hAnsi="Times New Roman"/>
                <w:kern w:val="0"/>
                <w:sz w:val="28"/>
                <w:szCs w:val="28"/>
              </w:rPr>
              <w:t>；</w:t>
            </w:r>
          </w:p>
          <w:p>
            <w:pPr>
              <w:pStyle w:val="973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hAnsi="Times New Roman" w:hint="eastAsia"/>
                <w:kern w:val="0"/>
                <w:sz w:val="28"/>
                <w:szCs w:val="28"/>
              </w:rPr>
            </w:pPr>
            <w:r>
              <w:rPr>
                <w:rFonts w:ascii="方正黑体_GBK" w:eastAsia="方正黑体_GBK" w:hint="eastAsia"/>
                <w:kern w:val="0"/>
                <w:sz w:val="28"/>
                <w:szCs w:val="28"/>
              </w:rPr>
              <w:t>（二）</w:t>
            </w:r>
            <w:r>
              <w:rPr>
                <w:rFonts w:ascii="Times New Roman" w:eastAsia="方正仿宋_GBK" w:hAnsi="Times New Roman" w:hint="eastAsia"/>
                <w:kern w:val="0"/>
                <w:sz w:val="28"/>
                <w:szCs w:val="28"/>
              </w:rPr>
              <w:t>运输、携带、</w:t>
            </w:r>
            <w:r>
              <w:rPr>
                <w:rFonts w:ascii="方正黑体_GBK" w:eastAsia="方正黑体_GBK" w:hint="eastAsia"/>
                <w:kern w:val="0"/>
                <w:sz w:val="28"/>
                <w:szCs w:val="28"/>
              </w:rPr>
              <w:t>寄递</w:t>
            </w:r>
            <w:r>
              <w:rPr>
                <w:rFonts w:ascii="Times New Roman" w:eastAsia="方正仿宋_GBK" w:hAnsi="Times New Roman" w:hint="eastAsia"/>
                <w:kern w:val="0"/>
                <w:sz w:val="28"/>
                <w:szCs w:val="28"/>
              </w:rPr>
              <w:t>国家禁止或者限制进出境货物、物品进出境，逃避国家</w:t>
            </w:r>
            <w:r>
              <w:rPr>
                <w:rFonts w:ascii="方正黑体_GBK" w:eastAsia="方正黑体_GBK" w:hint="eastAsia"/>
                <w:kern w:val="0"/>
                <w:sz w:val="28"/>
                <w:szCs w:val="28"/>
              </w:rPr>
              <w:t>对外贸易管制</w:t>
            </w:r>
            <w:r>
              <w:rPr>
                <w:rFonts w:ascii="Times New Roman" w:eastAsia="方正仿宋_GBK" w:hAnsi="Times New Roman" w:hint="eastAsia"/>
                <w:kern w:val="0"/>
                <w:sz w:val="28"/>
                <w:szCs w:val="28"/>
              </w:rPr>
              <w:t>禁止性或者限制性管理的；</w:t>
            </w:r>
          </w:p>
          <w:p>
            <w:pPr>
              <w:pStyle w:val="973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hAnsi="Times New Roman" w:hint="eastAsia"/>
                <w:kern w:val="0"/>
                <w:sz w:val="28"/>
                <w:szCs w:val="28"/>
              </w:rPr>
            </w:pPr>
            <w:r>
              <w:rPr>
                <w:rFonts w:ascii="方正黑体_GBK" w:eastAsia="方正黑体_GBK" w:hint="eastAsia"/>
                <w:kern w:val="0"/>
                <w:sz w:val="28"/>
                <w:szCs w:val="28"/>
              </w:rPr>
              <w:t>（三）</w:t>
            </w:r>
            <w:r>
              <w:rPr>
                <w:rFonts w:ascii="Times New Roman" w:eastAsia="方正仿宋_GBK" w:hAnsi="Times New Roman" w:hint="eastAsia"/>
                <w:kern w:val="0"/>
                <w:sz w:val="28"/>
                <w:szCs w:val="28"/>
              </w:rPr>
              <w:t>未经海关</w:t>
            </w:r>
            <w:r>
              <w:rPr>
                <w:rFonts w:ascii="Times New Roman" w:eastAsia="方正黑体_GBK" w:hAnsi="Times New Roman" w:hint="eastAsia"/>
                <w:kern w:val="0"/>
                <w:sz w:val="28"/>
                <w:szCs w:val="28"/>
              </w:rPr>
              <w:t>同意</w:t>
            </w:r>
            <w:r>
              <w:rPr>
                <w:rFonts w:ascii="Times New Roman" w:eastAsia="方正仿宋_GBK" w:hAnsi="Times New Roman" w:hint="eastAsia"/>
                <w:kern w:val="0"/>
                <w:sz w:val="28"/>
                <w:szCs w:val="28"/>
              </w:rPr>
              <w:t>并且未缴纳应纳税款、交验有关许可证件，擅自将</w:t>
            </w:r>
            <w:r>
              <w:rPr>
                <w:rFonts w:ascii="方正仿宋_GBK" w:eastAsia="方正仿宋_GBK" w:hint="eastAsia"/>
                <w:kern w:val="0"/>
                <w:sz w:val="28"/>
                <w:szCs w:val="28"/>
              </w:rPr>
              <w:t>进境的境外</w:t>
            </w:r>
            <w:r>
              <w:rPr>
                <w:rFonts w:ascii="Times New Roman" w:eastAsia="方正黑体_GBK" w:hAnsi="Times New Roman" w:hint="eastAsia"/>
                <w:kern w:val="0"/>
                <w:sz w:val="28"/>
                <w:szCs w:val="28"/>
              </w:rPr>
              <w:t>交通</w:t>
            </w:r>
            <w:r>
              <w:rPr>
                <w:rFonts w:ascii="方正仿宋_GBK" w:eastAsia="方正仿宋_GBK" w:hint="eastAsia"/>
                <w:kern w:val="0"/>
                <w:sz w:val="28"/>
                <w:szCs w:val="28"/>
              </w:rPr>
              <w:t>运输工具</w:t>
            </w:r>
            <w:r>
              <w:rPr>
                <w:rFonts w:ascii="方正仿宋_GBK" w:eastAsia="方正仿宋_GBK" w:hint="eastAsia"/>
                <w:kern w:val="0"/>
                <w:sz w:val="28"/>
                <w:szCs w:val="28"/>
                <w:lang w:eastAsia="zh-CN"/>
              </w:rPr>
              <w:t>、</w:t>
            </w:r>
            <w:r>
              <w:rPr>
                <w:rFonts w:ascii="Times New Roman" w:eastAsia="方正黑体_GBK" w:hAnsi="Times New Roman" w:hint="eastAsia"/>
                <w:kern w:val="0"/>
                <w:sz w:val="28"/>
                <w:szCs w:val="28"/>
                <w:lang w:val="en-US" w:eastAsia="zh-CN"/>
              </w:rPr>
              <w:t>运输设备</w:t>
            </w:r>
            <w:r>
              <w:rPr>
                <w:rFonts w:ascii="Times New Roman" w:eastAsia="方正黑体_GBK" w:hAnsi="Times New Roman" w:hint="eastAsia"/>
                <w:kern w:val="0"/>
                <w:sz w:val="28"/>
                <w:szCs w:val="28"/>
              </w:rPr>
              <w:t>、</w:t>
            </w:r>
            <w:r>
              <w:rPr>
                <w:rFonts w:ascii="方正仿宋_GBK" w:eastAsia="方正仿宋_GBK" w:hint="eastAsia"/>
                <w:kern w:val="0"/>
                <w:sz w:val="28"/>
                <w:szCs w:val="28"/>
              </w:rPr>
              <w:t>海关监管货物、物品，</w:t>
            </w:r>
            <w:r>
              <w:rPr>
                <w:rFonts w:ascii="Times New Roman" w:eastAsia="方正仿宋_GBK" w:hAnsi="Times New Roman" w:hint="eastAsia"/>
                <w:kern w:val="0"/>
                <w:sz w:val="28"/>
                <w:szCs w:val="28"/>
              </w:rPr>
              <w:t>在境内销售，</w:t>
            </w:r>
            <w:r>
              <w:rPr>
                <w:rFonts w:ascii="方正黑体_GBK" w:eastAsia="方正黑体_GBK" w:hint="eastAsia"/>
                <w:kern w:val="0"/>
                <w:sz w:val="28"/>
                <w:szCs w:val="28"/>
              </w:rPr>
              <w:t>偷逃应纳税款，或者逃避国家对外贸易管制禁止性、限制性管理</w:t>
            </w:r>
            <w:r>
              <w:rPr>
                <w:rFonts w:ascii="方正仿宋_GBK" w:eastAsia="方正仿宋_GBK" w:hint="eastAsia"/>
                <w:kern w:val="0"/>
                <w:sz w:val="28"/>
                <w:szCs w:val="28"/>
              </w:rPr>
              <w:t>的；</w:t>
            </w:r>
          </w:p>
          <w:p>
            <w:pPr>
              <w:pStyle w:val="9733"/>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方正黑体_GBK" w:eastAsia="方正黑体_GBK" w:hint="eastAsia"/>
                <w:kern w:val="0"/>
                <w:sz w:val="28"/>
                <w:szCs w:val="28"/>
              </w:rPr>
            </w:pPr>
            <w:r>
              <w:rPr>
                <w:rFonts w:ascii="方正黑体_GBK" w:eastAsia="方正黑体_GBK" w:hint="eastAsia"/>
                <w:kern w:val="0"/>
                <w:sz w:val="28"/>
                <w:szCs w:val="28"/>
              </w:rPr>
              <w:t>（四）其他致使海关监管货物、物品脱离监管，偷逃应纳税款，或者逃避国家对外贸易管制禁止性、限制性管理的。</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13"/>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1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主要理由</w:t>
            </w:r>
            <w:r>
              <w:rPr>
                <w:rFonts w:ascii="Times New Roman" w:eastAsia="方正仿宋_GBK" w:cs="Times New Roman" w:hAnsi="Times New Roman"/>
                <w:kern w:val="0"/>
                <w:sz w:val="28"/>
                <w:szCs w:val="28"/>
              </w:rPr>
              <w:t>：</w:t>
            </w:r>
          </w:p>
          <w:p>
            <w:pPr>
              <w:pStyle w:val="10514"/>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Times New Roman" w:eastAsia="方正黑体_GBK" w:cs="Times New Roman" w:hAnsi="Times New Roman"/>
                <w:kern w:val="0"/>
                <w:sz w:val="28"/>
                <w:szCs w:val="28"/>
              </w:rPr>
              <w:t>一是</w:t>
            </w:r>
            <w:r>
              <w:rPr>
                <w:rFonts w:ascii="Times New Roman" w:eastAsia="方正仿宋_GBK" w:cs="Times New Roman" w:hAnsi="Times New Roman"/>
                <w:kern w:val="0"/>
                <w:sz w:val="28"/>
                <w:szCs w:val="28"/>
              </w:rPr>
              <w:t>修订草案按照</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走私行为</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及</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走私行为法律责任</w:t>
            </w:r>
            <w:r>
              <w:rPr>
                <w:rFonts w:ascii="Times New Roman" w:eastAsia="方正仿宋_GBK" w:cs="Times New Roman" w:hAnsi="Times New Roman" w:hint="eastAsia"/>
                <w:kern w:val="0"/>
                <w:sz w:val="28"/>
                <w:szCs w:val="28"/>
              </w:rPr>
              <w:t>”将</w:t>
            </w:r>
            <w:r>
              <w:rPr>
                <w:rFonts w:ascii="Times New Roman" w:eastAsia="方正仿宋_GBK" w:cs="Times New Roman" w:hAnsi="Times New Roman"/>
                <w:kern w:val="0"/>
                <w:sz w:val="28"/>
                <w:szCs w:val="28"/>
              </w:rPr>
              <w:t>现行《海关法》第八十二条</w:t>
            </w:r>
            <w:r>
              <w:rPr>
                <w:rFonts w:ascii="Times New Roman" w:eastAsia="方正仿宋_GBK" w:cs="Times New Roman" w:hAnsi="Times New Roman" w:hint="eastAsia"/>
                <w:kern w:val="0"/>
                <w:sz w:val="28"/>
                <w:szCs w:val="28"/>
              </w:rPr>
              <w:t>拆分为两条，其中本条规定“走私行为”</w:t>
            </w:r>
            <w:r>
              <w:rPr>
                <w:rFonts w:ascii="Times New Roman" w:eastAsia="方正仿宋_GBK" w:cs="Times New Roman" w:hAnsi="Times New Roman"/>
                <w:kern w:val="0"/>
                <w:sz w:val="28"/>
                <w:szCs w:val="28"/>
              </w:rPr>
              <w:t>的定义</w:t>
            </w:r>
            <w:r>
              <w:rPr>
                <w:rFonts w:ascii="Times New Roman" w:eastAsia="方正仿宋_GBK" w:cs="Times New Roman" w:hAnsi="Times New Roman" w:hint="eastAsia"/>
                <w:kern w:val="0"/>
                <w:sz w:val="28"/>
                <w:szCs w:val="28"/>
              </w:rPr>
              <w:t>，第九十条规定“走私行为的法律责任”。</w:t>
            </w:r>
          </w:p>
          <w:p>
            <w:pPr>
              <w:pStyle w:val="1051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二是</w:t>
            </w:r>
            <w:r>
              <w:rPr>
                <w:rFonts w:ascii="Times New Roman" w:eastAsia="方正仿宋_GBK" w:cs="Times New Roman" w:hAnsi="Times New Roman"/>
                <w:kern w:val="0"/>
                <w:sz w:val="28"/>
                <w:szCs w:val="28"/>
              </w:rPr>
              <w:t>按照走私行为侵犯的管理秩序及危害后果，</w:t>
            </w:r>
            <w:r>
              <w:rPr>
                <w:rFonts w:ascii="Times New Roman" w:eastAsia="方正仿宋_GBK" w:cs="Times New Roman" w:hAnsi="Times New Roman" w:hint="eastAsia"/>
                <w:kern w:val="0"/>
                <w:sz w:val="28"/>
                <w:szCs w:val="28"/>
              </w:rPr>
              <w:t>将第一款逃避海关监管中的偷逃税款和禁限类情形</w:t>
            </w:r>
            <w:r>
              <w:rPr>
                <w:rFonts w:ascii="Times New Roman" w:eastAsia="方正仿宋_GBK" w:cs="Times New Roman" w:hAnsi="Times New Roman"/>
                <w:kern w:val="0"/>
                <w:sz w:val="28"/>
                <w:szCs w:val="28"/>
              </w:rPr>
              <w:t>按</w:t>
            </w:r>
            <w:r>
              <w:rPr>
                <w:rFonts w:ascii="Times New Roman" w:eastAsia="方正仿宋_GBK" w:cs="Times New Roman" w:hAnsi="Times New Roman" w:hint="eastAsia"/>
                <w:kern w:val="0"/>
                <w:sz w:val="28"/>
                <w:szCs w:val="28"/>
              </w:rPr>
              <w:t>两项</w:t>
            </w:r>
            <w:r>
              <w:rPr>
                <w:rFonts w:ascii="Times New Roman" w:eastAsia="方正仿宋_GBK" w:cs="Times New Roman" w:hAnsi="Times New Roman"/>
                <w:kern w:val="0"/>
                <w:sz w:val="28"/>
                <w:szCs w:val="28"/>
              </w:rPr>
              <w:t>分开</w:t>
            </w:r>
            <w:r>
              <w:rPr>
                <w:rFonts w:ascii="Times New Roman" w:eastAsia="方正仿宋_GBK" w:cs="Times New Roman" w:hAnsi="Times New Roman" w:hint="eastAsia"/>
                <w:kern w:val="0"/>
                <w:sz w:val="28"/>
                <w:szCs w:val="28"/>
              </w:rPr>
              <w:t>表述。</w:t>
            </w:r>
          </w:p>
          <w:p>
            <w:pPr>
              <w:pStyle w:val="1051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hint="eastAsia"/>
                <w:kern w:val="0"/>
                <w:sz w:val="28"/>
                <w:szCs w:val="28"/>
              </w:rPr>
              <w:t>三是</w:t>
            </w:r>
            <w:r>
              <w:rPr>
                <w:rFonts w:ascii="Times New Roman" w:eastAsia="方正仿宋_GBK" w:hAnsi="Times New Roman"/>
                <w:kern w:val="0"/>
                <w:sz w:val="28"/>
                <w:szCs w:val="28"/>
              </w:rPr>
              <w:t>为避免与海关行政许可事项混淆，将</w:t>
            </w:r>
            <w:r>
              <w:rPr>
                <w:rFonts w:ascii="Times New Roman" w:eastAsia="方正仿宋_GBK" w:cs="Times New Roman" w:hAnsi="Times New Roman" w:hint="eastAsia"/>
                <w:kern w:val="0"/>
                <w:sz w:val="28"/>
                <w:szCs w:val="28"/>
              </w:rPr>
              <w:t>“未经海关许可”</w:t>
            </w:r>
            <w:r>
              <w:rPr>
                <w:rFonts w:ascii="Times New Roman" w:eastAsia="方正仿宋_GBK" w:cs="Times New Roman" w:hAnsi="Times New Roman"/>
                <w:kern w:val="0"/>
                <w:sz w:val="28"/>
                <w:szCs w:val="28"/>
              </w:rPr>
              <w:t>修</w:t>
            </w:r>
            <w:r>
              <w:rPr>
                <w:rFonts w:ascii="Times New Roman" w:eastAsia="方正仿宋_GBK" w:cs="Times New Roman" w:hAnsi="Times New Roman" w:hint="eastAsia"/>
                <w:kern w:val="0"/>
                <w:sz w:val="28"/>
                <w:szCs w:val="28"/>
              </w:rPr>
              <w:t>改为“未经海关同意”</w:t>
            </w:r>
            <w:r>
              <w:rPr>
                <w:rFonts w:ascii="Times New Roman" w:eastAsia="方正仿宋_GBK" w:cs="Times New Roman" w:hAnsi="Times New Roman"/>
                <w:kern w:val="0"/>
                <w:sz w:val="28"/>
                <w:szCs w:val="28"/>
              </w:rPr>
              <w:t>。</w:t>
            </w:r>
          </w:p>
          <w:p>
            <w:pPr>
              <w:pStyle w:val="1051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hint="eastAsia"/>
                <w:kern w:val="0"/>
                <w:sz w:val="28"/>
                <w:szCs w:val="28"/>
              </w:rPr>
              <w:t>四是</w:t>
            </w:r>
            <w:r>
              <w:rPr>
                <w:rFonts w:ascii="方正仿宋_GBK" w:eastAsia="方正仿宋_GBK" w:cs="Times New Roman" w:hint="eastAsia"/>
                <w:kern w:val="0"/>
                <w:sz w:val="28"/>
                <w:szCs w:val="28"/>
              </w:rPr>
              <w:t>鉴于</w:t>
            </w:r>
            <w:r>
              <w:rPr>
                <w:rFonts w:ascii="Times New Roman" w:eastAsia="方正仿宋_GBK" w:cs="Times New Roman" w:hAnsi="Times New Roman" w:hint="eastAsia"/>
                <w:kern w:val="0"/>
                <w:sz w:val="28"/>
                <w:szCs w:val="28"/>
              </w:rPr>
              <w:t>“海关监管货物”</w:t>
            </w:r>
            <w:r>
              <w:rPr>
                <w:rFonts w:ascii="Times New Roman" w:eastAsia="方正仿宋_GBK" w:cs="Times New Roman" w:hAnsi="Times New Roman"/>
                <w:kern w:val="0"/>
                <w:sz w:val="28"/>
                <w:szCs w:val="28"/>
              </w:rPr>
              <w:t>已涵盖</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保税货物</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特定减免税货物</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（需由海关监管使用的减免税货物），故删去</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保税货物</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特定减免税货物</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表述。</w:t>
            </w:r>
          </w:p>
          <w:p>
            <w:pPr>
              <w:pStyle w:val="10513"/>
              <w:adjustRightInd/>
              <w:snapToGrid/>
              <w:spacing w:line="400" w:lineRule="exact"/>
              <w:ind w:firstLineChars="200" w:firstLine="512"/>
              <w:rPr>
                <w:rFonts w:ascii="方正仿宋_GBK" w:eastAsia="方正仿宋_GBK" w:cs="Times New Roman" w:hint="eastAsia"/>
                <w:kern w:val="0"/>
                <w:sz w:val="28"/>
                <w:szCs w:val="28"/>
              </w:rPr>
            </w:pPr>
            <w:r>
              <w:rPr>
                <w:rFonts w:ascii="Times New Roman" w:eastAsia="方正黑体_GBK" w:cs="Times New Roman" w:hAnsi="Times New Roman"/>
                <w:kern w:val="0"/>
                <w:sz w:val="28"/>
                <w:szCs w:val="28"/>
              </w:rPr>
              <w:t>五是</w:t>
            </w:r>
            <w:r>
              <w:rPr>
                <w:rFonts w:ascii="方正仿宋_GBK" w:eastAsia="方正仿宋_GBK" w:cs="Times New Roman" w:hint="eastAsia"/>
                <w:kern w:val="0"/>
                <w:sz w:val="28"/>
                <w:szCs w:val="28"/>
              </w:rPr>
              <w:t>按照罪刑法定原则，</w:t>
            </w:r>
            <w:r>
              <w:rPr>
                <w:rFonts w:ascii="Times New Roman" w:eastAsia="方正仿宋_GBK" w:cs="Times New Roman" w:hAnsi="Times New Roman" w:hint="eastAsia"/>
                <w:kern w:val="0"/>
                <w:sz w:val="28"/>
                <w:szCs w:val="28"/>
              </w:rPr>
              <w:t>根据《对外贸易法》第十六条至第十八条规定，将禁限类情形明确为“</w:t>
            </w:r>
            <w:r>
              <w:rPr>
                <w:rFonts w:ascii="Times New Roman" w:eastAsia="方正仿宋_GBK" w:cs="Times New Roman" w:hAnsi="Times New Roman"/>
                <w:kern w:val="0"/>
                <w:sz w:val="28"/>
                <w:szCs w:val="28"/>
              </w:rPr>
              <w:t>国家</w:t>
            </w:r>
            <w:r>
              <w:rPr>
                <w:rFonts w:ascii="Times New Roman" w:eastAsia="方正仿宋_GBK" w:cs="Times New Roman" w:hAnsi="Times New Roman" w:hint="eastAsia"/>
                <w:kern w:val="0"/>
                <w:sz w:val="28"/>
                <w:szCs w:val="28"/>
              </w:rPr>
              <w:t>对外贸易管制禁止性或者限制性管理的”情形。</w:t>
            </w:r>
          </w:p>
          <w:p>
            <w:pPr>
              <w:pStyle w:val="10515"/>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六</w:t>
            </w:r>
            <w:r>
              <w:rPr>
                <w:rFonts w:ascii="Times New Roman" w:eastAsia="方正黑体_GBK" w:cs="Times New Roman" w:hAnsi="Times New Roman" w:hint="eastAsia"/>
                <w:kern w:val="0"/>
                <w:sz w:val="28"/>
                <w:szCs w:val="28"/>
              </w:rPr>
              <w:t>是</w:t>
            </w:r>
            <w:r>
              <w:rPr>
                <w:rFonts w:ascii="Times New Roman" w:eastAsia="方正仿宋_GBK" w:cs="Times New Roman" w:hAnsi="Times New Roman" w:hint="eastAsia"/>
                <w:kern w:val="0"/>
                <w:sz w:val="28"/>
                <w:szCs w:val="28"/>
              </w:rPr>
              <w:t>为避免出现利用兜底条款无限扩大“走私罪”的外延，按照罪刑法定原则，</w:t>
            </w:r>
            <w:r>
              <w:rPr>
                <w:rFonts w:ascii="Times New Roman" w:eastAsia="方正仿宋_GBK" w:cs="Times New Roman" w:hAnsi="Times New Roman"/>
                <w:kern w:val="0"/>
                <w:sz w:val="28"/>
                <w:szCs w:val="28"/>
              </w:rPr>
              <w:t>本条</w:t>
            </w:r>
            <w:r>
              <w:rPr>
                <w:rFonts w:ascii="Times New Roman" w:eastAsia="方正仿宋_GBK" w:cs="Times New Roman" w:hAnsi="Times New Roman" w:hint="eastAsia"/>
                <w:kern w:val="0"/>
                <w:sz w:val="28"/>
                <w:szCs w:val="28"/>
              </w:rPr>
              <w:t>第四项</w:t>
            </w:r>
            <w:r>
              <w:rPr>
                <w:rFonts w:ascii="Times New Roman" w:eastAsia="方正仿宋_GBK" w:cs="Times New Roman" w:hAnsi="Times New Roman"/>
                <w:kern w:val="0"/>
                <w:sz w:val="28"/>
                <w:szCs w:val="28"/>
              </w:rPr>
              <w:t>对</w:t>
            </w:r>
            <w:r>
              <w:rPr>
                <w:rFonts w:ascii="Times New Roman" w:eastAsia="方正仿宋_GBK" w:cs="Times New Roman" w:hAnsi="Times New Roman" w:hint="eastAsia"/>
                <w:kern w:val="0"/>
                <w:sz w:val="28"/>
                <w:szCs w:val="28"/>
              </w:rPr>
              <w:t>兜底条款进行了限定。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37"/>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bdr w:val="single" w:sz="4" w:space="0" w:color="000000"/>
              </w:rPr>
            </w:pPr>
            <w:r>
              <w:rPr>
                <w:rFonts w:ascii="Times New Roman" w:eastAsia="方正黑体_GBK" w:hAnsi="Times New Roman"/>
                <w:kern w:val="0"/>
                <w:sz w:val="28"/>
                <w:szCs w:val="28"/>
                <w:bdr w:val="none" w:sz="0" w:space="0" w:color="auto"/>
              </w:rPr>
              <w:t>第八十二条第二款、第三款</w:t>
            </w:r>
            <w:r>
              <w:rPr>
                <w:rFonts w:ascii="Times New Roman" w:eastAsia="方正仿宋_GBK" w:hAnsi="Times New Roman"/>
                <w:vanish w:val="0"/>
                <w:kern w:val="0"/>
                <w:sz w:val="28"/>
                <w:szCs w:val="28"/>
              </w:rPr>
              <w:t xml:space="preserve"> 有</w:t>
            </w:r>
            <w:r>
              <w:rPr>
                <w:rFonts w:ascii="Times New Roman" w:eastAsia="方正仿宋_GBK" w:hAnsi="Times New Roman"/>
                <w:kern w:val="0"/>
                <w:sz w:val="28"/>
                <w:szCs w:val="28"/>
                <w:bdr w:val="single" w:sz="4" w:space="0" w:color="000000"/>
                <w:shd w:val="solid" w:color="D8D8D8" w:fill="FFFFFF"/>
              </w:rPr>
              <w:t>前款</w:t>
            </w:r>
            <w:r>
              <w:rPr>
                <w:rFonts w:ascii="Times New Roman" w:eastAsia="方正仿宋_GBK" w:hAnsi="Times New Roman"/>
                <w:vanish w:val="0"/>
                <w:kern w:val="0"/>
                <w:sz w:val="28"/>
                <w:szCs w:val="28"/>
              </w:rPr>
              <w:t>所列行为之一，</w:t>
            </w:r>
            <w:r>
              <w:rPr>
                <w:rFonts w:ascii="Times New Roman" w:eastAsia="方正仿宋_GBK" w:hAnsi="Times New Roman"/>
                <w:vanish w:val="0"/>
                <w:kern w:val="0"/>
                <w:sz w:val="28"/>
                <w:szCs w:val="28"/>
                <w:bdr w:val="single" w:sz="4" w:space="0" w:color="000000"/>
                <w:shd w:val="solid" w:color="D8D8D8" w:fill="FFFFFF"/>
              </w:rPr>
              <w:t>尚不构成犯罪</w:t>
            </w:r>
            <w:r>
              <w:rPr>
                <w:rFonts w:ascii="Times New Roman" w:eastAsia="方正仿宋_GBK" w:hAnsi="Times New Roman"/>
                <w:vanish w:val="0"/>
                <w:kern w:val="0"/>
                <w:sz w:val="28"/>
                <w:szCs w:val="28"/>
                <w:bdr w:val="none" w:sz="0" w:space="0" w:color="auto"/>
              </w:rPr>
              <w:t>的，</w:t>
            </w:r>
            <w:r>
              <w:rPr>
                <w:rFonts w:ascii="Times New Roman" w:eastAsia="方正仿宋_GBK" w:hAnsi="Times New Roman"/>
                <w:vanish w:val="0"/>
                <w:kern w:val="0"/>
                <w:sz w:val="28"/>
                <w:szCs w:val="28"/>
              </w:rPr>
              <w:t>由海关没收走私货物、物品</w:t>
            </w:r>
            <w:r>
              <w:rPr>
                <w:rFonts w:ascii="Times New Roman" w:eastAsia="方正仿宋_GBK" w:hAnsi="Times New Roman"/>
                <w:vanish w:val="0"/>
                <w:kern w:val="0"/>
                <w:sz w:val="28"/>
                <w:szCs w:val="28"/>
                <w:bdr w:val="none" w:sz="0" w:space="0" w:color="auto"/>
              </w:rPr>
              <w:t>及违法所得，</w:t>
            </w:r>
            <w:r>
              <w:rPr>
                <w:rFonts w:ascii="Times New Roman" w:eastAsia="方正仿宋_GBK" w:hAnsi="Times New Roman"/>
                <w:vanish w:val="0"/>
                <w:kern w:val="0"/>
                <w:sz w:val="28"/>
                <w:szCs w:val="28"/>
              </w:rPr>
              <w:t>可以并处罚款</w:t>
            </w:r>
            <w:r>
              <w:rPr>
                <w:rFonts w:ascii="Times New Roman" w:eastAsia="方正仿宋_GBK" w:hAnsi="Times New Roman"/>
                <w:vanish w:val="0"/>
                <w:kern w:val="0"/>
                <w:sz w:val="28"/>
                <w:szCs w:val="28"/>
                <w:bdr w:val="single" w:sz="4" w:space="0" w:color="000000"/>
                <w:shd w:val="solid" w:color="D8D8D8" w:fill="FFFFFF"/>
              </w:rPr>
              <w:t>；</w:t>
            </w:r>
            <w:r>
              <w:rPr>
                <w:rFonts w:ascii="Times New Roman" w:eastAsia="方正仿宋_GBK" w:hAnsi="Times New Roman"/>
                <w:vanish w:val="0"/>
                <w:kern w:val="0"/>
                <w:sz w:val="28"/>
                <w:szCs w:val="28"/>
              </w:rPr>
              <w:t>专门或者多次用于掩护走私的货物、物品，专门或者多次用于走私的运输工具，予以没收，藏匿走私货物、物品的特制设备，责令拆毁或者没收。</w:t>
            </w:r>
          </w:p>
          <w:p>
            <w:pPr>
              <w:pStyle w:val="9738"/>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仿宋_GBK" w:cs="Times New Roman" w:hAnsi="Times New Roman"/>
                <w:vanish w:val="0"/>
                <w:kern w:val="0"/>
                <w:sz w:val="28"/>
                <w:szCs w:val="28"/>
                <w:bdr w:val="single" w:sz="4" w:space="0" w:color="000000"/>
                <w:shd w:val="solid" w:color="D8D8D8" w:fill="FFFFFF"/>
              </w:rPr>
              <w:t>有第一款所列行为之一，构成犯罪的，依法追究刑事责任。</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40"/>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bidi="ar-SA"/>
              </w:rPr>
            </w:pPr>
            <w:r>
              <w:rPr>
                <w:rFonts w:ascii="Times New Roman" w:eastAsia="方正黑体_GBK" w:cs="Times New Roman" w:hAnsi="Times New Roman"/>
                <w:kern w:val="0"/>
                <w:sz w:val="28"/>
                <w:szCs w:val="28"/>
                <w:lang w:bidi="ar-SA"/>
              </w:rPr>
              <w:t xml:space="preserve">第九十条【走私行为的行政法律责任】 </w:t>
            </w:r>
            <w:r>
              <w:rPr>
                <w:rFonts w:ascii="方正仿宋_GBK" w:eastAsia="方正仿宋_GBK" w:cs="方正仿宋_GBK" w:hint="eastAsia"/>
                <w:kern w:val="0"/>
                <w:sz w:val="28"/>
                <w:szCs w:val="28"/>
                <w:lang w:bidi="ar-SA"/>
              </w:rPr>
              <w:t>有</w:t>
            </w:r>
            <w:r>
              <w:rPr>
                <w:rFonts w:ascii="Times New Roman" w:eastAsia="方正黑体_GBK" w:cs="方正仿宋_GBK" w:hAnsi="Times New Roman" w:hint="eastAsia"/>
                <w:kern w:val="0"/>
                <w:sz w:val="28"/>
                <w:szCs w:val="28"/>
                <w:lang w:bidi="ar-SA"/>
              </w:rPr>
              <w:t>本法第</w:t>
            </w:r>
            <w:r>
              <w:rPr>
                <w:rFonts w:ascii="Times New Roman" w:eastAsia="方正黑体_GBK" w:cs="方正仿宋_GBK" w:hAnsi="Times New Roman"/>
                <w:kern w:val="0"/>
                <w:sz w:val="28"/>
                <w:szCs w:val="28"/>
                <w:lang w:bidi="ar-SA"/>
              </w:rPr>
              <w:t>八十九</w:t>
            </w:r>
            <w:r>
              <w:rPr>
                <w:rFonts w:ascii="Times New Roman" w:eastAsia="方正黑体_GBK" w:cs="方正仿宋_GBK" w:hAnsi="Times New Roman" w:hint="eastAsia"/>
                <w:kern w:val="0"/>
                <w:sz w:val="28"/>
                <w:szCs w:val="28"/>
                <w:lang w:bidi="ar-SA"/>
              </w:rPr>
              <w:t>条</w:t>
            </w:r>
            <w:r>
              <w:rPr>
                <w:rFonts w:ascii="Times New Roman" w:eastAsia="方正仿宋_GBK" w:cs="方正仿宋_GBK" w:hAnsi="Times New Roman" w:hint="eastAsia"/>
                <w:kern w:val="0"/>
                <w:sz w:val="28"/>
                <w:szCs w:val="28"/>
                <w:lang w:bidi="ar-SA"/>
              </w:rPr>
              <w:t>所列行为之一，</w:t>
            </w:r>
            <w:r>
              <w:rPr>
                <w:rFonts w:ascii="Times New Roman" w:eastAsia="方正黑体_GBK" w:cs="方正仿宋_GBK" w:hAnsi="Times New Roman" w:hint="eastAsia"/>
                <w:kern w:val="0"/>
                <w:sz w:val="28"/>
                <w:szCs w:val="28"/>
                <w:lang w:bidi="ar-SA"/>
              </w:rPr>
              <w:t>依法不需要追究刑事责任或者免予刑事处罚</w:t>
            </w:r>
            <w:r>
              <w:rPr>
                <w:rFonts w:ascii="Times New Roman" w:eastAsia="方正仿宋_GBK" w:cs="方正仿宋_GBK" w:hAnsi="Times New Roman" w:hint="eastAsia"/>
                <w:kern w:val="0"/>
                <w:sz w:val="28"/>
                <w:szCs w:val="28"/>
                <w:lang w:bidi="ar-SA"/>
              </w:rPr>
              <w:t>的，由海关</w:t>
            </w:r>
            <w:r>
              <w:rPr>
                <w:rFonts w:ascii="Times New Roman" w:eastAsia="方正黑体_GBK" w:cs="方正仿宋_GBK" w:hAnsi="Times New Roman" w:hint="eastAsia"/>
                <w:kern w:val="0"/>
                <w:sz w:val="28"/>
                <w:szCs w:val="28"/>
                <w:lang w:bidi="ar-SA"/>
              </w:rPr>
              <w:t>依照下列规定处理：</w:t>
            </w:r>
          </w:p>
          <w:p>
            <w:pPr>
              <w:pStyle w:val="9740"/>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方正仿宋_GBK" w:eastAsia="方正仿宋_GBK" w:cs="方正仿宋_GBK" w:hint="eastAsia"/>
                <w:kern w:val="0"/>
                <w:sz w:val="28"/>
                <w:szCs w:val="28"/>
                <w:lang w:bidi="ar-SA"/>
              </w:rPr>
            </w:pPr>
            <w:r>
              <w:rPr>
                <w:rFonts w:ascii="Times New Roman" w:eastAsia="方正黑体_GBK" w:cs="方正仿宋_GBK" w:hAnsi="Times New Roman" w:hint="eastAsia"/>
                <w:kern w:val="0"/>
                <w:sz w:val="28"/>
                <w:szCs w:val="28"/>
                <w:lang w:bidi="ar-SA"/>
              </w:rPr>
              <w:t>（一）偷逃应纳税款的，</w:t>
            </w:r>
            <w:r>
              <w:rPr>
                <w:rFonts w:ascii="方正仿宋_GBK" w:eastAsia="方正仿宋_GBK" w:cs="方正仿宋_GBK" w:hint="eastAsia"/>
                <w:kern w:val="0"/>
                <w:sz w:val="28"/>
                <w:szCs w:val="28"/>
                <w:lang w:bidi="ar-SA"/>
              </w:rPr>
              <w:t>没收违法所得，并处罚款；</w:t>
            </w:r>
          </w:p>
          <w:p>
            <w:pPr>
              <w:pStyle w:val="9740"/>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rPr>
                <w:rFonts w:ascii="Times New Roman" w:eastAsia="方正黑体_GBK" w:cs="Times New Roman" w:hAnsi="Times New Roman" w:hint="eastAsia"/>
                <w:kern w:val="0"/>
                <w:sz w:val="28"/>
                <w:szCs w:val="28"/>
              </w:rPr>
            </w:pPr>
            <w:r>
              <w:rPr>
                <w:rFonts w:ascii="Times New Roman" w:eastAsia="方正黑体_GBK" w:cs="方正仿宋_GBK" w:hAnsi="Times New Roman" w:hint="eastAsia"/>
                <w:kern w:val="0"/>
                <w:sz w:val="28"/>
                <w:szCs w:val="28"/>
                <w:lang w:bidi="ar-SA"/>
              </w:rPr>
              <w:t>（二）</w:t>
            </w:r>
            <w:r>
              <w:rPr>
                <w:rFonts w:ascii="Times New Roman" w:eastAsia="方正黑体_GBK" w:hAnsi="Times New Roman" w:hint="eastAsia"/>
                <w:kern w:val="0"/>
                <w:sz w:val="28"/>
                <w:szCs w:val="28"/>
              </w:rPr>
              <w:t>逃避国家对外贸易管制禁止性或者限制性管理的</w:t>
            </w:r>
            <w:r>
              <w:rPr>
                <w:rFonts w:ascii="Times New Roman" w:eastAsia="方正仿宋_GBK" w:cs="方正仿宋_GBK" w:hAnsi="Times New Roman" w:hint="eastAsia"/>
                <w:kern w:val="0"/>
                <w:sz w:val="28"/>
                <w:szCs w:val="28"/>
                <w:lang w:bidi="ar-SA"/>
              </w:rPr>
              <w:t>，没收走私货物、物品及违法所得，可以并处罚款</w:t>
            </w:r>
            <w:r>
              <w:rPr>
                <w:rFonts w:ascii="Times New Roman" w:eastAsia="方正黑体_GBK" w:cs="Times New Roman" w:hAnsi="Times New Roman" w:hint="eastAsia"/>
                <w:kern w:val="0"/>
                <w:sz w:val="28"/>
                <w:szCs w:val="28"/>
                <w:lang w:bidi="ar-SA"/>
              </w:rPr>
              <w:t>。</w:t>
            </w:r>
            <w:r>
              <w:rPr>
                <w:rFonts w:ascii="Times New Roman" w:eastAsia="方正黑体_GBK" w:cs="Times New Roman" w:hAnsi="Times New Roman"/>
                <w:kern w:val="0"/>
                <w:sz w:val="28"/>
                <w:szCs w:val="28"/>
                <w:lang w:bidi="ar-SA"/>
              </w:rPr>
              <w:t>但依法应当作退运、退回的货物、物品，不予没收。</w:t>
            </w:r>
          </w:p>
          <w:p>
            <w:pPr>
              <w:pStyle w:val="9740"/>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rPr>
                <w:rFonts w:ascii="Times New Roman" w:eastAsia="方正仿宋_GBK" w:cs="Times New Roman" w:hAnsi="Times New Roman" w:hint="eastAsia"/>
                <w:kern w:val="0"/>
                <w:sz w:val="28"/>
                <w:szCs w:val="28"/>
                <w:lang w:val="en-US" w:eastAsia="zh-CN" w:bidi="ar-SA"/>
              </w:rPr>
            </w:pPr>
            <w:r>
              <w:rPr>
                <w:rFonts w:ascii="Times New Roman" w:eastAsia="方正仿宋_GBK" w:cs="Times New Roman" w:hAnsi="Times New Roman" w:hint="eastAsia"/>
                <w:kern w:val="0"/>
                <w:sz w:val="28"/>
                <w:szCs w:val="28"/>
                <w:lang w:bidi="ar-SA"/>
              </w:rPr>
              <w:t>专门或者多次用于走私的</w:t>
            </w:r>
            <w:r>
              <w:rPr>
                <w:rFonts w:ascii="Times New Roman" w:eastAsia="方正黑体_GBK" w:cs="Times New Roman" w:hAnsi="Times New Roman" w:hint="eastAsia"/>
                <w:kern w:val="0"/>
                <w:sz w:val="28"/>
                <w:szCs w:val="28"/>
                <w:lang w:bidi="ar-SA"/>
              </w:rPr>
              <w:t>交通</w:t>
            </w:r>
            <w:r>
              <w:rPr>
                <w:rFonts w:ascii="Times New Roman" w:eastAsia="方正仿宋_GBK" w:cs="Times New Roman" w:hAnsi="Times New Roman" w:hint="eastAsia"/>
                <w:kern w:val="0"/>
                <w:sz w:val="28"/>
                <w:szCs w:val="28"/>
                <w:lang w:bidi="ar-SA"/>
              </w:rPr>
              <w:t>运输工具</w:t>
            </w:r>
            <w:r>
              <w:rPr>
                <w:rFonts w:ascii="方正黑体_GBK" w:eastAsia="方正黑体_GBK" w:cs="Times New Roman" w:hint="eastAsia"/>
                <w:kern w:val="0"/>
                <w:sz w:val="28"/>
                <w:szCs w:val="28"/>
                <w:lang w:bidi="ar-SA"/>
              </w:rPr>
              <w:t>、运输设备，海关可以没收。</w:t>
            </w:r>
            <w:r>
              <w:rPr>
                <w:rFonts w:ascii="Times New Roman" w:eastAsia="方正仿宋_GBK" w:cs="Times New Roman" w:hAnsi="Times New Roman" w:hint="eastAsia"/>
                <w:kern w:val="0"/>
                <w:sz w:val="28"/>
                <w:szCs w:val="28"/>
                <w:lang w:bidi="ar-SA"/>
              </w:rPr>
              <w:t>专门或者多次用于掩护走私的货物、物品，</w:t>
            </w:r>
            <w:r>
              <w:rPr>
                <w:rFonts w:ascii="Times New Roman" w:eastAsia="方正黑体_GBK" w:cs="Times New Roman" w:hAnsi="Times New Roman" w:hint="eastAsia"/>
                <w:kern w:val="0"/>
                <w:sz w:val="28"/>
                <w:szCs w:val="28"/>
                <w:lang w:bidi="ar-SA"/>
              </w:rPr>
              <w:t>由海关</w:t>
            </w:r>
            <w:r>
              <w:rPr>
                <w:rFonts w:ascii="Times New Roman" w:eastAsia="方正仿宋_GBK" w:cs="Times New Roman" w:hAnsi="Times New Roman" w:hint="eastAsia"/>
                <w:kern w:val="0"/>
                <w:sz w:val="28"/>
                <w:szCs w:val="28"/>
                <w:lang w:bidi="ar-SA"/>
              </w:rPr>
              <w:t>予以没收。藏匿走私货物、物品</w:t>
            </w:r>
            <w:r>
              <w:rPr>
                <w:rFonts w:ascii="方正黑体_GBK" w:eastAsia="方正黑体_GBK" w:cs="Times New Roman" w:hint="eastAsia"/>
                <w:kern w:val="0"/>
                <w:sz w:val="28"/>
                <w:szCs w:val="28"/>
                <w:lang w:bidi="ar-SA"/>
              </w:rPr>
              <w:t>或者</w:t>
            </w:r>
            <w:r>
              <w:rPr>
                <w:rFonts w:ascii="Times New Roman" w:eastAsia="方正黑体_GBK" w:cs="Times New Roman" w:hAnsi="Times New Roman" w:hint="eastAsia"/>
                <w:kern w:val="0"/>
                <w:sz w:val="28"/>
                <w:szCs w:val="28"/>
                <w:lang w:bidi="ar-SA"/>
              </w:rPr>
              <w:t>为走私提供便利</w:t>
            </w:r>
            <w:r>
              <w:rPr>
                <w:rFonts w:ascii="方正仿宋_GBK" w:eastAsia="方正仿宋_GBK" w:cs="Times New Roman" w:hint="eastAsia"/>
                <w:kern w:val="0"/>
                <w:sz w:val="28"/>
                <w:szCs w:val="28"/>
                <w:lang w:bidi="ar-SA"/>
              </w:rPr>
              <w:t>的特制设备</w:t>
            </w:r>
            <w:r>
              <w:rPr>
                <w:rFonts w:ascii="Times New Roman" w:eastAsia="方正黑体_GBK" w:cs="Times New Roman" w:hAnsi="Times New Roman" w:hint="eastAsia"/>
                <w:kern w:val="0"/>
                <w:sz w:val="28"/>
                <w:szCs w:val="28"/>
                <w:lang w:bidi="ar-SA"/>
              </w:rPr>
              <w:t>，由海关予以</w:t>
            </w:r>
            <w:r>
              <w:rPr>
                <w:rFonts w:ascii="方正仿宋_GBK" w:eastAsia="方正仿宋_GBK" w:cs="Times New Roman" w:hint="eastAsia"/>
                <w:kern w:val="0"/>
                <w:sz w:val="28"/>
                <w:szCs w:val="28"/>
                <w:lang w:bidi="ar-SA"/>
              </w:rPr>
              <w:t>没收或者责令拆毁</w:t>
            </w:r>
            <w:r>
              <w:rPr>
                <w:rFonts w:ascii="Times New Roman" w:eastAsia="方正黑体_GBK" w:cs="Times New Roman" w:hAnsi="Times New Roman" w:hint="eastAsia"/>
                <w:kern w:val="0"/>
                <w:sz w:val="28"/>
                <w:szCs w:val="28"/>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16"/>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1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主要理由</w:t>
            </w:r>
            <w:r>
              <w:rPr>
                <w:rFonts w:ascii="Times New Roman" w:eastAsia="方正仿宋_GBK" w:cs="Times New Roman" w:hAnsi="Times New Roman"/>
                <w:kern w:val="0"/>
                <w:sz w:val="28"/>
                <w:szCs w:val="28"/>
              </w:rPr>
              <w:t>：</w:t>
            </w:r>
          </w:p>
          <w:p>
            <w:pPr>
              <w:pStyle w:val="10517"/>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Times New Roman" w:eastAsia="方正黑体_GBK" w:cs="Times New Roman" w:hAnsi="Times New Roman"/>
                <w:kern w:val="0"/>
                <w:sz w:val="28"/>
                <w:szCs w:val="28"/>
              </w:rPr>
              <w:t>一是</w:t>
            </w:r>
            <w:r>
              <w:rPr>
                <w:rFonts w:ascii="Times New Roman" w:eastAsia="方正仿宋_GBK" w:cs="Times New Roman" w:hAnsi="Times New Roman" w:hint="eastAsia"/>
                <w:kern w:val="0"/>
                <w:sz w:val="28"/>
                <w:szCs w:val="28"/>
              </w:rPr>
              <w:t>根据《行政处罚法》</w:t>
            </w:r>
            <w:r>
              <w:rPr>
                <w:rFonts w:ascii="Times New Roman" w:eastAsia="方正仿宋_GBK" w:cs="Times New Roman" w:hAnsi="Times New Roman"/>
                <w:kern w:val="0"/>
                <w:sz w:val="28"/>
                <w:szCs w:val="28"/>
              </w:rPr>
              <w:t>《刑事诉讼法》有关规定，</w:t>
            </w:r>
            <w:r>
              <w:rPr>
                <w:rFonts w:ascii="Times New Roman" w:eastAsia="方正仿宋_GBK" w:cs="Times New Roman" w:hAnsi="Times New Roman" w:hint="eastAsia"/>
                <w:kern w:val="0"/>
                <w:sz w:val="28"/>
                <w:szCs w:val="28"/>
              </w:rPr>
              <w:t>将</w:t>
            </w:r>
            <w:r>
              <w:rPr>
                <w:rFonts w:ascii="Times New Roman" w:eastAsia="方正仿宋_GBK" w:cs="Times New Roman" w:hAnsi="Times New Roman"/>
                <w:kern w:val="0"/>
                <w:sz w:val="28"/>
                <w:szCs w:val="28"/>
              </w:rPr>
              <w:t>原</w:t>
            </w:r>
            <w:r>
              <w:rPr>
                <w:rFonts w:ascii="Times New Roman" w:eastAsia="方正仿宋_GBK" w:cs="Times New Roman" w:hAnsi="Times New Roman" w:hint="eastAsia"/>
                <w:kern w:val="0"/>
                <w:sz w:val="28"/>
                <w:szCs w:val="28"/>
              </w:rPr>
              <w:t>“尚不构成犯罪的”</w:t>
            </w:r>
            <w:r>
              <w:rPr>
                <w:rFonts w:ascii="Times New Roman" w:eastAsia="方正仿宋_GBK" w:cs="Times New Roman" w:hAnsi="Times New Roman"/>
                <w:kern w:val="0"/>
                <w:sz w:val="28"/>
                <w:szCs w:val="28"/>
              </w:rPr>
              <w:t>表述修</w:t>
            </w:r>
            <w:r>
              <w:rPr>
                <w:rFonts w:ascii="Times New Roman" w:eastAsia="方正仿宋_GBK" w:cs="Times New Roman" w:hAnsi="Times New Roman" w:hint="eastAsia"/>
                <w:kern w:val="0"/>
                <w:sz w:val="28"/>
                <w:szCs w:val="28"/>
              </w:rPr>
              <w:t>改为“</w:t>
            </w:r>
            <w:r>
              <w:rPr>
                <w:rFonts w:ascii="Times New Roman" w:eastAsia="方正仿宋_GBK" w:cs="Times New Roman" w:hAnsi="Times New Roman" w:hint="eastAsia"/>
                <w:bCs/>
                <w:kern w:val="0"/>
                <w:sz w:val="28"/>
                <w:szCs w:val="28"/>
              </w:rPr>
              <w:t>依法不需要追究刑事责任或者免予刑事处罚的</w:t>
            </w:r>
            <w:r>
              <w:rPr>
                <w:rFonts w:ascii="Times New Roman" w:eastAsia="方正仿宋_GBK" w:cs="Times New Roman" w:hAnsi="Times New Roman" w:hint="eastAsia"/>
                <w:kern w:val="0"/>
                <w:sz w:val="28"/>
                <w:szCs w:val="28"/>
              </w:rPr>
              <w:t>”。</w:t>
            </w:r>
          </w:p>
          <w:p>
            <w:pPr>
              <w:pStyle w:val="10518"/>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二是</w:t>
            </w:r>
            <w:r>
              <w:rPr>
                <w:rFonts w:ascii="Times New Roman" w:eastAsia="方正仿宋_GBK" w:cs="Times New Roman" w:hAnsi="Times New Roman"/>
                <w:kern w:val="0"/>
                <w:sz w:val="28"/>
                <w:szCs w:val="28"/>
              </w:rPr>
              <w:t>对于逃税走私不再处</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没收走私货物、物品</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的罚则，对应</w:t>
            </w:r>
            <w:r>
              <w:rPr>
                <w:rFonts w:ascii="Times New Roman" w:eastAsia="方正仿宋_GBK" w:cs="Times New Roman" w:hAnsi="Times New Roman" w:hint="eastAsia"/>
                <w:kern w:val="0"/>
                <w:sz w:val="28"/>
                <w:szCs w:val="28"/>
              </w:rPr>
              <w:t>修改为“</w:t>
            </w:r>
            <w:r>
              <w:rPr>
                <w:rFonts w:ascii="Times New Roman" w:eastAsia="方正仿宋_GBK" w:cs="Times New Roman" w:hAnsi="Times New Roman"/>
                <w:kern w:val="0"/>
                <w:sz w:val="28"/>
                <w:szCs w:val="28"/>
              </w:rPr>
              <w:t>没收违法所得</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w:t>
            </w:r>
          </w:p>
          <w:p>
            <w:pPr>
              <w:pStyle w:val="10518"/>
              <w:adjustRightInd/>
              <w:snapToGrid/>
              <w:spacing w:line="400" w:lineRule="exact"/>
              <w:ind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kern w:val="0"/>
                <w:sz w:val="28"/>
                <w:szCs w:val="28"/>
              </w:rPr>
              <w:t>三是</w:t>
            </w:r>
            <w:r>
              <w:rPr>
                <w:rFonts w:ascii="Times New Roman" w:eastAsia="方正仿宋_GBK" w:cs="Times New Roman" w:hAnsi="Times New Roman" w:hint="eastAsia"/>
                <w:kern w:val="0"/>
                <w:sz w:val="28"/>
                <w:szCs w:val="28"/>
              </w:rPr>
              <w:t>根据《对外贸易法》</w:t>
            </w:r>
            <w:r>
              <w:rPr>
                <w:rFonts w:ascii="Times New Roman" w:eastAsia="方正仿宋_GBK" w:cs="Times New Roman" w:hAnsi="Times New Roman"/>
                <w:kern w:val="0"/>
                <w:sz w:val="28"/>
                <w:szCs w:val="28"/>
              </w:rPr>
              <w:t>有关</w:t>
            </w:r>
            <w:r>
              <w:rPr>
                <w:rFonts w:ascii="Times New Roman" w:eastAsia="方正仿宋_GBK" w:cs="Times New Roman" w:hAnsi="Times New Roman" w:hint="eastAsia"/>
                <w:kern w:val="0"/>
                <w:sz w:val="28"/>
                <w:szCs w:val="28"/>
              </w:rPr>
              <w:t>规定，将禁限类情形明确为“</w:t>
            </w:r>
            <w:r>
              <w:rPr>
                <w:rFonts w:ascii="Times New Roman" w:eastAsia="方正仿宋_GBK" w:cs="Times New Roman" w:hAnsi="Times New Roman"/>
                <w:kern w:val="0"/>
                <w:sz w:val="28"/>
                <w:szCs w:val="28"/>
              </w:rPr>
              <w:t>国家</w:t>
            </w:r>
            <w:r>
              <w:rPr>
                <w:rFonts w:ascii="Times New Roman" w:eastAsia="方正仿宋_GBK" w:cs="Times New Roman" w:hAnsi="Times New Roman" w:hint="eastAsia"/>
                <w:kern w:val="0"/>
                <w:sz w:val="28"/>
                <w:szCs w:val="28"/>
              </w:rPr>
              <w:t>对外贸易管制禁止性或者限制性管理的”情形。</w:t>
            </w:r>
          </w:p>
          <w:p>
            <w:pPr>
              <w:pStyle w:val="10518"/>
              <w:adjustRightInd/>
              <w:snapToGrid/>
              <w:spacing w:line="400" w:lineRule="exact"/>
              <w:ind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kern w:val="0"/>
                <w:sz w:val="28"/>
                <w:szCs w:val="28"/>
              </w:rPr>
              <w:t>四是</w:t>
            </w:r>
            <w:r>
              <w:rPr>
                <w:rFonts w:ascii="Times New Roman" w:eastAsia="方正仿宋_GBK" w:cs="Times New Roman" w:hAnsi="Times New Roman"/>
                <w:kern w:val="0"/>
                <w:sz w:val="28"/>
                <w:szCs w:val="28"/>
              </w:rPr>
              <w:t>对于禁止类走私货物，根据《固体废物污染环境防治法》《放射性污染防治法》有关规定，增加</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但依法应当作退运、退回的货物、物品，不予没收</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w:t>
            </w:r>
          </w:p>
          <w:p>
            <w:pPr>
              <w:pStyle w:val="10518"/>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方正黑体_GBK" w:eastAsia="方正黑体_GBK" w:cs="Times New Roman" w:hint="eastAsia"/>
                <w:kern w:val="0"/>
                <w:sz w:val="28"/>
                <w:szCs w:val="28"/>
              </w:rPr>
              <w:t>五是</w:t>
            </w:r>
            <w:r>
              <w:rPr>
                <w:rFonts w:ascii="方正仿宋_GBK" w:eastAsia="方正仿宋_GBK" w:cs="Times New Roman"/>
                <w:kern w:val="0"/>
                <w:sz w:val="28"/>
                <w:szCs w:val="28"/>
              </w:rPr>
              <w:t>对于</w:t>
            </w:r>
            <w:r>
              <w:rPr>
                <w:rFonts w:ascii="Times New Roman" w:eastAsia="方正仿宋_GBK" w:cs="Times New Roman" w:hAnsi="Times New Roman"/>
                <w:kern w:val="0"/>
                <w:sz w:val="28"/>
                <w:szCs w:val="28"/>
              </w:rPr>
              <w:t>走私数额小但交通运输工具价值大的情形，将现行《海关法》对</w:t>
            </w:r>
            <w:r>
              <w:rPr>
                <w:rFonts w:ascii="Times New Roman" w:eastAsia="方正仿宋_GBK" w:cs="Times New Roman" w:hAnsi="Times New Roman" w:hint="eastAsia"/>
                <w:kern w:val="0"/>
                <w:sz w:val="28"/>
                <w:szCs w:val="28"/>
                <w:lang w:bidi="ar-SA"/>
              </w:rPr>
              <w:t>专门或者多次用于走私的</w:t>
            </w:r>
            <w:r>
              <w:rPr>
                <w:rFonts w:ascii="Times New Roman" w:eastAsia="方正仿宋_GBK" w:cs="Times New Roman" w:hAnsi="Times New Roman" w:hint="eastAsia"/>
                <w:kern w:val="0"/>
                <w:sz w:val="28"/>
                <w:szCs w:val="28"/>
              </w:rPr>
              <w:t>交通</w:t>
            </w:r>
            <w:r>
              <w:rPr>
                <w:rFonts w:ascii="Times New Roman" w:eastAsia="方正仿宋_GBK" w:cs="Times New Roman" w:hAnsi="Times New Roman" w:hint="eastAsia"/>
                <w:kern w:val="0"/>
                <w:sz w:val="28"/>
                <w:szCs w:val="28"/>
                <w:lang w:bidi="ar-SA"/>
              </w:rPr>
              <w:t>运输工具“予以没收”</w:t>
            </w:r>
            <w:r>
              <w:rPr>
                <w:rFonts w:ascii="Times New Roman" w:eastAsia="方正仿宋_GBK" w:cs="Times New Roman" w:hAnsi="Times New Roman"/>
                <w:kern w:val="0"/>
                <w:sz w:val="28"/>
                <w:szCs w:val="28"/>
                <w:lang w:bidi="ar-SA"/>
              </w:rPr>
              <w:t>修</w:t>
            </w:r>
            <w:r>
              <w:rPr>
                <w:rFonts w:ascii="Times New Roman" w:eastAsia="方正仿宋_GBK" w:cs="Times New Roman" w:hAnsi="Times New Roman" w:hint="eastAsia"/>
                <w:kern w:val="0"/>
                <w:sz w:val="28"/>
                <w:szCs w:val="28"/>
                <w:lang w:bidi="ar-SA"/>
              </w:rPr>
              <w:t>改为“可以没收”。</w:t>
            </w:r>
          </w:p>
          <w:p>
            <w:pPr>
              <w:pStyle w:val="10519"/>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六</w:t>
            </w:r>
            <w:r>
              <w:rPr>
                <w:rFonts w:ascii="Times New Roman" w:eastAsia="方正黑体_GBK" w:cs="Times New Roman" w:hAnsi="Times New Roman" w:hint="eastAsia"/>
                <w:kern w:val="0"/>
                <w:sz w:val="28"/>
                <w:szCs w:val="28"/>
              </w:rPr>
              <w:t>是</w:t>
            </w:r>
            <w:r>
              <w:rPr>
                <w:rFonts w:ascii="Times New Roman" w:eastAsia="方正仿宋_GBK" w:cs="Times New Roman" w:hAnsi="Times New Roman"/>
                <w:kern w:val="0"/>
                <w:sz w:val="28"/>
                <w:szCs w:val="28"/>
              </w:rPr>
              <w:t>为应对查处走私行为中出现的</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为走私提供便利的特制设备</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的违法情形，在第二款中增加</w:t>
            </w:r>
            <w:r>
              <w:rPr>
                <w:rFonts w:ascii="Times New Roman" w:eastAsia="方正仿宋_GBK" w:cs="Times New Roman" w:hAnsi="Times New Roman" w:hint="eastAsia"/>
                <w:kern w:val="0"/>
                <w:sz w:val="28"/>
                <w:szCs w:val="28"/>
              </w:rPr>
              <w:t>“为走私提供便利的特</w:t>
            </w:r>
            <w:r>
              <w:rPr>
                <w:rFonts w:ascii="Times New Roman" w:eastAsia="方正仿宋_GBK" w:cs="Times New Roman" w:hAnsi="Times New Roman"/>
                <w:kern w:val="0"/>
                <w:sz w:val="28"/>
                <w:szCs w:val="28"/>
              </w:rPr>
              <w:t>制设备</w:t>
            </w:r>
            <w:r>
              <w:rPr>
                <w:rFonts w:ascii="Times New Roman" w:eastAsia="方正仿宋_GBK" w:cs="Times New Roman" w:hAnsi="Times New Roman"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4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第八十三条</w:t>
            </w:r>
            <w:r>
              <w:rPr>
                <w:rFonts w:ascii="Times New Roman" w:eastAsia="方正仿宋_GBK" w:cs="Times New Roman" w:hAnsi="Times New Roman"/>
                <w:kern w:val="0"/>
                <w:sz w:val="28"/>
                <w:szCs w:val="28"/>
              </w:rPr>
              <w:t xml:space="preserve"> 有下列行为之一的，按走私行为论处，依照本法第</w:t>
            </w:r>
            <w:r>
              <w:rPr>
                <w:rFonts w:ascii="Times New Roman" w:eastAsia="方正仿宋_GBK" w:cs="Times New Roman" w:hAnsi="Times New Roman"/>
                <w:kern w:val="0"/>
                <w:sz w:val="28"/>
                <w:szCs w:val="28"/>
                <w:bdr w:val="single" w:sz="4" w:space="0" w:color="000000"/>
                <w:shd w:val="pct15" w:color="auto" w:fill="FFFFFF"/>
              </w:rPr>
              <w:t>八十二</w:t>
            </w:r>
            <w:r>
              <w:rPr>
                <w:rFonts w:ascii="Times New Roman" w:eastAsia="方正仿宋_GBK" w:cs="Times New Roman" w:hAnsi="Times New Roman"/>
                <w:kern w:val="0"/>
                <w:sz w:val="28"/>
                <w:szCs w:val="28"/>
              </w:rPr>
              <w:t>条的规定</w:t>
            </w:r>
            <w:r>
              <w:rPr>
                <w:rFonts w:ascii="Times New Roman" w:eastAsia="方正仿宋_GBK" w:cs="Times New Roman" w:hAnsi="Times New Roman"/>
                <w:kern w:val="0"/>
                <w:sz w:val="28"/>
                <w:szCs w:val="28"/>
                <w:bdr w:val="none" w:sz="0" w:space="0" w:color="auto"/>
              </w:rPr>
              <w:t>处</w:t>
            </w:r>
            <w:r>
              <w:rPr>
                <w:rFonts w:ascii="Times New Roman" w:eastAsia="方正仿宋_GBK" w:cs="Times New Roman" w:hAnsi="Times New Roman"/>
                <w:kern w:val="0"/>
                <w:sz w:val="28"/>
                <w:szCs w:val="28"/>
                <w:bdr w:val="single" w:sz="4" w:space="0" w:color="000000"/>
                <w:shd w:val="pct15" w:color="auto" w:fill="FFFFFF"/>
              </w:rPr>
              <w:t>罚</w:t>
            </w:r>
            <w:r>
              <w:rPr>
                <w:rFonts w:ascii="Times New Roman" w:eastAsia="方正仿宋_GBK" w:cs="Times New Roman" w:hAnsi="Times New Roman"/>
                <w:kern w:val="0"/>
                <w:sz w:val="28"/>
                <w:szCs w:val="28"/>
              </w:rPr>
              <w:t>：</w:t>
            </w:r>
          </w:p>
          <w:p>
            <w:pPr>
              <w:pStyle w:val="974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（一）直接向走私人非法收购走私进口的货物、物品的；</w:t>
            </w:r>
          </w:p>
          <w:p>
            <w:pPr>
              <w:pStyle w:val="974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（二）在内海、领海、界河、界湖，船舶及所载人员运输、收购、贩卖国家禁止或者限制进出境的货物、物品，或者</w:t>
            </w:r>
            <w:r>
              <w:rPr>
                <w:rFonts w:ascii="Times New Roman" w:eastAsia="方正仿宋_GBK" w:cs="Times New Roman" w:hAnsi="Times New Roman"/>
                <w:kern w:val="0"/>
                <w:sz w:val="28"/>
                <w:szCs w:val="28"/>
                <w:bdr w:val="none" w:sz="0" w:space="0" w:color="auto"/>
              </w:rPr>
              <w:t>运输、收购、贩卖</w:t>
            </w:r>
            <w:r>
              <w:rPr>
                <w:rFonts w:ascii="Times New Roman" w:eastAsia="方正仿宋_GBK" w:cs="Times New Roman" w:hAnsi="Times New Roman"/>
                <w:kern w:val="0"/>
                <w:sz w:val="28"/>
                <w:szCs w:val="28"/>
              </w:rPr>
              <w:t>依法应当缴纳税款的货物，没有合法证明的。</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4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bidi="ar-SA"/>
              </w:rPr>
            </w:pPr>
            <w:r>
              <w:rPr>
                <w:rFonts w:ascii="Times New Roman" w:eastAsia="方正黑体_GBK" w:cs="Times New Roman" w:hAnsi="Times New Roman"/>
                <w:kern w:val="0"/>
                <w:sz w:val="28"/>
                <w:szCs w:val="28"/>
                <w:lang w:bidi="ar-SA"/>
              </w:rPr>
              <w:t xml:space="preserve">第九十一条【按走私行为论处的法律责任】 </w:t>
            </w:r>
            <w:r>
              <w:rPr>
                <w:rFonts w:ascii="Times New Roman" w:eastAsia="方正仿宋_GBK" w:cs="方正仿宋_GBK" w:hAnsi="Times New Roman" w:hint="eastAsia"/>
                <w:kern w:val="0"/>
                <w:sz w:val="28"/>
                <w:szCs w:val="28"/>
                <w:lang w:bidi="ar-SA"/>
              </w:rPr>
              <w:t>有下列行为之一的，按走私行为论处，依照本法第</w:t>
            </w:r>
            <w:r>
              <w:rPr>
                <w:rFonts w:ascii="Times New Roman" w:eastAsia="方正黑体_GBK" w:cs="方正仿宋_GBK" w:hAnsi="Times New Roman" w:hint="eastAsia"/>
                <w:kern w:val="0"/>
                <w:sz w:val="28"/>
                <w:szCs w:val="28"/>
                <w:lang w:bidi="ar-SA"/>
              </w:rPr>
              <w:t>九十</w:t>
            </w:r>
            <w:r>
              <w:rPr>
                <w:rFonts w:ascii="Times New Roman" w:eastAsia="方正仿宋_GBK" w:cs="方正仿宋_GBK" w:hAnsi="Times New Roman" w:hint="eastAsia"/>
                <w:kern w:val="0"/>
                <w:sz w:val="28"/>
                <w:szCs w:val="28"/>
                <w:lang w:bidi="ar-SA"/>
              </w:rPr>
              <w:t>条的规定处</w:t>
            </w:r>
            <w:r>
              <w:rPr>
                <w:rFonts w:ascii="方正黑体_GBK" w:eastAsia="方正黑体_GBK" w:cs="方正仿宋_GBK" w:hint="eastAsia"/>
                <w:kern w:val="0"/>
                <w:sz w:val="28"/>
                <w:szCs w:val="28"/>
                <w:lang w:bidi="ar-SA"/>
              </w:rPr>
              <w:t>理</w:t>
            </w:r>
            <w:r>
              <w:rPr>
                <w:rFonts w:ascii="Times New Roman" w:eastAsia="方正仿宋_GBK" w:cs="方正仿宋_GBK" w:hAnsi="Times New Roman" w:hint="eastAsia"/>
                <w:kern w:val="0"/>
                <w:sz w:val="28"/>
                <w:szCs w:val="28"/>
                <w:lang w:bidi="ar-SA"/>
              </w:rPr>
              <w:t>：</w:t>
            </w:r>
          </w:p>
          <w:p>
            <w:pPr>
              <w:pStyle w:val="974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（一）</w:t>
            </w:r>
            <w:r>
              <w:rPr>
                <w:rFonts w:ascii="Times New Roman" w:eastAsia="方正黑体_GBK" w:cs="方正仿宋_GBK" w:hAnsi="Times New Roman" w:hint="eastAsia"/>
                <w:kern w:val="0"/>
                <w:sz w:val="28"/>
                <w:szCs w:val="28"/>
                <w:lang w:bidi="ar-SA"/>
              </w:rPr>
              <w:t>明知是</w:t>
            </w:r>
            <w:r>
              <w:rPr>
                <w:rFonts w:ascii="Times New Roman" w:eastAsia="方正仿宋_GBK" w:cs="方正仿宋_GBK" w:hAnsi="Times New Roman" w:hint="eastAsia"/>
                <w:kern w:val="0"/>
                <w:sz w:val="28"/>
                <w:szCs w:val="28"/>
                <w:lang w:bidi="ar-SA"/>
              </w:rPr>
              <w:t>走私进口的货物、物品，直接向走私人非法收购的；</w:t>
            </w:r>
          </w:p>
          <w:p>
            <w:pPr>
              <w:pStyle w:val="9750"/>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rPr>
                <w:rFonts w:ascii="Times New Roman" w:eastAsia="方正仿宋_GBK" w:cs="方正仿宋_GBK" w:hAnsi="Times New Roman" w:hint="eastAsia"/>
                <w:kern w:val="0"/>
                <w:sz w:val="28"/>
                <w:szCs w:val="28"/>
                <w:lang w:val="en-US" w:eastAsia="zh-CN" w:bidi="ar-SA"/>
              </w:rPr>
            </w:pPr>
            <w:r>
              <w:rPr>
                <w:rFonts w:ascii="Times New Roman" w:eastAsia="方正仿宋_GBK" w:cs="方正仿宋_GBK" w:hAnsi="Times New Roman" w:hint="eastAsia"/>
                <w:kern w:val="0"/>
                <w:sz w:val="28"/>
                <w:szCs w:val="28"/>
                <w:lang w:bidi="ar-SA"/>
              </w:rPr>
              <w:t>（二）在内海、领海、界河、界湖，船舶及所载人员运输、收购、贩卖国家</w:t>
            </w:r>
            <w:r>
              <w:rPr>
                <w:rFonts w:ascii="方正黑体_GBK" w:eastAsia="方正黑体_GBK" w:cs="方正仿宋_GBK" w:hint="eastAsia"/>
                <w:kern w:val="0"/>
                <w:sz w:val="28"/>
                <w:szCs w:val="28"/>
                <w:lang w:bidi="ar-SA"/>
              </w:rPr>
              <w:t>对外贸易管制</w:t>
            </w:r>
            <w:r>
              <w:rPr>
                <w:rFonts w:ascii="Times New Roman" w:eastAsia="方正仿宋_GBK" w:cs="方正仿宋_GBK" w:hAnsi="Times New Roman" w:hint="eastAsia"/>
                <w:kern w:val="0"/>
                <w:sz w:val="28"/>
                <w:szCs w:val="28"/>
                <w:lang w:bidi="ar-SA"/>
              </w:rPr>
              <w:t>禁止或者限制进出境的货物、物品，或者运输、收购、贩卖依法应当缴纳税款的货物，没有合法证明的。</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20"/>
              <w:adjustRightInd/>
              <w:snapToGrid/>
              <w:spacing w:line="400" w:lineRule="exact"/>
              <w:ind w:left="0" w:firstLineChars="200" w:firstLine="512"/>
              <w:rPr>
                <w:rFonts w:ascii="Times New Roman" w:eastAsia="方正仿宋_GBK" w:hAnsi="Times New Roman"/>
                <w:kern w:val="0"/>
                <w:sz w:val="28"/>
                <w:szCs w:val="28"/>
              </w:rPr>
            </w:pPr>
            <w:r>
              <w:rPr>
                <w:rFonts w:ascii="Times New Roman" w:eastAsia="方正黑体_GBK" w:cs="Times New Roman" w:hAnsi="Times New Roman"/>
                <w:kern w:val="0"/>
                <w:sz w:val="28"/>
                <w:szCs w:val="28"/>
              </w:rPr>
              <w:t>修改条款。</w:t>
            </w:r>
          </w:p>
          <w:p>
            <w:pPr>
              <w:pStyle w:val="10521"/>
              <w:adjustRightInd/>
              <w:snapToGrid/>
              <w:spacing w:line="400" w:lineRule="exact"/>
              <w:ind w:firstLineChars="200" w:firstLine="512"/>
              <w:rPr>
                <w:rFonts w:eastAsia="方正黑体_GBK"/>
                <w:kern w:val="0"/>
                <w:sz w:val="28"/>
                <w:szCs w:val="28"/>
              </w:rPr>
            </w:pPr>
            <w:r>
              <w:rPr>
                <w:rFonts w:eastAsia="方正黑体_GBK" w:cs="Times New Roman"/>
                <w:kern w:val="0"/>
                <w:sz w:val="28"/>
                <w:szCs w:val="28"/>
              </w:rPr>
              <w:t>主要理由</w:t>
            </w:r>
            <w:r>
              <w:rPr>
                <w:rFonts w:eastAsia="方正仿宋_GBK" w:cs="Times New Roman"/>
                <w:kern w:val="0"/>
                <w:sz w:val="28"/>
                <w:szCs w:val="28"/>
              </w:rPr>
              <w:t>：</w:t>
            </w:r>
          </w:p>
          <w:p>
            <w:pPr>
              <w:pStyle w:val="10520"/>
              <w:adjustRightInd/>
              <w:snapToGrid/>
              <w:spacing w:line="400" w:lineRule="exact"/>
              <w:ind w:left="0"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kern w:val="0"/>
                <w:sz w:val="28"/>
                <w:szCs w:val="28"/>
              </w:rPr>
              <w:t>一是</w:t>
            </w:r>
            <w:r>
              <w:rPr>
                <w:rFonts w:ascii="Times New Roman" w:eastAsia="方正仿宋_GBK" w:cs="Times New Roman" w:hAnsi="Times New Roman"/>
                <w:kern w:val="0"/>
                <w:sz w:val="28"/>
                <w:szCs w:val="28"/>
              </w:rPr>
              <w:t>修订草案第九十条关于走私行为的行政法律责任中，</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责令拆毁</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不属于行政处罚，将</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处罚</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修改为</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处理</w:t>
            </w:r>
            <w:r>
              <w:rPr>
                <w:rFonts w:ascii="Times New Roman" w:eastAsia="方正仿宋_GBK" w:cs="Times New Roman" w:hAnsi="Times New Roman" w:hint="eastAsia"/>
                <w:kern w:val="0"/>
                <w:sz w:val="28"/>
                <w:szCs w:val="28"/>
              </w:rPr>
              <w:t>”。</w:t>
            </w:r>
          </w:p>
          <w:p>
            <w:pPr>
              <w:pStyle w:val="10520"/>
              <w:adjustRightInd/>
              <w:snapToGrid/>
              <w:spacing w:line="400" w:lineRule="exact"/>
              <w:ind w:left="0"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kern w:val="0"/>
                <w:sz w:val="28"/>
                <w:szCs w:val="28"/>
              </w:rPr>
              <w:t>二是</w:t>
            </w:r>
            <w:r>
              <w:rPr>
                <w:rFonts w:ascii="Times New Roman" w:eastAsia="方正仿宋_GBK" w:cs="Times New Roman" w:hAnsi="Times New Roman" w:hint="eastAsia"/>
                <w:kern w:val="0"/>
                <w:sz w:val="28"/>
                <w:szCs w:val="28"/>
              </w:rPr>
              <w:t>在</w:t>
            </w:r>
            <w:r>
              <w:rPr>
                <w:rFonts w:ascii="Times New Roman" w:eastAsia="方正仿宋_GBK" w:cs="Times New Roman" w:hAnsi="Times New Roman"/>
                <w:kern w:val="0"/>
                <w:sz w:val="28"/>
                <w:szCs w:val="28"/>
              </w:rPr>
              <w:t>第一项增</w:t>
            </w:r>
            <w:r>
              <w:rPr>
                <w:rFonts w:ascii="Times New Roman" w:eastAsia="方正仿宋_GBK" w:cs="Times New Roman" w:hAnsi="Times New Roman" w:hint="eastAsia"/>
                <w:kern w:val="0"/>
                <w:sz w:val="28"/>
                <w:szCs w:val="28"/>
              </w:rPr>
              <w:t>加“明知</w:t>
            </w:r>
            <w:r>
              <w:rPr>
                <w:rFonts w:ascii="Times New Roman" w:eastAsia="方正仿宋_GBK" w:cs="Times New Roman" w:hAnsi="Times New Roman"/>
                <w:kern w:val="0"/>
                <w:sz w:val="28"/>
                <w:szCs w:val="28"/>
              </w:rPr>
              <w:t>是</w:t>
            </w:r>
            <w:r>
              <w:rPr>
                <w:rFonts w:ascii="Times New Roman" w:eastAsia="方正仿宋_GBK" w:cs="Times New Roman" w:hAnsi="Times New Roman" w:hint="eastAsia"/>
                <w:kern w:val="0"/>
                <w:sz w:val="28"/>
                <w:szCs w:val="28"/>
              </w:rPr>
              <w:t>”的表述，明确</w:t>
            </w:r>
            <w:r>
              <w:rPr>
                <w:rFonts w:ascii="Times New Roman" w:eastAsia="方正仿宋_GBK" w:cs="Times New Roman" w:hAnsi="Times New Roman"/>
                <w:kern w:val="0"/>
                <w:sz w:val="28"/>
                <w:szCs w:val="28"/>
              </w:rPr>
              <w:t>主观故意标准。</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53"/>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第八十四条</w:t>
            </w:r>
            <w:r>
              <w:rPr>
                <w:rFonts w:ascii="Times New Roman" w:eastAsia="方正仿宋_GBK" w:cs="Times New Roman" w:hAnsi="Times New Roman"/>
                <w:kern w:val="0"/>
                <w:sz w:val="28"/>
                <w:szCs w:val="28"/>
                <w:bdr w:val="none" w:sz="0" w:space="0" w:color="auto"/>
              </w:rPr>
              <w:t xml:space="preserve"> </w:t>
            </w:r>
            <w:r>
              <w:rPr>
                <w:rFonts w:ascii="Times New Roman" w:eastAsia="方正仿宋_GBK" w:cs="Times New Roman" w:hAnsi="Times New Roman"/>
                <w:kern w:val="0"/>
                <w:sz w:val="28"/>
                <w:szCs w:val="28"/>
                <w:bdr w:val="single" w:sz="4" w:space="0" w:color="000000"/>
                <w:shd w:val="solid" w:color="D8D8D8" w:fill="FFFFFF"/>
              </w:rPr>
              <w:t>伪造、变造、买卖海关单证，</w:t>
            </w:r>
            <w:r>
              <w:rPr>
                <w:rFonts w:ascii="Times New Roman" w:eastAsia="方正仿宋_GBK" w:cs="Times New Roman" w:hAnsi="Times New Roman"/>
                <w:kern w:val="0"/>
                <w:sz w:val="28"/>
                <w:szCs w:val="28"/>
                <w:bdr w:val="none" w:sz="0" w:space="0" w:color="auto"/>
              </w:rPr>
              <w:t>与走私人通谋为走私人提供贷款、资金、</w:t>
            </w:r>
            <w:r>
              <w:rPr>
                <w:rFonts w:ascii="Times New Roman" w:eastAsia="方正仿宋_GBK" w:cs="Times New Roman" w:hAnsi="Times New Roman"/>
                <w:kern w:val="0"/>
                <w:sz w:val="28"/>
                <w:szCs w:val="28"/>
                <w:bdr w:val="single" w:sz="4" w:space="0" w:color="000000"/>
                <w:shd w:val="pct15" w:color="auto" w:fill="FFFFFF"/>
              </w:rPr>
              <w:t>帐</w:t>
            </w:r>
            <w:r>
              <w:rPr>
                <w:rFonts w:ascii="Times New Roman" w:eastAsia="方正仿宋_GBK" w:cs="Times New Roman" w:hAnsi="Times New Roman"/>
                <w:kern w:val="0"/>
                <w:sz w:val="28"/>
                <w:szCs w:val="28"/>
                <w:bdr w:val="none" w:sz="0" w:space="0" w:color="auto"/>
              </w:rPr>
              <w:t>号、发票、证明、海关单证，与走私人通谋为走私人提供运输、保管、</w:t>
            </w:r>
            <w:r>
              <w:rPr>
                <w:rFonts w:ascii="Times New Roman" w:eastAsia="方正仿宋_GBK" w:cs="Times New Roman" w:hAnsi="Times New Roman"/>
                <w:kern w:val="0"/>
                <w:sz w:val="28"/>
                <w:szCs w:val="28"/>
                <w:bdr w:val="single" w:sz="4" w:space="0" w:color="000000"/>
                <w:shd w:val="pct15" w:color="auto" w:fill="FFFFFF"/>
              </w:rPr>
              <w:t>邮寄</w:t>
            </w:r>
            <w:r>
              <w:rPr>
                <w:rFonts w:ascii="Times New Roman" w:eastAsia="方正仿宋_GBK" w:cs="Times New Roman" w:hAnsi="Times New Roman"/>
                <w:kern w:val="0"/>
                <w:sz w:val="28"/>
                <w:szCs w:val="28"/>
                <w:bdr w:val="none" w:sz="0" w:space="0" w:color="auto"/>
              </w:rPr>
              <w:t>或者其他方便</w:t>
            </w:r>
            <w:r>
              <w:rPr>
                <w:rFonts w:ascii="Times New Roman" w:eastAsia="方正仿宋_GBK" w:cs="Times New Roman" w:hAnsi="Times New Roman"/>
                <w:kern w:val="0"/>
                <w:sz w:val="28"/>
                <w:szCs w:val="28"/>
                <w:bdr w:val="single" w:sz="4" w:space="0" w:color="000000"/>
                <w:shd w:val="pct15" w:color="auto" w:fill="FFFFFF"/>
              </w:rPr>
              <w:t>，构成犯罪的，依法追究刑事责任；尚不构成犯罪的，由海关没收违法所得，并处罚款。</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55"/>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宋体" w:cs="Arial" w:hAnsi="Times New Roman"/>
                <w:kern w:val="0"/>
                <w:sz w:val="28"/>
                <w:szCs w:val="28"/>
                <w:lang w:val="en-US" w:eastAsia="zh-CN" w:bidi="ar-SA"/>
              </w:rPr>
            </w:pPr>
            <w:r>
              <w:rPr>
                <w:rFonts w:ascii="Times New Roman" w:eastAsia="方正黑体_GBK" w:cs="Times New Roman" w:hAnsi="Times New Roman"/>
                <w:kern w:val="0"/>
                <w:sz w:val="28"/>
                <w:szCs w:val="28"/>
                <w:lang w:bidi="ar-SA"/>
              </w:rPr>
              <w:t xml:space="preserve">第九十二条【为走私提供方便的法律责任】 </w:t>
            </w:r>
            <w:r>
              <w:rPr>
                <w:rFonts w:ascii="Times New Roman" w:eastAsia="方正仿宋_GBK" w:cs="Times New Roman" w:hAnsi="Times New Roman"/>
                <w:kern w:val="0"/>
                <w:sz w:val="28"/>
                <w:szCs w:val="28"/>
                <w:lang w:bidi="ar-SA"/>
              </w:rPr>
              <w:t>与走私人通谋为走私人提供贷款、资金、</w:t>
            </w:r>
            <w:r>
              <w:rPr>
                <w:rFonts w:ascii="Times New Roman" w:eastAsia="方正黑体_GBK" w:hAnsi="Times New Roman" w:hint="eastAsia"/>
                <w:kern w:val="0"/>
                <w:sz w:val="28"/>
                <w:szCs w:val="28"/>
              </w:rPr>
              <w:t>账</w:t>
            </w:r>
            <w:r>
              <w:rPr>
                <w:rFonts w:ascii="Times New Roman" w:eastAsia="方正仿宋_GBK" w:hAnsi="Times New Roman"/>
                <w:kern w:val="0"/>
                <w:sz w:val="28"/>
                <w:szCs w:val="28"/>
              </w:rPr>
              <w:t>号</w:t>
            </w:r>
            <w:r>
              <w:rPr>
                <w:rFonts w:ascii="Times New Roman" w:eastAsia="方正仿宋_GBK" w:cs="Times New Roman" w:hAnsi="Times New Roman"/>
                <w:kern w:val="0"/>
                <w:sz w:val="28"/>
                <w:szCs w:val="28"/>
                <w:lang w:bidi="ar-SA"/>
              </w:rPr>
              <w:t>、发票、证明、海关单证，与走私人通谋为走私人提供运输、保管、</w:t>
            </w:r>
            <w:r>
              <w:rPr>
                <w:rFonts w:ascii="Times New Roman" w:eastAsia="方正黑体_GBK" w:cs="Times New Roman" w:hAnsi="Times New Roman" w:hint="eastAsia"/>
                <w:kern w:val="0"/>
                <w:sz w:val="28"/>
                <w:szCs w:val="28"/>
                <w:lang w:val="en-US" w:eastAsia="zh-CN" w:bidi="ar-SA"/>
              </w:rPr>
              <w:t>寄递</w:t>
            </w:r>
            <w:r>
              <w:rPr>
                <w:rFonts w:ascii="Times New Roman" w:eastAsia="方正仿宋_GBK" w:cs="Times New Roman" w:hAnsi="Times New Roman"/>
                <w:kern w:val="0"/>
                <w:sz w:val="28"/>
                <w:szCs w:val="28"/>
                <w:lang w:bidi="ar-SA"/>
              </w:rPr>
              <w:t>或者其他方便</w:t>
            </w:r>
            <w:r>
              <w:rPr>
                <w:rFonts w:ascii="Times New Roman" w:eastAsia="方正黑体_GBK" w:cs="Times New Roman" w:hAnsi="Times New Roman" w:hint="eastAsia"/>
                <w:kern w:val="0"/>
                <w:sz w:val="28"/>
                <w:szCs w:val="28"/>
                <w:lang w:val="en-US" w:eastAsia="zh-CN" w:bidi="ar-SA"/>
              </w:rPr>
              <w:t>的</w:t>
            </w:r>
            <w:r>
              <w:rPr>
                <w:rFonts w:ascii="Times New Roman" w:eastAsia="方正黑体_GBK" w:cs="Times New Roman" w:hAnsi="Times New Roman" w:hint="eastAsia"/>
                <w:kern w:val="0"/>
                <w:sz w:val="28"/>
                <w:szCs w:val="28"/>
                <w:lang w:bidi="ar-SA"/>
              </w:rPr>
              <w:t>，</w:t>
            </w:r>
            <w:r>
              <w:rPr>
                <w:rFonts w:ascii="Times New Roman" w:eastAsia="方正黑体_GBK" w:hAnsi="Times New Roman" w:hint="eastAsia"/>
                <w:kern w:val="0"/>
                <w:sz w:val="28"/>
                <w:szCs w:val="28"/>
              </w:rPr>
              <w:t>由海关依照</w:t>
            </w:r>
            <w:r>
              <w:rPr>
                <w:rFonts w:ascii="Times New Roman" w:eastAsia="方正黑体_GBK" w:hAnsi="Times New Roman"/>
                <w:kern w:val="0"/>
                <w:sz w:val="28"/>
                <w:szCs w:val="28"/>
              </w:rPr>
              <w:t>本法第九十条</w:t>
            </w:r>
            <w:r>
              <w:rPr>
                <w:rFonts w:ascii="Times New Roman" w:eastAsia="方正黑体_GBK" w:hAnsi="Times New Roman" w:hint="eastAsia"/>
                <w:kern w:val="0"/>
                <w:sz w:val="28"/>
                <w:szCs w:val="28"/>
              </w:rPr>
              <w:t>的规定处理</w:t>
            </w:r>
            <w:r>
              <w:rPr>
                <w:rFonts w:ascii="Times New Roman" w:eastAsia="方正黑体_GBK" w:cs="Times New Roman" w:hAnsi="Times New Roman" w:hint="eastAsia"/>
                <w:kern w:val="0"/>
                <w:sz w:val="28"/>
                <w:szCs w:val="28"/>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22"/>
              <w:autoSpaceDN w:val="0"/>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523"/>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r>
              <w:rPr>
                <w:rFonts w:eastAsia="方正仿宋_GBK"/>
                <w:kern w:val="0"/>
                <w:sz w:val="28"/>
                <w:szCs w:val="28"/>
              </w:rPr>
              <w:t>：</w:t>
            </w:r>
          </w:p>
          <w:p>
            <w:pPr>
              <w:pStyle w:val="10524"/>
              <w:autoSpaceDN w:val="0"/>
              <w:adjustRightInd/>
              <w:snapToGrid/>
              <w:spacing w:line="400" w:lineRule="exact"/>
              <w:ind w:firstLineChars="200" w:firstLine="512"/>
              <w:rPr>
                <w:rFonts w:eastAsia="方正仿宋_GBK"/>
                <w:kern w:val="0"/>
                <w:sz w:val="28"/>
                <w:szCs w:val="28"/>
              </w:rPr>
            </w:pPr>
            <w:r>
              <w:rPr>
                <w:rFonts w:eastAsia="方正黑体_GBK"/>
                <w:kern w:val="0"/>
                <w:sz w:val="28"/>
                <w:szCs w:val="28"/>
              </w:rPr>
              <w:t>一是</w:t>
            </w:r>
            <w:r>
              <w:rPr>
                <w:rFonts w:eastAsia="方正仿宋_GBK" w:hint="eastAsia"/>
                <w:kern w:val="0"/>
                <w:sz w:val="28"/>
                <w:szCs w:val="28"/>
              </w:rPr>
              <w:t>将</w:t>
            </w:r>
            <w:r>
              <w:rPr>
                <w:rFonts w:eastAsia="方正仿宋_GBK"/>
                <w:kern w:val="0"/>
                <w:sz w:val="28"/>
                <w:szCs w:val="28"/>
              </w:rPr>
              <w:t>现行</w:t>
            </w:r>
            <w:r>
              <w:rPr>
                <w:rFonts w:eastAsia="方正仿宋_GBK" w:hint="eastAsia"/>
                <w:kern w:val="0"/>
                <w:sz w:val="28"/>
                <w:szCs w:val="28"/>
              </w:rPr>
              <w:t>《海关法》</w:t>
            </w:r>
            <w:r>
              <w:rPr>
                <w:rFonts w:eastAsia="方正仿宋_GBK"/>
                <w:kern w:val="0"/>
                <w:sz w:val="28"/>
                <w:szCs w:val="28"/>
              </w:rPr>
              <w:t>第八十四条</w:t>
            </w:r>
            <w:r>
              <w:rPr>
                <w:rFonts w:eastAsia="方正仿宋_GBK" w:hint="eastAsia"/>
                <w:kern w:val="0"/>
                <w:sz w:val="28"/>
                <w:szCs w:val="28"/>
              </w:rPr>
              <w:t>“单证违法行为”和“</w:t>
            </w:r>
            <w:r>
              <w:rPr>
                <w:rFonts w:eastAsia="方正仿宋_GBK"/>
                <w:kern w:val="0"/>
                <w:sz w:val="28"/>
                <w:szCs w:val="28"/>
              </w:rPr>
              <w:t>为走私提供便利</w:t>
            </w:r>
            <w:r>
              <w:rPr>
                <w:rFonts w:eastAsia="方正仿宋_GBK" w:hint="eastAsia"/>
                <w:kern w:val="0"/>
                <w:sz w:val="28"/>
                <w:szCs w:val="28"/>
              </w:rPr>
              <w:t>行为”拆分为两条</w:t>
            </w:r>
            <w:r>
              <w:rPr>
                <w:rFonts w:eastAsia="方正仿宋_GBK"/>
                <w:kern w:val="0"/>
                <w:sz w:val="28"/>
                <w:szCs w:val="28"/>
              </w:rPr>
              <w:t>表述</w:t>
            </w:r>
            <w:r>
              <w:rPr>
                <w:rFonts w:eastAsia="方正仿宋_GBK" w:hint="eastAsia"/>
                <w:kern w:val="0"/>
                <w:sz w:val="28"/>
                <w:szCs w:val="28"/>
              </w:rPr>
              <w:t>。</w:t>
            </w:r>
            <w:r>
              <w:rPr>
                <w:rFonts w:eastAsia="方正仿宋_GBK"/>
                <w:kern w:val="0"/>
                <w:sz w:val="28"/>
                <w:szCs w:val="28"/>
              </w:rPr>
              <w:t>本规定为走私提供便利的法律责任，单证违法行为的法律责任规定在第九十三条。</w:t>
            </w:r>
          </w:p>
          <w:p>
            <w:pPr>
              <w:pStyle w:val="10524"/>
              <w:autoSpaceDN w:val="0"/>
              <w:adjustRightInd/>
              <w:snapToGrid/>
              <w:spacing w:line="400" w:lineRule="exact"/>
              <w:ind w:firstLineChars="200" w:firstLine="512"/>
              <w:rPr>
                <w:rFonts w:eastAsia="方正仿宋_GBK"/>
                <w:kern w:val="0"/>
                <w:sz w:val="28"/>
                <w:szCs w:val="28"/>
              </w:rPr>
            </w:pPr>
            <w:r>
              <w:rPr>
                <w:rFonts w:eastAsia="方正黑体_GBK"/>
                <w:kern w:val="0"/>
                <w:sz w:val="28"/>
                <w:szCs w:val="28"/>
              </w:rPr>
              <w:t>二</w:t>
            </w:r>
            <w:r>
              <w:rPr>
                <w:rFonts w:eastAsia="方正黑体_GBK" w:hint="eastAsia"/>
                <w:kern w:val="0"/>
                <w:sz w:val="28"/>
                <w:szCs w:val="28"/>
              </w:rPr>
              <w:t>是</w:t>
            </w:r>
            <w:r>
              <w:rPr>
                <w:rFonts w:eastAsia="方正仿宋_GBK"/>
                <w:kern w:val="0"/>
                <w:sz w:val="28"/>
                <w:szCs w:val="28"/>
              </w:rPr>
              <w:t>对共同走私违法行为，按照第九十条规定的走私行为法律责任处理。</w:t>
            </w:r>
          </w:p>
          <w:p>
            <w:pPr>
              <w:pStyle w:val="10524"/>
              <w:autoSpaceDN w:val="0"/>
              <w:adjustRightInd/>
              <w:snapToGrid/>
              <w:spacing w:line="400" w:lineRule="exact"/>
              <w:ind w:firstLineChars="200" w:firstLine="512"/>
              <w:rPr>
                <w:rFonts w:eastAsia="方正仿宋_GBK" w:hint="eastAsia"/>
                <w:kern w:val="0"/>
                <w:sz w:val="28"/>
                <w:szCs w:val="28"/>
              </w:rPr>
            </w:pPr>
            <w:r>
              <w:rPr>
                <w:rFonts w:ascii="方正黑体_GBK" w:eastAsia="方正黑体_GBK"/>
                <w:kern w:val="0"/>
                <w:sz w:val="28"/>
                <w:szCs w:val="28"/>
              </w:rPr>
              <w:t>三</w:t>
            </w:r>
            <w:r>
              <w:rPr>
                <w:rFonts w:ascii="方正黑体_GBK" w:eastAsia="方正黑体_GBK" w:hint="eastAsia"/>
                <w:kern w:val="0"/>
                <w:sz w:val="28"/>
                <w:szCs w:val="28"/>
              </w:rPr>
              <w:t>是</w:t>
            </w:r>
            <w:r>
              <w:rPr>
                <w:rFonts w:eastAsia="方正仿宋_GBK"/>
                <w:kern w:val="0"/>
                <w:sz w:val="28"/>
                <w:szCs w:val="28"/>
              </w:rPr>
              <w:t>将</w:t>
            </w:r>
            <w:r>
              <w:rPr>
                <w:rFonts w:eastAsia="方正仿宋_GBK" w:hint="eastAsia"/>
                <w:kern w:val="0"/>
                <w:sz w:val="28"/>
                <w:szCs w:val="28"/>
              </w:rPr>
              <w:t>“构成犯罪的，依法追究刑事责任”在本章第一百</w:t>
            </w:r>
            <w:r>
              <w:rPr>
                <w:rFonts w:eastAsia="方正仿宋_GBK"/>
                <w:kern w:val="0"/>
                <w:sz w:val="28"/>
                <w:szCs w:val="28"/>
              </w:rPr>
              <w:t>零六</w:t>
            </w:r>
            <w:r>
              <w:rPr>
                <w:rFonts w:eastAsia="方正仿宋_GBK" w:hint="eastAsia"/>
                <w:kern w:val="0"/>
                <w:sz w:val="28"/>
                <w:szCs w:val="28"/>
              </w:rPr>
              <w:t>条中统一规定。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90"/>
              <w:adjustRightInd/>
              <w:snapToGrid/>
              <w:spacing w:line="400" w:lineRule="exact"/>
              <w:ind w:firstLineChars="200" w:firstLine="512"/>
              <w:rPr>
                <w:rFonts w:ascii="Times New Roman" w:eastAsia="方正仿宋_GBK" w:cs="Times New Roman" w:hAnsi="Times New Roman"/>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60"/>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val="en-US" w:eastAsia="zh-CN" w:bidi="ar-SA"/>
              </w:rPr>
            </w:pPr>
            <w:r>
              <w:rPr>
                <w:rFonts w:ascii="Times New Roman" w:eastAsia="方正黑体_GBK" w:cs="Times New Roman" w:hAnsi="Times New Roman"/>
                <w:kern w:val="0"/>
                <w:sz w:val="28"/>
                <w:szCs w:val="28"/>
                <w:lang w:bidi="ar-SA"/>
              </w:rPr>
              <w:t xml:space="preserve">第九十三条【单证、印章、封识违法行为的法律责任】 </w:t>
            </w:r>
            <w:r>
              <w:rPr>
                <w:rFonts w:ascii="Times New Roman" w:eastAsia="方正黑体_GBK" w:cs="方正仿宋_GBK" w:hAnsi="Times New Roman" w:hint="eastAsia"/>
                <w:kern w:val="0"/>
                <w:sz w:val="28"/>
                <w:szCs w:val="28"/>
                <w:lang w:bidi="ar-SA"/>
              </w:rPr>
              <w:t>伪造、变造、买卖、盗窃，以及使用伪造、变造的海关单证、印章、封识的，海关给予罚款，有违法所得的，没收违法所得。</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25"/>
              <w:autoSpaceDN w:val="0"/>
              <w:adjustRightInd/>
              <w:snapToGrid/>
              <w:spacing w:line="400" w:lineRule="exact"/>
              <w:ind w:firstLineChars="200" w:firstLine="512"/>
              <w:rPr>
                <w:rFonts w:eastAsia="方正仿宋_GBK"/>
                <w:kern w:val="0"/>
                <w:sz w:val="28"/>
                <w:szCs w:val="28"/>
              </w:rPr>
            </w:pPr>
            <w:r>
              <w:rPr>
                <w:rFonts w:eastAsia="方正黑体_GBK"/>
                <w:kern w:val="0"/>
                <w:sz w:val="28"/>
                <w:szCs w:val="28"/>
              </w:rPr>
              <w:t>新增条款。</w:t>
            </w:r>
          </w:p>
          <w:p>
            <w:pPr>
              <w:pStyle w:val="10526"/>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527"/>
              <w:autoSpaceDN w:val="0"/>
              <w:adjustRightInd/>
              <w:snapToGrid/>
              <w:spacing w:line="400" w:lineRule="exact"/>
              <w:ind w:firstLineChars="200" w:firstLine="512"/>
              <w:rPr>
                <w:rFonts w:eastAsia="方正仿宋_GBK"/>
                <w:kern w:val="0"/>
                <w:sz w:val="28"/>
                <w:szCs w:val="28"/>
              </w:rPr>
            </w:pPr>
            <w:r>
              <w:rPr>
                <w:rFonts w:eastAsia="方正黑体_GBK"/>
                <w:kern w:val="0"/>
                <w:sz w:val="28"/>
                <w:szCs w:val="28"/>
              </w:rPr>
              <w:t>一是</w:t>
            </w:r>
            <w:r>
              <w:rPr>
                <w:rFonts w:eastAsia="方正仿宋_GBK" w:hint="eastAsia"/>
                <w:kern w:val="0"/>
                <w:sz w:val="28"/>
                <w:szCs w:val="28"/>
              </w:rPr>
              <w:t>将适用范围从“单证违法行为”扩大至“单证、印章、封识违法行为”。</w:t>
            </w:r>
          </w:p>
          <w:p>
            <w:pPr>
              <w:pStyle w:val="10527"/>
              <w:autoSpaceDN w:val="0"/>
              <w:adjustRightInd/>
              <w:snapToGrid/>
              <w:spacing w:line="400" w:lineRule="exact"/>
              <w:ind w:firstLineChars="200" w:firstLine="512"/>
              <w:rPr>
                <w:rFonts w:eastAsia="方正仿宋_GBK"/>
                <w:kern w:val="0"/>
                <w:sz w:val="28"/>
                <w:szCs w:val="28"/>
              </w:rPr>
            </w:pPr>
            <w:r>
              <w:rPr>
                <w:rFonts w:eastAsia="方正黑体_GBK"/>
                <w:kern w:val="0"/>
                <w:sz w:val="28"/>
                <w:szCs w:val="28"/>
              </w:rPr>
              <w:t>二</w:t>
            </w:r>
            <w:r>
              <w:rPr>
                <w:rFonts w:eastAsia="方正黑体_GBK" w:hint="eastAsia"/>
                <w:kern w:val="0"/>
                <w:sz w:val="28"/>
                <w:szCs w:val="28"/>
                <w:bdr w:val="single" w:sz="4" w:space="0" w:color="FFFFFF"/>
                <w:shd w:val="solid" w:color="FFFFFF" w:fill="FFFFFF"/>
              </w:rPr>
              <w:t>是</w:t>
            </w:r>
            <w:r>
              <w:rPr>
                <w:rFonts w:eastAsia="方正仿宋_GBK" w:hint="eastAsia"/>
                <w:kern w:val="0"/>
                <w:sz w:val="28"/>
                <w:szCs w:val="28"/>
              </w:rPr>
              <w:t>与《进出口商品检验法》</w:t>
            </w:r>
            <w:r>
              <w:rPr>
                <w:rFonts w:eastAsia="方正仿宋_GBK"/>
                <w:kern w:val="0"/>
                <w:sz w:val="28"/>
                <w:szCs w:val="28"/>
              </w:rPr>
              <w:t>相关规定衔接</w:t>
            </w:r>
            <w:r>
              <w:rPr>
                <w:rFonts w:eastAsia="方正仿宋_GBK" w:cs="方正仿宋_GBK" w:hint="eastAsia"/>
                <w:kern w:val="0"/>
                <w:sz w:val="28"/>
                <w:szCs w:val="28"/>
                <w:bdr w:val="single" w:sz="4" w:space="0" w:color="FFFFFF"/>
                <w:shd w:val="solid" w:color="FFFFFF" w:fill="FFFFFF"/>
              </w:rPr>
              <w:t>，在伪造、变造、买卖海关单证、印章、封识情形</w:t>
            </w:r>
            <w:r>
              <w:rPr>
                <w:rFonts w:eastAsia="方正仿宋_GBK" w:cs="方正仿宋_GBK"/>
                <w:kern w:val="0"/>
                <w:sz w:val="28"/>
                <w:szCs w:val="28"/>
                <w:bdr w:val="single" w:sz="4" w:space="0" w:color="FFFFFF"/>
                <w:shd w:val="solid" w:color="FFFFFF" w:fill="FFFFFF"/>
              </w:rPr>
              <w:t>的基础上</w:t>
            </w:r>
            <w:r>
              <w:rPr>
                <w:rFonts w:eastAsia="方正仿宋_GBK" w:cs="方正仿宋_GBK" w:hint="eastAsia"/>
                <w:kern w:val="0"/>
                <w:sz w:val="28"/>
                <w:szCs w:val="28"/>
                <w:bdr w:val="single" w:sz="4" w:space="0" w:color="FFFFFF"/>
                <w:shd w:val="solid" w:color="FFFFFF" w:fill="FFFFFF"/>
              </w:rPr>
              <w:t>，增加“盗窃”</w:t>
            </w:r>
            <w:r>
              <w:rPr>
                <w:rFonts w:eastAsia="方正仿宋_GBK" w:cs="方正仿宋_GBK"/>
                <w:kern w:val="0"/>
                <w:sz w:val="28"/>
                <w:szCs w:val="28"/>
                <w:bdr w:val="single" w:sz="4" w:space="0" w:color="FFFFFF"/>
                <w:shd w:val="solid" w:color="FFFFFF" w:fill="FFFFFF"/>
              </w:rPr>
              <w:t>以及</w:t>
            </w:r>
            <w:r>
              <w:rPr>
                <w:rFonts w:eastAsia="方正仿宋_GBK" w:cs="方正仿宋_GBK" w:hint="eastAsia"/>
                <w:kern w:val="0"/>
                <w:sz w:val="28"/>
                <w:szCs w:val="28"/>
                <w:bdr w:val="single" w:sz="4" w:space="0" w:color="FFFFFF"/>
                <w:shd w:val="solid" w:color="FFFFFF" w:fill="FFFFFF"/>
              </w:rPr>
              <w:t>“使用”的违法类型</w:t>
            </w:r>
            <w:r>
              <w:rPr>
                <w:rFonts w:eastAsia="方正仿宋_GBK" w:cs="方正仿宋_GBK"/>
                <w:kern w:val="0"/>
                <w:sz w:val="28"/>
                <w:szCs w:val="28"/>
                <w:bdr w:val="single" w:sz="4" w:space="0" w:color="FFFFFF"/>
                <w:shd w:val="solid" w:color="FFFFFF" w:fill="FFFFFF"/>
              </w:rPr>
              <w:t>，并</w:t>
            </w:r>
            <w:r>
              <w:rPr>
                <w:rFonts w:eastAsia="方正仿宋_GBK" w:cs="方正仿宋_GBK" w:hint="eastAsia"/>
                <w:kern w:val="0"/>
                <w:sz w:val="28"/>
                <w:szCs w:val="28"/>
                <w:bdr w:val="single" w:sz="4" w:space="0" w:color="FFFFFF"/>
                <w:shd w:val="solid" w:color="FFFFFF" w:fill="FFFFFF"/>
              </w:rPr>
              <w:t>将</w:t>
            </w:r>
            <w:r>
              <w:rPr>
                <w:rFonts w:eastAsia="方正仿宋_GBK" w:cs="方正仿宋_GBK" w:hint="eastAsia"/>
                <w:kern w:val="0"/>
                <w:sz w:val="28"/>
                <w:szCs w:val="28"/>
                <w:bdr w:val="single" w:sz="4" w:space="0" w:color="FFFFFF"/>
                <w:shd w:val="solid" w:color="FFFFFF" w:fill="FFFFFF"/>
                <w:lang w:bidi="ar-SA"/>
              </w:rPr>
              <w:t>单证、印章、封识违法行为的罚则确定为“罚款+没收违法所得”</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097"/>
              <w:adjustRightInd/>
              <w:snapToGrid/>
              <w:spacing w:line="400" w:lineRule="exact"/>
              <w:ind w:firstLineChars="200" w:firstLine="512"/>
              <w:rPr>
                <w:rFonts w:ascii="Times New Roman" w:eastAsia="方正黑体_GBK" w:cs="Times New Roman" w:hAnsi="Times New Roman"/>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66"/>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cs="方正仿宋_GBK" w:hAnsi="Times New Roman" w:hint="eastAsia"/>
                <w:kern w:val="0"/>
                <w:sz w:val="28"/>
                <w:szCs w:val="28"/>
                <w:lang w:val="en-US" w:eastAsia="zh-CN" w:bidi="ar-SA"/>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九</w:t>
            </w:r>
            <w:r>
              <w:rPr>
                <w:rFonts w:ascii="Times New Roman" w:eastAsia="方正黑体_GBK" w:cs="Times New Roman" w:hAnsi="Times New Roman" w:hint="eastAsia"/>
                <w:kern w:val="0"/>
                <w:sz w:val="28"/>
                <w:szCs w:val="28"/>
                <w:lang w:bidi="ar-SA"/>
              </w:rPr>
              <w:t>十</w:t>
            </w:r>
            <w:r>
              <w:rPr>
                <w:rFonts w:ascii="Times New Roman" w:eastAsia="方正黑体_GBK" w:cs="Times New Roman" w:hAnsi="Times New Roman"/>
                <w:kern w:val="0"/>
                <w:sz w:val="28"/>
                <w:szCs w:val="28"/>
                <w:lang w:bidi="ar-SA"/>
              </w:rPr>
              <w:t>四</w:t>
            </w:r>
            <w:r>
              <w:rPr>
                <w:rFonts w:ascii="Times New Roman" w:eastAsia="方正黑体_GBK" w:cs="Times New Roman" w:hAnsi="Times New Roman" w:hint="eastAsia"/>
                <w:kern w:val="0"/>
                <w:sz w:val="28"/>
                <w:szCs w:val="28"/>
                <w:lang w:bidi="ar-SA"/>
              </w:rPr>
              <w:t xml:space="preserve">条【不配合海关履行相关职责的法律责任】 </w:t>
            </w:r>
            <w:r>
              <w:rPr>
                <w:rFonts w:ascii="Times New Roman" w:eastAsia="方正黑体_GBK" w:cs="方正仿宋_GBK" w:hAnsi="Times New Roman" w:hint="eastAsia"/>
                <w:kern w:val="0"/>
                <w:sz w:val="28"/>
                <w:szCs w:val="28"/>
                <w:lang w:bidi="ar-SA"/>
              </w:rPr>
              <w:t>海关</w:t>
            </w:r>
            <w:r>
              <w:rPr>
                <w:rFonts w:ascii="Times New Roman" w:eastAsia="方正黑体_GBK" w:cs="方正仿宋_GBK" w:hAnsi="Times New Roman"/>
                <w:kern w:val="0"/>
                <w:sz w:val="28"/>
                <w:szCs w:val="28"/>
                <w:lang w:bidi="ar-SA"/>
              </w:rPr>
              <w:t>依据</w:t>
            </w:r>
            <w:r>
              <w:rPr>
                <w:rFonts w:ascii="Times New Roman" w:eastAsia="方正黑体_GBK" w:cs="方正仿宋_GBK" w:hAnsi="Times New Roman" w:hint="eastAsia"/>
                <w:kern w:val="0"/>
                <w:sz w:val="28"/>
                <w:szCs w:val="28"/>
                <w:lang w:bidi="ar-SA"/>
              </w:rPr>
              <w:t>本法</w:t>
            </w:r>
            <w:r>
              <w:rPr>
                <w:rFonts w:ascii="Times New Roman" w:eastAsia="方正黑体_GBK" w:cs="方正仿宋_GBK" w:hAnsi="Times New Roman"/>
                <w:kern w:val="0"/>
                <w:sz w:val="28"/>
                <w:szCs w:val="28"/>
                <w:lang w:bidi="ar-SA"/>
              </w:rPr>
              <w:t>第十四条、第十六条、</w:t>
            </w:r>
            <w:r>
              <w:rPr>
                <w:rFonts w:ascii="Times New Roman" w:eastAsia="方正黑体_GBK" w:cs="方正仿宋_GBK" w:hAnsi="Times New Roman" w:hint="eastAsia"/>
                <w:kern w:val="0"/>
                <w:sz w:val="28"/>
                <w:szCs w:val="28"/>
                <w:lang w:bidi="ar-SA"/>
              </w:rPr>
              <w:t>第</w:t>
            </w:r>
            <w:r>
              <w:rPr>
                <w:rFonts w:ascii="Times New Roman" w:eastAsia="方正黑体_GBK" w:cs="方正仿宋_GBK" w:hAnsi="Times New Roman"/>
                <w:kern w:val="0"/>
                <w:sz w:val="28"/>
                <w:szCs w:val="28"/>
                <w:lang w:bidi="ar-SA"/>
              </w:rPr>
              <w:t>二十四</w:t>
            </w:r>
            <w:r>
              <w:rPr>
                <w:rFonts w:ascii="Times New Roman" w:eastAsia="方正黑体_GBK" w:cs="方正仿宋_GBK" w:hAnsi="Times New Roman" w:hint="eastAsia"/>
                <w:kern w:val="0"/>
                <w:sz w:val="28"/>
                <w:szCs w:val="28"/>
                <w:lang w:bidi="ar-SA"/>
              </w:rPr>
              <w:t>条</w:t>
            </w:r>
            <w:r>
              <w:rPr>
                <w:rFonts w:ascii="Times New Roman" w:eastAsia="方正黑体_GBK" w:cs="方正仿宋_GBK" w:hAnsi="Times New Roman"/>
                <w:kern w:val="0"/>
                <w:sz w:val="28"/>
                <w:szCs w:val="28"/>
                <w:lang w:bidi="ar-SA"/>
              </w:rPr>
              <w:t>、</w:t>
            </w:r>
            <w:r>
              <w:rPr>
                <w:rFonts w:ascii="Times New Roman" w:eastAsia="方正黑体_GBK" w:cs="方正仿宋_GBK" w:hAnsi="Times New Roman" w:hint="eastAsia"/>
                <w:kern w:val="0"/>
                <w:sz w:val="28"/>
                <w:szCs w:val="28"/>
                <w:lang w:bidi="ar-SA"/>
              </w:rPr>
              <w:t>第</w:t>
            </w:r>
            <w:r>
              <w:rPr>
                <w:rFonts w:ascii="Times New Roman" w:eastAsia="方正黑体_GBK" w:cs="方正仿宋_GBK" w:hAnsi="Times New Roman"/>
                <w:kern w:val="0"/>
                <w:sz w:val="28"/>
                <w:szCs w:val="28"/>
                <w:lang w:bidi="ar-SA"/>
              </w:rPr>
              <w:t>三十四</w:t>
            </w:r>
            <w:r>
              <w:rPr>
                <w:rFonts w:ascii="Times New Roman" w:eastAsia="方正黑体_GBK" w:cs="方正仿宋_GBK" w:hAnsi="Times New Roman" w:hint="eastAsia"/>
                <w:kern w:val="0"/>
                <w:sz w:val="28"/>
                <w:szCs w:val="28"/>
                <w:lang w:bidi="ar-SA"/>
              </w:rPr>
              <w:t>条、</w:t>
            </w:r>
            <w:r>
              <w:rPr>
                <w:rFonts w:ascii="Times New Roman" w:eastAsia="方正黑体_GBK" w:cs="方正仿宋_GBK" w:hAnsi="Times New Roman"/>
                <w:kern w:val="0"/>
                <w:sz w:val="28"/>
                <w:szCs w:val="28"/>
                <w:lang w:bidi="ar-SA"/>
              </w:rPr>
              <w:t>第三十五条、</w:t>
            </w:r>
            <w:r>
              <w:rPr>
                <w:rFonts w:ascii="Times New Roman" w:eastAsia="方正黑体_GBK" w:cs="方正仿宋_GBK" w:hAnsi="Times New Roman" w:hint="eastAsia"/>
                <w:kern w:val="0"/>
                <w:sz w:val="28"/>
                <w:szCs w:val="28"/>
                <w:lang w:bidi="ar-SA"/>
              </w:rPr>
              <w:t>第</w:t>
            </w:r>
            <w:r>
              <w:rPr>
                <w:rFonts w:ascii="Times New Roman" w:eastAsia="方正黑体_GBK" w:cs="方正仿宋_GBK" w:hAnsi="Times New Roman"/>
                <w:kern w:val="0"/>
                <w:sz w:val="28"/>
                <w:szCs w:val="28"/>
                <w:lang w:bidi="ar-SA"/>
              </w:rPr>
              <w:t>四十四</w:t>
            </w:r>
            <w:r>
              <w:rPr>
                <w:rFonts w:ascii="Times New Roman" w:eastAsia="方正黑体_GBK" w:cs="方正仿宋_GBK" w:hAnsi="Times New Roman" w:hint="eastAsia"/>
                <w:kern w:val="0"/>
                <w:sz w:val="28"/>
                <w:szCs w:val="28"/>
                <w:lang w:bidi="ar-SA"/>
              </w:rPr>
              <w:t>条、第五十</w:t>
            </w:r>
            <w:r>
              <w:rPr>
                <w:rFonts w:ascii="Times New Roman" w:eastAsia="方正黑体_GBK" w:cs="方正仿宋_GBK" w:hAnsi="Times New Roman"/>
                <w:kern w:val="0"/>
                <w:sz w:val="28"/>
                <w:szCs w:val="28"/>
                <w:lang w:bidi="ar-SA"/>
              </w:rPr>
              <w:t>七</w:t>
            </w:r>
            <w:r>
              <w:rPr>
                <w:rFonts w:ascii="Times New Roman" w:eastAsia="方正黑体_GBK" w:cs="方正仿宋_GBK" w:hAnsi="Times New Roman" w:hint="eastAsia"/>
                <w:kern w:val="0"/>
                <w:sz w:val="28"/>
                <w:szCs w:val="28"/>
                <w:lang w:bidi="ar-SA"/>
              </w:rPr>
              <w:t>条、第七</w:t>
            </w:r>
            <w:r>
              <w:rPr>
                <w:rFonts w:ascii="Times New Roman" w:eastAsia="方正黑体_GBK" w:cs="方正仿宋_GBK" w:hAnsi="Times New Roman"/>
                <w:kern w:val="0"/>
                <w:sz w:val="28"/>
                <w:szCs w:val="28"/>
                <w:lang w:bidi="ar-SA"/>
              </w:rPr>
              <w:t>十四</w:t>
            </w:r>
            <w:r>
              <w:rPr>
                <w:rFonts w:ascii="Times New Roman" w:eastAsia="方正黑体_GBK" w:cs="方正仿宋_GBK" w:hAnsi="Times New Roman" w:hint="eastAsia"/>
                <w:kern w:val="0"/>
                <w:sz w:val="28"/>
                <w:szCs w:val="28"/>
                <w:lang w:bidi="ar-SA"/>
              </w:rPr>
              <w:t>条规定</w:t>
            </w:r>
            <w:r>
              <w:rPr>
                <w:rFonts w:ascii="Times New Roman" w:eastAsia="方正黑体_GBK" w:cs="方正仿宋_GBK" w:hAnsi="Times New Roman"/>
                <w:kern w:val="0"/>
                <w:sz w:val="28"/>
                <w:szCs w:val="28"/>
                <w:lang w:bidi="ar-SA"/>
              </w:rPr>
              <w:t>履行监督管理</w:t>
            </w:r>
            <w:r>
              <w:rPr>
                <w:rFonts w:ascii="Times New Roman" w:eastAsia="方正黑体_GBK" w:cs="方正仿宋_GBK" w:hAnsi="Times New Roman" w:hint="eastAsia"/>
                <w:kern w:val="0"/>
                <w:sz w:val="28"/>
                <w:szCs w:val="28"/>
                <w:lang w:bidi="ar-SA"/>
              </w:rPr>
              <w:t>职责，</w:t>
            </w:r>
            <w:r>
              <w:rPr>
                <w:rFonts w:ascii="方正黑体_GBK" w:eastAsia="方正黑体_GBK" w:cs="方正仿宋_GBK" w:hint="eastAsia"/>
                <w:kern w:val="0"/>
                <w:sz w:val="28"/>
                <w:szCs w:val="28"/>
                <w:lang w:bidi="ar-SA"/>
              </w:rPr>
              <w:t>当事人</w:t>
            </w:r>
            <w:r>
              <w:rPr>
                <w:rFonts w:ascii="Times New Roman" w:eastAsia="方正黑体_GBK" w:cs="方正仿宋_GBK" w:hAnsi="Times New Roman"/>
                <w:kern w:val="0"/>
                <w:sz w:val="28"/>
                <w:szCs w:val="28"/>
                <w:lang w:bidi="ar-SA"/>
              </w:rPr>
              <w:t>拒不配合的，</w:t>
            </w:r>
            <w:r>
              <w:rPr>
                <w:rFonts w:ascii="Times New Roman" w:eastAsia="方正黑体_GBK" w:cs="方正仿宋_GBK" w:hAnsi="Times New Roman" w:hint="eastAsia"/>
                <w:kern w:val="0"/>
                <w:sz w:val="28"/>
                <w:szCs w:val="28"/>
                <w:lang w:bidi="ar-SA"/>
              </w:rPr>
              <w:t>海关可以给予警告、罚款。</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28"/>
              <w:autoSpaceDN w:val="0"/>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529"/>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528"/>
              <w:autoSpaceDN w:val="0"/>
              <w:adjustRightInd/>
              <w:snapToGrid/>
              <w:spacing w:line="400" w:lineRule="exact"/>
              <w:ind w:firstLineChars="200" w:firstLine="512"/>
              <w:rPr>
                <w:rFonts w:eastAsia="方正仿宋_GBK"/>
                <w:kern w:val="0"/>
                <w:sz w:val="28"/>
                <w:szCs w:val="28"/>
              </w:rPr>
            </w:pPr>
            <w:r>
              <w:rPr>
                <w:rFonts w:eastAsia="方正仿宋_GBK"/>
                <w:kern w:val="0"/>
                <w:sz w:val="28"/>
                <w:szCs w:val="28"/>
              </w:rPr>
              <w:t>对当事人拒不配合海关履行相关职责的法律责任进行集中规定。因本条内容涉及条款多，如一一列举正面监管情形则条文内容过长，</w:t>
            </w:r>
            <w:r>
              <w:rPr>
                <w:rFonts w:eastAsia="方正仿宋_GBK"/>
                <w:kern w:val="0"/>
                <w:sz w:val="28"/>
                <w:szCs w:val="28"/>
                <w:bdr w:val="single" w:sz="4" w:space="0" w:color="FFFFFF"/>
                <w:shd w:val="solid" w:color="FFFFFF" w:fill="FFFFFF"/>
              </w:rPr>
              <w:t>参考《反垄断法》《期货和衍生品法》等的立法体例，对相应监管情形按照条文序号进行指引性列举。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黑体_GBK" w:cs="Times New Roman" w:hAnsi="Times New Roman"/>
                <w:kern w:val="0"/>
                <w:sz w:val="28"/>
                <w:szCs w:val="28"/>
                <w:bdr w:val="none" w:sz="0" w:space="0" w:color="auto"/>
              </w:rPr>
              <w:t>第八十六条第一项、第二项、第四至九项、第十三项</w:t>
            </w:r>
            <w:r>
              <w:rPr>
                <w:rFonts w:ascii="Times New Roman" w:eastAsia="方正仿宋_GBK" w:cs="Times New Roman" w:hAnsi="Times New Roman"/>
                <w:kern w:val="0"/>
                <w:sz w:val="28"/>
                <w:szCs w:val="28"/>
                <w:bdr w:val="none" w:sz="0" w:space="0" w:color="auto"/>
              </w:rPr>
              <w:t xml:space="preserve"> 违反本法规定有下列行为之一的，可以</w:t>
            </w:r>
            <w:r>
              <w:rPr>
                <w:rFonts w:ascii="Times New Roman" w:eastAsia="方正仿宋_GBK" w:cs="Times New Roman" w:hAnsi="Times New Roman"/>
                <w:kern w:val="0"/>
                <w:sz w:val="28"/>
                <w:szCs w:val="28"/>
                <w:bdr w:val="single" w:sz="4" w:space="0" w:color="000000"/>
                <w:shd w:val="pct15" w:color="auto" w:fill="FFFFFF"/>
              </w:rPr>
              <w:t>处以</w:t>
            </w:r>
            <w:r>
              <w:rPr>
                <w:rFonts w:ascii="Times New Roman" w:eastAsia="方正仿宋_GBK" w:cs="Times New Roman" w:hAnsi="Times New Roman"/>
                <w:kern w:val="0"/>
                <w:sz w:val="28"/>
                <w:szCs w:val="28"/>
                <w:bdr w:val="none" w:sz="0" w:space="0" w:color="auto"/>
              </w:rPr>
              <w:t>罚款，有违法所得的，没收违法所得：</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none" w:sz="0" w:space="0" w:color="auto"/>
              </w:rPr>
              <w:t>（一）运输工具不经设立海关的地点进出境的；</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shd w:val="solid" w:color="D8D8D8" w:fill="FFFFFF"/>
              </w:rPr>
            </w:pPr>
            <w:r>
              <w:rPr>
                <w:rFonts w:ascii="Times New Roman" w:eastAsia="方正仿宋_GBK" w:cs="Times New Roman" w:hAnsi="Times New Roman"/>
                <w:kern w:val="0"/>
                <w:sz w:val="28"/>
                <w:szCs w:val="28"/>
                <w:bdr w:val="single" w:sz="4" w:space="0" w:color="000000"/>
                <w:shd w:val="solid" w:color="D8D8D8" w:fill="FFFFFF"/>
              </w:rPr>
              <w:t>（二）不将进出境运输工具到达的时间、停留的地点或者更换的地点</w:t>
            </w:r>
            <w:r>
              <w:rPr>
                <w:rFonts w:ascii="Times New Roman" w:eastAsia="方正仿宋_GBK" w:cs="Times New Roman" w:hAnsi="Times New Roman"/>
                <w:kern w:val="0"/>
                <w:sz w:val="28"/>
                <w:szCs w:val="28"/>
                <w:bdr w:val="none" w:sz="0" w:space="0" w:color="auto"/>
              </w:rPr>
              <w:t>通知海关的；</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single" w:sz="4" w:space="0" w:color="000000"/>
              </w:rPr>
            </w:pPr>
            <w:r>
              <w:rPr>
                <w:rFonts w:ascii="Times New Roman" w:eastAsia="方正仿宋_GBK" w:cs="Times New Roman" w:hAnsi="Times New Roman"/>
                <w:kern w:val="0"/>
                <w:sz w:val="28"/>
                <w:szCs w:val="28"/>
                <w:bdr w:val="single" w:sz="4" w:space="0" w:color="000000"/>
                <w:shd w:val="solid" w:color="D8D8D8" w:fill="FFFFFF"/>
              </w:rPr>
              <w:t>（四）不按照规定接受海关对进出境运输工具、货物、物品进行检查、查验的；</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none" w:sz="0" w:space="0" w:color="auto"/>
              </w:rPr>
              <w:t>（五）进出境运输工具未经海关同意，擅自装卸进出境货物、物品或者上下</w:t>
            </w:r>
            <w:r>
              <w:rPr>
                <w:rFonts w:ascii="Times New Roman" w:eastAsia="方正仿宋_GBK" w:cs="Times New Roman" w:hAnsi="Times New Roman"/>
                <w:kern w:val="0"/>
                <w:sz w:val="28"/>
                <w:szCs w:val="28"/>
                <w:bdr w:val="single" w:sz="4" w:space="0" w:color="000000"/>
                <w:shd w:val="pct15" w:color="auto" w:fill="FFFFFF"/>
              </w:rPr>
              <w:t>进出境旅客</w:t>
            </w:r>
            <w:r>
              <w:rPr>
                <w:rFonts w:ascii="Times New Roman" w:eastAsia="方正仿宋_GBK" w:cs="Times New Roman" w:hAnsi="Times New Roman"/>
                <w:kern w:val="0"/>
                <w:sz w:val="28"/>
                <w:szCs w:val="28"/>
                <w:bdr w:val="none" w:sz="0" w:space="0" w:color="auto"/>
              </w:rPr>
              <w:t>的；</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（六）在设立海关的地点停留的进出境运输工具未经海关同意，</w:t>
            </w:r>
            <w:r>
              <w:rPr>
                <w:rFonts w:ascii="Times New Roman" w:eastAsia="方正仿宋_GBK" w:cs="Times New Roman" w:hAnsi="Times New Roman"/>
                <w:kern w:val="0"/>
                <w:sz w:val="28"/>
                <w:szCs w:val="28"/>
                <w:bdr w:val="none" w:sz="0" w:space="0" w:color="auto"/>
              </w:rPr>
              <w:t>擅自驶离</w:t>
            </w:r>
            <w:r>
              <w:rPr>
                <w:rFonts w:ascii="Times New Roman" w:eastAsia="方正仿宋_GBK" w:cs="Times New Roman" w:hAnsi="Times New Roman"/>
                <w:kern w:val="0"/>
                <w:sz w:val="28"/>
                <w:szCs w:val="28"/>
                <w:bdr w:val="single" w:sz="4" w:space="0" w:color="000000"/>
                <w:shd w:val="solid" w:color="D8D8D8" w:fill="FFFFFF"/>
              </w:rPr>
              <w:t>的</w:t>
            </w:r>
            <w:r>
              <w:rPr>
                <w:rFonts w:ascii="Times New Roman" w:eastAsia="方正仿宋_GBK" w:cs="Times New Roman" w:hAnsi="Times New Roman"/>
                <w:kern w:val="0"/>
                <w:sz w:val="28"/>
                <w:szCs w:val="28"/>
                <w:bdr w:val="none" w:sz="0" w:space="0" w:color="auto"/>
              </w:rPr>
              <w:t>；</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（七）进出境运输工具从一个设立海关的地点驶往另一个设立海关的地点，尚未办结海关手续又未经海关批准，中途擅自</w:t>
            </w:r>
            <w:r>
              <w:rPr>
                <w:rFonts w:ascii="Times New Roman" w:eastAsia="方正仿宋_GBK" w:cs="Times New Roman" w:hAnsi="Times New Roman"/>
                <w:kern w:val="0"/>
                <w:sz w:val="28"/>
                <w:szCs w:val="28"/>
                <w:bdr w:val="none" w:sz="0" w:space="0" w:color="auto"/>
              </w:rPr>
              <w:t>改驶境外</w:t>
            </w:r>
            <w:r>
              <w:rPr>
                <w:rFonts w:ascii="Times New Roman" w:eastAsia="方正仿宋_GBK" w:cs="Times New Roman" w:hAnsi="Times New Roman"/>
                <w:kern w:val="0"/>
                <w:sz w:val="28"/>
                <w:szCs w:val="28"/>
                <w:bdr w:val="single" w:sz="4" w:space="0" w:color="000000"/>
                <w:shd w:val="solid" w:color="D8D8D8" w:fill="FFFFFF"/>
              </w:rPr>
              <w:t>或者境内未设立海关的地点</w:t>
            </w:r>
            <w:r>
              <w:rPr>
                <w:rFonts w:ascii="Times New Roman" w:eastAsia="方正仿宋_GBK" w:cs="Times New Roman" w:hAnsi="Times New Roman"/>
                <w:kern w:val="0"/>
                <w:sz w:val="28"/>
                <w:szCs w:val="28"/>
                <w:bdr w:val="none" w:sz="0" w:space="0" w:color="auto"/>
              </w:rPr>
              <w:t>的；</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pct15" w:color="auto" w:fill="FFFFFF"/>
              </w:rPr>
              <w:t>（八）</w:t>
            </w:r>
            <w:r>
              <w:rPr>
                <w:rFonts w:ascii="Times New Roman" w:eastAsia="方正仿宋_GBK" w:cs="Times New Roman" w:hAnsi="Times New Roman"/>
                <w:kern w:val="0"/>
                <w:sz w:val="28"/>
                <w:szCs w:val="28"/>
                <w:bdr w:val="none" w:sz="0" w:space="0" w:color="auto"/>
              </w:rPr>
              <w:t>进出境运输工具，不符合海关监管要求或者未向海关办理手续，擅自兼营或者改营境内运输的；</w:t>
            </w:r>
          </w:p>
          <w:p>
            <w:pPr>
              <w:pStyle w:val="9769"/>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pct15" w:color="auto" w:fill="FFFFFF"/>
              </w:rPr>
              <w:t>（九）由于不可抗力的原因，进出境船舶和航空器被迫在未设立海关的地点停泊、降落或者在境内抛掷、起卸货物、物品，无正当理由，不</w:t>
            </w:r>
            <w:r>
              <w:rPr>
                <w:rFonts w:ascii="Times New Roman" w:eastAsia="方正仿宋_GBK" w:cs="Times New Roman" w:hAnsi="Times New Roman"/>
                <w:kern w:val="0"/>
                <w:sz w:val="28"/>
                <w:szCs w:val="28"/>
                <w:bdr w:val="none" w:sz="0" w:space="0" w:color="auto"/>
              </w:rPr>
              <w:t>向附近海关报告的；</w:t>
            </w:r>
          </w:p>
          <w:p>
            <w:pPr>
              <w:pStyle w:val="9770"/>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（十三）有违反海关监管规定的其他行为的。</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77"/>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cs="Times New Roman" w:hAnsi="Times New Roman"/>
                <w:kern w:val="0"/>
                <w:sz w:val="28"/>
                <w:szCs w:val="28"/>
              </w:rPr>
              <w:t xml:space="preserve">第九十五条【违反海关对进出境交通运输工具监管规定行为的法律责任】 </w:t>
            </w:r>
            <w:r>
              <w:rPr>
                <w:rFonts w:ascii="Times New Roman" w:eastAsia="方正仿宋_GBK" w:cs="方正仿宋_GBK" w:hAnsi="Times New Roman" w:hint="eastAsia"/>
                <w:kern w:val="0"/>
                <w:sz w:val="28"/>
                <w:szCs w:val="28"/>
                <w:lang w:bidi="ar-SA"/>
              </w:rPr>
              <w:t>违反本法规定有下列行为之一的，</w:t>
            </w:r>
            <w:r>
              <w:rPr>
                <w:rFonts w:ascii="Times New Roman" w:eastAsia="方正黑体_GBK" w:cs="方正仿宋_GBK" w:hAnsi="Times New Roman" w:hint="eastAsia"/>
                <w:kern w:val="0"/>
                <w:sz w:val="28"/>
                <w:szCs w:val="28"/>
                <w:lang w:bidi="ar-SA"/>
              </w:rPr>
              <w:t>海关</w:t>
            </w:r>
            <w:r>
              <w:rPr>
                <w:rFonts w:ascii="Times New Roman" w:eastAsia="方正仿宋_GBK" w:cs="方正仿宋_GBK" w:hAnsi="Times New Roman" w:hint="eastAsia"/>
                <w:kern w:val="0"/>
                <w:sz w:val="28"/>
                <w:szCs w:val="28"/>
                <w:lang w:bidi="ar-SA"/>
              </w:rPr>
              <w:t>可以</w:t>
            </w:r>
            <w:r>
              <w:rPr>
                <w:rFonts w:ascii="Times New Roman" w:eastAsia="方正黑体_GBK" w:cs="方正仿宋_GBK" w:hAnsi="Times New Roman" w:hint="eastAsia"/>
                <w:kern w:val="0"/>
                <w:sz w:val="28"/>
                <w:szCs w:val="28"/>
                <w:lang w:bidi="ar-SA"/>
              </w:rPr>
              <w:t>给予警告</w:t>
            </w:r>
            <w:r>
              <w:rPr>
                <w:rFonts w:ascii="Times New Roman" w:eastAsia="方正仿宋_GBK" w:cs="方正仿宋_GBK" w:hAnsi="Times New Roman" w:hint="eastAsia"/>
                <w:kern w:val="0"/>
                <w:sz w:val="28"/>
                <w:szCs w:val="28"/>
                <w:lang w:bidi="ar-SA"/>
              </w:rPr>
              <w:t>、罚款，有违法所得的，没收违法所得：</w:t>
            </w:r>
          </w:p>
          <w:p>
            <w:pPr>
              <w:pStyle w:val="9778"/>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（一）</w:t>
            </w:r>
            <w:r>
              <w:rPr>
                <w:rFonts w:ascii="Times New Roman" w:eastAsia="方正黑体_GBK" w:cs="方正仿宋_GBK" w:hAnsi="Times New Roman" w:hint="eastAsia"/>
                <w:kern w:val="0"/>
                <w:sz w:val="28"/>
                <w:szCs w:val="28"/>
                <w:lang w:bidi="ar-SA"/>
              </w:rPr>
              <w:t>进出境交通</w:t>
            </w:r>
            <w:r>
              <w:rPr>
                <w:rFonts w:ascii="Times New Roman" w:eastAsia="方正仿宋_GBK" w:cs="方正仿宋_GBK" w:hAnsi="Times New Roman" w:hint="eastAsia"/>
                <w:kern w:val="0"/>
                <w:sz w:val="28"/>
                <w:szCs w:val="28"/>
                <w:lang w:bidi="ar-SA"/>
              </w:rPr>
              <w:t>运输工具不经</w:t>
            </w:r>
            <w:r>
              <w:rPr>
                <w:rFonts w:ascii="Times New Roman" w:eastAsia="方正仿宋_GBK" w:cs="方正仿宋_GBK" w:hAnsi="Times New Roman"/>
                <w:kern w:val="0"/>
                <w:sz w:val="28"/>
                <w:szCs w:val="28"/>
                <w:lang w:bidi="ar-SA"/>
              </w:rPr>
              <w:t>设立海关的地点</w:t>
            </w:r>
            <w:r>
              <w:rPr>
                <w:rFonts w:ascii="Times New Roman" w:eastAsia="方正仿宋_GBK" w:cs="方正仿宋_GBK" w:hAnsi="Times New Roman" w:hint="eastAsia"/>
                <w:kern w:val="0"/>
                <w:sz w:val="28"/>
                <w:szCs w:val="28"/>
                <w:lang w:bidi="ar-SA"/>
              </w:rPr>
              <w:t>进出境，擅自驶离</w:t>
            </w:r>
            <w:r>
              <w:rPr>
                <w:rFonts w:ascii="Times New Roman" w:eastAsia="方正黑体_GBK" w:cs="方正仿宋_GBK" w:hAnsi="Times New Roman" w:hint="eastAsia"/>
                <w:kern w:val="0"/>
                <w:sz w:val="28"/>
                <w:szCs w:val="28"/>
                <w:lang w:bidi="ar-SA"/>
              </w:rPr>
              <w:t>或者</w:t>
            </w:r>
            <w:r>
              <w:rPr>
                <w:rFonts w:ascii="Times New Roman" w:eastAsia="方正仿宋_GBK" w:cs="方正仿宋_GBK" w:hAnsi="Times New Roman" w:hint="eastAsia"/>
                <w:kern w:val="0"/>
                <w:sz w:val="28"/>
                <w:szCs w:val="28"/>
                <w:lang w:bidi="ar-SA"/>
              </w:rPr>
              <w:t>改驶境外</w:t>
            </w:r>
            <w:r>
              <w:rPr>
                <w:rFonts w:ascii="Times New Roman" w:eastAsia="方正仿宋_GBK" w:cs="方正仿宋_GBK" w:hAnsi="Times New Roman"/>
                <w:kern w:val="0"/>
                <w:sz w:val="28"/>
                <w:szCs w:val="28"/>
                <w:lang w:bidi="ar-SA"/>
              </w:rPr>
              <w:t>的</w:t>
            </w:r>
            <w:r>
              <w:rPr>
                <w:rFonts w:ascii="Times New Roman" w:eastAsia="方正仿宋_GBK" w:cs="方正仿宋_GBK" w:hAnsi="Times New Roman" w:hint="eastAsia"/>
                <w:kern w:val="0"/>
                <w:sz w:val="28"/>
                <w:szCs w:val="28"/>
                <w:lang w:bidi="ar-SA"/>
              </w:rPr>
              <w:t>；</w:t>
            </w:r>
          </w:p>
          <w:p>
            <w:pPr>
              <w:pStyle w:val="977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（二）进出境交通运输工具未按照规定如实申报，交验单证或者申请核验单证电子信息的；</w:t>
            </w:r>
          </w:p>
          <w:p>
            <w:pPr>
              <w:pStyle w:val="9780"/>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（三）未按照规定如实传输进出境交通运输工具舱单数据，或者提</w:t>
            </w:r>
            <w:r>
              <w:rPr>
                <w:rFonts w:ascii="Times New Roman" w:eastAsia="方正黑体_GBK" w:cs="方正仿宋_GBK" w:hAnsi="Times New Roman"/>
                <w:kern w:val="0"/>
                <w:sz w:val="28"/>
                <w:szCs w:val="28"/>
                <w:lang w:bidi="ar-SA"/>
              </w:rPr>
              <w:t>供</w:t>
            </w:r>
            <w:r>
              <w:rPr>
                <w:rFonts w:ascii="Times New Roman" w:eastAsia="方正黑体_GBK" w:cs="方正仿宋_GBK" w:hAnsi="Times New Roman" w:hint="eastAsia"/>
                <w:kern w:val="0"/>
                <w:sz w:val="28"/>
                <w:szCs w:val="28"/>
                <w:lang w:bidi="ar-SA"/>
              </w:rPr>
              <w:t>反映货物、物品实际装卸情况相关资料</w:t>
            </w:r>
            <w:r>
              <w:rPr>
                <w:rFonts w:ascii="Times New Roman" w:eastAsia="方正黑体_GBK" w:cs="Times New Roman" w:hAnsi="Times New Roman" w:hint="eastAsia"/>
                <w:kern w:val="0"/>
                <w:sz w:val="28"/>
                <w:szCs w:val="28"/>
                <w:lang w:bidi="ar-SA"/>
              </w:rPr>
              <w:t>，影响海关监管的</w:t>
            </w:r>
            <w:r>
              <w:rPr>
                <w:rFonts w:ascii="Times New Roman" w:eastAsia="方正黑体_GBK" w:cs="方正仿宋_GBK" w:hAnsi="Times New Roman" w:hint="eastAsia"/>
                <w:kern w:val="0"/>
                <w:sz w:val="28"/>
                <w:szCs w:val="28"/>
                <w:lang w:bidi="ar-SA"/>
              </w:rPr>
              <w:t>；</w:t>
            </w:r>
          </w:p>
          <w:p>
            <w:pPr>
              <w:pStyle w:val="9781"/>
              <w:keepNext w:val="0"/>
              <w:keepLines w:val="0"/>
              <w:pageBreakBefore w:val="0"/>
              <w:widowControl w:val="0"/>
              <w:suppressAutoHyphens/>
              <w:kinsoku/>
              <w:wordWrap/>
              <w:overflowPunct/>
              <w:topLinePunct w:val="0"/>
              <w:autoSpaceDE/>
              <w:autoSpaceDN/>
              <w:bidi w:val="0"/>
              <w:adjustRightInd/>
              <w:snapToGrid/>
              <w:spacing w:line="400" w:lineRule="exact"/>
              <w:ind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（四）违反本法第</w:t>
            </w:r>
            <w:r>
              <w:rPr>
                <w:rFonts w:ascii="Times New Roman" w:eastAsia="方正黑体_GBK" w:cs="方正仿宋_GBK" w:hAnsi="Times New Roman"/>
                <w:kern w:val="0"/>
                <w:sz w:val="28"/>
                <w:szCs w:val="28"/>
                <w:lang w:bidi="ar-SA"/>
              </w:rPr>
              <w:t>四十二</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四十八</w:t>
            </w:r>
            <w:r>
              <w:rPr>
                <w:rFonts w:ascii="Times New Roman" w:eastAsia="方正黑体_GBK" w:cs="方正仿宋_GBK" w:hAnsi="Times New Roman" w:hint="eastAsia"/>
                <w:kern w:val="0"/>
                <w:sz w:val="28"/>
                <w:szCs w:val="28"/>
                <w:lang w:bidi="ar-SA"/>
              </w:rPr>
              <w:t>条规定，未事先</w:t>
            </w:r>
            <w:r>
              <w:rPr>
                <w:rFonts w:ascii="Times New Roman" w:eastAsia="方正仿宋_GBK" w:cs="方正仿宋_GBK" w:hAnsi="Times New Roman" w:hint="eastAsia"/>
                <w:kern w:val="0"/>
                <w:sz w:val="28"/>
                <w:szCs w:val="28"/>
                <w:lang w:bidi="ar-SA"/>
              </w:rPr>
              <w:t>通知海关</w:t>
            </w:r>
            <w:r>
              <w:rPr>
                <w:rFonts w:ascii="Times New Roman" w:eastAsia="方正黑体_GBK" w:cs="方正仿宋_GBK" w:hAnsi="Times New Roman" w:hint="eastAsia"/>
                <w:kern w:val="0"/>
                <w:sz w:val="28"/>
                <w:szCs w:val="28"/>
                <w:lang w:bidi="ar-SA"/>
              </w:rPr>
              <w:t>或者</w:t>
            </w:r>
            <w:r>
              <w:rPr>
                <w:rFonts w:ascii="Times New Roman" w:eastAsia="方正仿宋_GBK" w:cs="方正仿宋_GBK" w:hAnsi="Times New Roman" w:hint="eastAsia"/>
                <w:kern w:val="0"/>
                <w:sz w:val="28"/>
                <w:szCs w:val="28"/>
                <w:lang w:bidi="ar-SA"/>
              </w:rPr>
              <w:t>向附近海关报告的；</w:t>
            </w:r>
          </w:p>
          <w:p>
            <w:pPr>
              <w:pStyle w:val="9778"/>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（五）进出境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运输工具未经海关同意，擅自装卸进出境货物、物品或者上下</w:t>
            </w:r>
            <w:r>
              <w:rPr>
                <w:rFonts w:ascii="Times New Roman" w:eastAsia="方正黑体_GBK" w:cs="方正仿宋_GBK" w:hAnsi="Times New Roman" w:hint="eastAsia"/>
                <w:kern w:val="0"/>
                <w:sz w:val="28"/>
                <w:szCs w:val="28"/>
                <w:lang w:bidi="ar-SA"/>
              </w:rPr>
              <w:t>人员</w:t>
            </w:r>
            <w:r>
              <w:rPr>
                <w:rFonts w:ascii="Times New Roman" w:eastAsia="方正仿宋_GBK" w:cs="方正仿宋_GBK" w:hAnsi="Times New Roman" w:hint="eastAsia"/>
                <w:kern w:val="0"/>
                <w:sz w:val="28"/>
                <w:szCs w:val="28"/>
                <w:lang w:bidi="ar-SA"/>
              </w:rPr>
              <w:t>的；</w:t>
            </w:r>
          </w:p>
          <w:p>
            <w:pPr>
              <w:pStyle w:val="9782"/>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eastAsia="方正仿宋_GBK" w:cs="方正仿宋_GBK" w:hAnsi="Times New Roman"/>
                <w:kern w:val="0"/>
                <w:sz w:val="28"/>
                <w:szCs w:val="28"/>
                <w:lang w:bidi="ar-SA"/>
              </w:rPr>
            </w:pPr>
            <w:r>
              <w:rPr>
                <w:rFonts w:ascii="方正黑体_GBK" w:eastAsia="方正黑体_GBK" w:cs="方正仿宋_GBK" w:hint="eastAsia"/>
                <w:kern w:val="0"/>
                <w:sz w:val="28"/>
                <w:szCs w:val="28"/>
                <w:lang w:bidi="ar-SA"/>
              </w:rPr>
              <w:t>（六）</w:t>
            </w:r>
            <w:r>
              <w:rPr>
                <w:rFonts w:ascii="Times New Roman" w:eastAsia="方正仿宋_GBK" w:cs="方正仿宋_GBK" w:hAnsi="Times New Roman" w:hint="eastAsia"/>
                <w:kern w:val="0"/>
                <w:sz w:val="28"/>
                <w:szCs w:val="28"/>
                <w:lang w:bidi="ar-SA"/>
              </w:rPr>
              <w:t>进出境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运输工具不符合海关监管要求或者未向海关办理手续，</w:t>
            </w:r>
            <w:r>
              <w:rPr>
                <w:rFonts w:ascii="Times New Roman" w:cs="方正仿宋_GBK" w:hAnsi="Times New Roman" w:hint="eastAsia"/>
                <w:kern w:val="0"/>
                <w:sz w:val="28"/>
                <w:szCs w:val="28"/>
                <w:lang w:bidi="ar-SA"/>
              </w:rPr>
              <w:t>擅自兼营或者改营境内运输的</w:t>
            </w:r>
            <w:r>
              <w:rPr>
                <w:rFonts w:ascii="Times New Roman" w:eastAsia="方正仿宋_GBK" w:cs="方正仿宋_GBK" w:hAnsi="Times New Roman" w:hint="eastAsia"/>
                <w:kern w:val="0"/>
                <w:sz w:val="28"/>
                <w:szCs w:val="28"/>
                <w:lang w:bidi="ar-SA"/>
              </w:rPr>
              <w:t>；</w:t>
            </w:r>
          </w:p>
          <w:p>
            <w:pPr>
              <w:pStyle w:val="9782"/>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eastAsia="方正黑体_GBK" w:cs="Times New Roman" w:hAnsi="Times New Roman"/>
                <w:kern w:val="0"/>
                <w:sz w:val="28"/>
                <w:szCs w:val="28"/>
                <w:lang w:bidi="ar-SA"/>
              </w:rPr>
            </w:pPr>
            <w:r>
              <w:rPr>
                <w:rFonts w:ascii="Times New Roman" w:eastAsia="方正黑体_GBK" w:cs="Times New Roman" w:hAnsi="Times New Roman"/>
                <w:kern w:val="0"/>
                <w:sz w:val="28"/>
                <w:szCs w:val="28"/>
                <w:lang w:bidi="ar-SA"/>
              </w:rPr>
              <w:t>（七）进境的境外交通运输工具和出境的境内交通运输工具，未向海关办理手续擅自转让或者移作他用的；</w:t>
            </w:r>
          </w:p>
          <w:p>
            <w:pPr>
              <w:pStyle w:val="9782"/>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eastAsia="方正黑体_GBK" w:cs="Times New Roman" w:hAnsi="Times New Roman" w:hint="eastAsia"/>
                <w:kern w:val="0"/>
                <w:sz w:val="28"/>
                <w:szCs w:val="28"/>
                <w:lang w:bidi="ar-SA"/>
              </w:rPr>
            </w:pPr>
            <w:r>
              <w:rPr>
                <w:rFonts w:ascii="Times New Roman" w:eastAsia="方正黑体_GBK" w:cs="Times New Roman" w:hAnsi="Times New Roman"/>
                <w:kern w:val="0"/>
                <w:sz w:val="28"/>
                <w:szCs w:val="28"/>
                <w:lang w:bidi="ar-SA"/>
              </w:rPr>
              <w:t>（八）沿海运输船舶、渔船和从事海上作业的特种船舶，未经海关同意，擅自载运或者换取、买卖、转让进出境货物、物品的。</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30"/>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修改条款</w:t>
            </w:r>
            <w:r>
              <w:rPr>
                <w:rFonts w:ascii="Times New Roman" w:eastAsia="方正仿宋_GBK" w:cs="Times New Roman" w:hAnsi="Times New Roman"/>
                <w:kern w:val="0"/>
                <w:sz w:val="28"/>
                <w:szCs w:val="28"/>
              </w:rPr>
              <w:t>。</w:t>
            </w:r>
          </w:p>
          <w:p>
            <w:pPr>
              <w:pStyle w:val="10531"/>
              <w:adjustRightInd/>
              <w:snapToGrid/>
              <w:spacing w:line="400" w:lineRule="exact"/>
              <w:ind w:firstLineChars="200" w:firstLine="512"/>
              <w:jc w:val="left"/>
              <w:rPr>
                <w:rFonts w:eastAsia="方正仿宋_GBK" w:cs="Times New Roman"/>
                <w:kern w:val="0"/>
                <w:sz w:val="28"/>
                <w:szCs w:val="28"/>
              </w:rPr>
            </w:pPr>
            <w:r>
              <w:rPr>
                <w:rFonts w:eastAsia="方正黑体_GBK" w:cs="Times New Roman"/>
                <w:kern w:val="0"/>
                <w:sz w:val="28"/>
                <w:szCs w:val="28"/>
              </w:rPr>
              <w:t>主要理由</w:t>
            </w:r>
            <w:r>
              <w:rPr>
                <w:rFonts w:eastAsia="方正仿宋_GBK" w:cs="Times New Roman"/>
                <w:kern w:val="0"/>
                <w:sz w:val="28"/>
                <w:szCs w:val="28"/>
              </w:rPr>
              <w:t>：</w:t>
            </w:r>
          </w:p>
          <w:p>
            <w:pPr>
              <w:pStyle w:val="10530"/>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本条对违反海关对进出境交通运输工具监管规定的违法行为的法律责任进行集中规定。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90"/>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rPr>
            </w:pPr>
            <w:r>
              <w:rPr>
                <w:rFonts w:ascii="Times New Roman" w:eastAsia="方正黑体_GBK" w:hAnsi="Times New Roman"/>
                <w:kern w:val="0"/>
                <w:sz w:val="28"/>
                <w:szCs w:val="28"/>
              </w:rPr>
              <w:t>第八十五条　</w:t>
            </w:r>
            <w:r>
              <w:rPr>
                <w:rFonts w:ascii="Times New Roman" w:eastAsia="方正仿宋_GBK" w:hAnsi="Times New Roman"/>
                <w:kern w:val="0"/>
                <w:sz w:val="28"/>
                <w:szCs w:val="28"/>
                <w:bdr w:val="single" w:sz="4" w:space="0" w:color="000000"/>
                <w:shd w:val="solid" w:color="D8D8D8" w:fill="FFFFFF"/>
              </w:rPr>
              <w:t>个人携带、邮寄超过合理数量的自用</w:t>
            </w:r>
            <w:r>
              <w:rPr>
                <w:rFonts w:ascii="Times New Roman" w:eastAsia="方正仿宋_GBK" w:hAnsi="Times New Roman"/>
                <w:kern w:val="0"/>
                <w:sz w:val="28"/>
                <w:szCs w:val="28"/>
              </w:rPr>
              <w:t>物品进出境，</w:t>
            </w:r>
            <w:r>
              <w:rPr>
                <w:rFonts w:ascii="Times New Roman" w:eastAsia="方正仿宋_GBK" w:hAnsi="Times New Roman"/>
                <w:kern w:val="0"/>
                <w:sz w:val="28"/>
                <w:szCs w:val="28"/>
                <w:bdr w:val="single" w:sz="4" w:space="0" w:color="000000"/>
                <w:shd w:val="solid" w:color="D8D8D8" w:fill="FFFFFF"/>
              </w:rPr>
              <w:t>未依法向</w:t>
            </w:r>
            <w:r>
              <w:rPr>
                <w:rFonts w:ascii="Times New Roman" w:eastAsia="方正仿宋_GBK" w:hAnsi="Times New Roman"/>
                <w:kern w:val="0"/>
                <w:sz w:val="28"/>
                <w:szCs w:val="28"/>
              </w:rPr>
              <w:t>海关申报的，</w:t>
            </w:r>
            <w:r>
              <w:rPr>
                <w:rFonts w:ascii="Times New Roman" w:eastAsia="方正仿宋_GBK" w:hAnsi="Times New Roman"/>
                <w:kern w:val="0"/>
                <w:sz w:val="28"/>
                <w:szCs w:val="28"/>
                <w:bdr w:val="single" w:sz="4" w:space="0" w:color="000000"/>
                <w:shd w:val="solid" w:color="D8D8D8" w:fill="FFFFFF"/>
              </w:rPr>
              <w:t>责令补缴关税，</w:t>
            </w:r>
            <w:r>
              <w:rPr>
                <w:rFonts w:ascii="Times New Roman" w:eastAsia="方正仿宋_GBK" w:hAnsi="Times New Roman"/>
                <w:kern w:val="0"/>
                <w:sz w:val="28"/>
                <w:szCs w:val="28"/>
              </w:rPr>
              <w:t>可以</w:t>
            </w:r>
            <w:r>
              <w:rPr>
                <w:rFonts w:ascii="Times New Roman" w:eastAsia="方正仿宋_GBK" w:hAnsi="Times New Roman"/>
                <w:kern w:val="0"/>
                <w:sz w:val="28"/>
                <w:szCs w:val="28"/>
                <w:bdr w:val="single" w:sz="4" w:space="0" w:color="000000"/>
                <w:shd w:val="pct15" w:color="auto" w:fill="FFFFFF"/>
              </w:rPr>
              <w:t>处以</w:t>
            </w:r>
            <w:r>
              <w:rPr>
                <w:rFonts w:ascii="Times New Roman" w:eastAsia="方正仿宋_GBK" w:hAnsi="Times New Roman"/>
                <w:kern w:val="0"/>
                <w:sz w:val="28"/>
                <w:szCs w:val="28"/>
              </w:rPr>
              <w:t>罚款。</w:t>
            </w:r>
          </w:p>
          <w:p>
            <w:pPr>
              <w:pStyle w:val="9791"/>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黑体_GBK" w:cs="Times New Roman" w:hAnsi="Times New Roman"/>
                <w:kern w:val="0"/>
                <w:sz w:val="28"/>
                <w:szCs w:val="28"/>
                <w:bdr w:val="none" w:sz="0" w:space="0" w:color="auto"/>
              </w:rPr>
              <w:t>第八十六条第三项、第十项、第十一项、第十二项</w:t>
            </w:r>
            <w:r>
              <w:rPr>
                <w:rFonts w:ascii="Times New Roman" w:eastAsia="方正仿宋_GBK" w:cs="Times New Roman" w:hAnsi="Times New Roman"/>
                <w:kern w:val="0"/>
                <w:sz w:val="28"/>
                <w:szCs w:val="28"/>
                <w:bdr w:val="none" w:sz="0" w:space="0" w:color="auto"/>
              </w:rPr>
              <w:t xml:space="preserve"> 违反本法规定有下列行为之一的，可以</w:t>
            </w:r>
            <w:r>
              <w:rPr>
                <w:rFonts w:ascii="Times New Roman" w:eastAsia="方正仿宋_GBK" w:cs="Times New Roman" w:hAnsi="Times New Roman"/>
                <w:kern w:val="0"/>
                <w:sz w:val="28"/>
                <w:szCs w:val="28"/>
                <w:bdr w:val="single" w:sz="4" w:space="0" w:color="000000"/>
                <w:shd w:val="pct15" w:color="auto" w:fill="FFFFFF"/>
              </w:rPr>
              <w:t>处以</w:t>
            </w:r>
            <w:r>
              <w:rPr>
                <w:rFonts w:ascii="Times New Roman" w:eastAsia="方正仿宋_GBK" w:cs="Times New Roman" w:hAnsi="Times New Roman"/>
                <w:kern w:val="0"/>
                <w:sz w:val="28"/>
                <w:szCs w:val="28"/>
                <w:bdr w:val="none" w:sz="0" w:space="0" w:color="auto"/>
              </w:rPr>
              <w:t>罚款，有违法所得的，没收违法所得：</w:t>
            </w:r>
          </w:p>
          <w:p>
            <w:pPr>
              <w:pStyle w:val="9791"/>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（三）</w:t>
            </w:r>
            <w:r>
              <w:rPr>
                <w:rFonts w:ascii="Times New Roman" w:eastAsia="方正仿宋_GBK" w:cs="Times New Roman" w:hAnsi="Times New Roman"/>
                <w:kern w:val="0"/>
                <w:sz w:val="28"/>
                <w:szCs w:val="28"/>
                <w:bdr w:val="none" w:sz="0" w:space="0" w:color="auto"/>
              </w:rPr>
              <w:t>进出</w:t>
            </w:r>
            <w:r>
              <w:rPr>
                <w:rFonts w:ascii="Times New Roman" w:eastAsia="方正仿宋_GBK" w:cs="Times New Roman" w:hAnsi="Times New Roman"/>
                <w:kern w:val="0"/>
                <w:sz w:val="28"/>
                <w:szCs w:val="28"/>
                <w:bdr w:val="single" w:sz="4" w:space="0" w:color="000000"/>
                <w:shd w:val="solid" w:color="D8D8D8" w:fill="FFFFFF"/>
              </w:rPr>
              <w:t>口</w:t>
            </w:r>
            <w:r>
              <w:rPr>
                <w:rFonts w:ascii="Times New Roman" w:eastAsia="方正仿宋_GBK" w:cs="Times New Roman" w:hAnsi="Times New Roman"/>
                <w:kern w:val="0"/>
                <w:sz w:val="28"/>
                <w:szCs w:val="28"/>
                <w:bdr w:val="none" w:sz="0" w:space="0" w:color="auto"/>
              </w:rPr>
              <w:t>货物、物品</w:t>
            </w:r>
            <w:r>
              <w:rPr>
                <w:rFonts w:ascii="Times New Roman" w:eastAsia="方正仿宋_GBK" w:cs="Times New Roman" w:hAnsi="Times New Roman"/>
                <w:kern w:val="0"/>
                <w:sz w:val="28"/>
                <w:szCs w:val="28"/>
                <w:bdr w:val="single" w:sz="4" w:space="0" w:color="000000"/>
                <w:shd w:val="solid" w:color="D8D8D8" w:fill="FFFFFF"/>
              </w:rPr>
              <w:t>或者过境、转运、通运货物向海关申报不实</w:t>
            </w:r>
            <w:r>
              <w:rPr>
                <w:rFonts w:ascii="Times New Roman" w:eastAsia="方正仿宋_GBK" w:cs="Times New Roman" w:hAnsi="Times New Roman"/>
                <w:kern w:val="0"/>
                <w:sz w:val="28"/>
                <w:szCs w:val="28"/>
                <w:bdr w:val="none" w:sz="0" w:space="0" w:color="auto"/>
              </w:rPr>
              <w:t>的；</w:t>
            </w:r>
          </w:p>
          <w:p>
            <w:pPr>
              <w:pStyle w:val="9791"/>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（十）未经海关许可，</w:t>
            </w:r>
            <w:r>
              <w:rPr>
                <w:rFonts w:ascii="Times New Roman" w:eastAsia="方正仿宋_GBK" w:cs="Times New Roman" w:hAnsi="Times New Roman"/>
                <w:kern w:val="0"/>
                <w:sz w:val="28"/>
                <w:szCs w:val="28"/>
                <w:bdr w:val="none" w:sz="0" w:space="0" w:color="auto"/>
              </w:rPr>
              <w:t>擅自</w:t>
            </w:r>
            <w:r>
              <w:rPr>
                <w:rFonts w:ascii="Times New Roman" w:eastAsia="方正仿宋_GBK" w:cs="Times New Roman" w:hAnsi="Times New Roman"/>
                <w:kern w:val="0"/>
                <w:sz w:val="28"/>
                <w:szCs w:val="28"/>
                <w:bdr w:val="single" w:sz="4" w:space="0" w:color="000000"/>
                <w:shd w:val="solid" w:color="D8D8D8" w:fill="FFFFFF"/>
              </w:rPr>
              <w:t>将海关监管</w:t>
            </w:r>
            <w:r>
              <w:rPr>
                <w:rFonts w:ascii="Times New Roman" w:eastAsia="方正仿宋_GBK" w:cs="Times New Roman" w:hAnsi="Times New Roman"/>
                <w:kern w:val="0"/>
                <w:sz w:val="28"/>
                <w:szCs w:val="28"/>
                <w:bdr w:val="none" w:sz="0" w:space="0" w:color="auto"/>
              </w:rPr>
              <w:t>货物</w:t>
            </w:r>
            <w:r>
              <w:rPr>
                <w:rFonts w:ascii="Times New Roman" w:eastAsia="方正仿宋_GBK" w:cs="Times New Roman" w:hAnsi="Times New Roman"/>
                <w:kern w:val="0"/>
                <w:sz w:val="28"/>
                <w:szCs w:val="28"/>
                <w:bdr w:val="single" w:sz="4" w:space="0" w:color="000000"/>
                <w:shd w:val="solid" w:color="D8D8D8" w:fill="FFFFFF"/>
              </w:rPr>
              <w:t>开拆、提取、交付、发运、调换、改装、抵押、质押、留置、转让、更换标记、移作他用或者进行其他</w:t>
            </w:r>
            <w:r>
              <w:rPr>
                <w:rFonts w:ascii="Times New Roman" w:eastAsia="方正仿宋_GBK" w:cs="Times New Roman" w:hAnsi="Times New Roman"/>
                <w:kern w:val="0"/>
                <w:sz w:val="28"/>
                <w:szCs w:val="28"/>
                <w:bdr w:val="none" w:sz="0" w:space="0" w:color="auto"/>
              </w:rPr>
              <w:t>处置的；</w:t>
            </w:r>
          </w:p>
          <w:p>
            <w:pPr>
              <w:pStyle w:val="9791"/>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（十一）</w:t>
            </w:r>
            <w:r>
              <w:rPr>
                <w:rFonts w:ascii="Times New Roman" w:eastAsia="方正仿宋_GBK" w:cs="Times New Roman" w:hAnsi="Times New Roman"/>
                <w:kern w:val="0"/>
                <w:sz w:val="28"/>
                <w:szCs w:val="28"/>
                <w:bdr w:val="none" w:sz="0" w:space="0" w:color="auto"/>
              </w:rPr>
              <w:t>擅自开启或者损毁海关封</w:t>
            </w:r>
            <w:r>
              <w:rPr>
                <w:rFonts w:ascii="Times New Roman" w:eastAsia="方正仿宋_GBK" w:cs="Times New Roman" w:hAnsi="Times New Roman"/>
                <w:kern w:val="0"/>
                <w:sz w:val="28"/>
                <w:szCs w:val="28"/>
                <w:bdr w:val="single" w:sz="4" w:space="0" w:color="000000"/>
                <w:shd w:val="solid" w:color="D8D8D8" w:fill="FFFFFF"/>
              </w:rPr>
              <w:t>志</w:t>
            </w:r>
            <w:r>
              <w:rPr>
                <w:rFonts w:ascii="Times New Roman" w:eastAsia="方正仿宋_GBK" w:cs="Times New Roman" w:hAnsi="Times New Roman"/>
                <w:kern w:val="0"/>
                <w:sz w:val="28"/>
                <w:szCs w:val="28"/>
                <w:bdr w:val="none" w:sz="0" w:space="0" w:color="auto"/>
              </w:rPr>
              <w:t>的；</w:t>
            </w:r>
          </w:p>
          <w:p>
            <w:pPr>
              <w:pStyle w:val="9791"/>
              <w:adjustRightInd/>
              <w:snapToGrid/>
              <w:spacing w:line="400" w:lineRule="exact"/>
              <w:ind w:firstLineChars="200" w:firstLine="512"/>
              <w:rPr>
                <w:rFonts w:ascii="Times New Roman" w:eastAsia="方正仿宋_GBK" w:cs="Times New Roman" w:hAnsi="Times New Roman"/>
                <w:kern w:val="0"/>
                <w:sz w:val="28"/>
                <w:szCs w:val="28"/>
                <w:bdr w:val="none" w:sz="0" w:space="0" w:color="auto"/>
              </w:rPr>
            </w:pPr>
            <w:r>
              <w:rPr>
                <w:rFonts w:ascii="Times New Roman" w:eastAsia="方正仿宋_GBK" w:cs="Times New Roman" w:hAnsi="Times New Roman"/>
                <w:kern w:val="0"/>
                <w:sz w:val="28"/>
                <w:szCs w:val="28"/>
                <w:bdr w:val="single" w:sz="4" w:space="0" w:color="000000"/>
                <w:shd w:val="solid" w:color="D8D8D8" w:fill="FFFFFF"/>
              </w:rPr>
              <w:t>（十二）</w:t>
            </w:r>
            <w:r>
              <w:rPr>
                <w:rFonts w:ascii="Times New Roman" w:eastAsia="方正仿宋_GBK" w:cs="Times New Roman" w:hAnsi="Times New Roman"/>
                <w:kern w:val="0"/>
                <w:sz w:val="28"/>
                <w:szCs w:val="28"/>
                <w:bdr w:val="none" w:sz="0" w:space="0" w:color="auto"/>
              </w:rPr>
              <w:t>经营海关监管货物的运输、储存、加工等业务，有关货物灭失或者有关记录不真实，不能提供正当理由的；</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798"/>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cs="Times New Roman" w:hAnsi="Times New Roman"/>
                <w:kern w:val="0"/>
                <w:sz w:val="28"/>
                <w:szCs w:val="28"/>
                <w:lang w:bidi="ar-SA"/>
              </w:rPr>
              <w:t xml:space="preserve">第九十六条【违反海关对进出境货物、物品监管规定行为的法律责任】 </w:t>
            </w:r>
            <w:r>
              <w:rPr>
                <w:rFonts w:ascii="Times New Roman" w:eastAsia="方正仿宋_GBK" w:cs="方正仿宋_GBK" w:hAnsi="Times New Roman" w:hint="eastAsia"/>
                <w:kern w:val="0"/>
                <w:sz w:val="28"/>
                <w:szCs w:val="28"/>
                <w:lang w:bidi="ar-SA"/>
              </w:rPr>
              <w:t>违反本法规定有下列行为之一，</w:t>
            </w:r>
            <w:r>
              <w:rPr>
                <w:rFonts w:ascii="Times New Roman" w:eastAsia="方正黑体_GBK" w:cs="方正仿宋_GBK" w:hAnsi="Times New Roman" w:hint="eastAsia"/>
                <w:kern w:val="0"/>
                <w:sz w:val="28"/>
                <w:szCs w:val="28"/>
                <w:lang w:bidi="ar-SA"/>
              </w:rPr>
              <w:t>但未构成走私行为</w:t>
            </w:r>
            <w:r>
              <w:rPr>
                <w:rFonts w:ascii="方正仿宋_GBK" w:cs="方正仿宋_GBK" w:hint="eastAsia"/>
                <w:kern w:val="0"/>
                <w:sz w:val="28"/>
                <w:szCs w:val="28"/>
                <w:lang w:bidi="ar-SA"/>
              </w:rPr>
              <w:t>的，</w:t>
            </w:r>
            <w:r>
              <w:rPr>
                <w:rFonts w:ascii="Times New Roman" w:eastAsia="方正黑体_GBK" w:cs="方正仿宋_GBK" w:hAnsi="Times New Roman" w:hint="eastAsia"/>
                <w:kern w:val="0"/>
                <w:sz w:val="28"/>
                <w:szCs w:val="28"/>
                <w:lang w:bidi="ar-SA"/>
              </w:rPr>
              <w:t>海关</w:t>
            </w:r>
            <w:r>
              <w:rPr>
                <w:rFonts w:ascii="Times New Roman" w:eastAsia="方正仿宋_GBK" w:cs="方正仿宋_GBK" w:hAnsi="Times New Roman" w:hint="eastAsia"/>
                <w:kern w:val="0"/>
                <w:sz w:val="28"/>
                <w:szCs w:val="28"/>
                <w:lang w:bidi="ar-SA"/>
              </w:rPr>
              <w:t>可以</w:t>
            </w:r>
            <w:r>
              <w:rPr>
                <w:rFonts w:ascii="Times New Roman" w:eastAsia="方正黑体_GBK" w:cs="方正仿宋_GBK" w:hAnsi="Times New Roman" w:hint="eastAsia"/>
                <w:kern w:val="0"/>
                <w:sz w:val="28"/>
                <w:szCs w:val="28"/>
                <w:lang w:bidi="ar-SA"/>
              </w:rPr>
              <w:t>给予警告、</w:t>
            </w:r>
            <w:r>
              <w:rPr>
                <w:rFonts w:ascii="Times New Roman" w:eastAsia="方正仿宋_GBK" w:cs="方正仿宋_GBK" w:hAnsi="Times New Roman" w:hint="eastAsia"/>
                <w:kern w:val="0"/>
                <w:sz w:val="28"/>
                <w:szCs w:val="28"/>
                <w:lang w:bidi="ar-SA"/>
              </w:rPr>
              <w:t>罚款，有违法所得的，没收违法所得：</w:t>
            </w:r>
          </w:p>
          <w:p>
            <w:pPr>
              <w:pStyle w:val="97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（一）未按照规定如实申报</w:t>
            </w:r>
            <w:r>
              <w:rPr>
                <w:rFonts w:ascii="Times New Roman" w:eastAsia="方正仿宋_GBK" w:cs="方正仿宋_GBK" w:hAnsi="Times New Roman" w:hint="eastAsia"/>
                <w:kern w:val="0"/>
                <w:sz w:val="28"/>
                <w:szCs w:val="28"/>
                <w:lang w:bidi="ar-SA"/>
              </w:rPr>
              <w:t>进出</w:t>
            </w:r>
            <w:r>
              <w:rPr>
                <w:rFonts w:ascii="Times New Roman" w:eastAsia="方正黑体_GBK" w:cs="方正仿宋_GBK" w:hAnsi="Times New Roman" w:hint="eastAsia"/>
                <w:kern w:val="0"/>
                <w:sz w:val="28"/>
                <w:szCs w:val="28"/>
                <w:lang w:bidi="ar-SA"/>
              </w:rPr>
              <w:t>境</w:t>
            </w:r>
            <w:r>
              <w:rPr>
                <w:rFonts w:ascii="Times New Roman" w:eastAsia="方正仿宋_GBK" w:cs="方正仿宋_GBK" w:hAnsi="Times New Roman" w:hint="eastAsia"/>
                <w:kern w:val="0"/>
                <w:sz w:val="28"/>
                <w:szCs w:val="28"/>
                <w:lang w:bidi="ar-SA"/>
              </w:rPr>
              <w:t>货物、物品</w:t>
            </w:r>
            <w:r>
              <w:rPr>
                <w:rFonts w:ascii="Times New Roman" w:eastAsia="方正黑体_GBK" w:cs="方正仿宋_GBK" w:hAnsi="Times New Roman" w:hint="eastAsia"/>
                <w:kern w:val="0"/>
                <w:sz w:val="28"/>
                <w:szCs w:val="28"/>
                <w:lang w:bidi="ar-SA"/>
              </w:rPr>
              <w:t>状况，交验进出口许可证件和有关单证，或者申请核验进出口许可证件和有关单证电子信息</w:t>
            </w:r>
            <w:r>
              <w:rPr>
                <w:rFonts w:ascii="Times New Roman" w:eastAsia="方正仿宋_GBK" w:cs="方正仿宋_GBK" w:hAnsi="Times New Roman" w:hint="eastAsia"/>
                <w:kern w:val="0"/>
                <w:sz w:val="28"/>
                <w:szCs w:val="28"/>
                <w:lang w:bidi="ar-SA"/>
              </w:rPr>
              <w:t>的；</w:t>
            </w:r>
          </w:p>
          <w:p>
            <w:pPr>
              <w:pStyle w:val="97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（二）违反本法第</w:t>
            </w:r>
            <w:r>
              <w:rPr>
                <w:rFonts w:ascii="Times New Roman" w:eastAsia="方正黑体_GBK" w:cs="方正仿宋_GBK" w:hAnsi="Times New Roman"/>
                <w:kern w:val="0"/>
                <w:sz w:val="28"/>
                <w:szCs w:val="28"/>
                <w:lang w:bidi="ar-SA"/>
              </w:rPr>
              <w:t>六十七</w:t>
            </w:r>
            <w:r>
              <w:rPr>
                <w:rFonts w:ascii="Times New Roman" w:eastAsia="方正黑体_GBK" w:cs="方正仿宋_GBK" w:hAnsi="Times New Roman" w:hint="eastAsia"/>
                <w:kern w:val="0"/>
                <w:sz w:val="28"/>
                <w:szCs w:val="28"/>
                <w:lang w:bidi="ar-SA"/>
              </w:rPr>
              <w:t>条</w:t>
            </w:r>
            <w:r>
              <w:rPr>
                <w:rFonts w:ascii="Times New Roman" w:eastAsia="方正黑体_GBK" w:cs="方正仿宋_GBK" w:hAnsi="Times New Roman"/>
                <w:kern w:val="0"/>
                <w:sz w:val="28"/>
                <w:szCs w:val="28"/>
                <w:lang w:bidi="ar-SA"/>
              </w:rPr>
              <w:t>第二款</w:t>
            </w:r>
            <w:r>
              <w:rPr>
                <w:rFonts w:ascii="Times New Roman" w:eastAsia="方正黑体_GBK" w:cs="方正仿宋_GBK" w:hAnsi="Times New Roman" w:hint="eastAsia"/>
                <w:kern w:val="0"/>
                <w:sz w:val="28"/>
                <w:szCs w:val="28"/>
                <w:lang w:bidi="ar-SA"/>
              </w:rPr>
              <w:t>规定，</w:t>
            </w:r>
            <w:r>
              <w:rPr>
                <w:rFonts w:ascii="Times New Roman" w:eastAsia="方正黑体_GBK" w:cs="方正仿宋_GBK" w:hAnsi="Times New Roman"/>
                <w:kern w:val="0"/>
                <w:sz w:val="28"/>
                <w:szCs w:val="28"/>
                <w:lang w:bidi="ar-SA"/>
              </w:rPr>
              <w:t>在海关监管区外</w:t>
            </w:r>
            <w:r>
              <w:rPr>
                <w:rFonts w:ascii="Times New Roman" w:eastAsia="方正黑体_GBK" w:cs="方正仿宋_GBK" w:hAnsi="Times New Roman" w:hint="eastAsia"/>
                <w:kern w:val="0"/>
                <w:sz w:val="28"/>
                <w:szCs w:val="28"/>
              </w:rPr>
              <w:t>存放海关</w:t>
            </w:r>
            <w:r>
              <w:rPr>
                <w:rFonts w:ascii="Times New Roman" w:eastAsia="方正黑体_GBK" w:cs="方正仿宋_GBK" w:hAnsi="Times New Roman"/>
                <w:kern w:val="0"/>
                <w:sz w:val="28"/>
                <w:szCs w:val="28"/>
              </w:rPr>
              <w:t>监管</w:t>
            </w:r>
            <w:r>
              <w:rPr>
                <w:rFonts w:ascii="Times New Roman" w:eastAsia="方正黑体_GBK" w:cs="方正仿宋_GBK" w:hAnsi="Times New Roman" w:hint="eastAsia"/>
                <w:kern w:val="0"/>
                <w:sz w:val="28"/>
                <w:szCs w:val="28"/>
              </w:rPr>
              <w:t>货</w:t>
            </w:r>
            <w:r>
              <w:rPr>
                <w:rFonts w:ascii="Times New Roman" w:eastAsia="方正黑体_GBK" w:cs="方正仿宋_GBK" w:hAnsi="Times New Roman" w:hint="eastAsia"/>
                <w:kern w:val="0"/>
                <w:sz w:val="28"/>
                <w:szCs w:val="28"/>
                <w:lang w:bidi="ar-SA"/>
              </w:rPr>
              <w:t>物的；</w:t>
            </w:r>
          </w:p>
          <w:p>
            <w:pPr>
              <w:pStyle w:val="97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（三）违反本法第</w:t>
            </w:r>
            <w:r>
              <w:rPr>
                <w:rFonts w:ascii="Times New Roman" w:eastAsia="方正黑体_GBK" w:cs="方正仿宋_GBK" w:hAnsi="Times New Roman"/>
                <w:kern w:val="0"/>
                <w:sz w:val="28"/>
                <w:szCs w:val="28"/>
                <w:lang w:bidi="ar-SA"/>
              </w:rPr>
              <w:t>六十一</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七十八条</w:t>
            </w:r>
            <w:r>
              <w:rPr>
                <w:rFonts w:ascii="Times New Roman" w:eastAsia="方正黑体_GBK" w:cs="方正仿宋_GBK" w:hAnsi="Times New Roman" w:hint="eastAsia"/>
                <w:kern w:val="0"/>
                <w:sz w:val="28"/>
                <w:szCs w:val="28"/>
                <w:lang w:bidi="ar-SA"/>
              </w:rPr>
              <w:t>第一款规定，将货物、物品擅自留在境内或者境外的；</w:t>
            </w:r>
          </w:p>
          <w:p>
            <w:pPr>
              <w:pStyle w:val="97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（四）违反本法第</w:t>
            </w:r>
            <w:r>
              <w:rPr>
                <w:rFonts w:ascii="Times New Roman" w:eastAsia="方正黑体_GBK" w:cs="方正仿宋_GBK" w:hAnsi="Times New Roman"/>
                <w:kern w:val="0"/>
                <w:sz w:val="28"/>
                <w:szCs w:val="28"/>
                <w:lang w:bidi="ar-SA"/>
              </w:rPr>
              <w:t>六十二条</w:t>
            </w:r>
            <w:r>
              <w:rPr>
                <w:rFonts w:ascii="Times New Roman" w:eastAsia="方正黑体_GBK" w:cs="方正仿宋_GBK" w:hAnsi="Times New Roman" w:hint="eastAsia"/>
                <w:kern w:val="0"/>
                <w:sz w:val="28"/>
                <w:szCs w:val="28"/>
                <w:lang w:bidi="ar-SA"/>
              </w:rPr>
              <w:t>、第</w:t>
            </w:r>
            <w:r>
              <w:rPr>
                <w:rFonts w:ascii="Times New Roman" w:eastAsia="方正黑体_GBK" w:cs="方正仿宋_GBK" w:hAnsi="Times New Roman"/>
                <w:kern w:val="0"/>
                <w:sz w:val="28"/>
                <w:szCs w:val="28"/>
                <w:lang w:bidi="ar-SA"/>
              </w:rPr>
              <w:t>六十三</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六十四</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六十七</w:t>
            </w:r>
            <w:r>
              <w:rPr>
                <w:rFonts w:ascii="Times New Roman" w:eastAsia="方正黑体_GBK" w:cs="方正仿宋_GBK" w:hAnsi="Times New Roman" w:hint="eastAsia"/>
                <w:kern w:val="0"/>
                <w:sz w:val="28"/>
                <w:szCs w:val="28"/>
                <w:lang w:bidi="ar-SA"/>
              </w:rPr>
              <w:t>条</w:t>
            </w:r>
            <w:r>
              <w:rPr>
                <w:rFonts w:ascii="Times New Roman" w:eastAsia="方正黑体_GBK" w:cs="方正仿宋_GBK" w:hAnsi="Times New Roman"/>
                <w:kern w:val="0"/>
                <w:sz w:val="28"/>
                <w:szCs w:val="28"/>
                <w:lang w:bidi="ar-SA"/>
              </w:rPr>
              <w:t>第一款</w:t>
            </w:r>
            <w:r>
              <w:rPr>
                <w:rFonts w:ascii="Times New Roman" w:eastAsia="方正黑体_GBK" w:cs="方正仿宋_GBK" w:hAnsi="Times New Roman" w:hint="eastAsia"/>
                <w:kern w:val="0"/>
                <w:sz w:val="28"/>
                <w:szCs w:val="28"/>
                <w:lang w:bidi="ar-SA"/>
              </w:rPr>
              <w:t>规定，未按照海关规定办理有关手续的；</w:t>
            </w:r>
          </w:p>
          <w:p>
            <w:pPr>
              <w:pStyle w:val="97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（五）</w:t>
            </w:r>
            <w:r>
              <w:rPr>
                <w:rFonts w:ascii="Times New Roman" w:eastAsia="方正仿宋_GBK" w:cs="方正仿宋_GBK" w:hAnsi="Times New Roman" w:hint="eastAsia"/>
                <w:kern w:val="0"/>
                <w:sz w:val="28"/>
                <w:szCs w:val="28"/>
                <w:lang w:bidi="ar-SA"/>
              </w:rPr>
              <w:t>经营海关</w:t>
            </w:r>
            <w:r>
              <w:rPr>
                <w:rFonts w:ascii="Times New Roman" w:eastAsia="方正仿宋_GBK" w:cs="方正仿宋_GBK" w:hAnsi="Times New Roman"/>
                <w:kern w:val="0"/>
                <w:sz w:val="28"/>
                <w:szCs w:val="28"/>
                <w:lang w:bidi="ar-SA"/>
              </w:rPr>
              <w:t>监管</w:t>
            </w:r>
            <w:r>
              <w:rPr>
                <w:rFonts w:ascii="Times New Roman" w:eastAsia="方正仿宋_GBK" w:cs="方正仿宋_GBK" w:hAnsi="Times New Roman" w:hint="eastAsia"/>
                <w:kern w:val="0"/>
                <w:sz w:val="28"/>
                <w:szCs w:val="28"/>
                <w:lang w:bidi="ar-SA"/>
              </w:rPr>
              <w:t>货物的运输、储存、加工等业务，有关货物灭失</w:t>
            </w:r>
            <w:r>
              <w:rPr>
                <w:rFonts w:ascii="Times New Roman" w:eastAsia="方正黑体_GBK" w:cs="方正仿宋_GBK" w:hAnsi="Times New Roman" w:hint="eastAsia"/>
                <w:kern w:val="0"/>
                <w:sz w:val="28"/>
                <w:szCs w:val="28"/>
                <w:lang w:eastAsia="zh-CN" w:bidi="ar-SA"/>
              </w:rPr>
              <w:t>、</w:t>
            </w:r>
            <w:r>
              <w:rPr>
                <w:rFonts w:ascii="Times New Roman" w:eastAsia="方正黑体_GBK" w:cs="Times New Roman" w:hAnsi="Times New Roman" w:hint="eastAsia"/>
                <w:bCs/>
                <w:kern w:val="0"/>
                <w:sz w:val="28"/>
                <w:szCs w:val="28"/>
                <w:lang w:bidi="ar-SA"/>
              </w:rPr>
              <w:t>数量短少</w:t>
            </w:r>
            <w:r>
              <w:rPr>
                <w:rFonts w:ascii="Times New Roman" w:eastAsia="方正仿宋_GBK" w:cs="方正仿宋_GBK" w:hAnsi="Times New Roman" w:hint="eastAsia"/>
                <w:kern w:val="0"/>
                <w:sz w:val="28"/>
                <w:szCs w:val="28"/>
                <w:lang w:bidi="ar-SA"/>
              </w:rPr>
              <w:t>或者有关记录不真实，不能提供正当理由的；</w:t>
            </w:r>
          </w:p>
          <w:p>
            <w:pPr>
              <w:pStyle w:val="97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（六）违反本法第</w:t>
            </w:r>
            <w:r>
              <w:rPr>
                <w:rFonts w:ascii="Times New Roman" w:eastAsia="方正黑体_GBK" w:cs="方正仿宋_GBK" w:hAnsi="Times New Roman"/>
                <w:kern w:val="0"/>
                <w:sz w:val="28"/>
                <w:szCs w:val="28"/>
                <w:lang w:bidi="ar-SA"/>
              </w:rPr>
              <w:t>六十三</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一</w:t>
            </w:r>
            <w:r>
              <w:rPr>
                <w:rFonts w:ascii="Times New Roman" w:eastAsia="方正黑体_GBK" w:cs="方正仿宋_GBK" w:hAnsi="Times New Roman" w:hint="eastAsia"/>
                <w:kern w:val="0"/>
                <w:sz w:val="28"/>
                <w:szCs w:val="28"/>
                <w:lang w:bidi="ar-SA"/>
              </w:rPr>
              <w:t>款</w:t>
            </w:r>
            <w:r>
              <w:rPr>
                <w:rFonts w:ascii="Times New Roman" w:eastAsia="方正黑体_GBK" w:cs="方正仿宋_GBK" w:hAnsi="Times New Roman"/>
                <w:kern w:val="0"/>
                <w:sz w:val="28"/>
                <w:szCs w:val="28"/>
                <w:lang w:bidi="ar-SA"/>
              </w:rPr>
              <w:t>规定，</w:t>
            </w:r>
            <w:r>
              <w:rPr>
                <w:rFonts w:ascii="Times New Roman" w:eastAsia="方正黑体_GBK" w:cs="方正仿宋_GBK" w:hAnsi="Times New Roman" w:hint="eastAsia"/>
                <w:kern w:val="0"/>
                <w:sz w:val="28"/>
                <w:szCs w:val="28"/>
                <w:lang w:bidi="ar-SA"/>
              </w:rPr>
              <w:t>未如实向海关申报加工贸易制成品单位耗料量的；</w:t>
            </w:r>
          </w:p>
          <w:p>
            <w:pPr>
              <w:pStyle w:val="9800"/>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（七）违反本法第</w:t>
            </w:r>
            <w:r>
              <w:rPr>
                <w:rFonts w:ascii="Times New Roman" w:eastAsia="方正黑体_GBK" w:cs="方正仿宋_GBK" w:hAnsi="Times New Roman"/>
                <w:kern w:val="0"/>
                <w:sz w:val="28"/>
                <w:szCs w:val="28"/>
                <w:lang w:bidi="ar-SA"/>
              </w:rPr>
              <w:t>六十五</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七十八条</w:t>
            </w:r>
            <w:r>
              <w:rPr>
                <w:rFonts w:ascii="Times New Roman" w:eastAsia="方正黑体_GBK" w:cs="方正仿宋_GBK" w:hAnsi="Times New Roman" w:hint="eastAsia"/>
                <w:kern w:val="0"/>
                <w:sz w:val="28"/>
                <w:szCs w:val="28"/>
                <w:lang w:bidi="ar-SA"/>
              </w:rPr>
              <w:t>第二款规定，将货物、物品擅自留在境内的；</w:t>
            </w:r>
          </w:p>
          <w:p>
            <w:pPr>
              <w:pStyle w:val="9801"/>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（八）违反本法第六十</w:t>
            </w:r>
            <w:r>
              <w:rPr>
                <w:rFonts w:ascii="Times New Roman" w:eastAsia="方正黑体_GBK" w:cs="方正仿宋_GBK" w:hAnsi="Times New Roman"/>
                <w:kern w:val="0"/>
                <w:sz w:val="28"/>
                <w:szCs w:val="28"/>
                <w:lang w:bidi="ar-SA"/>
              </w:rPr>
              <w:t>六</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七十六</w:t>
            </w:r>
            <w:r>
              <w:rPr>
                <w:rFonts w:ascii="Times New Roman" w:eastAsia="方正黑体_GBK" w:cs="方正仿宋_GBK" w:hAnsi="Times New Roman" w:hint="eastAsia"/>
                <w:kern w:val="0"/>
                <w:sz w:val="28"/>
                <w:szCs w:val="28"/>
                <w:lang w:bidi="ar-SA"/>
              </w:rPr>
              <w:t>条、第</w:t>
            </w:r>
            <w:r>
              <w:rPr>
                <w:rFonts w:ascii="Times New Roman" w:eastAsia="方正黑体_GBK" w:cs="方正仿宋_GBK" w:hAnsi="Times New Roman"/>
                <w:kern w:val="0"/>
                <w:sz w:val="28"/>
                <w:szCs w:val="28"/>
                <w:lang w:bidi="ar-SA"/>
              </w:rPr>
              <w:t>七十七</w:t>
            </w:r>
            <w:r>
              <w:rPr>
                <w:rFonts w:ascii="Times New Roman" w:eastAsia="方正黑体_GBK" w:cs="方正仿宋_GBK" w:hAnsi="Times New Roman" w:hint="eastAsia"/>
                <w:kern w:val="0"/>
                <w:sz w:val="28"/>
                <w:szCs w:val="28"/>
                <w:lang w:bidi="ar-SA"/>
              </w:rPr>
              <w:t>条规定</w:t>
            </w:r>
            <w:r>
              <w:rPr>
                <w:rFonts w:ascii="Times New Roman" w:eastAsia="方正仿宋_GBK" w:cs="方正仿宋_GBK" w:hAnsi="Times New Roman" w:hint="eastAsia"/>
                <w:kern w:val="0"/>
                <w:sz w:val="28"/>
                <w:szCs w:val="28"/>
                <w:lang w:bidi="ar-SA"/>
              </w:rPr>
              <w:t>擅自处置货物</w:t>
            </w:r>
            <w:r>
              <w:rPr>
                <w:rFonts w:ascii="Times New Roman" w:eastAsia="方正黑体_GBK" w:cs="方正仿宋_GBK" w:hAnsi="Times New Roman" w:hint="eastAsia"/>
                <w:kern w:val="0"/>
                <w:sz w:val="28"/>
                <w:szCs w:val="28"/>
                <w:lang w:bidi="ar-SA"/>
              </w:rPr>
              <w:t>、物品</w:t>
            </w:r>
            <w:r>
              <w:rPr>
                <w:rFonts w:ascii="方正仿宋_GBK" w:cs="方正仿宋_GBK" w:hint="eastAsia"/>
                <w:kern w:val="0"/>
                <w:sz w:val="28"/>
                <w:szCs w:val="28"/>
                <w:lang w:bidi="ar-SA"/>
              </w:rPr>
              <w:t>的</w:t>
            </w:r>
            <w:r>
              <w:rPr>
                <w:rFonts w:ascii="Times New Roman" w:eastAsia="方正仿宋_GBK" w:cs="方正仿宋_GBK" w:hAnsi="Times New Roman" w:hint="eastAsia"/>
                <w:kern w:val="0"/>
                <w:sz w:val="28"/>
                <w:szCs w:val="28"/>
                <w:lang w:bidi="ar-SA"/>
              </w:rPr>
              <w:t>；</w:t>
            </w:r>
          </w:p>
          <w:p>
            <w:pPr>
              <w:pStyle w:val="9802"/>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eastAsia="方正仿宋_GBK" w:cs="方正仿宋_GBK" w:hAnsi="Times New Roman" w:hint="eastAsia"/>
                <w:strike/>
                <w:dstrike w:val="0"/>
                <w:kern w:val="0"/>
                <w:sz w:val="28"/>
                <w:szCs w:val="28"/>
              </w:rPr>
            </w:pPr>
            <w:r>
              <w:rPr>
                <w:rFonts w:ascii="Times New Roman" w:eastAsia="方正黑体_GBK" w:cs="方正仿宋_GBK" w:hAnsi="Times New Roman" w:hint="eastAsia"/>
                <w:kern w:val="0"/>
                <w:sz w:val="28"/>
                <w:szCs w:val="28"/>
                <w:lang w:bidi="ar-SA"/>
              </w:rPr>
              <w:t>（九）违反本法</w:t>
            </w:r>
            <w:r>
              <w:rPr>
                <w:rFonts w:ascii="Times New Roman" w:eastAsia="方正黑体_GBK" w:cs="方正仿宋_GBK" w:hAnsi="Times New Roman"/>
                <w:kern w:val="0"/>
                <w:sz w:val="28"/>
                <w:szCs w:val="28"/>
                <w:lang w:bidi="ar-SA"/>
              </w:rPr>
              <w:t>第十五条规定，</w:t>
            </w:r>
            <w:r>
              <w:rPr>
                <w:rFonts w:ascii="Times New Roman" w:eastAsia="方正黑体_GBK" w:cs="方正仿宋_GBK" w:hAnsi="Times New Roman" w:hint="eastAsia"/>
                <w:kern w:val="0"/>
                <w:sz w:val="28"/>
                <w:szCs w:val="28"/>
                <w:lang w:bidi="ar-SA"/>
              </w:rPr>
              <w:t>未经海关同意</w:t>
            </w:r>
            <w:r>
              <w:rPr>
                <w:rFonts w:ascii="Times New Roman" w:eastAsia="方正仿宋_GBK" w:cs="方正仿宋_GBK" w:hAnsi="Times New Roman" w:hint="eastAsia"/>
                <w:kern w:val="0"/>
                <w:sz w:val="28"/>
                <w:szCs w:val="28"/>
                <w:lang w:bidi="ar-SA"/>
              </w:rPr>
              <w:t>擅自开启或者损毁海关封</w:t>
            </w:r>
            <w:r>
              <w:rPr>
                <w:rFonts w:ascii="Times New Roman" w:eastAsia="方正黑体_GBK" w:cs="方正仿宋_GBK" w:hAnsi="Times New Roman" w:hint="eastAsia"/>
                <w:kern w:val="0"/>
                <w:sz w:val="28"/>
                <w:szCs w:val="28"/>
                <w:lang w:bidi="ar-SA"/>
              </w:rPr>
              <w:t>识</w:t>
            </w:r>
            <w:r>
              <w:rPr>
                <w:rFonts w:ascii="Times New Roman" w:eastAsia="方正仿宋_GBK" w:cs="方正仿宋_GBK" w:hAnsi="Times New Roman" w:hint="eastAsia"/>
                <w:kern w:val="0"/>
                <w:sz w:val="28"/>
                <w:szCs w:val="28"/>
                <w:lang w:bidi="ar-SA"/>
              </w:rPr>
              <w:t>的。</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32"/>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32"/>
              <w:adjustRightInd/>
              <w:snapToGrid/>
              <w:spacing w:line="400" w:lineRule="exact"/>
              <w:ind w:firstLineChars="200" w:firstLine="512"/>
              <w:jc w:val="left"/>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主要理由</w:t>
            </w:r>
            <w:r>
              <w:rPr>
                <w:rFonts w:ascii="Times New Roman" w:eastAsia="方正仿宋_GBK" w:cs="Times New Roman" w:hAnsi="Times New Roman"/>
                <w:kern w:val="0"/>
                <w:sz w:val="28"/>
                <w:szCs w:val="28"/>
              </w:rPr>
              <w:t>：</w:t>
            </w:r>
          </w:p>
          <w:p>
            <w:pPr>
              <w:pStyle w:val="10532"/>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本条规定违反海关对进出境货物、物品监管规定的违法行为的法律责任。</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05"/>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第八十七条</w:t>
            </w:r>
            <w:r>
              <w:rPr>
                <w:rFonts w:ascii="Times New Roman" w:cs="Times New Roman" w:hAnsi="Times New Roman"/>
                <w:vanish w:val="0"/>
                <w:kern w:val="0"/>
                <w:sz w:val="28"/>
                <w:szCs w:val="28"/>
              </w:rPr>
              <w:t xml:space="preserve"> </w:t>
            </w:r>
            <w:r>
              <w:rPr>
                <w:rFonts w:ascii="Times New Roman" w:eastAsia="方正仿宋_GBK" w:cs="Times New Roman" w:hAnsi="Times New Roman"/>
                <w:kern w:val="0"/>
                <w:sz w:val="28"/>
                <w:szCs w:val="28"/>
                <w:bdr w:val="none" w:sz="0" w:space="0" w:color="auto"/>
              </w:rPr>
              <w:t>海关</w:t>
            </w:r>
            <w:r>
              <w:rPr>
                <w:rFonts w:ascii="Times New Roman" w:eastAsia="方正仿宋_GBK" w:cs="Times New Roman" w:hAnsi="Times New Roman"/>
                <w:vanish w:val="0"/>
                <w:kern w:val="0"/>
                <w:sz w:val="28"/>
                <w:szCs w:val="28"/>
                <w:bdr w:val="single" w:sz="4" w:space="0" w:color="000000"/>
                <w:shd w:val="solid" w:color="D8D8D8" w:fill="FFFFFF"/>
              </w:rPr>
              <w:t>准予</w:t>
            </w:r>
            <w:r>
              <w:rPr>
                <w:rFonts w:ascii="Times New Roman" w:eastAsia="方正仿宋_GBK" w:cs="Times New Roman" w:hAnsi="Times New Roman"/>
                <w:vanish w:val="0"/>
                <w:kern w:val="0"/>
                <w:sz w:val="28"/>
                <w:szCs w:val="28"/>
              </w:rPr>
              <w:t>从事</w:t>
            </w:r>
            <w:r>
              <w:rPr>
                <w:rFonts w:ascii="Times New Roman" w:eastAsia="方正仿宋_GBK" w:cs="Times New Roman" w:hAnsi="Times New Roman"/>
                <w:vanish w:val="0"/>
                <w:kern w:val="0"/>
                <w:sz w:val="28"/>
                <w:szCs w:val="28"/>
                <w:bdr w:val="single" w:sz="4" w:space="0" w:color="000000"/>
                <w:shd w:val="solid" w:color="D8D8D8" w:fill="FFFFFF"/>
              </w:rPr>
              <w:t>有关</w:t>
            </w:r>
            <w:r>
              <w:rPr>
                <w:rFonts w:ascii="Times New Roman" w:eastAsia="方正仿宋_GBK" w:cs="Times New Roman" w:hAnsi="Times New Roman"/>
                <w:vanish w:val="0"/>
                <w:kern w:val="0"/>
                <w:sz w:val="28"/>
                <w:szCs w:val="28"/>
              </w:rPr>
              <w:t>业务</w:t>
            </w:r>
            <w:r>
              <w:rPr>
                <w:rFonts w:ascii="Times New Roman" w:eastAsia="方正仿宋_GBK" w:cs="Times New Roman" w:hAnsi="Times New Roman"/>
                <w:kern w:val="0"/>
                <w:sz w:val="28"/>
                <w:szCs w:val="28"/>
                <w:bdr w:val="none" w:sz="0" w:space="0" w:color="auto"/>
              </w:rPr>
              <w:t>的</w:t>
            </w:r>
            <w:r>
              <w:rPr>
                <w:rFonts w:ascii="Times New Roman" w:eastAsia="方正仿宋_GBK" w:cs="Times New Roman" w:hAnsi="Times New Roman"/>
                <w:kern w:val="0"/>
                <w:sz w:val="28"/>
                <w:szCs w:val="28"/>
                <w:bdr w:val="single" w:sz="4" w:space="0" w:color="000000"/>
                <w:shd w:val="solid" w:color="D8D8D8" w:fill="FFFFFF"/>
              </w:rPr>
              <w:t>企业</w:t>
            </w:r>
            <w:r>
              <w:rPr>
                <w:rFonts w:ascii="Times New Roman" w:eastAsia="方正仿宋_GBK" w:cs="Times New Roman" w:hAnsi="Times New Roman"/>
                <w:vanish w:val="0"/>
                <w:kern w:val="0"/>
                <w:sz w:val="28"/>
                <w:szCs w:val="28"/>
              </w:rPr>
              <w:t>，</w:t>
            </w:r>
            <w:r>
              <w:rPr>
                <w:rFonts w:ascii="Times New Roman" w:eastAsia="方正仿宋_GBK" w:cs="Times New Roman" w:hAnsi="Times New Roman"/>
                <w:vanish w:val="0"/>
                <w:kern w:val="0"/>
                <w:sz w:val="28"/>
                <w:szCs w:val="28"/>
                <w:bdr w:val="single" w:sz="4" w:space="0" w:color="000000"/>
                <w:shd w:val="solid" w:color="D8D8D8" w:fill="FFFFFF"/>
              </w:rPr>
              <w:t>违反本法有关规定的，</w:t>
            </w:r>
            <w:r>
              <w:rPr>
                <w:rFonts w:ascii="Times New Roman" w:eastAsia="方正仿宋_GBK" w:cs="Times New Roman" w:hAnsi="Times New Roman"/>
                <w:vanish w:val="0"/>
                <w:kern w:val="0"/>
                <w:sz w:val="28"/>
                <w:szCs w:val="28"/>
              </w:rPr>
              <w:t>由海关责令改正，可以给予警告，</w:t>
            </w:r>
            <w:r>
              <w:rPr>
                <w:rFonts w:ascii="Times New Roman" w:eastAsia="方正仿宋_GBK" w:cs="Times New Roman" w:hAnsi="Times New Roman"/>
                <w:vanish w:val="0"/>
                <w:kern w:val="0"/>
                <w:sz w:val="28"/>
                <w:szCs w:val="28"/>
                <w:bdr w:val="single" w:sz="4" w:space="0" w:color="000000"/>
                <w:shd w:val="pct15" w:color="auto" w:fill="FFFFFF"/>
              </w:rPr>
              <w:t>暂停其从事有关业务，</w:t>
            </w:r>
            <w:r>
              <w:rPr>
                <w:rFonts w:ascii="Times New Roman" w:eastAsia="方正仿宋_GBK" w:cs="Times New Roman" w:hAnsi="Times New Roman"/>
                <w:vanish w:val="0"/>
                <w:kern w:val="0"/>
                <w:sz w:val="28"/>
                <w:szCs w:val="28"/>
              </w:rPr>
              <w:t>直至</w:t>
            </w:r>
            <w:r>
              <w:rPr>
                <w:rFonts w:ascii="Times New Roman" w:eastAsia="方正仿宋_GBK" w:cs="Times New Roman" w:hAnsi="Times New Roman"/>
                <w:vanish w:val="0"/>
                <w:kern w:val="0"/>
                <w:sz w:val="28"/>
                <w:szCs w:val="28"/>
                <w:bdr w:val="single" w:sz="4" w:space="0" w:color="000000"/>
                <w:shd w:val="solid" w:color="D8D8D8" w:fill="FFFFFF"/>
              </w:rPr>
              <w:t>撤</w:t>
            </w:r>
            <w:r>
              <w:rPr>
                <w:rFonts w:ascii="Times New Roman" w:eastAsia="方正仿宋_GBK" w:cs="Times New Roman" w:hAnsi="Times New Roman"/>
                <w:vanish w:val="0"/>
                <w:kern w:val="0"/>
                <w:sz w:val="28"/>
                <w:szCs w:val="28"/>
                <w:bdr w:val="single" w:sz="4" w:space="0" w:color="000000"/>
                <w:shd w:val="pct15" w:color="auto" w:fill="FFFFFF"/>
              </w:rPr>
              <w:t>销注册</w:t>
            </w:r>
            <w:r>
              <w:rPr>
                <w:rFonts w:ascii="Times New Roman" w:eastAsia="方正仿宋_GBK" w:cs="Times New Roman" w:hAnsi="Times New Roman"/>
                <w:kern w:val="0"/>
                <w:sz w:val="28"/>
                <w:szCs w:val="28"/>
              </w:rPr>
              <w:t>。</w:t>
            </w:r>
          </w:p>
          <w:p>
            <w:pPr>
              <w:pStyle w:val="9805"/>
              <w:adjustRightInd/>
              <w:snapToGrid/>
              <w:spacing w:line="400" w:lineRule="exact"/>
              <w:ind w:firstLineChars="200" w:firstLine="512"/>
              <w:rPr>
                <w:rFonts w:ascii="Times New Roman" w:eastAsia="方正仿宋_GBK" w:cs="Times New Roman" w:hAnsi="Times New Roman"/>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07"/>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kern w:val="0"/>
                <w:sz w:val="28"/>
                <w:szCs w:val="28"/>
                <w:lang w:bidi="ar-SA"/>
              </w:rPr>
            </w:pPr>
            <w:r>
              <w:rPr>
                <w:rFonts w:ascii="Times New Roman" w:eastAsia="方正黑体_GBK" w:cs="Times New Roman" w:hAnsi="Times New Roman"/>
                <w:kern w:val="0"/>
                <w:sz w:val="28"/>
                <w:szCs w:val="28"/>
                <w:lang w:bidi="ar-SA"/>
              </w:rPr>
              <w:t xml:space="preserve">第九十七条【海关行政许可相关法律责任】 </w:t>
            </w:r>
            <w:r>
              <w:rPr>
                <w:rFonts w:ascii="方正黑体_GBK" w:eastAsia="方正黑体_GBK" w:cs="方正仿宋_GBK" w:hint="eastAsia"/>
                <w:kern w:val="0"/>
                <w:sz w:val="28"/>
                <w:szCs w:val="28"/>
                <w:lang w:bidi="ar-SA"/>
              </w:rPr>
              <w:t>具有以下情形之一的，</w:t>
            </w:r>
            <w:r>
              <w:rPr>
                <w:rFonts w:ascii="Times New Roman" w:eastAsia="方正仿宋_GBK" w:cs="方正仿宋_GBK" w:hAnsi="Times New Roman" w:hint="eastAsia"/>
                <w:kern w:val="0"/>
                <w:sz w:val="28"/>
                <w:szCs w:val="28"/>
                <w:lang w:bidi="ar-SA"/>
              </w:rPr>
              <w:t>由海关责令改正，可以给予警告、</w:t>
            </w:r>
            <w:r>
              <w:rPr>
                <w:rFonts w:ascii="方正黑体_GBK" w:eastAsia="方正黑体_GBK" w:cs="方正仿宋_GBK" w:hint="eastAsia"/>
                <w:kern w:val="0"/>
                <w:sz w:val="28"/>
                <w:szCs w:val="28"/>
                <w:lang w:bidi="ar-SA"/>
              </w:rPr>
              <w:t>罚款</w:t>
            </w:r>
            <w:r>
              <w:rPr>
                <w:rFonts w:ascii="方正黑体_GBK" w:eastAsia="方正黑体_GBK" w:cs="Times New Roman" w:hint="eastAsia"/>
                <w:kern w:val="0"/>
                <w:sz w:val="28"/>
                <w:szCs w:val="28"/>
              </w:rPr>
              <w:t>；</w:t>
            </w:r>
            <w:r>
              <w:rPr>
                <w:rFonts w:ascii="方正黑体_GBK" w:eastAsia="方正黑体_GBK" w:cs="方正仿宋_GBK" w:hint="eastAsia"/>
                <w:kern w:val="0"/>
                <w:sz w:val="28"/>
                <w:szCs w:val="28"/>
                <w:lang w:bidi="ar-SA"/>
              </w:rPr>
              <w:t>情节严重的，可以暂扣许可证件</w:t>
            </w:r>
            <w:r>
              <w:rPr>
                <w:rFonts w:ascii="Times New Roman" w:eastAsia="方正仿宋_GBK" w:cs="方正仿宋_GBK" w:hAnsi="Times New Roman" w:hint="eastAsia"/>
                <w:kern w:val="0"/>
                <w:sz w:val="28"/>
                <w:szCs w:val="28"/>
                <w:lang w:bidi="ar-SA"/>
              </w:rPr>
              <w:t>，直至</w:t>
            </w:r>
            <w:r>
              <w:rPr>
                <w:rFonts w:ascii="Times New Roman" w:eastAsia="方正黑体_GBK" w:cs="方正仿宋_GBK" w:hAnsi="Times New Roman" w:hint="eastAsia"/>
                <w:kern w:val="0"/>
                <w:sz w:val="28"/>
                <w:szCs w:val="28"/>
                <w:lang w:bidi="ar-SA"/>
              </w:rPr>
              <w:t>吊销许可证件</w:t>
            </w:r>
            <w:r>
              <w:rPr>
                <w:rFonts w:ascii="Times New Roman" w:eastAsia="方正仿宋_GBK" w:cs="方正仿宋_GBK" w:hAnsi="Times New Roman"/>
                <w:kern w:val="0"/>
                <w:sz w:val="28"/>
                <w:szCs w:val="28"/>
                <w:lang w:bidi="ar-SA"/>
              </w:rPr>
              <w:t>：</w:t>
            </w:r>
          </w:p>
          <w:p>
            <w:pPr>
              <w:pStyle w:val="9807"/>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kern w:val="0"/>
                <w:sz w:val="28"/>
                <w:szCs w:val="28"/>
                <w:lang w:bidi="ar-SA"/>
              </w:rPr>
            </w:pPr>
            <w:r>
              <w:rPr>
                <w:rFonts w:ascii="Times New Roman" w:eastAsia="方正黑体_GBK" w:cs="方正仿宋_GBK" w:hAnsi="Times New Roman"/>
                <w:kern w:val="0"/>
                <w:sz w:val="28"/>
                <w:szCs w:val="28"/>
                <w:lang w:bidi="ar-SA"/>
              </w:rPr>
              <w:t>（一）</w:t>
            </w:r>
            <w:r>
              <w:rPr>
                <w:rFonts w:ascii="Times New Roman" w:eastAsia="方正黑体_GBK" w:cs="方正仿宋_GBK" w:hAnsi="Times New Roman" w:hint="eastAsia"/>
                <w:kern w:val="0"/>
                <w:sz w:val="28"/>
                <w:szCs w:val="28"/>
                <w:lang w:bidi="ar-SA"/>
              </w:rPr>
              <w:t>未经许可</w:t>
            </w:r>
            <w:r>
              <w:rPr>
                <w:rFonts w:ascii="Times New Roman" w:eastAsia="方正黑体_GBK" w:cs="方正仿宋_GBK" w:hAnsi="Times New Roman"/>
                <w:kern w:val="0"/>
                <w:sz w:val="28"/>
                <w:szCs w:val="28"/>
                <w:lang w:bidi="ar-SA"/>
              </w:rPr>
              <w:t>，</w:t>
            </w:r>
            <w:r>
              <w:rPr>
                <w:rFonts w:ascii="Times New Roman" w:eastAsia="方正黑体_GBK" w:cs="方正仿宋_GBK" w:hAnsi="Times New Roman" w:hint="eastAsia"/>
                <w:kern w:val="0"/>
                <w:sz w:val="28"/>
                <w:szCs w:val="28"/>
                <w:lang w:bidi="ar-SA"/>
              </w:rPr>
              <w:t>擅自</w:t>
            </w:r>
            <w:r>
              <w:rPr>
                <w:rFonts w:ascii="Times New Roman" w:eastAsia="方正仿宋_GBK" w:cs="方正仿宋_GBK" w:hAnsi="Times New Roman" w:hint="eastAsia"/>
                <w:kern w:val="0"/>
                <w:sz w:val="28"/>
                <w:szCs w:val="28"/>
                <w:lang w:bidi="ar-SA"/>
              </w:rPr>
              <w:t>从事</w:t>
            </w:r>
            <w:r>
              <w:rPr>
                <w:rFonts w:ascii="Times New Roman" w:eastAsia="方正黑体_GBK" w:cs="方正仿宋_GBK" w:hAnsi="Times New Roman" w:hint="eastAsia"/>
                <w:kern w:val="0"/>
                <w:sz w:val="28"/>
                <w:szCs w:val="28"/>
                <w:lang w:bidi="ar-SA"/>
              </w:rPr>
              <w:t>应当取得</w:t>
            </w:r>
            <w:r>
              <w:rPr>
                <w:rFonts w:ascii="Times New Roman" w:eastAsia="方正仿宋_GBK" w:cs="方正仿宋_GBK" w:hAnsi="Times New Roman" w:hint="eastAsia"/>
                <w:kern w:val="0"/>
                <w:sz w:val="28"/>
                <w:szCs w:val="28"/>
                <w:lang w:bidi="ar-SA"/>
              </w:rPr>
              <w:t>海关</w:t>
            </w:r>
            <w:r>
              <w:rPr>
                <w:rFonts w:ascii="Times New Roman" w:eastAsia="方正黑体_GBK" w:cs="方正仿宋_GBK" w:hAnsi="Times New Roman" w:hint="eastAsia"/>
                <w:kern w:val="0"/>
                <w:sz w:val="28"/>
                <w:szCs w:val="28"/>
                <w:lang w:bidi="ar-SA"/>
              </w:rPr>
              <w:t>行政许可</w:t>
            </w:r>
            <w:r>
              <w:rPr>
                <w:rFonts w:ascii="Times New Roman" w:eastAsia="方正仿宋_GBK" w:cs="方正仿宋_GBK" w:hAnsi="Times New Roman" w:hint="eastAsia"/>
                <w:kern w:val="0"/>
                <w:sz w:val="28"/>
                <w:szCs w:val="28"/>
                <w:lang w:bidi="ar-SA"/>
              </w:rPr>
              <w:t>业务</w:t>
            </w:r>
            <w:r>
              <w:rPr>
                <w:rFonts w:ascii="Times New Roman" w:eastAsia="方正仿宋_GBK" w:cs="方正仿宋_GBK" w:hAnsi="Times New Roman"/>
                <w:kern w:val="0"/>
                <w:sz w:val="28"/>
                <w:szCs w:val="28"/>
                <w:lang w:bidi="ar-SA"/>
              </w:rPr>
              <w:t>的；</w:t>
            </w:r>
          </w:p>
          <w:p>
            <w:pPr>
              <w:pStyle w:val="9807"/>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cs="方正仿宋_GBK" w:hAnsi="Times New Roman"/>
                <w:kern w:val="0"/>
                <w:sz w:val="28"/>
                <w:szCs w:val="28"/>
                <w:lang w:bidi="ar-SA"/>
              </w:rPr>
            </w:pPr>
            <w:r>
              <w:rPr>
                <w:rFonts w:ascii="Times New Roman" w:eastAsia="方正黑体_GBK" w:cs="方正仿宋_GBK" w:hAnsi="Times New Roman"/>
                <w:kern w:val="0"/>
                <w:sz w:val="28"/>
                <w:szCs w:val="28"/>
                <w:lang w:bidi="ar-SA"/>
              </w:rPr>
              <w:t>（二）</w:t>
            </w:r>
            <w:r>
              <w:rPr>
                <w:rFonts w:ascii="Times New Roman" w:eastAsia="方正黑体_GBK" w:cs="方正仿宋_GBK" w:hAnsi="Times New Roman" w:hint="eastAsia"/>
                <w:kern w:val="0"/>
                <w:sz w:val="28"/>
                <w:szCs w:val="28"/>
                <w:lang w:bidi="ar-SA"/>
              </w:rPr>
              <w:t>海关准予行政许可所依据的情况发生重大变化未及时</w:t>
            </w:r>
            <w:r>
              <w:rPr>
                <w:rFonts w:ascii="Times New Roman" w:eastAsia="方正黑体_GBK" w:cs="方正仿宋_GBK" w:hAnsi="Times New Roman"/>
                <w:kern w:val="0"/>
                <w:sz w:val="28"/>
                <w:szCs w:val="28"/>
                <w:lang w:bidi="ar-SA"/>
              </w:rPr>
              <w:t>向海关</w:t>
            </w:r>
            <w:r>
              <w:rPr>
                <w:rFonts w:ascii="Times New Roman" w:eastAsia="方正黑体_GBK" w:cs="方正仿宋_GBK" w:hAnsi="Times New Roman" w:hint="eastAsia"/>
                <w:kern w:val="0"/>
                <w:sz w:val="28"/>
                <w:szCs w:val="28"/>
                <w:lang w:bidi="ar-SA"/>
              </w:rPr>
              <w:t>报告</w:t>
            </w:r>
            <w:r>
              <w:rPr>
                <w:rFonts w:ascii="Times New Roman" w:eastAsia="方正黑体_GBK" w:cs="方正仿宋_GBK" w:hAnsi="Times New Roman"/>
                <w:kern w:val="0"/>
                <w:sz w:val="28"/>
                <w:szCs w:val="28"/>
                <w:lang w:bidi="ar-SA"/>
              </w:rPr>
              <w:t>的；</w:t>
            </w:r>
          </w:p>
          <w:p>
            <w:pPr>
              <w:pStyle w:val="9807"/>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val="en-US" w:eastAsia="zh-CN" w:bidi="ar-SA"/>
              </w:rPr>
            </w:pPr>
            <w:r>
              <w:rPr>
                <w:rFonts w:ascii="Times New Roman" w:eastAsia="方正黑体_GBK" w:cs="方正仿宋_GBK" w:hAnsi="Times New Roman"/>
                <w:kern w:val="0"/>
                <w:sz w:val="28"/>
                <w:szCs w:val="28"/>
                <w:lang w:bidi="ar-SA"/>
              </w:rPr>
              <w:t>（三）其他依照《中华人民共和国行政许可法》规定应当给予行政处罚</w:t>
            </w:r>
            <w:r>
              <w:rPr>
                <w:rFonts w:ascii="方正黑体_GBK" w:eastAsia="方正黑体_GBK" w:cs="方正仿宋_GBK" w:hint="eastAsia"/>
                <w:kern w:val="0"/>
                <w:sz w:val="28"/>
                <w:szCs w:val="28"/>
                <w:lang w:bidi="ar-SA"/>
              </w:rPr>
              <w:t>的</w:t>
            </w:r>
            <w:r>
              <w:rPr>
                <w:rFonts w:ascii="Times New Roman" w:eastAsia="方正仿宋_GBK" w:cs="方正仿宋_GBK" w:hAnsi="Times New Roman"/>
                <w:kern w:val="0"/>
                <w:sz w:val="28"/>
                <w:szCs w:val="28"/>
                <w:lang w:bidi="ar-SA"/>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33"/>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34"/>
              <w:adjustRightInd/>
              <w:snapToGrid/>
              <w:spacing w:line="400" w:lineRule="exact"/>
              <w:ind w:firstLineChars="200" w:firstLine="512"/>
              <w:rPr>
                <w:rFonts w:eastAsia="方正黑体_GBK"/>
                <w:kern w:val="0"/>
                <w:sz w:val="28"/>
                <w:szCs w:val="28"/>
              </w:rPr>
            </w:pPr>
            <w:r>
              <w:rPr>
                <w:rFonts w:eastAsia="方正黑体_GBK" w:cs="Times New Roman"/>
                <w:kern w:val="0"/>
                <w:sz w:val="28"/>
                <w:szCs w:val="28"/>
              </w:rPr>
              <w:t>主要理由</w:t>
            </w:r>
            <w:r>
              <w:rPr>
                <w:rFonts w:eastAsia="方正仿宋_GBK" w:cs="Times New Roman"/>
                <w:kern w:val="0"/>
                <w:sz w:val="28"/>
                <w:szCs w:val="28"/>
              </w:rPr>
              <w:t>：</w:t>
            </w:r>
          </w:p>
          <w:p>
            <w:pPr>
              <w:pStyle w:val="10535"/>
              <w:adjustRightInd/>
              <w:snapToGrid/>
              <w:spacing w:line="400" w:lineRule="exact"/>
              <w:ind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kern w:val="0"/>
                <w:sz w:val="28"/>
                <w:szCs w:val="28"/>
              </w:rPr>
              <w:t>一是</w:t>
            </w:r>
            <w:r>
              <w:rPr>
                <w:rFonts w:ascii="Times New Roman" w:eastAsia="方正仿宋_GBK" w:cs="Times New Roman" w:hAnsi="Times New Roman"/>
                <w:kern w:val="0"/>
                <w:sz w:val="28"/>
                <w:szCs w:val="28"/>
              </w:rPr>
              <w:t>本条整合违反海</w:t>
            </w:r>
            <w:r>
              <w:rPr>
                <w:rFonts w:ascii="Times New Roman" w:eastAsia="方正仿宋_GBK" w:cs="Times New Roman" w:hAnsi="Times New Roman" w:hint="eastAsia"/>
                <w:kern w:val="0"/>
                <w:sz w:val="28"/>
                <w:szCs w:val="28"/>
              </w:rPr>
              <w:t>关行政许可</w:t>
            </w:r>
            <w:r>
              <w:rPr>
                <w:rFonts w:ascii="Times New Roman" w:eastAsia="方正仿宋_GBK" w:cs="Times New Roman" w:hAnsi="Times New Roman"/>
                <w:kern w:val="0"/>
                <w:sz w:val="28"/>
                <w:szCs w:val="28"/>
              </w:rPr>
              <w:t>规定的行为的</w:t>
            </w:r>
            <w:r>
              <w:rPr>
                <w:rFonts w:ascii="Times New Roman" w:eastAsia="方正仿宋_GBK" w:cs="Times New Roman" w:hAnsi="Times New Roman" w:hint="eastAsia"/>
                <w:kern w:val="0"/>
                <w:sz w:val="28"/>
                <w:szCs w:val="28"/>
              </w:rPr>
              <w:t>法律责任。</w:t>
            </w:r>
          </w:p>
          <w:p>
            <w:pPr>
              <w:pStyle w:val="10535"/>
              <w:adjustRightInd/>
              <w:snapToGrid/>
              <w:spacing w:line="400" w:lineRule="exact"/>
              <w:ind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kern w:val="0"/>
                <w:sz w:val="28"/>
                <w:szCs w:val="28"/>
              </w:rPr>
              <w:t>二是</w:t>
            </w:r>
            <w:r>
              <w:rPr>
                <w:rFonts w:ascii="Times New Roman" w:eastAsia="方正仿宋_GBK" w:cs="Times New Roman" w:hAnsi="Times New Roman" w:hint="eastAsia"/>
                <w:kern w:val="0"/>
                <w:sz w:val="28"/>
                <w:szCs w:val="28"/>
              </w:rPr>
              <w:t>与《行政处罚法》</w:t>
            </w:r>
            <w:r>
              <w:rPr>
                <w:rFonts w:ascii="Times New Roman" w:eastAsia="方正仿宋_GBK" w:cs="Times New Roman" w:hAnsi="Times New Roman"/>
                <w:kern w:val="0"/>
                <w:sz w:val="28"/>
                <w:szCs w:val="28"/>
              </w:rPr>
              <w:t>相衔接，</w:t>
            </w:r>
            <w:r>
              <w:rPr>
                <w:rFonts w:ascii="Times New Roman" w:eastAsia="方正仿宋_GBK" w:cs="Times New Roman" w:hAnsi="Times New Roman" w:hint="eastAsia"/>
                <w:kern w:val="0"/>
                <w:sz w:val="28"/>
                <w:szCs w:val="28"/>
              </w:rPr>
              <w:t>将行政处罚种类中的“暂停</w:t>
            </w:r>
            <w:r>
              <w:rPr>
                <w:rFonts w:ascii="Times New Roman" w:eastAsia="方正仿宋_GBK" w:cs="Times New Roman" w:hAnsi="Times New Roman"/>
                <w:kern w:val="0"/>
                <w:sz w:val="28"/>
                <w:szCs w:val="28"/>
              </w:rPr>
              <w:t>其</w:t>
            </w:r>
            <w:r>
              <w:rPr>
                <w:rFonts w:ascii="Times New Roman" w:eastAsia="方正仿宋_GBK" w:cs="Times New Roman" w:hAnsi="Times New Roman" w:hint="eastAsia"/>
                <w:kern w:val="0"/>
                <w:sz w:val="28"/>
                <w:szCs w:val="28"/>
              </w:rPr>
              <w:t>从事有关业务”“撤销注册”</w:t>
            </w:r>
            <w:r>
              <w:rPr>
                <w:rFonts w:ascii="Times New Roman" w:eastAsia="方正仿宋_GBK" w:cs="Times New Roman" w:hAnsi="Times New Roman"/>
                <w:kern w:val="0"/>
                <w:sz w:val="28"/>
                <w:szCs w:val="28"/>
              </w:rPr>
              <w:t>修</w:t>
            </w:r>
            <w:r>
              <w:rPr>
                <w:rFonts w:ascii="Times New Roman" w:eastAsia="方正仿宋_GBK" w:cs="Times New Roman" w:hAnsi="Times New Roman" w:hint="eastAsia"/>
                <w:kern w:val="0"/>
                <w:sz w:val="28"/>
                <w:szCs w:val="28"/>
              </w:rPr>
              <w:t>改为“暂扣许可证</w:t>
            </w:r>
            <w:r>
              <w:rPr>
                <w:rFonts w:ascii="Times New Roman" w:eastAsia="方正仿宋_GBK" w:cs="Times New Roman" w:hAnsi="Times New Roman"/>
                <w:kern w:val="0"/>
                <w:sz w:val="28"/>
                <w:szCs w:val="28"/>
              </w:rPr>
              <w:t>件</w:t>
            </w:r>
            <w:r>
              <w:rPr>
                <w:rFonts w:ascii="Times New Roman" w:eastAsia="方正仿宋_GBK" w:cs="Times New Roman" w:hAnsi="Times New Roman" w:hint="eastAsia"/>
                <w:kern w:val="0"/>
                <w:sz w:val="28"/>
                <w:szCs w:val="28"/>
              </w:rPr>
              <w:t>”“吊销许可证</w:t>
            </w:r>
            <w:r>
              <w:rPr>
                <w:rFonts w:ascii="Times New Roman" w:eastAsia="方正仿宋_GBK" w:cs="Times New Roman" w:hAnsi="Times New Roman"/>
                <w:kern w:val="0"/>
                <w:sz w:val="28"/>
                <w:szCs w:val="28"/>
              </w:rPr>
              <w:t>件</w:t>
            </w:r>
            <w:r>
              <w:rPr>
                <w:rFonts w:ascii="Times New Roman" w:eastAsia="方正仿宋_GBK" w:cs="Times New Roman" w:hAnsi="Times New Roman"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1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none" w:sz="0" w:space="0" w:color="auto"/>
              </w:rPr>
            </w:pPr>
            <w:r>
              <w:rPr>
                <w:rFonts w:ascii="Times New Roman" w:eastAsia="方正黑体_GBK" w:hAnsi="Times New Roman"/>
                <w:kern w:val="0"/>
                <w:sz w:val="28"/>
                <w:szCs w:val="28"/>
                <w:bdr w:val="none" w:sz="0" w:space="0" w:color="auto"/>
              </w:rPr>
              <w:t>第八十八条</w:t>
            </w:r>
            <w:r>
              <w:rPr>
                <w:rFonts w:ascii="Times New Roman" w:eastAsia="方正仿宋_GBK" w:hAnsi="Times New Roman"/>
                <w:kern w:val="0"/>
                <w:sz w:val="28"/>
                <w:szCs w:val="28"/>
                <w:bdr w:val="none" w:sz="0" w:space="0" w:color="auto"/>
              </w:rPr>
              <w:t xml:space="preserve"> </w:t>
            </w:r>
            <w:r>
              <w:rPr>
                <w:rFonts w:ascii="Times New Roman" w:eastAsia="方正仿宋_GBK" w:hAnsi="Times New Roman"/>
                <w:vanish w:val="0"/>
                <w:kern w:val="0"/>
                <w:sz w:val="28"/>
                <w:szCs w:val="28"/>
                <w:bdr w:val="none" w:sz="0" w:space="0" w:color="auto"/>
              </w:rPr>
              <w:t>未向海关备案从事</w:t>
            </w:r>
            <w:r>
              <w:rPr>
                <w:rFonts w:ascii="Times New Roman" w:eastAsia="方正仿宋_GBK" w:hAnsi="Times New Roman"/>
                <w:vanish w:val="0"/>
                <w:kern w:val="0"/>
                <w:sz w:val="28"/>
                <w:szCs w:val="28"/>
                <w:bdr w:val="single" w:sz="4" w:space="0" w:color="000000"/>
                <w:shd w:val="solid" w:color="D8D8D8" w:fill="FFFFFF"/>
              </w:rPr>
              <w:t>报关</w:t>
            </w:r>
            <w:r>
              <w:rPr>
                <w:rFonts w:ascii="Times New Roman" w:eastAsia="方正仿宋_GBK" w:hAnsi="Times New Roman"/>
                <w:vanish w:val="0"/>
                <w:kern w:val="0"/>
                <w:sz w:val="28"/>
                <w:szCs w:val="28"/>
                <w:bdr w:val="none" w:sz="0" w:space="0" w:color="auto"/>
              </w:rPr>
              <w:t>业务的，海关可以</w:t>
            </w:r>
            <w:r>
              <w:rPr>
                <w:rFonts w:ascii="Times New Roman" w:eastAsia="方正仿宋_GBK" w:hAnsi="Times New Roman"/>
                <w:vanish w:val="0"/>
                <w:kern w:val="0"/>
                <w:sz w:val="28"/>
                <w:szCs w:val="28"/>
                <w:bdr w:val="single" w:sz="4" w:space="0" w:color="000000"/>
                <w:shd w:val="pct15" w:color="auto" w:fill="FFFFFF"/>
              </w:rPr>
              <w:t>处以</w:t>
            </w:r>
            <w:r>
              <w:rPr>
                <w:rFonts w:ascii="Times New Roman" w:eastAsia="方正仿宋_GBK" w:hAnsi="Times New Roman"/>
                <w:vanish w:val="0"/>
                <w:kern w:val="0"/>
                <w:sz w:val="28"/>
                <w:szCs w:val="28"/>
                <w:bdr w:val="none" w:sz="0" w:space="0" w:color="auto"/>
              </w:rPr>
              <w:t>罚款。</w:t>
            </w:r>
          </w:p>
          <w:p>
            <w:pPr>
              <w:pStyle w:val="9811"/>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rPr>
            </w:pPr>
            <w:r>
              <w:rPr>
                <w:rFonts w:ascii="Times New Roman" w:eastAsia="方正黑体_GBK" w:hAnsi="Times New Roman"/>
                <w:kern w:val="0"/>
                <w:sz w:val="28"/>
                <w:szCs w:val="28"/>
                <w:bdr w:val="none" w:sz="0" w:space="0" w:color="auto"/>
              </w:rPr>
              <w:t>第八十九条</w:t>
            </w:r>
            <w:r>
              <w:rPr>
                <w:rFonts w:ascii="Times New Roman" w:eastAsia="方正仿宋_GBK" w:hAnsi="Times New Roman"/>
                <w:kern w:val="0"/>
                <w:sz w:val="28"/>
                <w:szCs w:val="28"/>
                <w:bdr w:val="none" w:sz="0" w:space="0" w:color="auto"/>
              </w:rPr>
              <w:t xml:space="preserve"> </w:t>
            </w:r>
            <w:r>
              <w:rPr>
                <w:rFonts w:ascii="Times New Roman" w:eastAsia="方正仿宋_GBK" w:hAnsi="Times New Roman"/>
                <w:vanish w:val="0"/>
                <w:kern w:val="0"/>
                <w:sz w:val="28"/>
                <w:szCs w:val="28"/>
              </w:rPr>
              <w:t>报关企业</w:t>
            </w:r>
            <w:r>
              <w:rPr>
                <w:rFonts w:ascii="Times New Roman" w:eastAsia="方正仿宋_GBK" w:hAnsi="Times New Roman"/>
                <w:vanish w:val="0"/>
                <w:kern w:val="0"/>
                <w:sz w:val="28"/>
                <w:szCs w:val="28"/>
                <w:bdr w:val="single" w:sz="4" w:space="0" w:color="000000"/>
                <w:shd w:val="solid" w:color="D8D8D8" w:fill="FFFFFF"/>
              </w:rPr>
              <w:t>非法代理他人报关</w:t>
            </w:r>
            <w:r>
              <w:rPr>
                <w:rFonts w:ascii="Times New Roman" w:eastAsia="方正仿宋_GBK" w:hAnsi="Times New Roman"/>
                <w:vanish w:val="0"/>
                <w:kern w:val="0"/>
                <w:sz w:val="28"/>
                <w:szCs w:val="28"/>
              </w:rPr>
              <w:t>的，由海关责令改正，</w:t>
            </w:r>
            <w:r>
              <w:rPr>
                <w:rFonts w:ascii="Times New Roman" w:eastAsia="方正仿宋_GBK" w:hAnsi="Times New Roman"/>
                <w:vanish w:val="0"/>
                <w:kern w:val="0"/>
                <w:sz w:val="28"/>
                <w:szCs w:val="28"/>
                <w:bdr w:val="single" w:sz="4" w:space="0" w:color="000000"/>
                <w:shd w:val="pct15" w:color="auto" w:fill="FFFFFF"/>
              </w:rPr>
              <w:t>处以</w:t>
            </w:r>
            <w:r>
              <w:rPr>
                <w:rFonts w:ascii="Times New Roman" w:eastAsia="方正仿宋_GBK" w:hAnsi="Times New Roman"/>
                <w:vanish w:val="0"/>
                <w:kern w:val="0"/>
                <w:sz w:val="28"/>
                <w:szCs w:val="28"/>
              </w:rPr>
              <w:t>罚款；情节严重的，禁止其从事报关</w:t>
            </w:r>
            <w:r>
              <w:rPr>
                <w:rFonts w:ascii="Times New Roman" w:eastAsia="方正仿宋_GBK" w:hAnsi="Times New Roman"/>
                <w:vanish w:val="0"/>
                <w:kern w:val="0"/>
                <w:sz w:val="28"/>
                <w:szCs w:val="28"/>
                <w:bdr w:val="single" w:sz="4" w:space="0" w:color="000000"/>
                <w:shd w:val="solid" w:color="D8D8D8" w:fill="FFFFFF"/>
              </w:rPr>
              <w:t>活动</w:t>
            </w:r>
            <w:r>
              <w:rPr>
                <w:rFonts w:ascii="Times New Roman" w:eastAsia="方正仿宋_GBK" w:hAnsi="Times New Roman"/>
                <w:vanish w:val="0"/>
                <w:kern w:val="0"/>
                <w:sz w:val="28"/>
                <w:szCs w:val="28"/>
              </w:rPr>
              <w:t>。</w:t>
            </w:r>
          </w:p>
          <w:p>
            <w:pPr>
              <w:pStyle w:val="9812"/>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黑体_GBK" w:hAnsi="Times New Roman"/>
                <w:kern w:val="0"/>
                <w:sz w:val="28"/>
                <w:szCs w:val="28"/>
                <w:bdr w:val="none" w:sz="0" w:space="0" w:color="auto"/>
              </w:rPr>
            </w:pPr>
            <w:r>
              <w:rPr>
                <w:rFonts w:ascii="Times New Roman" w:eastAsia="方正仿宋_GBK" w:hAnsi="Times New Roman"/>
                <w:vanish w:val="0"/>
                <w:kern w:val="0"/>
                <w:sz w:val="28"/>
                <w:szCs w:val="28"/>
                <w:bdr w:val="single" w:sz="4" w:space="0" w:color="000000"/>
                <w:shd w:val="pct15" w:color="auto" w:fill="FFFFFF"/>
              </w:rPr>
              <w:t>报关人员</w:t>
            </w:r>
            <w:r>
              <w:rPr>
                <w:rFonts w:ascii="Times New Roman" w:eastAsia="方正仿宋_GBK" w:hAnsi="Times New Roman"/>
                <w:kern w:val="0"/>
                <w:sz w:val="28"/>
                <w:szCs w:val="28"/>
                <w:bdr w:val="single" w:sz="4" w:space="0" w:color="000000"/>
                <w:shd w:val="solid" w:color="D8D8D8" w:fill="FFFFFF"/>
              </w:rPr>
              <w:t>非法代理他人报关的，由海关责令改正，处以罚款。</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1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 xml:space="preserve">第九十八条【报关相关违法行为的法律责任】 </w:t>
            </w:r>
            <w:r>
              <w:rPr>
                <w:rFonts w:ascii="Times New Roman" w:eastAsia="方正仿宋_GBK" w:cs="方正仿宋_GBK" w:hAnsi="Times New Roman" w:hint="eastAsia"/>
                <w:kern w:val="0"/>
                <w:sz w:val="28"/>
                <w:szCs w:val="28"/>
                <w:lang w:bidi="ar-SA"/>
              </w:rPr>
              <w:t>未向海关备案从事报关</w:t>
            </w:r>
            <w:r>
              <w:rPr>
                <w:rFonts w:ascii="Times New Roman" w:eastAsia="方正仿宋_GBK" w:cs="方正仿宋_GBK" w:hAnsi="Times New Roman"/>
                <w:kern w:val="0"/>
                <w:sz w:val="28"/>
                <w:szCs w:val="28"/>
                <w:lang w:bidi="ar-SA"/>
              </w:rPr>
              <w:t>业务的</w:t>
            </w:r>
            <w:r>
              <w:rPr>
                <w:rFonts w:ascii="Times New Roman" w:eastAsia="方正仿宋_GBK" w:cs="方正仿宋_GBK" w:hAnsi="Times New Roman" w:hint="eastAsia"/>
                <w:kern w:val="0"/>
                <w:sz w:val="28"/>
                <w:szCs w:val="28"/>
                <w:lang w:bidi="ar-SA"/>
              </w:rPr>
              <w:t>，</w:t>
            </w:r>
            <w:r>
              <w:rPr>
                <w:rFonts w:ascii="Times New Roman" w:eastAsia="方正黑体_GBK" w:cs="方正仿宋_GBK" w:hAnsi="Times New Roman" w:hint="eastAsia"/>
                <w:kern w:val="0"/>
                <w:sz w:val="28"/>
                <w:szCs w:val="28"/>
                <w:lang w:bidi="ar-SA"/>
              </w:rPr>
              <w:t>由</w:t>
            </w:r>
            <w:r>
              <w:rPr>
                <w:rFonts w:ascii="Times New Roman" w:eastAsia="方正仿宋_GBK" w:cs="方正仿宋_GBK" w:hAnsi="Times New Roman" w:hint="eastAsia"/>
                <w:kern w:val="0"/>
                <w:sz w:val="28"/>
                <w:szCs w:val="28"/>
                <w:lang w:bidi="ar-SA"/>
              </w:rPr>
              <w:t>海关</w:t>
            </w:r>
            <w:r>
              <w:rPr>
                <w:rFonts w:ascii="Times New Roman" w:eastAsia="方正黑体_GBK" w:cs="方正仿宋_GBK" w:hAnsi="Times New Roman" w:hint="eastAsia"/>
                <w:kern w:val="0"/>
                <w:sz w:val="28"/>
                <w:szCs w:val="28"/>
                <w:lang w:bidi="ar-SA"/>
              </w:rPr>
              <w:t>责令改正</w:t>
            </w:r>
            <w:r>
              <w:rPr>
                <w:rFonts w:ascii="Times New Roman" w:eastAsia="方正仿宋_GBK" w:cs="方正仿宋_GBK" w:hAnsi="Times New Roman" w:hint="eastAsia"/>
                <w:kern w:val="0"/>
                <w:sz w:val="28"/>
                <w:szCs w:val="28"/>
                <w:lang w:bidi="ar-SA"/>
              </w:rPr>
              <w:t>，可以</w:t>
            </w:r>
            <w:r>
              <w:rPr>
                <w:rFonts w:ascii="Times New Roman" w:eastAsia="方正黑体_GBK" w:cs="方正仿宋_GBK" w:hAnsi="Times New Roman" w:hint="eastAsia"/>
                <w:kern w:val="0"/>
                <w:sz w:val="28"/>
                <w:szCs w:val="28"/>
                <w:lang w:bidi="ar-SA"/>
              </w:rPr>
              <w:t>给予警告</w:t>
            </w:r>
            <w:r>
              <w:rPr>
                <w:rFonts w:ascii="Times New Roman" w:eastAsia="方正仿宋_GBK" w:cs="方正仿宋_GBK" w:hAnsi="Times New Roman" w:hint="eastAsia"/>
                <w:kern w:val="0"/>
                <w:sz w:val="28"/>
                <w:szCs w:val="28"/>
                <w:lang w:bidi="ar-SA"/>
              </w:rPr>
              <w:t>、罚款。</w:t>
            </w:r>
          </w:p>
          <w:p>
            <w:pPr>
              <w:pStyle w:val="981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cs="方正仿宋_GBK" w:hAnsi="Times New Roman" w:hint="eastAsia"/>
                <w:kern w:val="0"/>
                <w:sz w:val="28"/>
                <w:szCs w:val="28"/>
                <w:lang w:bidi="ar-SA"/>
              </w:rPr>
            </w:pPr>
            <w:r>
              <w:rPr>
                <w:rFonts w:ascii="Times New Roman" w:eastAsia="方正仿宋_GBK" w:cs="方正仿宋_GBK" w:hAnsi="Times New Roman" w:hint="eastAsia"/>
                <w:kern w:val="0"/>
                <w:sz w:val="28"/>
                <w:szCs w:val="28"/>
                <w:lang w:bidi="ar-SA"/>
              </w:rPr>
              <w:t>报关企业</w:t>
            </w:r>
            <w:r>
              <w:rPr>
                <w:rFonts w:ascii="Times New Roman" w:eastAsia="方正黑体_GBK" w:cs="方正仿宋_GBK" w:hAnsi="Times New Roman" w:hint="eastAsia"/>
                <w:kern w:val="0"/>
                <w:sz w:val="28"/>
                <w:szCs w:val="28"/>
                <w:lang w:bidi="ar-SA"/>
              </w:rPr>
              <w:t>有下列情形之一的</w:t>
            </w:r>
            <w:r>
              <w:rPr>
                <w:rFonts w:ascii="Times New Roman" w:eastAsia="方正仿宋_GBK" w:cs="方正仿宋_GBK" w:hAnsi="Times New Roman" w:hint="eastAsia"/>
                <w:kern w:val="0"/>
                <w:sz w:val="28"/>
                <w:szCs w:val="28"/>
                <w:lang w:bidi="ar-SA"/>
              </w:rPr>
              <w:t>，由海关责令改正，</w:t>
            </w:r>
            <w:r>
              <w:rPr>
                <w:rFonts w:ascii="Times New Roman" w:eastAsia="方正黑体_GBK" w:cs="方正仿宋_GBK" w:hAnsi="Times New Roman" w:hint="eastAsia"/>
                <w:kern w:val="0"/>
                <w:sz w:val="28"/>
                <w:szCs w:val="28"/>
                <w:lang w:bidi="ar-SA"/>
              </w:rPr>
              <w:t>可以给予警告、</w:t>
            </w:r>
            <w:r>
              <w:rPr>
                <w:rFonts w:ascii="Times New Roman" w:eastAsia="方正仿宋_GBK" w:cs="方正仿宋_GBK" w:hAnsi="Times New Roman" w:hint="eastAsia"/>
                <w:kern w:val="0"/>
                <w:sz w:val="28"/>
                <w:szCs w:val="28"/>
                <w:lang w:bidi="ar-SA"/>
              </w:rPr>
              <w:t>罚款</w:t>
            </w:r>
            <w:r>
              <w:rPr>
                <w:rFonts w:ascii="Times New Roman" w:eastAsia="方正黑体_GBK" w:cs="方正仿宋_GBK" w:hAnsi="Times New Roman" w:hint="eastAsia"/>
                <w:kern w:val="0"/>
                <w:sz w:val="28"/>
                <w:szCs w:val="28"/>
                <w:lang w:bidi="ar-SA"/>
              </w:rPr>
              <w:t>，有违法所得的，没收违法所得</w:t>
            </w:r>
            <w:r>
              <w:rPr>
                <w:rFonts w:ascii="Times New Roman" w:eastAsia="方正仿宋_GBK" w:cs="方正仿宋_GBK" w:hAnsi="Times New Roman" w:hint="eastAsia"/>
                <w:kern w:val="0"/>
                <w:sz w:val="28"/>
                <w:szCs w:val="28"/>
                <w:lang w:bidi="ar-SA"/>
              </w:rPr>
              <w:t>；情节严重的，禁止其从事报关</w:t>
            </w:r>
            <w:r>
              <w:rPr>
                <w:rFonts w:ascii="Times New Roman" w:eastAsia="方正黑体_GBK" w:cs="方正仿宋_GBK" w:hAnsi="Times New Roman" w:hint="eastAsia"/>
                <w:kern w:val="0"/>
                <w:sz w:val="28"/>
                <w:szCs w:val="28"/>
                <w:lang w:bidi="ar-SA"/>
              </w:rPr>
              <w:t>业务</w:t>
            </w:r>
            <w:r>
              <w:rPr>
                <w:rFonts w:ascii="Times New Roman" w:eastAsia="方正仿宋_GBK" w:cs="方正仿宋_GBK" w:hAnsi="Times New Roman" w:hint="eastAsia"/>
                <w:kern w:val="0"/>
                <w:sz w:val="28"/>
                <w:szCs w:val="28"/>
                <w:lang w:bidi="ar-SA"/>
              </w:rPr>
              <w:t>。</w:t>
            </w:r>
          </w:p>
          <w:p>
            <w:pPr>
              <w:pStyle w:val="981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（一）没有委托权限或者超出委托权限办理报关手续的；</w:t>
            </w:r>
          </w:p>
          <w:p>
            <w:pPr>
              <w:pStyle w:val="981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（二）冒用进出口</w:t>
            </w:r>
            <w:r>
              <w:rPr>
                <w:rFonts w:ascii="Times New Roman" w:eastAsia="方正黑体_GBK" w:cs="方正仿宋_GBK" w:hAnsi="Times New Roman"/>
                <w:kern w:val="0"/>
                <w:sz w:val="28"/>
                <w:szCs w:val="28"/>
                <w:lang w:bidi="ar-SA"/>
              </w:rPr>
              <w:t>货物</w:t>
            </w:r>
            <w:r>
              <w:rPr>
                <w:rFonts w:ascii="Times New Roman" w:eastAsia="方正黑体_GBK" w:cs="方正仿宋_GBK" w:hAnsi="Times New Roman" w:hint="eastAsia"/>
                <w:kern w:val="0"/>
                <w:sz w:val="28"/>
                <w:szCs w:val="28"/>
                <w:lang w:bidi="ar-SA"/>
              </w:rPr>
              <w:t>收发货人名义办理报关手续的；</w:t>
            </w:r>
          </w:p>
          <w:p>
            <w:pPr>
              <w:pStyle w:val="981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（三）提供虚假资料办理报关手续的</w:t>
            </w:r>
            <w:r>
              <w:rPr>
                <w:rFonts w:ascii="Times New Roman" w:eastAsia="方正黑体_GBK" w:cs="方正仿宋_GBK" w:hAnsi="Times New Roman"/>
                <w:kern w:val="0"/>
                <w:sz w:val="28"/>
                <w:szCs w:val="28"/>
                <w:lang w:bidi="ar-SA"/>
              </w:rPr>
              <w:t>；</w:t>
            </w:r>
          </w:p>
          <w:p>
            <w:pPr>
              <w:pStyle w:val="9814"/>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kern w:val="0"/>
                <w:sz w:val="28"/>
                <w:szCs w:val="28"/>
                <w:lang w:bidi="ar-SA"/>
              </w:rPr>
              <w:t>（四）</w:t>
            </w:r>
            <w:r>
              <w:rPr>
                <w:rFonts w:ascii="Times New Roman" w:eastAsia="方正黑体_GBK" w:cs="方正仿宋_GBK" w:hAnsi="Times New Roman" w:hint="eastAsia"/>
                <w:kern w:val="0"/>
                <w:sz w:val="28"/>
                <w:szCs w:val="28"/>
                <w:lang w:bidi="ar-SA"/>
              </w:rPr>
              <w:t>报关企业对委托人所提供情况的真实性未尽合理审查</w:t>
            </w:r>
            <w:r>
              <w:rPr>
                <w:rFonts w:ascii="Times New Roman" w:eastAsia="方正黑体_GBK" w:cs="方正仿宋_GBK" w:hAnsi="Times New Roman"/>
                <w:kern w:val="0"/>
                <w:sz w:val="28"/>
                <w:szCs w:val="28"/>
                <w:lang w:bidi="ar-SA"/>
              </w:rPr>
              <w:t>义务的。</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3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3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主要理由</w:t>
            </w:r>
            <w:r>
              <w:rPr>
                <w:rFonts w:ascii="Times New Roman" w:eastAsia="方正仿宋_GBK" w:cs="Times New Roman" w:hAnsi="Times New Roman"/>
                <w:kern w:val="0"/>
                <w:sz w:val="28"/>
                <w:szCs w:val="28"/>
              </w:rPr>
              <w:t>：</w:t>
            </w:r>
          </w:p>
          <w:p>
            <w:pPr>
              <w:pStyle w:val="10536"/>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Times New Roman" w:eastAsia="方正黑体_GBK" w:cs="Times New Roman" w:hAnsi="Times New Roman"/>
                <w:kern w:val="0"/>
                <w:sz w:val="28"/>
                <w:szCs w:val="28"/>
              </w:rPr>
              <w:t>一是</w:t>
            </w:r>
            <w:r>
              <w:rPr>
                <w:rFonts w:ascii="Times New Roman" w:eastAsia="方正仿宋_GBK" w:cs="Times New Roman" w:hAnsi="Times New Roman"/>
                <w:kern w:val="0"/>
                <w:sz w:val="28"/>
                <w:szCs w:val="28"/>
              </w:rPr>
              <w:t>细</w:t>
            </w:r>
            <w:r>
              <w:rPr>
                <w:rFonts w:ascii="Times New Roman" w:eastAsia="方正仿宋_GBK" w:cs="Times New Roman" w:hAnsi="Times New Roman" w:hint="eastAsia"/>
                <w:kern w:val="0"/>
                <w:sz w:val="28"/>
                <w:szCs w:val="28"/>
              </w:rPr>
              <w:t>化“非法代理他人报关”的具体形式。</w:t>
            </w:r>
          </w:p>
          <w:p>
            <w:pPr>
              <w:pStyle w:val="1053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二</w:t>
            </w:r>
            <w:r>
              <w:rPr>
                <w:rFonts w:ascii="Times New Roman" w:eastAsia="方正黑体_GBK" w:cs="Times New Roman" w:hAnsi="Times New Roman" w:hint="eastAsia"/>
                <w:kern w:val="0"/>
                <w:sz w:val="28"/>
                <w:szCs w:val="28"/>
              </w:rPr>
              <w:t>是</w:t>
            </w:r>
            <w:r>
              <w:rPr>
                <w:rFonts w:ascii="Times New Roman" w:eastAsia="方正仿宋_GBK" w:cs="Times New Roman" w:hAnsi="Times New Roman"/>
                <w:kern w:val="0"/>
                <w:sz w:val="28"/>
                <w:szCs w:val="28"/>
              </w:rPr>
              <w:t>报关人员备案已取消，删除报关人员相应处罚规定。</w:t>
            </w:r>
          </w:p>
          <w:p>
            <w:pPr>
              <w:pStyle w:val="10536"/>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三是</w:t>
            </w:r>
            <w:r>
              <w:rPr>
                <w:rFonts w:ascii="Times New Roman" w:eastAsia="方正仿宋_GBK" w:cs="Times New Roman" w:hAnsi="Times New Roman"/>
                <w:kern w:val="0"/>
                <w:sz w:val="28"/>
                <w:szCs w:val="28"/>
              </w:rPr>
              <w:t>按照教</w:t>
            </w:r>
            <w:r>
              <w:rPr>
                <w:rFonts w:ascii="Times New Roman" w:eastAsia="方正仿宋_GBK" w:cs="Times New Roman" w:hAnsi="Times New Roman" w:hint="eastAsia"/>
                <w:kern w:val="0"/>
                <w:sz w:val="28"/>
                <w:szCs w:val="28"/>
              </w:rPr>
              <w:t>育与处罚相结合、过罚相当原则，修订草案除对走私行为规定“应当”进行处罚外，对其他违反海关监管规定的行为，采用“可以”</w:t>
            </w:r>
            <w:r>
              <w:rPr>
                <w:rFonts w:ascii="Times New Roman" w:eastAsia="方正仿宋_GBK" w:cs="Times New Roman" w:hAnsi="Times New Roman"/>
                <w:kern w:val="0"/>
                <w:sz w:val="28"/>
                <w:szCs w:val="28"/>
              </w:rPr>
              <w:t>处罚</w:t>
            </w:r>
            <w:r>
              <w:rPr>
                <w:rFonts w:ascii="Times New Roman" w:eastAsia="方正仿宋_GBK" w:cs="Times New Roman" w:hAnsi="Times New Roman" w:hint="eastAsia"/>
                <w:kern w:val="0"/>
                <w:sz w:val="28"/>
                <w:szCs w:val="28"/>
              </w:rPr>
              <w:t>的表述</w:t>
            </w:r>
            <w:r>
              <w:rPr>
                <w:rFonts w:ascii="Times New Roman" w:eastAsia="方正仿宋_GBK" w:cs="Times New Roman" w:hAnsi="Times New Roman"/>
                <w:kern w:val="0"/>
                <w:sz w:val="28"/>
                <w:szCs w:val="28"/>
              </w:rPr>
              <w:t>，</w:t>
            </w:r>
            <w:r>
              <w:rPr>
                <w:rFonts w:ascii="Times New Roman" w:eastAsia="方正仿宋_GBK" w:cs="Times New Roman" w:hAnsi="Times New Roman" w:hint="eastAsia"/>
                <w:kern w:val="0"/>
                <w:sz w:val="28"/>
                <w:szCs w:val="28"/>
              </w:rPr>
              <w:t>由海关按照违法行为的</w:t>
            </w:r>
            <w:r>
              <w:rPr>
                <w:rFonts w:ascii="Times New Roman" w:eastAsia="方正仿宋_GBK" w:cs="Times New Roman" w:hAnsi="Times New Roman"/>
                <w:kern w:val="0"/>
                <w:sz w:val="28"/>
                <w:szCs w:val="28"/>
              </w:rPr>
              <w:t>事实、性质、</w:t>
            </w:r>
            <w:r>
              <w:rPr>
                <w:rFonts w:ascii="Times New Roman" w:eastAsia="方正仿宋_GBK" w:cs="Times New Roman" w:hAnsi="Times New Roman" w:hint="eastAsia"/>
                <w:kern w:val="0"/>
                <w:sz w:val="28"/>
                <w:szCs w:val="28"/>
              </w:rPr>
              <w:t>情节及社会危害程度进行裁量。</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151"/>
              <w:adjustRightInd/>
              <w:snapToGrid/>
              <w:spacing w:line="400" w:lineRule="exact"/>
              <w:ind w:firstLineChars="200" w:firstLine="512"/>
              <w:rPr>
                <w:rFonts w:ascii="Times New Roman" w:eastAsia="方正仿宋_GBK" w:cs="Times New Roman" w:hAnsi="Times New Roman"/>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17"/>
              <w:keepNext w:val="0"/>
              <w:keepLines w:val="0"/>
              <w:pageBreakBefore w:val="0"/>
              <w:widowControl w:val="0"/>
              <w:suppressAutoHyphens/>
              <w:kinsoku/>
              <w:wordWrap/>
              <w:overflowPunct/>
              <w:topLinePunct w:val="0"/>
              <w:autoSpaceDE/>
              <w:autoSpaceDN/>
              <w:adjustRightInd/>
              <w:snapToGrid/>
              <w:spacing w:line="400" w:lineRule="exact"/>
              <w:ind w:firstLineChars="200" w:firstLine="512"/>
              <w:jc w:val="both"/>
              <w:rPr>
                <w:rFonts w:ascii="Times New Roman" w:eastAsia="方正黑体_GBK" w:hAnsi="Times New Roman"/>
                <w:kern w:val="0"/>
                <w:sz w:val="28"/>
                <w:szCs w:val="28"/>
              </w:rPr>
            </w:pPr>
            <w:r>
              <w:rPr>
                <w:rFonts w:ascii="Times New Roman" w:eastAsia="方正黑体_GBK" w:hAnsi="Times New Roman"/>
                <w:kern w:val="0"/>
                <w:sz w:val="28"/>
                <w:szCs w:val="28"/>
              </w:rPr>
              <w:t>第</w:t>
            </w:r>
            <w:r>
              <w:rPr>
                <w:rFonts w:ascii="Times New Roman" w:eastAsia="方正黑体_GBK" w:cs="Times New Roman" w:hAnsi="Times New Roman"/>
                <w:kern w:val="0"/>
                <w:sz w:val="28"/>
                <w:szCs w:val="28"/>
                <w:lang w:bidi="ar-SA"/>
              </w:rPr>
              <w:t>九十九</w:t>
            </w:r>
            <w:r>
              <w:rPr>
                <w:rFonts w:ascii="Times New Roman" w:eastAsia="方正黑体_GBK" w:hAnsi="Times New Roman"/>
                <w:kern w:val="0"/>
                <w:sz w:val="28"/>
                <w:szCs w:val="28"/>
              </w:rPr>
              <w:t>条【未依法保管相关资料的法律责任】 企业未依法保管与进出口业务直接有关资料的，由海关责令改正，可以给予警告、罚款；情节严重的，可以暂停或者禁止其从事有关海关业务。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37"/>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新增条款。</w:t>
            </w:r>
          </w:p>
          <w:p>
            <w:pPr>
              <w:pStyle w:val="10537"/>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主要理由</w:t>
            </w:r>
            <w:r>
              <w:rPr>
                <w:rFonts w:ascii="Times New Roman" w:eastAsia="方正仿宋_GBK" w:cs="Times New Roman" w:hAnsi="Times New Roman"/>
                <w:kern w:val="0"/>
                <w:sz w:val="28"/>
                <w:szCs w:val="28"/>
              </w:rPr>
              <w:t>：</w:t>
            </w:r>
          </w:p>
          <w:p>
            <w:pPr>
              <w:pStyle w:val="10538"/>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Times New Roman" w:eastAsia="方正仿宋_GBK" w:cs="Times New Roman" w:hAnsi="Times New Roman" w:hint="eastAsia"/>
                <w:kern w:val="0"/>
                <w:sz w:val="28"/>
                <w:szCs w:val="28"/>
              </w:rPr>
              <w:t>对应修订草案第三十</w:t>
            </w:r>
            <w:r>
              <w:rPr>
                <w:rFonts w:ascii="Times New Roman" w:eastAsia="方正仿宋_GBK" w:cs="Times New Roman" w:hAnsi="Times New Roman"/>
                <w:kern w:val="0"/>
                <w:sz w:val="28"/>
                <w:szCs w:val="28"/>
              </w:rPr>
              <w:t>三</w:t>
            </w:r>
            <w:r>
              <w:rPr>
                <w:rFonts w:ascii="Times New Roman" w:eastAsia="方正仿宋_GBK" w:cs="Times New Roman" w:hAnsi="Times New Roman" w:hint="eastAsia"/>
                <w:kern w:val="0"/>
                <w:sz w:val="28"/>
                <w:szCs w:val="28"/>
              </w:rPr>
              <w:t>条关于</w:t>
            </w:r>
            <w:r>
              <w:rPr>
                <w:rFonts w:ascii="Times New Roman" w:eastAsia="方正仿宋_GBK" w:cs="Times New Roman" w:hAnsi="Times New Roman"/>
                <w:kern w:val="0"/>
                <w:sz w:val="28"/>
                <w:szCs w:val="28"/>
              </w:rPr>
              <w:t>资料保存期限</w:t>
            </w:r>
            <w:r>
              <w:rPr>
                <w:rFonts w:ascii="Times New Roman" w:eastAsia="方正仿宋_GBK" w:cs="Times New Roman" w:hAnsi="Times New Roman" w:hint="eastAsia"/>
                <w:kern w:val="0"/>
                <w:sz w:val="28"/>
                <w:szCs w:val="28"/>
              </w:rPr>
              <w:t>的正面监管规定。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20"/>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第九十一条</w:t>
            </w:r>
            <w:r>
              <w:rPr>
                <w:rFonts w:ascii="Times New Roman" w:eastAsia="方正仿宋_GBK" w:cs="Times New Roman" w:hAnsi="Times New Roman"/>
                <w:kern w:val="0"/>
                <w:sz w:val="28"/>
                <w:szCs w:val="28"/>
              </w:rPr>
              <w:t xml:space="preserve"> 违反本法规定进出口侵犯中华人民共和国法律、行政法规保护的知识产权的货物的，由海关依法没收侵权货物，</w:t>
            </w:r>
            <w:r>
              <w:rPr>
                <w:rFonts w:ascii="Times New Roman" w:eastAsia="方正仿宋_GBK" w:cs="Times New Roman" w:hAnsi="Times New Roman"/>
                <w:kern w:val="0"/>
                <w:sz w:val="28"/>
                <w:szCs w:val="28"/>
                <w:bdr w:val="none" w:sz="0" w:space="0" w:color="auto"/>
              </w:rPr>
              <w:t>并</w:t>
            </w:r>
            <w:r>
              <w:rPr>
                <w:rFonts w:ascii="Times New Roman" w:eastAsia="方正仿宋_GBK" w:cs="Times New Roman" w:hAnsi="Times New Roman"/>
                <w:kern w:val="0"/>
                <w:sz w:val="28"/>
                <w:szCs w:val="28"/>
              </w:rPr>
              <w:t>处</w:t>
            </w:r>
            <w:r>
              <w:rPr>
                <w:rFonts w:ascii="Times New Roman" w:eastAsia="方正仿宋_GBK" w:cs="Times New Roman" w:hAnsi="Times New Roman"/>
                <w:kern w:val="0"/>
                <w:sz w:val="28"/>
                <w:szCs w:val="28"/>
                <w:bdr w:val="single" w:sz="4" w:space="0" w:color="000000"/>
                <w:shd w:val="solid" w:color="D8D8D8" w:fill="FFFFFF"/>
              </w:rPr>
              <w:t>以</w:t>
            </w:r>
            <w:r>
              <w:rPr>
                <w:rFonts w:ascii="Times New Roman" w:eastAsia="方正仿宋_GBK" w:cs="Times New Roman" w:hAnsi="Times New Roman"/>
                <w:kern w:val="0"/>
                <w:sz w:val="28"/>
                <w:szCs w:val="28"/>
              </w:rPr>
              <w:t>罚款</w:t>
            </w:r>
            <w:r>
              <w:rPr>
                <w:rFonts w:ascii="Times New Roman" w:eastAsia="方正仿宋_GBK" w:cs="Times New Roman" w:hAnsi="Times New Roman"/>
                <w:kern w:val="0"/>
                <w:sz w:val="28"/>
                <w:szCs w:val="28"/>
                <w:bdr w:val="single" w:sz="4" w:space="0" w:color="000000"/>
                <w:shd w:val="solid" w:color="D8D8D8" w:fill="FFFFFF"/>
              </w:rPr>
              <w:t>；构成犯罪的，依法追究刑事责任</w:t>
            </w:r>
            <w:r>
              <w:rPr>
                <w:rFonts w:ascii="Times New Roman" w:eastAsia="方正仿宋_GBK" w:cs="Times New Roman" w:hAnsi="Times New Roman"/>
                <w:kern w:val="0"/>
                <w:sz w:val="28"/>
                <w:szCs w:val="28"/>
              </w:rPr>
              <w:t>。</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22"/>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val="en-US" w:eastAsia="zh-CN" w:bidi="ar-SA"/>
              </w:rPr>
            </w:pPr>
            <w:r>
              <w:rPr>
                <w:rFonts w:ascii="Times New Roman" w:eastAsia="方正黑体_GBK" w:hAnsi="Times New Roman"/>
                <w:kern w:val="0"/>
                <w:sz w:val="28"/>
                <w:szCs w:val="28"/>
              </w:rPr>
              <w:t xml:space="preserve">第一百条【知识产权相关违法行为的法律责任】 </w:t>
            </w:r>
            <w:r>
              <w:rPr>
                <w:rFonts w:ascii="Times New Roman" w:eastAsia="方正仿宋_GBK" w:cs="方正仿宋_GBK" w:hAnsi="Times New Roman" w:hint="eastAsia"/>
                <w:kern w:val="0"/>
                <w:sz w:val="28"/>
                <w:szCs w:val="28"/>
                <w:lang w:bidi="ar-SA"/>
              </w:rPr>
              <w:t>违反本法规定进出口侵犯中华人民共和国法律、行政法规保护的知识产权的货物的，由海关依法没收侵权货物，</w:t>
            </w:r>
            <w:r>
              <w:rPr>
                <w:rFonts w:ascii="Times New Roman" w:eastAsia="方正黑体_GBK" w:cs="方正仿宋_GBK" w:hAnsi="Times New Roman" w:hint="eastAsia"/>
                <w:kern w:val="0"/>
                <w:sz w:val="28"/>
                <w:szCs w:val="28"/>
                <w:lang w:bidi="ar-SA"/>
              </w:rPr>
              <w:t>可以</w:t>
            </w:r>
            <w:r>
              <w:rPr>
                <w:rFonts w:ascii="Times New Roman" w:eastAsia="方正仿宋_GBK" w:cs="方正仿宋_GBK" w:hAnsi="Times New Roman" w:hint="eastAsia"/>
                <w:kern w:val="0"/>
                <w:sz w:val="28"/>
                <w:szCs w:val="28"/>
                <w:lang w:bidi="ar-SA"/>
              </w:rPr>
              <w:t>并处罚款。</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39"/>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40"/>
              <w:adjustRightInd/>
              <w:snapToGrid/>
              <w:spacing w:line="400" w:lineRule="exact"/>
              <w:ind w:firstLineChars="200" w:firstLine="512"/>
              <w:rPr>
                <w:rFonts w:eastAsia="方正黑体_GBK"/>
                <w:kern w:val="0"/>
                <w:sz w:val="28"/>
                <w:szCs w:val="28"/>
              </w:rPr>
            </w:pPr>
            <w:r>
              <w:rPr>
                <w:rFonts w:eastAsia="方正黑体_GBK" w:cs="Times New Roman"/>
                <w:kern w:val="0"/>
                <w:sz w:val="28"/>
                <w:szCs w:val="28"/>
              </w:rPr>
              <w:t>主要理由</w:t>
            </w:r>
            <w:r>
              <w:rPr>
                <w:rFonts w:eastAsia="方正仿宋_GBK" w:cs="Times New Roman"/>
                <w:kern w:val="0"/>
                <w:sz w:val="28"/>
                <w:szCs w:val="28"/>
              </w:rPr>
              <w:t>：</w:t>
            </w:r>
          </w:p>
          <w:p>
            <w:pPr>
              <w:pStyle w:val="10539"/>
              <w:adjustRightInd/>
              <w:snapToGrid/>
              <w:spacing w:line="400" w:lineRule="exact"/>
              <w:ind w:left="0" w:firstLineChars="200" w:firstLine="512"/>
              <w:rPr>
                <w:rFonts w:ascii="Times New Roman" w:eastAsia="方正仿宋_GBK" w:cs="Times New Roman" w:hAnsi="Times New Roman" w:hint="eastAsia"/>
                <w:kern w:val="0"/>
                <w:sz w:val="28"/>
                <w:szCs w:val="28"/>
              </w:rPr>
            </w:pPr>
            <w:r>
              <w:rPr>
                <w:rFonts w:ascii="Times New Roman" w:eastAsia="方正黑体_GBK" w:cs="Times New Roman" w:hAnsi="Times New Roman"/>
                <w:kern w:val="0"/>
                <w:sz w:val="28"/>
                <w:szCs w:val="28"/>
              </w:rPr>
              <w:t>一是</w:t>
            </w:r>
            <w:r>
              <w:rPr>
                <w:rFonts w:ascii="Times New Roman" w:eastAsia="方正仿宋_GBK" w:cs="Times New Roman" w:hAnsi="Times New Roman"/>
                <w:kern w:val="0"/>
                <w:sz w:val="28"/>
                <w:szCs w:val="28"/>
              </w:rPr>
              <w:t>按</w:t>
            </w:r>
            <w:r>
              <w:rPr>
                <w:rFonts w:ascii="Times New Roman" w:eastAsia="方正仿宋_GBK" w:cs="Times New Roman" w:hAnsi="Times New Roman" w:hint="eastAsia"/>
                <w:kern w:val="0"/>
                <w:sz w:val="28"/>
                <w:szCs w:val="28"/>
              </w:rPr>
              <w:t>照教育与处罚相结合、过罚相当原则，修订草案除对走私行为规定“应当”进行处罚外，对其他违反海关监管规定的行为，采用“可以”</w:t>
            </w:r>
            <w:r>
              <w:rPr>
                <w:rFonts w:ascii="Times New Roman" w:eastAsia="方正仿宋_GBK" w:cs="Times New Roman" w:hAnsi="Times New Roman"/>
                <w:kern w:val="0"/>
                <w:sz w:val="28"/>
                <w:szCs w:val="28"/>
              </w:rPr>
              <w:t>处罚</w:t>
            </w:r>
            <w:r>
              <w:rPr>
                <w:rFonts w:ascii="Times New Roman" w:eastAsia="方正仿宋_GBK" w:cs="Times New Roman" w:hAnsi="Times New Roman" w:hint="eastAsia"/>
                <w:kern w:val="0"/>
                <w:sz w:val="28"/>
                <w:szCs w:val="28"/>
              </w:rPr>
              <w:t>的表述。由海关按照违法行为的</w:t>
            </w:r>
            <w:r>
              <w:rPr>
                <w:rFonts w:ascii="Times New Roman" w:eastAsia="方正仿宋_GBK" w:cs="Times New Roman" w:hAnsi="Times New Roman"/>
                <w:kern w:val="0"/>
                <w:sz w:val="28"/>
                <w:szCs w:val="28"/>
              </w:rPr>
              <w:t>事实、性质、</w:t>
            </w:r>
            <w:r>
              <w:rPr>
                <w:rFonts w:ascii="Times New Roman" w:eastAsia="方正仿宋_GBK" w:cs="Times New Roman" w:hAnsi="Times New Roman" w:hint="eastAsia"/>
                <w:kern w:val="0"/>
                <w:sz w:val="28"/>
                <w:szCs w:val="28"/>
              </w:rPr>
              <w:t>情节及社会危害程度进行裁量。</w:t>
            </w:r>
          </w:p>
          <w:p>
            <w:pPr>
              <w:pStyle w:val="10539"/>
              <w:adjustRightInd/>
              <w:snapToGrid/>
              <w:spacing w:line="400" w:lineRule="exact"/>
              <w:ind w:left="0"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二是</w:t>
            </w:r>
            <w:r>
              <w:rPr>
                <w:rFonts w:ascii="Times New Roman" w:eastAsia="方正仿宋_GBK" w:cs="Times New Roman" w:hAnsi="Times New Roman" w:hint="eastAsia"/>
                <w:kern w:val="0"/>
                <w:sz w:val="28"/>
                <w:szCs w:val="28"/>
              </w:rPr>
              <w:t>将“构成犯罪的，依法追究刑事责任”在本章</w:t>
            </w:r>
            <w:r>
              <w:rPr>
                <w:rFonts w:ascii="Times New Roman" w:eastAsia="方正仿宋_GBK" w:cs="Times New Roman" w:hAnsi="Times New Roman"/>
                <w:kern w:val="0"/>
                <w:sz w:val="28"/>
                <w:szCs w:val="28"/>
              </w:rPr>
              <w:t>第一百零六条</w:t>
            </w:r>
            <w:r>
              <w:rPr>
                <w:rFonts w:ascii="Times New Roman" w:eastAsia="方正仿宋_GBK" w:cs="Times New Roman" w:hAnsi="Times New Roman" w:hint="eastAsia"/>
                <w:kern w:val="0"/>
                <w:sz w:val="28"/>
                <w:szCs w:val="28"/>
              </w:rPr>
              <w:t>中</w:t>
            </w:r>
            <w:r>
              <w:rPr>
                <w:rFonts w:ascii="Times New Roman" w:eastAsia="方正仿宋_GBK" w:cs="Times New Roman" w:hAnsi="Times New Roman"/>
                <w:kern w:val="0"/>
                <w:sz w:val="28"/>
                <w:szCs w:val="28"/>
              </w:rPr>
              <w:t>统一</w:t>
            </w:r>
            <w:r>
              <w:rPr>
                <w:rFonts w:ascii="Times New Roman" w:eastAsia="方正仿宋_GBK" w:cs="Times New Roman" w:hAnsi="Times New Roman" w:hint="eastAsia"/>
                <w:kern w:val="0"/>
                <w:sz w:val="28"/>
                <w:szCs w:val="28"/>
              </w:rPr>
              <w:t>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162"/>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黑体_GBK" w:hAnsi="Times New Roman"/>
                <w:kern w:val="0"/>
                <w:sz w:val="28"/>
                <w:szCs w:val="28"/>
                <w:bdr w:val="none" w:sz="0" w:space="0" w:color="auto"/>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26"/>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cs="方正仿宋_GBK" w:hAnsi="Times New Roman" w:hint="eastAsia"/>
                <w:kern w:val="0"/>
                <w:sz w:val="28"/>
                <w:szCs w:val="28"/>
                <w:lang w:val="en-US" w:eastAsia="zh-CN"/>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一百零一</w:t>
            </w:r>
            <w:r>
              <w:rPr>
                <w:rFonts w:ascii="Times New Roman" w:eastAsia="方正黑体_GBK" w:cs="Times New Roman" w:hAnsi="Times New Roman" w:hint="eastAsia"/>
                <w:kern w:val="0"/>
                <w:sz w:val="28"/>
                <w:szCs w:val="28"/>
                <w:lang w:bidi="ar-SA"/>
              </w:rPr>
              <w:t>条【担保责任】</w:t>
            </w:r>
            <w:r>
              <w:rPr>
                <w:rFonts w:ascii="Times New Roman" w:eastAsia="方正黑体_GBK" w:cs="Times New Roman" w:hAnsi="Times New Roman"/>
                <w:kern w:val="0"/>
                <w:sz w:val="28"/>
                <w:szCs w:val="28"/>
                <w:lang w:bidi="ar-SA"/>
              </w:rPr>
              <w:t xml:space="preserve"> </w:t>
            </w:r>
            <w:r>
              <w:rPr>
                <w:rFonts w:ascii="Times New Roman" w:eastAsia="方正黑体_GBK" w:cs="方正仿宋_GBK" w:hAnsi="Times New Roman" w:hint="eastAsia"/>
                <w:kern w:val="0"/>
                <w:sz w:val="28"/>
                <w:szCs w:val="28"/>
                <w:lang w:bidi="ar-SA"/>
              </w:rPr>
              <w:t>担保人、被担保人使用欺骗、隐瞒等非法手段提供担保的，海关可以给予罚款。</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41"/>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新增条款。</w:t>
            </w:r>
          </w:p>
          <w:p>
            <w:pPr>
              <w:pStyle w:val="10542"/>
              <w:adjustRightInd/>
              <w:snapToGrid/>
              <w:spacing w:line="400" w:lineRule="exact"/>
              <w:ind w:firstLineChars="200" w:firstLine="512"/>
              <w:rPr>
                <w:rFonts w:eastAsia="方正黑体_GBK"/>
                <w:kern w:val="0"/>
                <w:sz w:val="28"/>
                <w:szCs w:val="28"/>
              </w:rPr>
            </w:pPr>
            <w:r>
              <w:rPr>
                <w:rFonts w:eastAsia="方正黑体_GBK" w:cs="Times New Roman"/>
                <w:kern w:val="0"/>
                <w:sz w:val="28"/>
                <w:szCs w:val="28"/>
              </w:rPr>
              <w:t>主要理由：</w:t>
            </w:r>
          </w:p>
          <w:p>
            <w:pPr>
              <w:pStyle w:val="10541"/>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为规范海关事务担保行为，惩戒非法担保行为，对相应违法行为明确法律责任。</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167"/>
              <w:adjustRightInd/>
              <w:snapToGrid/>
              <w:spacing w:line="400" w:lineRule="exact"/>
              <w:ind w:firstLineChars="200" w:firstLine="512"/>
              <w:rPr>
                <w:rFonts w:ascii="Times New Roman" w:eastAsia="方正仿宋_GBK" w:cs="Times New Roman" w:hAnsi="Times New Roman"/>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31"/>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cs="Times New Roman" w:hAnsi="Times New Roman" w:hint="eastAsia"/>
                <w:strike/>
                <w:dstrike w:val="0"/>
                <w:kern w:val="0"/>
                <w:sz w:val="28"/>
                <w:szCs w:val="28"/>
                <w:lang w:bidi="ar-SA"/>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一百零二</w:t>
            </w:r>
            <w:r>
              <w:rPr>
                <w:rFonts w:ascii="Times New Roman" w:eastAsia="方正黑体_GBK" w:cs="Times New Roman" w:hAnsi="Times New Roman" w:hint="eastAsia"/>
                <w:kern w:val="0"/>
                <w:sz w:val="28"/>
                <w:szCs w:val="28"/>
                <w:lang w:bidi="ar-SA"/>
              </w:rPr>
              <w:t>条 【法律责任竞合及适用原则】 当事人违反海关监管规定，但是不属于本法第</w:t>
            </w:r>
            <w:r>
              <w:rPr>
                <w:rFonts w:ascii="Times New Roman" w:eastAsia="方正黑体_GBK" w:cs="Times New Roman" w:hAnsi="Times New Roman"/>
                <w:kern w:val="0"/>
                <w:sz w:val="28"/>
                <w:szCs w:val="28"/>
                <w:lang w:bidi="ar-SA"/>
              </w:rPr>
              <w:t>九十三</w:t>
            </w:r>
            <w:r>
              <w:rPr>
                <w:rFonts w:ascii="Times New Roman" w:eastAsia="方正黑体_GBK" w:cs="Times New Roman" w:hAnsi="Times New Roman" w:hint="eastAsia"/>
                <w:kern w:val="0"/>
                <w:sz w:val="28"/>
                <w:szCs w:val="28"/>
                <w:lang w:bidi="ar-SA"/>
              </w:rPr>
              <w:t>条至第</w:t>
            </w:r>
            <w:r>
              <w:rPr>
                <w:rFonts w:ascii="Times New Roman" w:eastAsia="方正黑体_GBK" w:cs="Times New Roman" w:hAnsi="Times New Roman"/>
                <w:kern w:val="0"/>
                <w:sz w:val="28"/>
                <w:szCs w:val="28"/>
                <w:lang w:bidi="ar-SA"/>
              </w:rPr>
              <w:t>一百零一条</w:t>
            </w:r>
            <w:r>
              <w:rPr>
                <w:rFonts w:ascii="Times New Roman" w:eastAsia="方正黑体_GBK" w:cs="Times New Roman" w:hAnsi="Times New Roman" w:hint="eastAsia"/>
                <w:kern w:val="0"/>
                <w:sz w:val="28"/>
                <w:szCs w:val="28"/>
                <w:lang w:bidi="ar-SA"/>
              </w:rPr>
              <w:t>规定情形，依据进出境检验检疫法律法规应当予以处罚的，从其规定。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4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新增条款。</w:t>
            </w:r>
          </w:p>
          <w:p>
            <w:pPr>
              <w:pStyle w:val="10544"/>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主要理由：</w:t>
            </w:r>
          </w:p>
          <w:p>
            <w:pPr>
              <w:pStyle w:val="10544"/>
              <w:adjustRightInd/>
              <w:snapToGrid/>
              <w:spacing w:line="400" w:lineRule="exact"/>
              <w:ind w:firstLineChars="200" w:firstLine="512"/>
              <w:rPr>
                <w:rFonts w:ascii="Times New Roman" w:eastAsia="方正仿宋_GBK" w:cs="Times New Roman" w:hAnsi="Times New Roman"/>
                <w:kern w:val="0"/>
                <w:sz w:val="28"/>
                <w:szCs w:val="28"/>
              </w:rPr>
            </w:pPr>
            <w:r>
              <w:rPr>
                <w:rFonts w:ascii="方正黑体_GBK" w:eastAsia="方正黑体_GBK" w:cs="Times New Roman" w:hint="eastAsia"/>
                <w:bCs/>
                <w:kern w:val="0"/>
                <w:sz w:val="28"/>
                <w:szCs w:val="28"/>
              </w:rPr>
              <w:t>一是</w:t>
            </w:r>
            <w:r>
              <w:rPr>
                <w:rFonts w:eastAsia="方正仿宋_GBK" w:hint="eastAsia"/>
                <w:bCs/>
                <w:kern w:val="0"/>
                <w:sz w:val="28"/>
                <w:szCs w:val="28"/>
              </w:rPr>
              <w:t>修订草案将</w:t>
            </w:r>
            <w:r>
              <w:rPr>
                <w:rFonts w:eastAsia="方正仿宋_GBK" w:hint="eastAsia"/>
                <w:bCs/>
                <w:kern w:val="0"/>
                <w:sz w:val="28"/>
                <w:szCs w:val="28"/>
                <w:lang w:val="en-US" w:eastAsia="zh-CN"/>
              </w:rPr>
              <w:t>“监管”定位为海关实现维护国家主权、安全、发展利益等立法目的所采取的各项行政管理措施，将海关为履行进出境检验检疫职责所采取的管理措施统一纳入“海关监管”范畴，在法律</w:t>
            </w:r>
            <w:r>
              <w:rPr>
                <w:rFonts w:eastAsia="方正仿宋_GBK"/>
                <w:bCs/>
                <w:kern w:val="0"/>
                <w:sz w:val="28"/>
                <w:szCs w:val="28"/>
                <w:lang w:val="en-US" w:eastAsia="zh-CN"/>
              </w:rPr>
              <w:t>用语方面</w:t>
            </w:r>
            <w:r>
              <w:rPr>
                <w:rFonts w:eastAsia="方正仿宋_GBK" w:hint="eastAsia"/>
                <w:bCs/>
                <w:kern w:val="0"/>
                <w:sz w:val="28"/>
                <w:szCs w:val="28"/>
                <w:lang w:val="en-US" w:eastAsia="zh-CN"/>
              </w:rPr>
              <w:t>促进海关职能统一协调，为深度融合提供法律保障。</w:t>
            </w:r>
            <w:r>
              <w:rPr>
                <w:rFonts w:ascii="Times New Roman" w:eastAsia="方正仿宋_GBK" w:cs="Times New Roman" w:hAnsi="Times New Roman"/>
                <w:bCs/>
                <w:kern w:val="0"/>
                <w:sz w:val="28"/>
                <w:szCs w:val="28"/>
                <w:lang w:val="en-US" w:eastAsia="zh-CN"/>
              </w:rPr>
              <w:t>鉴此，</w:t>
            </w:r>
            <w:r>
              <w:rPr>
                <w:rFonts w:ascii="Times New Roman" w:eastAsia="方正仿宋_GBK" w:cs="Times New Roman" w:hAnsi="Times New Roman" w:hint="eastAsia"/>
                <w:bCs/>
                <w:kern w:val="0"/>
                <w:sz w:val="28"/>
                <w:szCs w:val="28"/>
                <w:lang w:val="en-US" w:eastAsia="zh-CN"/>
              </w:rPr>
              <w:t>本条明确</w:t>
            </w:r>
            <w:r>
              <w:rPr>
                <w:rFonts w:ascii="Times New Roman" w:eastAsia="方正仿宋_GBK" w:cs="Times New Roman" w:hAnsi="Times New Roman" w:hint="eastAsia"/>
                <w:kern w:val="0"/>
                <w:sz w:val="28"/>
                <w:szCs w:val="28"/>
              </w:rPr>
              <w:t>违反《海关法》《国境卫生检疫法》《进出境动植物检疫法》《食品安全法》《进出口商品检验法》等法律</w:t>
            </w:r>
            <w:r>
              <w:rPr>
                <w:rFonts w:ascii="Times New Roman" w:eastAsia="方正仿宋_GBK" w:cs="Times New Roman" w:hAnsi="Times New Roman"/>
                <w:kern w:val="0"/>
                <w:sz w:val="28"/>
                <w:szCs w:val="28"/>
              </w:rPr>
              <w:t>法规</w:t>
            </w:r>
            <w:r>
              <w:rPr>
                <w:rFonts w:ascii="Times New Roman" w:eastAsia="方正仿宋_GBK" w:cs="Times New Roman" w:hAnsi="Times New Roman" w:hint="eastAsia"/>
                <w:kern w:val="0"/>
                <w:sz w:val="28"/>
                <w:szCs w:val="28"/>
              </w:rPr>
              <w:t>中</w:t>
            </w:r>
            <w:r>
              <w:rPr>
                <w:rFonts w:ascii="Times New Roman" w:eastAsia="方正仿宋_GBK" w:cs="Times New Roman" w:hAnsi="Times New Roman"/>
                <w:kern w:val="0"/>
                <w:sz w:val="28"/>
                <w:szCs w:val="28"/>
              </w:rPr>
              <w:t>关于</w:t>
            </w:r>
            <w:r>
              <w:rPr>
                <w:rFonts w:ascii="Times New Roman" w:eastAsia="方正仿宋_GBK" w:cs="Times New Roman" w:hAnsi="Times New Roman" w:hint="eastAsia"/>
                <w:kern w:val="0"/>
                <w:sz w:val="28"/>
                <w:szCs w:val="28"/>
              </w:rPr>
              <w:t>海关监管要求的行为，均</w:t>
            </w:r>
            <w:r>
              <w:rPr>
                <w:rFonts w:ascii="Times New Roman" w:eastAsia="方正仿宋_GBK" w:cs="Times New Roman" w:hAnsi="Times New Roman"/>
                <w:kern w:val="0"/>
                <w:sz w:val="28"/>
                <w:szCs w:val="28"/>
              </w:rPr>
              <w:t>属于</w:t>
            </w:r>
            <w:r>
              <w:rPr>
                <w:rFonts w:ascii="Times New Roman" w:eastAsia="方正仿宋_GBK" w:cs="Times New Roman" w:hAnsi="Times New Roman" w:hint="eastAsia"/>
                <w:kern w:val="0"/>
                <w:sz w:val="28"/>
                <w:szCs w:val="28"/>
              </w:rPr>
              <w:t>违反海关监管规定。</w:t>
            </w:r>
          </w:p>
          <w:p>
            <w:pPr>
              <w:pStyle w:val="10544"/>
              <w:adjustRightInd/>
              <w:snapToGrid/>
              <w:spacing w:line="400" w:lineRule="exact"/>
              <w:ind w:firstLineChars="200" w:firstLine="512"/>
              <w:rPr>
                <w:rFonts w:ascii="方正仿宋_GBK" w:eastAsia="方正仿宋_GBK" w:cs="Times New Roman" w:hint="eastAsia"/>
                <w:kern w:val="0"/>
                <w:sz w:val="28"/>
                <w:szCs w:val="28"/>
              </w:rPr>
            </w:pPr>
            <w:r>
              <w:rPr>
                <w:rFonts w:ascii="方正黑体_GBK" w:eastAsia="方正黑体_GBK" w:cs="Times New Roman" w:hint="eastAsia"/>
                <w:kern w:val="0"/>
                <w:sz w:val="28"/>
                <w:szCs w:val="28"/>
              </w:rPr>
              <w:t>二是</w:t>
            </w:r>
            <w:r>
              <w:rPr>
                <w:rFonts w:ascii="Times New Roman" w:eastAsia="方正仿宋_GBK" w:cs="Times New Roman" w:hAnsi="Times New Roman"/>
                <w:kern w:val="0"/>
                <w:sz w:val="28"/>
                <w:szCs w:val="28"/>
              </w:rPr>
              <w:t>明确对于</w:t>
            </w:r>
            <w:r>
              <w:rPr>
                <w:rFonts w:ascii="Times New Roman" w:eastAsia="方正仿宋_GBK" w:cs="Times New Roman" w:hAnsi="Times New Roman" w:hint="eastAsia"/>
                <w:kern w:val="0"/>
                <w:sz w:val="28"/>
                <w:szCs w:val="28"/>
              </w:rPr>
              <w:t>仅违反</w:t>
            </w:r>
            <w:r>
              <w:rPr>
                <w:rFonts w:ascii="Times New Roman" w:eastAsia="方正仿宋_GBK" w:cs="Times New Roman" w:hAnsi="Times New Roman"/>
                <w:kern w:val="0"/>
                <w:sz w:val="28"/>
                <w:szCs w:val="28"/>
              </w:rPr>
              <w:t>进出境</w:t>
            </w:r>
            <w:r>
              <w:rPr>
                <w:rFonts w:ascii="Times New Roman" w:eastAsia="方正仿宋_GBK" w:cs="Times New Roman" w:hAnsi="Times New Roman" w:hint="eastAsia"/>
                <w:kern w:val="0"/>
                <w:sz w:val="28"/>
                <w:szCs w:val="28"/>
              </w:rPr>
              <w:t>检验检疫法律法规</w:t>
            </w:r>
            <w:r>
              <w:rPr>
                <w:rFonts w:ascii="Times New Roman" w:eastAsia="方正仿宋_GBK" w:cs="Times New Roman" w:hAnsi="Times New Roman"/>
                <w:kern w:val="0"/>
                <w:sz w:val="28"/>
                <w:szCs w:val="28"/>
              </w:rPr>
              <w:t>的</w:t>
            </w:r>
            <w:r>
              <w:rPr>
                <w:rFonts w:ascii="Times New Roman" w:eastAsia="方正仿宋_GBK" w:cs="Times New Roman" w:hAnsi="Times New Roman" w:hint="eastAsia"/>
                <w:kern w:val="0"/>
                <w:sz w:val="28"/>
                <w:szCs w:val="28"/>
              </w:rPr>
              <w:t>违法行为</w:t>
            </w:r>
            <w:r>
              <w:rPr>
                <w:rFonts w:ascii="Times New Roman" w:eastAsia="方正仿宋_GBK" w:cs="Times New Roman" w:hAnsi="Times New Roman"/>
                <w:kern w:val="0"/>
                <w:sz w:val="28"/>
                <w:szCs w:val="28"/>
              </w:rPr>
              <w:t>，依据进出境检验检疫法律法规应当予以处罚的，从其规定。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3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rPr>
            </w:pPr>
            <w:r>
              <w:rPr>
                <w:rFonts w:ascii="Times New Roman" w:eastAsia="方正黑体_GBK" w:hAnsi="Times New Roman"/>
                <w:kern w:val="0"/>
                <w:sz w:val="28"/>
                <w:szCs w:val="28"/>
                <w:bdr w:val="none" w:sz="0" w:space="0" w:color="auto"/>
              </w:rPr>
              <w:t>第九十条</w:t>
            </w:r>
            <w:r>
              <w:rPr>
                <w:rFonts w:ascii="Times New Roman" w:eastAsia="方正仿宋_GBK" w:hAnsi="Times New Roman"/>
                <w:kern w:val="0"/>
                <w:sz w:val="28"/>
                <w:szCs w:val="28"/>
                <w:bdr w:val="none" w:sz="0" w:space="0" w:color="auto"/>
              </w:rPr>
              <w:t xml:space="preserve"> </w:t>
            </w:r>
            <w:r>
              <w:rPr>
                <w:rFonts w:ascii="Times New Roman" w:eastAsia="方正仿宋_GBK" w:hAnsi="Times New Roman"/>
                <w:vanish w:val="0"/>
                <w:kern w:val="0"/>
                <w:sz w:val="28"/>
                <w:szCs w:val="28"/>
                <w:bdr w:val="single" w:sz="4" w:space="0" w:color="000000"/>
                <w:shd w:val="pct15" w:color="auto" w:fill="FFFFFF"/>
              </w:rPr>
              <w:t>进出口货物收发货人、报关</w:t>
            </w:r>
            <w:r>
              <w:rPr>
                <w:rFonts w:ascii="Times New Roman" w:eastAsia="方正仿宋_GBK" w:hAnsi="Times New Roman"/>
                <w:vanish w:val="0"/>
                <w:kern w:val="0"/>
                <w:sz w:val="28"/>
                <w:szCs w:val="28"/>
              </w:rPr>
              <w:t>企业向海关工作人员行贿的，由海关禁止其从事</w:t>
            </w:r>
            <w:r>
              <w:rPr>
                <w:rFonts w:ascii="Times New Roman" w:eastAsia="方正仿宋_GBK" w:hAnsi="Times New Roman"/>
                <w:vanish w:val="0"/>
                <w:kern w:val="0"/>
                <w:sz w:val="28"/>
                <w:szCs w:val="28"/>
                <w:bdr w:val="single" w:sz="4" w:space="0" w:color="000000"/>
                <w:shd w:val="pct15" w:color="auto" w:fill="FFFFFF"/>
              </w:rPr>
              <w:t>报关</w:t>
            </w:r>
            <w:r>
              <w:rPr>
                <w:rFonts w:ascii="Times New Roman" w:eastAsia="方正仿宋_GBK" w:hAnsi="Times New Roman"/>
                <w:vanish w:val="0"/>
                <w:kern w:val="0"/>
                <w:sz w:val="28"/>
                <w:szCs w:val="28"/>
              </w:rPr>
              <w:t>活动，并</w:t>
            </w:r>
            <w:r>
              <w:rPr>
                <w:rFonts w:ascii="Times New Roman" w:eastAsia="方正仿宋_GBK" w:hAnsi="Times New Roman"/>
                <w:vanish w:val="0"/>
                <w:kern w:val="0"/>
                <w:sz w:val="28"/>
                <w:szCs w:val="28"/>
                <w:bdr w:val="single" w:sz="4" w:space="0" w:color="000000"/>
                <w:shd w:val="pct15" w:color="auto" w:fill="FFFFFF"/>
              </w:rPr>
              <w:t>处以</w:t>
            </w:r>
            <w:r>
              <w:rPr>
                <w:rFonts w:ascii="Times New Roman" w:eastAsia="方正仿宋_GBK" w:hAnsi="Times New Roman"/>
                <w:vanish w:val="0"/>
                <w:kern w:val="0"/>
                <w:sz w:val="28"/>
                <w:szCs w:val="28"/>
              </w:rPr>
              <w:t>罚款</w:t>
            </w:r>
            <w:r>
              <w:rPr>
                <w:rFonts w:ascii="Times New Roman" w:eastAsia="方正仿宋_GBK" w:hAnsi="Times New Roman"/>
                <w:kern w:val="0"/>
                <w:sz w:val="28"/>
                <w:szCs w:val="28"/>
                <w:bdr w:val="single" w:sz="4" w:space="0" w:color="000000"/>
                <w:shd w:val="solid" w:color="D8D8D8" w:fill="FFFFFF"/>
              </w:rPr>
              <w:t>；构成犯罪的，依法追究刑事责任</w:t>
            </w:r>
            <w:r>
              <w:rPr>
                <w:rFonts w:ascii="Times New Roman" w:eastAsia="方正仿宋_GBK" w:hAnsi="Times New Roman"/>
                <w:vanish w:val="0"/>
                <w:kern w:val="0"/>
                <w:sz w:val="28"/>
                <w:szCs w:val="28"/>
              </w:rPr>
              <w:t>。</w:t>
            </w:r>
          </w:p>
          <w:p>
            <w:pPr>
              <w:pStyle w:val="9835"/>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kern w:val="0"/>
                <w:sz w:val="28"/>
                <w:szCs w:val="28"/>
              </w:rPr>
            </w:pPr>
            <w:r>
              <w:rPr>
                <w:rFonts w:ascii="Times New Roman" w:eastAsia="方正仿宋_GBK" w:hAnsi="Times New Roman"/>
                <w:kern w:val="0"/>
                <w:sz w:val="28"/>
                <w:szCs w:val="28"/>
                <w:bdr w:val="single" w:sz="4" w:space="0" w:color="000000"/>
                <w:shd w:val="solid" w:color="D8D8D8" w:fill="FFFFFF"/>
              </w:rPr>
              <w:t>报关人员向海关工作人员行贿的，处以罚款；构成犯罪的，依法追究刑事责任。</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37"/>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jc w:val="both"/>
              <w:rPr>
                <w:rFonts w:ascii="Times New Roman" w:eastAsia="方正仿宋_GBK" w:hAnsi="Times New Roman" w:hint="eastAsia"/>
                <w:kern w:val="0"/>
                <w:sz w:val="28"/>
                <w:szCs w:val="28"/>
              </w:rPr>
            </w:pPr>
            <w:r>
              <w:rPr>
                <w:rFonts w:ascii="Times New Roman" w:eastAsia="方正黑体_GBK" w:hAnsi="Times New Roman"/>
                <w:kern w:val="0"/>
                <w:sz w:val="28"/>
                <w:szCs w:val="28"/>
              </w:rPr>
              <w:t xml:space="preserve">第一百零三条【向海关工作人员行贿行为的法律责任】 </w:t>
            </w:r>
            <w:r>
              <w:rPr>
                <w:rFonts w:ascii="Times New Roman" w:eastAsia="方正黑体_GBK" w:hAnsi="Times New Roman" w:hint="eastAsia"/>
                <w:kern w:val="0"/>
                <w:sz w:val="28"/>
                <w:szCs w:val="28"/>
              </w:rPr>
              <w:t>海关注册、备案</w:t>
            </w:r>
            <w:r>
              <w:rPr>
                <w:rFonts w:ascii="Times New Roman" w:eastAsia="方正仿宋_GBK" w:hAnsi="Times New Roman" w:hint="eastAsia"/>
                <w:kern w:val="0"/>
                <w:sz w:val="28"/>
                <w:szCs w:val="28"/>
              </w:rPr>
              <w:t>企业</w:t>
            </w:r>
            <w:r>
              <w:rPr>
                <w:rFonts w:ascii="Times New Roman" w:eastAsia="方正仿宋_GBK" w:hAnsi="Times New Roman"/>
                <w:kern w:val="0"/>
                <w:sz w:val="28"/>
                <w:szCs w:val="28"/>
              </w:rPr>
              <w:t>向海关工作人员行贿的，由海关禁止其从事</w:t>
            </w:r>
            <w:r>
              <w:rPr>
                <w:rFonts w:ascii="Times New Roman" w:eastAsia="方正黑体_GBK" w:hAnsi="Times New Roman" w:hint="eastAsia"/>
                <w:kern w:val="0"/>
                <w:sz w:val="28"/>
                <w:szCs w:val="28"/>
              </w:rPr>
              <w:t>相关</w:t>
            </w:r>
            <w:r>
              <w:rPr>
                <w:rFonts w:ascii="Times New Roman" w:eastAsia="方正仿宋_GBK" w:hAnsi="Times New Roman"/>
                <w:kern w:val="0"/>
                <w:sz w:val="28"/>
                <w:szCs w:val="28"/>
              </w:rPr>
              <w:t>活动，并</w:t>
            </w:r>
            <w:r>
              <w:rPr>
                <w:rFonts w:ascii="Times New Roman" w:eastAsia="方正黑体_GBK" w:hAnsi="Times New Roman" w:hint="eastAsia"/>
                <w:kern w:val="0"/>
                <w:sz w:val="28"/>
                <w:szCs w:val="28"/>
              </w:rPr>
              <w:t>给予</w:t>
            </w:r>
            <w:r>
              <w:rPr>
                <w:rFonts w:ascii="Times New Roman" w:eastAsia="方正仿宋_GBK" w:hAnsi="Times New Roman"/>
                <w:kern w:val="0"/>
                <w:sz w:val="28"/>
                <w:szCs w:val="28"/>
              </w:rPr>
              <w:t>罚款。</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45"/>
              <w:autoSpaceDN w:val="0"/>
              <w:adjustRightInd/>
              <w:snapToGrid/>
              <w:spacing w:line="400" w:lineRule="exact"/>
              <w:ind w:firstLineChars="200" w:firstLine="512"/>
              <w:rPr>
                <w:rFonts w:eastAsia="方正黑体_GBK"/>
                <w:kern w:val="0"/>
                <w:sz w:val="28"/>
                <w:szCs w:val="28"/>
              </w:rPr>
            </w:pPr>
            <w:r>
              <w:rPr>
                <w:rFonts w:eastAsia="方正黑体_GBK"/>
                <w:kern w:val="0"/>
                <w:sz w:val="28"/>
                <w:szCs w:val="28"/>
              </w:rPr>
              <w:t>修改条款。</w:t>
            </w:r>
          </w:p>
          <w:p>
            <w:pPr>
              <w:pStyle w:val="10546"/>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主要理由：</w:t>
            </w:r>
          </w:p>
          <w:p>
            <w:pPr>
              <w:pStyle w:val="10547"/>
              <w:autoSpaceDN w:val="0"/>
              <w:adjustRightInd/>
              <w:snapToGrid/>
              <w:spacing w:line="400" w:lineRule="exact"/>
              <w:ind w:firstLineChars="200" w:firstLine="512"/>
              <w:rPr>
                <w:rFonts w:eastAsia="方正仿宋_GBK"/>
                <w:kern w:val="0"/>
                <w:sz w:val="28"/>
                <w:szCs w:val="28"/>
              </w:rPr>
            </w:pPr>
            <w:r>
              <w:rPr>
                <w:rFonts w:ascii="方正黑体_GBK" w:eastAsia="方正黑体_GBK" w:hint="eastAsia"/>
                <w:kern w:val="0"/>
                <w:sz w:val="28"/>
                <w:szCs w:val="28"/>
              </w:rPr>
              <w:t>一是</w:t>
            </w:r>
            <w:r>
              <w:rPr>
                <w:rFonts w:eastAsia="方正仿宋_GBK" w:hint="eastAsia"/>
                <w:kern w:val="0"/>
                <w:sz w:val="28"/>
                <w:szCs w:val="28"/>
              </w:rPr>
              <w:t>海关</w:t>
            </w:r>
            <w:r>
              <w:rPr>
                <w:rFonts w:eastAsia="方正仿宋_GBK"/>
                <w:kern w:val="0"/>
                <w:sz w:val="28"/>
                <w:szCs w:val="28"/>
              </w:rPr>
              <w:t>企业管理范围是</w:t>
            </w:r>
            <w:r>
              <w:rPr>
                <w:rFonts w:eastAsia="方正仿宋_GBK" w:hint="eastAsia"/>
                <w:kern w:val="0"/>
                <w:sz w:val="28"/>
                <w:szCs w:val="28"/>
              </w:rPr>
              <w:t>包括进出口货物收发货人和报关企业在内的注册、备案企业，因此修订草案将</w:t>
            </w:r>
            <w:r>
              <w:rPr>
                <w:rFonts w:eastAsia="方正仿宋_GBK"/>
                <w:kern w:val="0"/>
                <w:sz w:val="28"/>
                <w:szCs w:val="28"/>
              </w:rPr>
              <w:t>该条</w:t>
            </w:r>
            <w:r>
              <w:rPr>
                <w:rFonts w:eastAsia="方正仿宋_GBK" w:hint="eastAsia"/>
                <w:kern w:val="0"/>
                <w:sz w:val="28"/>
                <w:szCs w:val="28"/>
              </w:rPr>
              <w:t>主体</w:t>
            </w:r>
            <w:r>
              <w:rPr>
                <w:rFonts w:eastAsia="方正仿宋_GBK"/>
                <w:kern w:val="0"/>
                <w:sz w:val="28"/>
                <w:szCs w:val="28"/>
              </w:rPr>
              <w:t>修改</w:t>
            </w:r>
            <w:r>
              <w:rPr>
                <w:rFonts w:eastAsia="方正仿宋_GBK" w:hint="eastAsia"/>
                <w:kern w:val="0"/>
                <w:sz w:val="28"/>
                <w:szCs w:val="28"/>
              </w:rPr>
              <w:t>为“海关注册、备案企业”</w:t>
            </w:r>
            <w:r>
              <w:rPr>
                <w:rFonts w:eastAsia="方正仿宋_GBK"/>
                <w:kern w:val="0"/>
                <w:sz w:val="28"/>
                <w:szCs w:val="28"/>
              </w:rPr>
              <w:t>，并将现行《海关法》规定的</w:t>
            </w:r>
            <w:r>
              <w:rPr>
                <w:rFonts w:eastAsia="方正仿宋_GBK" w:hint="eastAsia"/>
                <w:kern w:val="0"/>
                <w:sz w:val="28"/>
                <w:szCs w:val="28"/>
              </w:rPr>
              <w:t>“由海关禁止其从事报关活动”修改为“由海关禁止其从事</w:t>
            </w:r>
            <w:r>
              <w:rPr>
                <w:rFonts w:eastAsia="方正仿宋_GBK"/>
                <w:kern w:val="0"/>
                <w:sz w:val="28"/>
                <w:szCs w:val="28"/>
              </w:rPr>
              <w:t>相关</w:t>
            </w:r>
            <w:r>
              <w:rPr>
                <w:rFonts w:eastAsia="方正仿宋_GBK" w:hint="eastAsia"/>
                <w:kern w:val="0"/>
                <w:sz w:val="28"/>
                <w:szCs w:val="28"/>
              </w:rPr>
              <w:t>活动”</w:t>
            </w:r>
            <w:r>
              <w:rPr>
                <w:rFonts w:eastAsia="方正仿宋_GBK"/>
                <w:kern w:val="0"/>
                <w:sz w:val="28"/>
                <w:szCs w:val="28"/>
              </w:rPr>
              <w:t>。非</w:t>
            </w:r>
            <w:r>
              <w:rPr>
                <w:rFonts w:eastAsia="方正仿宋_GBK" w:hint="eastAsia"/>
                <w:kern w:val="0"/>
                <w:sz w:val="28"/>
                <w:szCs w:val="28"/>
              </w:rPr>
              <w:t>“</w:t>
            </w:r>
            <w:r>
              <w:rPr>
                <w:rFonts w:eastAsia="方正仿宋_GBK"/>
                <w:kern w:val="0"/>
                <w:sz w:val="28"/>
                <w:szCs w:val="28"/>
              </w:rPr>
              <w:t>海关注册、备案企业</w:t>
            </w:r>
            <w:r>
              <w:rPr>
                <w:rFonts w:eastAsia="方正仿宋_GBK" w:hint="eastAsia"/>
                <w:kern w:val="0"/>
                <w:sz w:val="28"/>
                <w:szCs w:val="28"/>
              </w:rPr>
              <w:t>”无法通过“</w:t>
            </w:r>
            <w:r>
              <w:rPr>
                <w:rFonts w:eastAsia="方正仿宋_GBK"/>
                <w:kern w:val="0"/>
                <w:sz w:val="28"/>
                <w:szCs w:val="28"/>
              </w:rPr>
              <w:t>由海关禁止其从事相关活动</w:t>
            </w:r>
            <w:r>
              <w:rPr>
                <w:rFonts w:eastAsia="方正仿宋_GBK" w:hint="eastAsia"/>
                <w:kern w:val="0"/>
                <w:sz w:val="28"/>
                <w:szCs w:val="28"/>
              </w:rPr>
              <w:t>”</w:t>
            </w:r>
            <w:r>
              <w:rPr>
                <w:rFonts w:eastAsia="方正仿宋_GBK"/>
                <w:kern w:val="0"/>
                <w:sz w:val="28"/>
                <w:szCs w:val="28"/>
              </w:rPr>
              <w:t>的方式进行处理，可按照其他法律法规处理。</w:t>
            </w:r>
          </w:p>
          <w:p>
            <w:pPr>
              <w:pStyle w:val="10548"/>
              <w:autoSpaceDN w:val="0"/>
              <w:adjustRightInd/>
              <w:snapToGrid/>
              <w:spacing w:line="400" w:lineRule="exact"/>
              <w:ind w:firstLineChars="200" w:firstLine="512"/>
              <w:rPr>
                <w:rFonts w:eastAsia="方正仿宋_GBK" w:hint="eastAsia"/>
                <w:kern w:val="0"/>
                <w:sz w:val="28"/>
                <w:szCs w:val="28"/>
              </w:rPr>
            </w:pPr>
            <w:r>
              <w:rPr>
                <w:rFonts w:ascii="方正黑体_GBK" w:eastAsia="方正黑体_GBK"/>
                <w:kern w:val="0"/>
                <w:sz w:val="28"/>
                <w:szCs w:val="28"/>
              </w:rPr>
              <w:t>二</w:t>
            </w:r>
            <w:r>
              <w:rPr>
                <w:rFonts w:ascii="方正黑体_GBK" w:eastAsia="方正黑体_GBK" w:hint="eastAsia"/>
                <w:kern w:val="0"/>
                <w:sz w:val="28"/>
                <w:szCs w:val="28"/>
              </w:rPr>
              <w:t>是</w:t>
            </w:r>
            <w:r>
              <w:rPr>
                <w:rFonts w:eastAsia="方正仿宋_GBK"/>
                <w:kern w:val="0"/>
                <w:sz w:val="28"/>
                <w:szCs w:val="28"/>
              </w:rPr>
              <w:t>报关人员向海关工作人员行贿构成犯罪的，属于《刑法》调整范畴，故在修订草案中删除现行《海关法》第九十条第二款。</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4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第九十二条</w:t>
            </w:r>
            <w:r>
              <w:rPr>
                <w:rFonts w:ascii="Times New Roman" w:eastAsia="方正仿宋_GBK" w:cs="Times New Roman" w:hAnsi="Times New Roman"/>
                <w:kern w:val="0"/>
                <w:sz w:val="28"/>
                <w:szCs w:val="28"/>
              </w:rPr>
              <w:t xml:space="preserve"> 海关依法扣</w:t>
            </w:r>
            <w:r>
              <w:rPr>
                <w:rFonts w:ascii="Times New Roman" w:eastAsia="方正仿宋_GBK" w:cs="Times New Roman" w:hAnsi="Times New Roman"/>
                <w:kern w:val="0"/>
                <w:sz w:val="28"/>
                <w:szCs w:val="28"/>
                <w:bdr w:val="single" w:sz="4" w:space="0" w:color="000000"/>
                <w:shd w:val="pct15" w:color="auto" w:fill="FFFFFF"/>
              </w:rPr>
              <w:t>留</w:t>
            </w:r>
            <w:r>
              <w:rPr>
                <w:rFonts w:ascii="Times New Roman" w:eastAsia="方正仿宋_GBK" w:cs="Times New Roman" w:hAnsi="Times New Roman"/>
                <w:kern w:val="0"/>
                <w:sz w:val="28"/>
                <w:szCs w:val="28"/>
              </w:rPr>
              <w:t>的货物、物品、运输工具，在人民法院判决或者海关处罚决定作出之前，不得处理。但是，危险品或者鲜活、易腐、易失效等不宜长期保存的货物、物品</w:t>
            </w:r>
            <w:r>
              <w:rPr>
                <w:rFonts w:ascii="Times New Roman" w:eastAsia="方正仿宋_GBK" w:cs="Times New Roman" w:hAnsi="Times New Roman"/>
                <w:kern w:val="0"/>
                <w:sz w:val="28"/>
                <w:szCs w:val="28"/>
                <w:bdr w:val="none" w:sz="0" w:space="0" w:color="auto"/>
              </w:rPr>
              <w:t>以及所有人</w:t>
            </w:r>
            <w:r>
              <w:rPr>
                <w:rFonts w:ascii="Times New Roman" w:eastAsia="方正仿宋_GBK" w:cs="Times New Roman" w:hAnsi="Times New Roman"/>
                <w:kern w:val="0"/>
                <w:sz w:val="28"/>
                <w:szCs w:val="28"/>
              </w:rPr>
              <w:t>申请先行变卖的货物、物品、运输工具，</w:t>
            </w:r>
            <w:r>
              <w:rPr>
                <w:rFonts w:ascii="Times New Roman" w:eastAsia="方正仿宋_GBK" w:cs="Times New Roman" w:hAnsi="Times New Roman"/>
                <w:kern w:val="0"/>
                <w:sz w:val="28"/>
                <w:szCs w:val="28"/>
                <w:bdr w:val="none" w:sz="0" w:space="0" w:color="auto"/>
              </w:rPr>
              <w:t>经</w:t>
            </w:r>
            <w:r>
              <w:rPr>
                <w:rFonts w:ascii="Times New Roman" w:eastAsia="方正仿宋_GBK" w:cs="Times New Roman" w:hAnsi="Times New Roman"/>
                <w:kern w:val="0"/>
                <w:sz w:val="28"/>
                <w:szCs w:val="28"/>
                <w:bdr w:val="single" w:sz="4" w:space="0" w:color="auto"/>
                <w:shd w:val="solid" w:color="D8D8D8" w:fill="FFFFFF"/>
              </w:rPr>
              <w:t>直属海关关长或者其授权的隶属海关关长</w:t>
            </w:r>
            <w:r>
              <w:rPr>
                <w:rFonts w:ascii="Times New Roman" w:eastAsia="方正仿宋_GBK" w:cs="Times New Roman" w:hAnsi="Times New Roman"/>
                <w:kern w:val="0"/>
                <w:sz w:val="28"/>
                <w:szCs w:val="28"/>
                <w:bdr w:val="none" w:sz="0" w:space="0" w:color="auto"/>
              </w:rPr>
              <w:t>批准，</w:t>
            </w:r>
            <w:r>
              <w:rPr>
                <w:rFonts w:ascii="Times New Roman" w:eastAsia="方正仿宋_GBK" w:cs="Times New Roman" w:hAnsi="Times New Roman"/>
                <w:kern w:val="0"/>
                <w:sz w:val="28"/>
                <w:szCs w:val="28"/>
              </w:rPr>
              <w:t>可以先行依法变卖，</w:t>
            </w:r>
            <w:r>
              <w:rPr>
                <w:rFonts w:ascii="Times New Roman" w:eastAsia="方正仿宋_GBK" w:cs="Times New Roman" w:hAnsi="Times New Roman"/>
                <w:kern w:val="0"/>
                <w:sz w:val="28"/>
                <w:szCs w:val="28"/>
                <w:bdr w:val="single" w:sz="4" w:space="0" w:color="000000"/>
                <w:shd w:val="pct15" w:color="auto" w:fill="FFFFFF"/>
              </w:rPr>
              <w:t>变卖</w:t>
            </w:r>
            <w:r>
              <w:rPr>
                <w:rFonts w:ascii="Times New Roman" w:eastAsia="方正仿宋_GBK" w:cs="Times New Roman" w:hAnsi="Times New Roman"/>
                <w:kern w:val="0"/>
                <w:sz w:val="28"/>
                <w:szCs w:val="28"/>
              </w:rPr>
              <w:t>所得价款由海关保存，并通知</w:t>
            </w:r>
            <w:r>
              <w:rPr>
                <w:rFonts w:ascii="Times New Roman" w:eastAsia="方正仿宋_GBK" w:cs="Times New Roman" w:hAnsi="Times New Roman"/>
                <w:kern w:val="0"/>
                <w:sz w:val="28"/>
                <w:szCs w:val="28"/>
                <w:bdr w:val="none" w:sz="0" w:space="0" w:color="auto"/>
              </w:rPr>
              <w:t>其所有人。</w:t>
            </w:r>
          </w:p>
          <w:p>
            <w:pPr>
              <w:pStyle w:val="984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人民法院判决没收或者海关决定没收的走私货物、物品、违法所得、走私运输工具、特制设备，由海关依</w:t>
            </w:r>
            <w:r>
              <w:rPr>
                <w:rFonts w:ascii="Times New Roman" w:eastAsia="方正仿宋_GBK" w:cs="Times New Roman" w:hAnsi="Times New Roman"/>
                <w:kern w:val="0"/>
                <w:sz w:val="28"/>
                <w:szCs w:val="28"/>
                <w:bdr w:val="single" w:sz="4" w:space="0" w:color="000000"/>
                <w:shd w:val="pct15" w:color="auto" w:fill="FFFFFF"/>
              </w:rPr>
              <w:t>法统一</w:t>
            </w:r>
            <w:r>
              <w:rPr>
                <w:rFonts w:ascii="Times New Roman" w:eastAsia="方正仿宋_GBK" w:cs="Times New Roman" w:hAnsi="Times New Roman"/>
                <w:kern w:val="0"/>
                <w:sz w:val="28"/>
                <w:szCs w:val="28"/>
              </w:rPr>
              <w:t>处理，所得价款和</w:t>
            </w:r>
            <w:r>
              <w:rPr>
                <w:rFonts w:ascii="Times New Roman" w:eastAsia="方正仿宋_GBK" w:cs="Times New Roman" w:hAnsi="Times New Roman"/>
                <w:kern w:val="0"/>
                <w:sz w:val="28"/>
                <w:szCs w:val="28"/>
                <w:bdr w:val="single" w:sz="4" w:space="0" w:color="000000"/>
                <w:shd w:val="pct15" w:color="auto" w:fill="FFFFFF"/>
              </w:rPr>
              <w:t>海关决定</w:t>
            </w:r>
            <w:r>
              <w:rPr>
                <w:rFonts w:ascii="Times New Roman" w:eastAsia="方正仿宋_GBK" w:cs="Times New Roman" w:hAnsi="Times New Roman"/>
                <w:kern w:val="0"/>
                <w:sz w:val="28"/>
                <w:szCs w:val="28"/>
              </w:rPr>
              <w:t>处以的罚款，全部上缴中央国库。</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46"/>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方正黑体_GBK" w:eastAsia="方正黑体_GBK" w:cs="方正仿宋_GBK" w:hint="eastAsia"/>
                <w:kern w:val="0"/>
                <w:sz w:val="28"/>
                <w:szCs w:val="28"/>
                <w:lang w:bidi="ar-SA"/>
              </w:rPr>
            </w:pPr>
            <w:r>
              <w:rPr>
                <w:rFonts w:ascii="Times New Roman" w:eastAsia="方正黑体_GBK" w:hAnsi="Times New Roman"/>
                <w:kern w:val="0"/>
                <w:sz w:val="28"/>
                <w:szCs w:val="28"/>
              </w:rPr>
              <w:t>第一百零四条</w:t>
            </w:r>
            <w:r>
              <w:rPr>
                <w:rFonts w:ascii="Times New Roman" w:eastAsia="方正黑体_GBK" w:cs="Times New Roman" w:hAnsi="Times New Roman"/>
                <w:kern w:val="0"/>
                <w:sz w:val="28"/>
                <w:szCs w:val="28"/>
                <w:lang w:bidi="ar-SA"/>
              </w:rPr>
              <w:t>【涉案财物</w:t>
            </w:r>
            <w:r>
              <w:rPr>
                <w:rFonts w:ascii="Times New Roman" w:eastAsia="方正黑体_GBK" w:cs="Times New Roman" w:hAnsi="Times New Roman" w:hint="eastAsia"/>
                <w:kern w:val="0"/>
                <w:sz w:val="28"/>
                <w:szCs w:val="28"/>
                <w:lang w:bidi="ar-SA"/>
              </w:rPr>
              <w:t>“先行处理”</w:t>
            </w:r>
            <w:r>
              <w:rPr>
                <w:rFonts w:ascii="Times New Roman" w:eastAsia="方正黑体_GBK" w:cs="Times New Roman" w:hAnsi="Times New Roman"/>
                <w:kern w:val="0"/>
                <w:sz w:val="28"/>
                <w:szCs w:val="28"/>
                <w:lang w:bidi="ar-SA"/>
              </w:rPr>
              <w:t>制度】</w:t>
            </w:r>
            <w:r>
              <w:rPr>
                <w:rFonts w:ascii="Times New Roman" w:eastAsia="方正仿宋_GBK" w:cs="Times New Roman" w:hAnsi="Times New Roman"/>
                <w:kern w:val="0"/>
                <w:sz w:val="28"/>
                <w:szCs w:val="28"/>
                <w:lang w:bidi="ar-SA"/>
              </w:rPr>
              <w:t xml:space="preserve"> </w:t>
            </w:r>
            <w:r>
              <w:rPr>
                <w:rFonts w:ascii="Times New Roman" w:eastAsia="方正仿宋_GBK" w:cs="方正仿宋_GBK" w:hAnsi="Times New Roman" w:hint="eastAsia"/>
                <w:kern w:val="0"/>
                <w:sz w:val="28"/>
                <w:szCs w:val="28"/>
                <w:lang w:bidi="ar-SA"/>
              </w:rPr>
              <w:t>海关依法</w:t>
            </w:r>
            <w:r>
              <w:rPr>
                <w:rFonts w:ascii="Times New Roman" w:eastAsia="方正仿宋_GBK" w:cs="方正仿宋_GBK" w:hAnsi="Times New Roman" w:hint="eastAsia"/>
                <w:kern w:val="0"/>
                <w:sz w:val="28"/>
                <w:szCs w:val="28"/>
                <w:lang w:val="en-US" w:eastAsia="zh-CN" w:bidi="ar-SA"/>
              </w:rPr>
              <w:t>扣</w:t>
            </w:r>
            <w:r>
              <w:rPr>
                <w:rFonts w:ascii="Times New Roman" w:eastAsia="方正黑体_GBK" w:cs="方正仿宋_GBK" w:hAnsi="Times New Roman" w:hint="eastAsia"/>
                <w:kern w:val="0"/>
                <w:sz w:val="28"/>
                <w:szCs w:val="28"/>
                <w:lang w:val="en-US" w:eastAsia="zh-CN" w:bidi="ar-SA"/>
              </w:rPr>
              <w:t>押</w:t>
            </w:r>
            <w:r>
              <w:rPr>
                <w:rFonts w:ascii="Times New Roman" w:eastAsia="方正黑体_GBK" w:cs="方正仿宋_GBK" w:hAnsi="Times New Roman"/>
                <w:kern w:val="0"/>
                <w:sz w:val="28"/>
                <w:szCs w:val="28"/>
                <w:lang w:val="en-US" w:eastAsia="zh-CN" w:bidi="ar-SA"/>
              </w:rPr>
              <w:t>、查封</w:t>
            </w:r>
            <w:r>
              <w:rPr>
                <w:rFonts w:ascii="Times New Roman" w:eastAsia="方正仿宋_GBK" w:cs="方正仿宋_GBK" w:hAnsi="Times New Roman" w:hint="eastAsia"/>
                <w:kern w:val="0"/>
                <w:sz w:val="28"/>
                <w:szCs w:val="28"/>
                <w:lang w:bidi="ar-SA"/>
              </w:rPr>
              <w:t>的货物、物品、</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黑体_GBK" w:cs="方正仿宋_GBK" w:hAnsi="Times New Roman" w:hint="eastAsia"/>
                <w:kern w:val="0"/>
                <w:sz w:val="28"/>
                <w:szCs w:val="28"/>
                <w:lang w:bidi="ar-SA"/>
              </w:rPr>
              <w:t>运输设备</w:t>
            </w:r>
            <w:r>
              <w:rPr>
                <w:rFonts w:ascii="Times New Roman" w:eastAsia="方正仿宋_GBK" w:cs="方正仿宋_GBK" w:hAnsi="Times New Roman" w:hint="eastAsia"/>
                <w:kern w:val="0"/>
                <w:sz w:val="28"/>
                <w:szCs w:val="28"/>
                <w:lang w:bidi="ar-SA"/>
              </w:rPr>
              <w:t>，在人民法院判决或者海关处罚决定作出之前，不得处理。但是，危险品或者鲜活、易腐、易失效等不宜长期保存的货物、物品以及所有</w:t>
            </w:r>
            <w:r>
              <w:rPr>
                <w:rFonts w:ascii="方正黑体_GBK" w:eastAsia="方正黑体_GBK" w:cs="方正仿宋_GBK" w:hint="eastAsia"/>
                <w:kern w:val="0"/>
                <w:sz w:val="28"/>
                <w:szCs w:val="28"/>
                <w:lang w:bidi="ar-SA"/>
              </w:rPr>
              <w:t>权</w:t>
            </w:r>
            <w:r>
              <w:rPr>
                <w:rFonts w:ascii="Times New Roman" w:eastAsia="方正仿宋_GBK" w:cs="方正仿宋_GBK" w:hAnsi="Times New Roman" w:hint="eastAsia"/>
                <w:kern w:val="0"/>
                <w:sz w:val="28"/>
                <w:szCs w:val="28"/>
                <w:lang w:bidi="ar-SA"/>
              </w:rPr>
              <w:t>人申请先行</w:t>
            </w:r>
            <w:r>
              <w:rPr>
                <w:rFonts w:ascii="Times New Roman" w:eastAsia="方正黑体_GBK" w:cs="方正仿宋_GBK" w:hAnsi="Times New Roman" w:hint="eastAsia"/>
                <w:kern w:val="0"/>
                <w:sz w:val="28"/>
                <w:szCs w:val="28"/>
                <w:lang w:bidi="ar-SA"/>
              </w:rPr>
              <w:t>拍卖、</w:t>
            </w:r>
            <w:r>
              <w:rPr>
                <w:rFonts w:ascii="Times New Roman" w:eastAsia="方正仿宋_GBK" w:cs="方正仿宋_GBK" w:hAnsi="Times New Roman" w:hint="eastAsia"/>
                <w:kern w:val="0"/>
                <w:sz w:val="28"/>
                <w:szCs w:val="28"/>
                <w:lang w:bidi="ar-SA"/>
              </w:rPr>
              <w:t>变卖的货物、物品、</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黑体_GBK" w:cs="方正仿宋_GBK" w:hAnsi="Times New Roman" w:hint="eastAsia"/>
                <w:kern w:val="0"/>
                <w:sz w:val="28"/>
                <w:szCs w:val="28"/>
                <w:lang w:bidi="ar-SA"/>
              </w:rPr>
              <w:t>运输设备</w:t>
            </w:r>
            <w:r>
              <w:rPr>
                <w:rFonts w:ascii="Times New Roman" w:eastAsia="方正仿宋_GBK" w:cs="方正仿宋_GBK" w:hAnsi="Times New Roman" w:hint="eastAsia"/>
                <w:kern w:val="0"/>
                <w:sz w:val="28"/>
                <w:szCs w:val="28"/>
                <w:lang w:bidi="ar-SA"/>
              </w:rPr>
              <w:t>，经</w:t>
            </w:r>
            <w:r>
              <w:rPr>
                <w:rFonts w:ascii="Times New Roman" w:eastAsia="方正黑体_GBK" w:cs="方正仿宋_GBK" w:hAnsi="Times New Roman" w:hint="eastAsia"/>
                <w:kern w:val="0"/>
                <w:sz w:val="28"/>
                <w:szCs w:val="28"/>
                <w:lang w:bidi="ar-SA"/>
              </w:rPr>
              <w:t>海关负责人</w:t>
            </w:r>
            <w:r>
              <w:rPr>
                <w:rFonts w:ascii="Times New Roman" w:eastAsia="方正仿宋_GBK" w:cs="方正仿宋_GBK" w:hAnsi="Times New Roman" w:hint="eastAsia"/>
                <w:kern w:val="0"/>
                <w:sz w:val="28"/>
                <w:szCs w:val="28"/>
                <w:lang w:bidi="ar-SA"/>
              </w:rPr>
              <w:t>批准，可以先行依法</w:t>
            </w:r>
            <w:r>
              <w:rPr>
                <w:rFonts w:ascii="Times New Roman" w:eastAsia="方正黑体_GBK" w:cs="方正仿宋_GBK" w:hAnsi="Times New Roman" w:hint="eastAsia"/>
                <w:kern w:val="0"/>
                <w:sz w:val="28"/>
                <w:szCs w:val="28"/>
                <w:lang w:bidi="ar-SA"/>
              </w:rPr>
              <w:t>拍卖、</w:t>
            </w:r>
            <w:r>
              <w:rPr>
                <w:rFonts w:ascii="Times New Roman" w:eastAsia="方正仿宋_GBK" w:cs="方正仿宋_GBK" w:hAnsi="Times New Roman" w:hint="eastAsia"/>
                <w:kern w:val="0"/>
                <w:sz w:val="28"/>
                <w:szCs w:val="28"/>
                <w:lang w:bidi="ar-SA"/>
              </w:rPr>
              <w:t>变卖，所得价款由海关保存，并通知其所有</w:t>
            </w:r>
            <w:r>
              <w:rPr>
                <w:rFonts w:ascii="方正黑体_GBK" w:eastAsia="方正黑体_GBK" w:cs="方正仿宋_GBK" w:hint="eastAsia"/>
                <w:kern w:val="0"/>
                <w:sz w:val="28"/>
                <w:szCs w:val="28"/>
                <w:lang w:bidi="ar-SA"/>
              </w:rPr>
              <w:t>权</w:t>
            </w:r>
            <w:r>
              <w:rPr>
                <w:rFonts w:ascii="Times New Roman" w:eastAsia="方正仿宋_GBK" w:cs="方正仿宋_GBK" w:hAnsi="Times New Roman" w:hint="eastAsia"/>
                <w:kern w:val="0"/>
                <w:sz w:val="28"/>
                <w:szCs w:val="28"/>
                <w:lang w:bidi="ar-SA"/>
              </w:rPr>
              <w:t>人。</w:t>
            </w:r>
            <w:r>
              <w:rPr>
                <w:rFonts w:ascii="方正黑体_GBK" w:eastAsia="方正黑体_GBK" w:cs="方正仿宋_GBK" w:hint="eastAsia"/>
                <w:kern w:val="0"/>
                <w:sz w:val="28"/>
                <w:szCs w:val="28"/>
                <w:lang w:bidi="ar-SA"/>
              </w:rPr>
              <w:t>拍卖、变卖前，</w:t>
            </w:r>
            <w:r>
              <w:rPr>
                <w:rFonts w:ascii="方正黑体_GBK" w:eastAsia="方正黑体_GBK" w:hint="eastAsia"/>
                <w:kern w:val="0"/>
                <w:sz w:val="28"/>
                <w:szCs w:val="28"/>
              </w:rPr>
              <w:t>依法应当检验的，</w:t>
            </w:r>
            <w:r>
              <w:rPr>
                <w:rFonts w:ascii="方正黑体_GBK" w:eastAsia="方正黑体_GBK"/>
                <w:kern w:val="0"/>
                <w:sz w:val="28"/>
                <w:szCs w:val="28"/>
              </w:rPr>
              <w:t>须</w:t>
            </w:r>
            <w:r>
              <w:rPr>
                <w:rFonts w:ascii="方正黑体_GBK" w:eastAsia="方正黑体_GBK" w:hint="eastAsia"/>
                <w:kern w:val="0"/>
                <w:sz w:val="28"/>
                <w:szCs w:val="28"/>
              </w:rPr>
              <w:t>经合格评定；依法应当检疫的，</w:t>
            </w:r>
            <w:r>
              <w:rPr>
                <w:rFonts w:ascii="方正黑体_GBK" w:eastAsia="方正黑体_GBK"/>
                <w:kern w:val="0"/>
                <w:sz w:val="28"/>
                <w:szCs w:val="28"/>
              </w:rPr>
              <w:t>须符合进境检疫要求</w:t>
            </w:r>
            <w:r>
              <w:rPr>
                <w:rFonts w:ascii="方正黑体_GBK" w:eastAsia="方正黑体_GBK" w:hint="eastAsia"/>
                <w:kern w:val="0"/>
                <w:sz w:val="28"/>
                <w:szCs w:val="28"/>
              </w:rPr>
              <w:t>。</w:t>
            </w:r>
          </w:p>
          <w:p>
            <w:pPr>
              <w:pStyle w:val="9847"/>
              <w:keepNext w:val="0"/>
              <w:keepLines w:val="0"/>
              <w:pageBreakBefore w:val="0"/>
              <w:widowControl w:val="0"/>
              <w:suppressAutoHyphens/>
              <w:kinsoku/>
              <w:wordWrap/>
              <w:overflowPunct/>
              <w:topLinePunct w:val="0"/>
              <w:autoSpaceDE/>
              <w:autoSpaceDN/>
              <w:adjustRightInd/>
              <w:snapToGrid/>
              <w:spacing w:line="400" w:lineRule="exact"/>
              <w:ind w:left="0" w:firstLineChars="200" w:firstLine="512"/>
              <w:rPr>
                <w:rFonts w:ascii="Times New Roman" w:eastAsia="方正仿宋_GBK" w:cs="Times New Roman" w:hAnsi="Times New Roman"/>
                <w:kern w:val="0"/>
                <w:sz w:val="28"/>
                <w:szCs w:val="28"/>
                <w:lang w:bidi="ar-SA"/>
              </w:rPr>
            </w:pPr>
            <w:r>
              <w:rPr>
                <w:rFonts w:ascii="Times New Roman" w:eastAsia="方正仿宋_GBK" w:cs="方正仿宋_GBK" w:hAnsi="Times New Roman" w:hint="eastAsia"/>
                <w:kern w:val="0"/>
                <w:sz w:val="28"/>
                <w:szCs w:val="28"/>
                <w:lang w:bidi="ar-SA"/>
              </w:rPr>
              <w:t>人民法院判决没收或者海关决定没收的走私货物、物品、违法所得、走私</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黑体_GBK" w:cs="方正仿宋_GBK" w:hAnsi="Times New Roman" w:hint="eastAsia"/>
                <w:kern w:val="0"/>
                <w:sz w:val="28"/>
                <w:szCs w:val="28"/>
                <w:lang w:bidi="ar-SA"/>
              </w:rPr>
              <w:t>运输设备</w:t>
            </w:r>
            <w:r>
              <w:rPr>
                <w:rFonts w:ascii="Times New Roman" w:eastAsia="方正仿宋_GBK" w:cs="方正仿宋_GBK" w:hAnsi="Times New Roman" w:hint="eastAsia"/>
                <w:kern w:val="0"/>
                <w:sz w:val="28"/>
                <w:szCs w:val="28"/>
                <w:lang w:bidi="ar-SA"/>
              </w:rPr>
              <w:t>、特制设备，由海关</w:t>
            </w:r>
            <w:r>
              <w:rPr>
                <w:rFonts w:ascii="方正黑体_GBK" w:eastAsia="方正黑体_GBK" w:cs="方正仿宋_GBK" w:hint="eastAsia"/>
                <w:kern w:val="0"/>
                <w:sz w:val="28"/>
                <w:szCs w:val="28"/>
                <w:lang w:bidi="ar-SA"/>
              </w:rPr>
              <w:t>和其他主管部门</w:t>
            </w:r>
            <w:r>
              <w:rPr>
                <w:rFonts w:ascii="Times New Roman" w:eastAsia="方正仿宋_GBK" w:cs="方正仿宋_GBK" w:hAnsi="Times New Roman"/>
                <w:kern w:val="0"/>
                <w:sz w:val="28"/>
                <w:szCs w:val="28"/>
                <w:lang w:bidi="ar-SA"/>
              </w:rPr>
              <w:t>依</w:t>
            </w:r>
            <w:r>
              <w:rPr>
                <w:rFonts w:ascii="方正黑体_GBK" w:eastAsia="方正黑体_GBK" w:cs="方正仿宋_GBK" w:hint="eastAsia"/>
                <w:kern w:val="0"/>
                <w:sz w:val="28"/>
                <w:szCs w:val="28"/>
                <w:lang w:bidi="ar-SA"/>
              </w:rPr>
              <w:t>职责</w:t>
            </w:r>
            <w:r>
              <w:rPr>
                <w:rFonts w:ascii="Times New Roman" w:eastAsia="方正仿宋_GBK" w:cs="方正仿宋_GBK" w:hAnsi="Times New Roman" w:hint="eastAsia"/>
                <w:kern w:val="0"/>
                <w:sz w:val="28"/>
                <w:szCs w:val="28"/>
                <w:lang w:bidi="ar-SA"/>
              </w:rPr>
              <w:t>处理，所得价款和</w:t>
            </w:r>
            <w:r>
              <w:rPr>
                <w:rFonts w:ascii="方正黑体_GBK" w:eastAsia="方正黑体_GBK" w:cs="方正仿宋_GBK" w:hint="eastAsia"/>
                <w:kern w:val="0"/>
                <w:sz w:val="28"/>
                <w:szCs w:val="28"/>
                <w:lang w:bidi="ar-SA"/>
              </w:rPr>
              <w:t>依法</w:t>
            </w:r>
            <w:r>
              <w:rPr>
                <w:rFonts w:ascii="Times New Roman" w:eastAsia="方正仿宋_GBK" w:cs="方正仿宋_GBK" w:hAnsi="Times New Roman" w:hint="eastAsia"/>
                <w:kern w:val="0"/>
                <w:sz w:val="28"/>
                <w:szCs w:val="28"/>
                <w:lang w:bidi="ar-SA"/>
              </w:rPr>
              <w:t>处以的罚款，全部上缴中央国库。</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49"/>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修改条款。</w:t>
            </w:r>
          </w:p>
          <w:p>
            <w:pPr>
              <w:pStyle w:val="10550"/>
              <w:adjustRightInd/>
              <w:snapToGrid/>
              <w:spacing w:line="400" w:lineRule="exact"/>
              <w:ind w:firstLineChars="200" w:firstLine="512"/>
              <w:rPr>
                <w:rFonts w:eastAsia="方正黑体_GBK"/>
                <w:kern w:val="0"/>
                <w:sz w:val="28"/>
                <w:szCs w:val="28"/>
              </w:rPr>
            </w:pPr>
            <w:r>
              <w:rPr>
                <w:rFonts w:eastAsia="方正黑体_GBK" w:cs="Times New Roman"/>
                <w:kern w:val="0"/>
                <w:sz w:val="28"/>
                <w:szCs w:val="28"/>
              </w:rPr>
              <w:t>主要理由</w:t>
            </w:r>
            <w:r>
              <w:rPr>
                <w:rFonts w:eastAsia="方正仿宋_GBK" w:cs="Times New Roman"/>
                <w:kern w:val="0"/>
                <w:sz w:val="28"/>
                <w:szCs w:val="28"/>
              </w:rPr>
              <w:t>：</w:t>
            </w:r>
          </w:p>
          <w:p>
            <w:pPr>
              <w:pStyle w:val="10551"/>
              <w:widowControl/>
              <w:adjustRightInd/>
              <w:snapToGrid/>
              <w:spacing w:line="400" w:lineRule="exact"/>
              <w:ind w:firstLineChars="200" w:firstLine="512"/>
              <w:rPr>
                <w:rFonts w:eastAsia="方正仿宋_GBK" w:cs="Times New Roman" w:hint="eastAsia"/>
                <w:kern w:val="0"/>
                <w:sz w:val="28"/>
                <w:szCs w:val="28"/>
              </w:rPr>
            </w:pPr>
            <w:r>
              <w:rPr>
                <w:rFonts w:eastAsia="方正黑体_GBK" w:cs="Times New Roman"/>
                <w:kern w:val="0"/>
                <w:sz w:val="28"/>
                <w:szCs w:val="28"/>
              </w:rPr>
              <w:t>一是</w:t>
            </w:r>
            <w:r>
              <w:rPr>
                <w:rFonts w:eastAsia="方正仿宋_GBK" w:hint="eastAsia"/>
                <w:kern w:val="0"/>
                <w:sz w:val="28"/>
                <w:szCs w:val="28"/>
              </w:rPr>
              <w:t>与《行政强制法》《行政处罚法》等法律</w:t>
            </w:r>
            <w:r>
              <w:rPr>
                <w:rFonts w:eastAsia="方正仿宋_GBK"/>
                <w:kern w:val="0"/>
                <w:sz w:val="28"/>
                <w:szCs w:val="28"/>
              </w:rPr>
              <w:t>相</w:t>
            </w:r>
            <w:r>
              <w:rPr>
                <w:rFonts w:eastAsia="方正仿宋_GBK" w:hint="eastAsia"/>
                <w:kern w:val="0"/>
                <w:sz w:val="28"/>
                <w:szCs w:val="28"/>
              </w:rPr>
              <w:t>衔接，将对物的“扣留”修改为“扣押</w:t>
            </w:r>
            <w:r>
              <w:rPr>
                <w:rFonts w:eastAsia="方正仿宋_GBK"/>
                <w:kern w:val="0"/>
                <w:sz w:val="28"/>
                <w:szCs w:val="28"/>
              </w:rPr>
              <w:t>、查封</w:t>
            </w:r>
            <w:r>
              <w:rPr>
                <w:rFonts w:eastAsia="方正仿宋_GBK" w:hint="eastAsia"/>
                <w:kern w:val="0"/>
                <w:sz w:val="28"/>
                <w:szCs w:val="28"/>
              </w:rPr>
              <w:t>”</w:t>
            </w:r>
            <w:r>
              <w:rPr>
                <w:rFonts w:eastAsia="方正仿宋_GBK"/>
                <w:kern w:val="0"/>
                <w:sz w:val="28"/>
                <w:szCs w:val="28"/>
              </w:rPr>
              <w:t>。同时为适应执法实践要求，在扣押对象中增设</w:t>
            </w:r>
            <w:r>
              <w:rPr>
                <w:rFonts w:eastAsia="方正仿宋_GBK" w:hint="eastAsia"/>
                <w:kern w:val="0"/>
                <w:sz w:val="28"/>
                <w:szCs w:val="28"/>
              </w:rPr>
              <w:t>“运输设备”。</w:t>
            </w:r>
          </w:p>
          <w:p>
            <w:pPr>
              <w:pStyle w:val="10549"/>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hint="eastAsia"/>
                <w:kern w:val="0"/>
                <w:sz w:val="28"/>
                <w:szCs w:val="28"/>
              </w:rPr>
              <w:t>二是</w:t>
            </w:r>
            <w:r>
              <w:rPr>
                <w:rFonts w:ascii="Times New Roman" w:eastAsia="方正仿宋_GBK" w:cs="Times New Roman" w:hAnsi="Times New Roman" w:hint="eastAsia"/>
                <w:kern w:val="0"/>
                <w:sz w:val="28"/>
                <w:szCs w:val="28"/>
              </w:rPr>
              <w:t>根据《拍卖法》等规定，丰富处理形式，将</w:t>
            </w:r>
            <w:r>
              <w:rPr>
                <w:rFonts w:ascii="Times New Roman" w:eastAsia="方正仿宋_GBK" w:cs="Times New Roman" w:hAnsi="Times New Roman"/>
                <w:kern w:val="0"/>
                <w:sz w:val="28"/>
                <w:szCs w:val="28"/>
              </w:rPr>
              <w:t>现行《海关法》第九十二条的</w:t>
            </w:r>
            <w:r>
              <w:rPr>
                <w:rFonts w:ascii="Times New Roman" w:eastAsia="方正仿宋_GBK" w:cs="Times New Roman" w:hAnsi="Times New Roman" w:hint="eastAsia"/>
                <w:kern w:val="0"/>
                <w:sz w:val="28"/>
                <w:szCs w:val="28"/>
              </w:rPr>
              <w:t>“变卖”</w:t>
            </w:r>
            <w:r>
              <w:rPr>
                <w:rFonts w:ascii="Times New Roman" w:eastAsia="方正仿宋_GBK" w:cs="Times New Roman" w:hAnsi="Times New Roman"/>
                <w:kern w:val="0"/>
                <w:sz w:val="28"/>
                <w:szCs w:val="28"/>
              </w:rPr>
              <w:t>修改</w:t>
            </w:r>
            <w:r>
              <w:rPr>
                <w:rFonts w:ascii="Times New Roman" w:eastAsia="方正仿宋_GBK" w:cs="Times New Roman" w:hAnsi="Times New Roman" w:hint="eastAsia"/>
                <w:kern w:val="0"/>
                <w:sz w:val="28"/>
                <w:szCs w:val="28"/>
              </w:rPr>
              <w:t>为“拍卖</w:t>
            </w:r>
            <w:r>
              <w:rPr>
                <w:rFonts w:ascii="Times New Roman" w:eastAsia="方正仿宋_GBK" w:cs="Times New Roman" w:hAnsi="Times New Roman"/>
                <w:kern w:val="0"/>
                <w:sz w:val="28"/>
                <w:szCs w:val="28"/>
              </w:rPr>
              <w:t>、</w:t>
            </w:r>
            <w:r>
              <w:rPr>
                <w:rFonts w:ascii="Times New Roman" w:eastAsia="方正仿宋_GBK" w:cs="Times New Roman" w:hAnsi="Times New Roman" w:hint="eastAsia"/>
                <w:kern w:val="0"/>
                <w:sz w:val="28"/>
                <w:szCs w:val="28"/>
              </w:rPr>
              <w:t>变卖”。</w:t>
            </w:r>
          </w:p>
          <w:p>
            <w:pPr>
              <w:pStyle w:val="10552"/>
              <w:widowControl/>
              <w:adjustRightInd/>
              <w:snapToGrid/>
              <w:spacing w:line="400" w:lineRule="exact"/>
              <w:ind w:firstLineChars="200" w:firstLine="512"/>
              <w:rPr>
                <w:rFonts w:eastAsia="方正仿宋_GBK"/>
                <w:kern w:val="0"/>
                <w:sz w:val="28"/>
                <w:szCs w:val="28"/>
              </w:rPr>
            </w:pPr>
            <w:r>
              <w:rPr>
                <w:rFonts w:ascii="Times New Roman" w:eastAsia="方正黑体_GBK" w:cs="Times New Roman" w:hAnsi="Times New Roman"/>
                <w:kern w:val="0"/>
                <w:sz w:val="28"/>
                <w:szCs w:val="28"/>
              </w:rPr>
              <w:t>三</w:t>
            </w:r>
            <w:r>
              <w:rPr>
                <w:rFonts w:ascii="Times New Roman" w:eastAsia="方正黑体_GBK" w:cs="Times New Roman" w:hAnsi="Times New Roman"/>
                <w:kern w:val="0"/>
                <w:sz w:val="28"/>
                <w:szCs w:val="28"/>
                <w:lang w:val="en-US" w:eastAsia="zh-CN"/>
              </w:rPr>
              <w:t>是</w:t>
            </w:r>
            <w:r>
              <w:rPr>
                <w:rFonts w:eastAsia="方正仿宋_GBK"/>
                <w:kern w:val="0"/>
                <w:sz w:val="28"/>
                <w:szCs w:val="28"/>
              </w:rPr>
              <w:t>因先行依法拍卖、变卖涉及对财产权的处分，根据《行政强制法》《行政处罚法》规定，明确由海关负责人审批</w:t>
            </w:r>
            <w:r>
              <w:rPr>
                <w:rFonts w:eastAsia="方正仿宋_GBK" w:hint="eastAsia"/>
                <w:kern w:val="0"/>
                <w:sz w:val="28"/>
                <w:szCs w:val="28"/>
              </w:rPr>
              <w:t>。</w:t>
            </w:r>
          </w:p>
          <w:p>
            <w:pPr>
              <w:pStyle w:val="10552"/>
              <w:widowControl/>
              <w:adjustRightInd/>
              <w:snapToGrid/>
              <w:spacing w:line="400" w:lineRule="exact"/>
              <w:ind w:firstLineChars="200" w:firstLine="512"/>
              <w:rPr>
                <w:rFonts w:eastAsia="方正仿宋_GBK"/>
                <w:kern w:val="0"/>
                <w:sz w:val="28"/>
                <w:szCs w:val="28"/>
              </w:rPr>
            </w:pPr>
            <w:r>
              <w:rPr>
                <w:rFonts w:ascii="方正黑体_GBK" w:eastAsia="方正黑体_GBK" w:hint="eastAsia"/>
                <w:kern w:val="0"/>
                <w:sz w:val="28"/>
                <w:szCs w:val="28"/>
              </w:rPr>
              <w:t>四是</w:t>
            </w:r>
            <w:r>
              <w:rPr>
                <w:rFonts w:eastAsia="方正仿宋_GBK"/>
                <w:kern w:val="0"/>
                <w:sz w:val="28"/>
                <w:szCs w:val="28"/>
              </w:rPr>
              <w:t>与</w:t>
            </w:r>
            <w:r>
              <w:rPr>
                <w:rFonts w:ascii="Times New Roman" w:eastAsia="方正仿宋_GBK" w:cs="Times New Roman" w:hAnsi="Times New Roman" w:hint="eastAsia"/>
                <w:kern w:val="0"/>
                <w:sz w:val="28"/>
                <w:szCs w:val="28"/>
              </w:rPr>
              <w:t>《国境卫生检疫法》《进出境动植物检疫法》《食品安全法》《进出口商品检验法》</w:t>
            </w:r>
            <w:r>
              <w:rPr>
                <w:rFonts w:eastAsia="方正仿宋_GBK"/>
                <w:kern w:val="0"/>
                <w:sz w:val="28"/>
                <w:szCs w:val="28"/>
              </w:rPr>
              <w:t>等法律相衔接，明确涉案财物先行依法拍卖、变卖前的检验检疫要求。</w:t>
            </w:r>
          </w:p>
          <w:p>
            <w:pPr>
              <w:pStyle w:val="10552"/>
              <w:widowControl/>
              <w:adjustRightInd/>
              <w:snapToGrid/>
              <w:spacing w:line="400" w:lineRule="exact"/>
              <w:ind w:firstLineChars="200" w:firstLine="512"/>
              <w:rPr>
                <w:rFonts w:ascii="Times New Roman" w:eastAsia="方正仿宋_GBK" w:cs="Times New Roman" w:hAnsi="Times New Roman"/>
                <w:kern w:val="0"/>
                <w:sz w:val="28"/>
                <w:szCs w:val="28"/>
              </w:rPr>
            </w:pPr>
            <w:r>
              <w:rPr>
                <w:rFonts w:ascii="方正黑体_GBK" w:eastAsia="方正黑体_GBK" w:cs="Times New Roman"/>
                <w:kern w:val="0"/>
                <w:sz w:val="28"/>
                <w:szCs w:val="28"/>
              </w:rPr>
              <w:t>五</w:t>
            </w:r>
            <w:r>
              <w:rPr>
                <w:rFonts w:ascii="方正黑体_GBK" w:eastAsia="方正黑体_GBK" w:cs="Times New Roman" w:hint="eastAsia"/>
                <w:kern w:val="0"/>
                <w:sz w:val="28"/>
                <w:szCs w:val="28"/>
              </w:rPr>
              <w:t>是</w:t>
            </w:r>
            <w:r>
              <w:rPr>
                <w:rFonts w:ascii="Times New Roman" w:eastAsia="方正仿宋_GBK" w:cs="Times New Roman" w:hAnsi="Times New Roman"/>
                <w:kern w:val="0"/>
                <w:sz w:val="28"/>
                <w:szCs w:val="28"/>
              </w:rPr>
              <w:t>结合目前冻品等走私货物由地方处理的实际情况，将没收的走私货物物品等</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由海关依法统一处理</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改为</w:t>
            </w:r>
            <w:r>
              <w:rPr>
                <w:rFonts w:ascii="Times New Roman" w:eastAsia="方正仿宋_GBK" w:cs="Times New Roman" w:hAnsi="Times New Roman" w:hint="eastAsia"/>
                <w:kern w:val="0"/>
                <w:sz w:val="28"/>
                <w:szCs w:val="28"/>
              </w:rPr>
              <w:t>“由海关和其他主管部门依职责处理”。</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52"/>
              <w:adjustRightInd/>
              <w:snapToGrid/>
              <w:spacing w:line="400" w:lineRule="exact"/>
              <w:ind w:firstLineChars="200" w:firstLine="512"/>
              <w:rPr>
                <w:rFonts w:ascii="Times New Roman" w:eastAsia="方正黑体_GBK" w:cs="Times New Roman" w:hAnsi="Times New Roman"/>
                <w:kern w:val="0"/>
                <w:sz w:val="28"/>
                <w:szCs w:val="28"/>
              </w:rPr>
            </w:pPr>
            <w:r>
              <w:rPr>
                <w:rFonts w:ascii="Times New Roman" w:eastAsia="方正黑体_GBK" w:cs="Times New Roman" w:hAnsi="Times New Roman"/>
                <w:kern w:val="0"/>
                <w:sz w:val="28"/>
                <w:szCs w:val="28"/>
              </w:rPr>
              <w:t xml:space="preserve">第九十三条 </w:t>
            </w:r>
            <w:r>
              <w:rPr>
                <w:rFonts w:ascii="Times New Roman" w:eastAsia="方正仿宋_GBK" w:cs="Times New Roman" w:hAnsi="Times New Roman"/>
                <w:kern w:val="0"/>
                <w:sz w:val="28"/>
                <w:szCs w:val="28"/>
                <w:bdr w:val="none" w:sz="0" w:space="0" w:color="auto"/>
              </w:rPr>
              <w:t>当事人</w:t>
            </w:r>
            <w:r>
              <w:rPr>
                <w:rFonts w:ascii="Times New Roman" w:eastAsia="方正仿宋_GBK" w:cs="Times New Roman" w:hAnsi="Times New Roman"/>
                <w:kern w:val="0"/>
                <w:sz w:val="28"/>
                <w:szCs w:val="28"/>
              </w:rPr>
              <w:t>逾期不履行海关的处罚决定又不申请复议或者向人民法院提起诉讼的，作出处罚决定的海关可以将其保证金</w:t>
            </w:r>
            <w:r>
              <w:rPr>
                <w:rFonts w:ascii="Times New Roman" w:eastAsia="方正仿宋_GBK" w:cs="Times New Roman" w:hAnsi="Times New Roman"/>
                <w:kern w:val="0"/>
                <w:sz w:val="28"/>
                <w:szCs w:val="28"/>
                <w:bdr w:val="single" w:sz="4" w:space="0" w:color="000000"/>
                <w:shd w:val="pct15" w:color="auto" w:fill="FFFFFF"/>
              </w:rPr>
              <w:t>抵缴或者将其</w:t>
            </w:r>
            <w:r>
              <w:rPr>
                <w:rFonts w:ascii="Times New Roman" w:eastAsia="方正仿宋_GBK" w:cs="Times New Roman" w:hAnsi="Times New Roman"/>
                <w:kern w:val="0"/>
                <w:sz w:val="28"/>
                <w:szCs w:val="28"/>
              </w:rPr>
              <w:t>被扣</w:t>
            </w:r>
            <w:r>
              <w:rPr>
                <w:rFonts w:ascii="Times New Roman" w:eastAsia="方正仿宋_GBK" w:cs="Times New Roman" w:hAnsi="Times New Roman"/>
                <w:kern w:val="0"/>
                <w:sz w:val="28"/>
                <w:szCs w:val="28"/>
                <w:bdr w:val="single" w:sz="4" w:space="0" w:color="000000"/>
                <w:shd w:val="pct15" w:color="auto" w:fill="FFFFFF"/>
              </w:rPr>
              <w:t>留</w:t>
            </w:r>
            <w:r>
              <w:rPr>
                <w:rFonts w:ascii="Times New Roman" w:eastAsia="方正仿宋_GBK" w:cs="Times New Roman" w:hAnsi="Times New Roman"/>
                <w:kern w:val="0"/>
                <w:sz w:val="28"/>
                <w:szCs w:val="28"/>
              </w:rPr>
              <w:t>的货物、物品、运输工具依法变价抵缴，也可以申请人民法院强制执行。</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5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Times New Roman" w:hAnsi="Times New Roman"/>
                <w:kern w:val="0"/>
                <w:sz w:val="28"/>
                <w:szCs w:val="28"/>
                <w:lang w:bidi="ar-SA"/>
              </w:rPr>
            </w:pPr>
            <w:r>
              <w:rPr>
                <w:rFonts w:ascii="Times New Roman" w:eastAsia="方正黑体_GBK" w:cs="Times New Roman" w:hAnsi="Times New Roman"/>
                <w:kern w:val="0"/>
                <w:sz w:val="28"/>
                <w:szCs w:val="28"/>
                <w:lang w:bidi="ar-SA"/>
              </w:rPr>
              <w:t xml:space="preserve">第一百零五条【强制执行制度】 </w:t>
            </w:r>
            <w:r>
              <w:rPr>
                <w:rFonts w:ascii="Times New Roman" w:eastAsia="方正仿宋_GBK" w:cs="方正仿宋_GBK" w:hAnsi="Times New Roman" w:hint="eastAsia"/>
                <w:kern w:val="0"/>
                <w:sz w:val="28"/>
                <w:szCs w:val="28"/>
                <w:lang w:bidi="ar-SA"/>
              </w:rPr>
              <w:t>当事人逾期不履行海关的处罚决定又不申请</w:t>
            </w:r>
            <w:r>
              <w:rPr>
                <w:rFonts w:ascii="方正黑体_GBK" w:eastAsia="方正黑体_GBK" w:cs="方正仿宋_GBK" w:hint="eastAsia"/>
                <w:kern w:val="0"/>
                <w:sz w:val="28"/>
                <w:szCs w:val="28"/>
                <w:lang w:bidi="ar-SA"/>
              </w:rPr>
              <w:t>行政</w:t>
            </w:r>
            <w:r>
              <w:rPr>
                <w:rFonts w:ascii="Times New Roman" w:eastAsia="方正仿宋_GBK" w:cs="方正仿宋_GBK" w:hAnsi="Times New Roman" w:hint="eastAsia"/>
                <w:kern w:val="0"/>
                <w:sz w:val="28"/>
                <w:szCs w:val="28"/>
                <w:lang w:bidi="ar-SA"/>
              </w:rPr>
              <w:t>复议或者向人民法院提起</w:t>
            </w:r>
            <w:r>
              <w:rPr>
                <w:rFonts w:ascii="方正黑体_GBK" w:eastAsia="方正黑体_GBK" w:cs="方正仿宋_GBK" w:hint="eastAsia"/>
                <w:kern w:val="0"/>
                <w:sz w:val="28"/>
                <w:szCs w:val="28"/>
                <w:lang w:bidi="ar-SA"/>
              </w:rPr>
              <w:t>行政</w:t>
            </w:r>
            <w:r>
              <w:rPr>
                <w:rFonts w:ascii="Times New Roman" w:eastAsia="方正仿宋_GBK" w:cs="方正仿宋_GBK" w:hAnsi="Times New Roman" w:hint="eastAsia"/>
                <w:kern w:val="0"/>
                <w:sz w:val="28"/>
                <w:szCs w:val="28"/>
                <w:lang w:bidi="ar-SA"/>
              </w:rPr>
              <w:t>诉讼的，作出处罚决定的海关可以将其保证金</w:t>
            </w:r>
            <w:r>
              <w:rPr>
                <w:rFonts w:ascii="Times New Roman" w:eastAsia="方正黑体_GBK" w:cs="方正仿宋_GBK" w:hAnsi="Times New Roman" w:hint="eastAsia"/>
                <w:kern w:val="0"/>
                <w:sz w:val="28"/>
                <w:szCs w:val="28"/>
                <w:lang w:bidi="ar-SA"/>
              </w:rPr>
              <w:t>等担保财产、</w:t>
            </w:r>
            <w:r>
              <w:rPr>
                <w:rFonts w:ascii="Times New Roman" w:eastAsia="方正仿宋_GBK" w:cs="方正仿宋_GBK" w:hAnsi="Times New Roman" w:hint="eastAsia"/>
                <w:kern w:val="0"/>
                <w:sz w:val="28"/>
                <w:szCs w:val="28"/>
                <w:lang w:bidi="ar-SA"/>
              </w:rPr>
              <w:t>被扣</w:t>
            </w:r>
            <w:r>
              <w:rPr>
                <w:rFonts w:ascii="Times New Roman" w:eastAsia="方正黑体_GBK" w:cs="方正仿宋_GBK" w:hAnsi="Times New Roman" w:hint="eastAsia"/>
                <w:kern w:val="0"/>
                <w:sz w:val="28"/>
                <w:szCs w:val="28"/>
                <w:lang w:bidi="ar-SA"/>
              </w:rPr>
              <w:t>押</w:t>
            </w:r>
            <w:r>
              <w:rPr>
                <w:rFonts w:ascii="Times New Roman" w:eastAsia="方正黑体_GBK" w:cs="方正仿宋_GBK" w:hAnsi="Times New Roman"/>
                <w:kern w:val="0"/>
                <w:sz w:val="28"/>
                <w:szCs w:val="28"/>
                <w:lang w:bidi="ar-SA"/>
              </w:rPr>
              <w:t>、查封</w:t>
            </w:r>
            <w:r>
              <w:rPr>
                <w:rFonts w:ascii="Times New Roman" w:eastAsia="方正仿宋_GBK" w:cs="方正仿宋_GBK" w:hAnsi="Times New Roman" w:hint="eastAsia"/>
                <w:kern w:val="0"/>
                <w:sz w:val="28"/>
                <w:szCs w:val="28"/>
                <w:lang w:bidi="ar-SA"/>
              </w:rPr>
              <w:t>的货物、物品、</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w:t>
            </w:r>
            <w:r>
              <w:rPr>
                <w:rFonts w:ascii="Times New Roman" w:eastAsia="方正黑体_GBK" w:cs="方正仿宋_GBK" w:hAnsi="Times New Roman" w:hint="eastAsia"/>
                <w:kern w:val="0"/>
                <w:sz w:val="28"/>
                <w:szCs w:val="28"/>
                <w:lang w:bidi="ar-SA"/>
              </w:rPr>
              <w:t>运输设备</w:t>
            </w:r>
            <w:r>
              <w:rPr>
                <w:rFonts w:ascii="Times New Roman" w:eastAsia="方正仿宋_GBK" w:cs="方正仿宋_GBK" w:hAnsi="Times New Roman" w:hint="eastAsia"/>
                <w:kern w:val="0"/>
                <w:sz w:val="28"/>
                <w:szCs w:val="28"/>
                <w:lang w:bidi="ar-SA"/>
              </w:rPr>
              <w:t>依法</w:t>
            </w:r>
            <w:r>
              <w:rPr>
                <w:rFonts w:ascii="Times New Roman" w:eastAsia="方正黑体_GBK" w:cs="方正仿宋_GBK" w:hAnsi="Times New Roman" w:hint="eastAsia"/>
                <w:kern w:val="0"/>
                <w:sz w:val="28"/>
                <w:szCs w:val="28"/>
                <w:lang w:bidi="ar-SA"/>
              </w:rPr>
              <w:t>抵缴或者</w:t>
            </w:r>
            <w:r>
              <w:rPr>
                <w:rFonts w:ascii="Times New Roman" w:eastAsia="方正仿宋_GBK" w:cs="方正仿宋_GBK" w:hAnsi="Times New Roman" w:hint="eastAsia"/>
                <w:kern w:val="0"/>
                <w:sz w:val="28"/>
                <w:szCs w:val="28"/>
                <w:lang w:bidi="ar-SA"/>
              </w:rPr>
              <w:t>变价抵缴，也可以申请人民法院强制执行。</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53"/>
              <w:adjustRightInd/>
              <w:snapToGrid/>
              <w:spacing w:line="400" w:lineRule="exact"/>
              <w:ind w:firstLineChars="200" w:firstLine="512"/>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修改条款。</w:t>
            </w:r>
          </w:p>
          <w:p>
            <w:pPr>
              <w:pStyle w:val="10554"/>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555"/>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Times New Roman" w:eastAsia="方正黑体_GBK" w:cs="Times New Roman" w:hAnsi="Times New Roman"/>
                <w:kern w:val="0"/>
                <w:sz w:val="28"/>
                <w:szCs w:val="28"/>
              </w:rPr>
              <w:t>一是</w:t>
            </w:r>
            <w:r>
              <w:rPr>
                <w:rFonts w:ascii="Times New Roman" w:eastAsia="方正仿宋_GBK" w:cs="Times New Roman" w:hAnsi="Times New Roman" w:hint="eastAsia"/>
                <w:kern w:val="0"/>
                <w:sz w:val="28"/>
                <w:szCs w:val="28"/>
              </w:rPr>
              <w:t>将“复议”“诉讼”规范表述为“行政复议”“行政诉讼”，避免与“司法复议”等相混淆。</w:t>
            </w:r>
          </w:p>
          <w:p>
            <w:pPr>
              <w:pStyle w:val="10555"/>
              <w:adjustRightInd/>
              <w:snapToGrid/>
              <w:spacing w:line="400" w:lineRule="exact"/>
              <w:ind w:firstLineChars="200" w:firstLine="512"/>
              <w:rPr>
                <w:rFonts w:ascii="Times New Roman" w:eastAsia="方正仿宋_GBK" w:cs="Times New Roman" w:hAnsi="Times New Roman" w:hint="eastAsia"/>
                <w:kern w:val="0"/>
                <w:sz w:val="28"/>
                <w:szCs w:val="28"/>
              </w:rPr>
            </w:pPr>
            <w:r>
              <w:rPr>
                <w:rFonts w:ascii="Times New Roman" w:eastAsia="方正黑体_GBK" w:cs="Times New Roman" w:hAnsi="Times New Roman"/>
                <w:kern w:val="0"/>
                <w:sz w:val="28"/>
                <w:szCs w:val="28"/>
              </w:rPr>
              <w:t>二是</w:t>
            </w:r>
            <w:r>
              <w:rPr>
                <w:rFonts w:ascii="Times New Roman" w:eastAsia="方正仿宋_GBK" w:hAnsi="Times New Roman" w:hint="eastAsia"/>
                <w:kern w:val="0"/>
                <w:sz w:val="28"/>
                <w:szCs w:val="28"/>
              </w:rPr>
              <w:t>与《行政强制法》《行政处罚法》等法律</w:t>
            </w:r>
            <w:r>
              <w:rPr>
                <w:rFonts w:ascii="Times New Roman" w:eastAsia="方正仿宋_GBK" w:hAnsi="Times New Roman"/>
                <w:kern w:val="0"/>
                <w:sz w:val="28"/>
                <w:szCs w:val="28"/>
              </w:rPr>
              <w:t>相</w:t>
            </w:r>
            <w:r>
              <w:rPr>
                <w:rFonts w:ascii="Times New Roman" w:eastAsia="方正仿宋_GBK" w:hAnsi="Times New Roman" w:hint="eastAsia"/>
                <w:kern w:val="0"/>
                <w:sz w:val="28"/>
                <w:szCs w:val="28"/>
              </w:rPr>
              <w:t>衔接，将对物的“扣留”修改为“扣押</w:t>
            </w:r>
            <w:r>
              <w:rPr>
                <w:rFonts w:ascii="Times New Roman" w:eastAsia="方正仿宋_GBK" w:hAnsi="Times New Roman"/>
                <w:kern w:val="0"/>
                <w:sz w:val="28"/>
                <w:szCs w:val="28"/>
              </w:rPr>
              <w:t>、查封</w:t>
            </w:r>
            <w:r>
              <w:rPr>
                <w:rFonts w:ascii="Times New Roman" w:eastAsia="方正仿宋_GBK" w:hAnsi="Times New Roman" w:hint="eastAsia"/>
                <w:kern w:val="0"/>
                <w:sz w:val="28"/>
                <w:szCs w:val="28"/>
              </w:rPr>
              <w:t>”</w:t>
            </w:r>
            <w:r>
              <w:rPr>
                <w:rFonts w:ascii="Times New Roman" w:eastAsia="方正仿宋_GBK" w:hAnsi="Times New Roman"/>
                <w:kern w:val="0"/>
                <w:sz w:val="28"/>
                <w:szCs w:val="28"/>
              </w:rPr>
              <w:t>。</w:t>
            </w:r>
          </w:p>
          <w:p>
            <w:pPr>
              <w:pStyle w:val="10553"/>
              <w:adjustRightInd/>
              <w:snapToGrid/>
              <w:spacing w:line="400" w:lineRule="exact"/>
              <w:ind w:firstLineChars="200" w:firstLine="512"/>
              <w:rPr>
                <w:rFonts w:ascii="Times New Roman" w:eastAsia="方正仿宋_GBK" w:cs="Times New Roman" w:hAnsi="Times New Roman"/>
                <w:kern w:val="0"/>
                <w:sz w:val="28"/>
                <w:szCs w:val="28"/>
              </w:rPr>
            </w:pPr>
            <w:r>
              <w:rPr>
                <w:rFonts w:ascii="Times New Roman" w:eastAsia="方正黑体_GBK" w:cs="Times New Roman" w:hAnsi="Times New Roman"/>
                <w:kern w:val="0"/>
                <w:sz w:val="28"/>
                <w:szCs w:val="28"/>
              </w:rPr>
              <w:t>三是</w:t>
            </w:r>
            <w:r>
              <w:rPr>
                <w:rFonts w:ascii="Times New Roman" w:eastAsia="方正仿宋_GBK" w:cs="Times New Roman" w:hAnsi="Times New Roman"/>
                <w:kern w:val="0"/>
                <w:sz w:val="28"/>
                <w:szCs w:val="28"/>
              </w:rPr>
              <w:t>与修订草案第八十六条规定相衔接，将</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保证金</w:t>
            </w:r>
            <w:r>
              <w:rPr>
                <w:rFonts w:ascii="Times New Roman" w:eastAsia="方正仿宋_GBK" w:cs="Times New Roman" w:hAnsi="Times New Roman" w:hint="eastAsia"/>
                <w:kern w:val="0"/>
                <w:sz w:val="28"/>
                <w:szCs w:val="28"/>
              </w:rPr>
              <w:t>”修改为“</w:t>
            </w:r>
            <w:r>
              <w:rPr>
                <w:rFonts w:ascii="Times New Roman" w:eastAsia="方正仿宋_GBK" w:cs="Times New Roman" w:hAnsi="Times New Roman"/>
                <w:kern w:val="0"/>
                <w:sz w:val="28"/>
                <w:szCs w:val="28"/>
              </w:rPr>
              <w:t>保证金等担保财产</w:t>
            </w:r>
            <w:r>
              <w:rPr>
                <w:rFonts w:ascii="Times New Roman" w:eastAsia="方正仿宋_GBK" w:cs="Times New Roman" w:hAnsi="Times New Roman" w:hint="eastAsia"/>
                <w:kern w:val="0"/>
                <w:sz w:val="28"/>
                <w:szCs w:val="28"/>
              </w:rPr>
              <w:t>”</w:t>
            </w:r>
            <w:r>
              <w:rPr>
                <w:rFonts w:ascii="Times New Roman" w:eastAsia="方正仿宋_GBK" w:cs="Times New Roman" w:hAnsi="Times New Roman"/>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58"/>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黑体_GBK" w:hAnsi="Times New Roman"/>
                <w:kern w:val="0"/>
                <w:sz w:val="28"/>
                <w:szCs w:val="28"/>
              </w:rPr>
            </w:pPr>
            <w:r>
              <w:rPr>
                <w:rFonts w:ascii="Times New Roman" w:eastAsia="方正黑体_GBK" w:hAnsi="Times New Roman"/>
                <w:bCs/>
                <w:kern w:val="0"/>
                <w:sz w:val="28"/>
                <w:szCs w:val="28"/>
              </w:rPr>
              <w:t>第九十四条</w:t>
            </w:r>
            <w:r>
              <w:rPr>
                <w:rFonts w:ascii="Times New Roman" w:eastAsia="方正仿宋_GBK" w:hAnsi="Times New Roman"/>
                <w:vanish w:val="0"/>
                <w:kern w:val="0"/>
                <w:sz w:val="28"/>
                <w:szCs w:val="28"/>
              </w:rPr>
              <w:t xml:space="preserve"> </w:t>
            </w:r>
            <w:r>
              <w:rPr>
                <w:rFonts w:ascii="Times New Roman" w:eastAsia="方正仿宋_GBK" w:hAnsi="Times New Roman"/>
                <w:kern w:val="0"/>
                <w:sz w:val="28"/>
                <w:szCs w:val="28"/>
                <w:bdr w:val="single" w:sz="4" w:space="0" w:color="000000"/>
                <w:shd w:val="solid" w:color="D8D8D8" w:fill="FFFFFF"/>
              </w:rPr>
              <w:t>海关在查验进出境货物、物品时，损坏被查验的货物、物品的，应当赔偿实际损失。</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60"/>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both"/>
              <w:textAlignment w:val="auto"/>
              <w:rPr>
                <w:rFonts w:ascii="Times New Roman" w:eastAsia="方正仿宋_GBK" w:hAnsi="Times New Roman"/>
                <w:strike/>
                <w:dstrike w:val="0"/>
                <w:kern w:val="0"/>
                <w:sz w:val="28"/>
                <w:szCs w:val="28"/>
                <w:lang w:val="en-US" w:eastAsia="zh-CN"/>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56"/>
              <w:adjustRightInd/>
              <w:snapToGrid/>
              <w:spacing w:line="400" w:lineRule="exact"/>
              <w:ind w:left="0" w:firstLineChars="200" w:firstLine="512"/>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删除条款。</w:t>
            </w:r>
          </w:p>
          <w:p>
            <w:pPr>
              <w:pStyle w:val="10556"/>
              <w:adjustRightInd/>
              <w:snapToGrid/>
              <w:spacing w:line="400" w:lineRule="exact"/>
              <w:ind w:left="0" w:firstLineChars="200" w:firstLine="512"/>
              <w:rPr>
                <w:rFonts w:ascii="Times New Roman" w:eastAsia="方正黑体_GBK" w:cs="Times New Roman" w:hAnsi="Times New Roman"/>
                <w:bCs/>
                <w:kern w:val="0"/>
                <w:sz w:val="28"/>
                <w:szCs w:val="28"/>
              </w:rPr>
            </w:pPr>
            <w:r>
              <w:rPr>
                <w:rFonts w:ascii="Times New Roman" w:eastAsia="方正黑体_GBK" w:cs="Times New Roman" w:hAnsi="Times New Roman"/>
                <w:bCs/>
                <w:kern w:val="0"/>
                <w:sz w:val="28"/>
                <w:szCs w:val="28"/>
              </w:rPr>
              <w:t>主要理由：</w:t>
            </w:r>
          </w:p>
          <w:p>
            <w:pPr>
              <w:pStyle w:val="10557"/>
              <w:widowControl/>
              <w:adjustRightInd/>
              <w:snapToGrid/>
              <w:spacing w:line="400" w:lineRule="exact"/>
              <w:ind w:firstLineChars="200" w:firstLine="512"/>
              <w:rPr>
                <w:rFonts w:ascii="Times New Roman" w:eastAsia="方正仿宋_GBK" w:cs="Times New Roman" w:hAnsi="Times New Roman"/>
                <w:kern w:val="0"/>
                <w:sz w:val="28"/>
                <w:szCs w:val="28"/>
              </w:rPr>
            </w:pPr>
            <w:r>
              <w:rPr>
                <w:rFonts w:cs="Arial"/>
                <w:kern w:val="0"/>
                <w:sz w:val="28"/>
                <w:szCs w:val="28"/>
              </w:rPr>
              <w:t>《国家赔偿法》已有明确规定。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63"/>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黑体_GBK" w:hAnsi="Times New Roman"/>
                <w:kern w:val="0"/>
                <w:sz w:val="28"/>
                <w:szCs w:val="28"/>
              </w:rPr>
            </w:pPr>
            <w:r>
              <w:rPr>
                <w:rFonts w:ascii="Times New Roman" w:eastAsia="方正黑体_GBK" w:hAnsi="Times New Roman"/>
                <w:bCs/>
                <w:kern w:val="0"/>
                <w:sz w:val="28"/>
                <w:szCs w:val="28"/>
                <w:bdr w:val="none" w:sz="0" w:space="0" w:color="auto"/>
              </w:rPr>
              <w:t xml:space="preserve">第九十五条 </w:t>
            </w:r>
            <w:r>
              <w:rPr>
                <w:rFonts w:ascii="Times New Roman" w:eastAsia="方正仿宋_GBK" w:hAnsi="Times New Roman"/>
                <w:vanish w:val="0"/>
                <w:kern w:val="0"/>
                <w:sz w:val="28"/>
                <w:szCs w:val="28"/>
                <w:bdr w:val="single" w:sz="4" w:space="0" w:color="000000"/>
                <w:shd w:val="solid" w:color="D8D8D8" w:fill="FFFFFF"/>
              </w:rPr>
              <w:t>海关违法扣留货物、物品、运输工具，致使当事人的合法权益受到损失的，应当依法承担赔偿责任。</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04"/>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Times New Roman" w:hAnsi="Times New Roman"/>
                <w:kern w:val="0"/>
                <w:sz w:val="28"/>
                <w:szCs w:val="28"/>
                <w:lang w:bidi="ar-SA"/>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58"/>
              <w:widowControl/>
              <w:adjustRightInd/>
              <w:snapToGrid/>
              <w:spacing w:line="400" w:lineRule="exact"/>
              <w:ind w:firstLineChars="200" w:firstLine="512"/>
              <w:rPr>
                <w:kern w:val="0"/>
                <w:sz w:val="28"/>
                <w:szCs w:val="28"/>
              </w:rPr>
            </w:pPr>
            <w:r>
              <w:rPr>
                <w:rFonts w:eastAsia="方正黑体_GBK"/>
                <w:kern w:val="0"/>
                <w:sz w:val="28"/>
                <w:szCs w:val="28"/>
              </w:rPr>
              <w:t>删除条款。</w:t>
            </w:r>
          </w:p>
          <w:p>
            <w:pPr>
              <w:pStyle w:val="10558"/>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558"/>
              <w:widowControl/>
              <w:adjustRightInd/>
              <w:snapToGrid/>
              <w:spacing w:line="400" w:lineRule="exact"/>
              <w:ind w:firstLineChars="200" w:firstLine="512"/>
              <w:rPr>
                <w:kern w:val="0"/>
                <w:sz w:val="28"/>
                <w:szCs w:val="28"/>
              </w:rPr>
            </w:pPr>
            <w:r>
              <w:rPr>
                <w:kern w:val="0"/>
                <w:sz w:val="28"/>
                <w:szCs w:val="28"/>
              </w:rPr>
              <w:t>《国家赔偿法》已有明确规定。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08"/>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黑体_GBK" w:hAnsi="Times New Roman"/>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66"/>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hAnsi="Times New Roman" w:hint="eastAsia"/>
                <w:kern w:val="0"/>
                <w:sz w:val="28"/>
                <w:szCs w:val="28"/>
                <w:lang w:val="en-US" w:eastAsia="zh-CN" w:bidi="ar-SA"/>
              </w:rPr>
            </w:pPr>
            <w:r>
              <w:rPr>
                <w:rFonts w:ascii="Times New Roman" w:eastAsia="方正黑体_GBK" w:hAnsi="Times New Roman" w:hint="eastAsia"/>
                <w:kern w:val="0"/>
                <w:sz w:val="28"/>
                <w:szCs w:val="28"/>
              </w:rPr>
              <w:t>第</w:t>
            </w:r>
            <w:r>
              <w:rPr>
                <w:rFonts w:ascii="Times New Roman" w:eastAsia="方正黑体_GBK" w:hAnsi="Times New Roman"/>
                <w:kern w:val="0"/>
                <w:sz w:val="28"/>
                <w:szCs w:val="28"/>
              </w:rPr>
              <w:t>一百零六</w:t>
            </w:r>
            <w:r>
              <w:rPr>
                <w:rFonts w:ascii="Times New Roman" w:eastAsia="方正黑体_GBK" w:hAnsi="Times New Roman" w:hint="eastAsia"/>
                <w:kern w:val="0"/>
                <w:sz w:val="28"/>
                <w:szCs w:val="28"/>
              </w:rPr>
              <w:t>条【刑事责任】　</w:t>
            </w:r>
            <w:r>
              <w:rPr>
                <w:rFonts w:ascii="Times New Roman" w:eastAsia="方正黑体_GBK" w:cs="方正仿宋_GBK" w:hAnsi="Times New Roman" w:hint="eastAsia"/>
                <w:kern w:val="0"/>
                <w:sz w:val="28"/>
                <w:szCs w:val="28"/>
                <w:lang w:bidi="ar-SA"/>
              </w:rPr>
              <w:t>违反本法规定，构成犯罪的，依法追究刑事责任。</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59"/>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560"/>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559"/>
              <w:widowControl/>
              <w:adjustRightInd/>
              <w:snapToGrid/>
              <w:spacing w:line="400" w:lineRule="exact"/>
              <w:ind w:firstLineChars="200" w:firstLine="512"/>
              <w:rPr>
                <w:rFonts w:hint="eastAsia"/>
                <w:kern w:val="0"/>
                <w:sz w:val="28"/>
                <w:szCs w:val="28"/>
              </w:rPr>
            </w:pPr>
            <w:r>
              <w:rPr>
                <w:kern w:val="0"/>
                <w:sz w:val="28"/>
                <w:szCs w:val="28"/>
              </w:rPr>
              <w:t>完善行政法律</w:t>
            </w:r>
            <w:r>
              <w:rPr>
                <w:rFonts w:hint="eastAsia"/>
                <w:kern w:val="0"/>
                <w:sz w:val="28"/>
                <w:szCs w:val="28"/>
              </w:rPr>
              <w:t>责任</w:t>
            </w:r>
            <w:r>
              <w:rPr>
                <w:kern w:val="0"/>
                <w:sz w:val="28"/>
                <w:szCs w:val="28"/>
              </w:rPr>
              <w:t>与刑事法律责任的</w:t>
            </w:r>
            <w:r>
              <w:rPr>
                <w:rFonts w:hint="eastAsia"/>
                <w:kern w:val="0"/>
                <w:sz w:val="28"/>
                <w:szCs w:val="28"/>
              </w:rPr>
              <w:t>“行刑衔接”</w:t>
            </w:r>
            <w:r>
              <w:rPr>
                <w:kern w:val="0"/>
                <w:sz w:val="28"/>
                <w:szCs w:val="28"/>
              </w:rPr>
              <w:t>制度</w:t>
            </w:r>
            <w:r>
              <w:rPr>
                <w:rFonts w:hint="eastAsia"/>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69"/>
              <w:pBdr>
                <w:top w:val="none" w:sz="0" w:space="0" w:color="auto"/>
                <w:left w:val="none" w:sz="0" w:space="0" w:color="auto"/>
                <w:bottom w:val="none" w:sz="0" w:space="0" w:color="auto"/>
                <w:right w:val="none" w:sz="0" w:space="0" w:color="auto"/>
              </w:pBdr>
              <w:adjustRightInd/>
              <w:snapToGrid/>
              <w:spacing w:line="400" w:lineRule="exact"/>
              <w:ind w:firstLineChars="200" w:firstLine="512"/>
              <w:jc w:val="both"/>
              <w:rPr>
                <w:rFonts w:ascii="Times New Roman" w:eastAsia="方正仿宋_GBK" w:hAnsi="Times New Roman"/>
                <w:vanish w:val="0"/>
                <w:kern w:val="0"/>
                <w:sz w:val="28"/>
                <w:szCs w:val="28"/>
                <w:bdr w:val="single" w:sz="4" w:space="0" w:color="000000"/>
              </w:rPr>
            </w:pPr>
            <w:r>
              <w:rPr>
                <w:rFonts w:ascii="Times New Roman" w:eastAsia="方正黑体_GBK" w:hAnsi="Times New Roman"/>
                <w:bCs/>
                <w:kern w:val="0"/>
                <w:sz w:val="28"/>
                <w:szCs w:val="28"/>
                <w:bdr w:val="none" w:sz="0" w:space="0" w:color="auto"/>
              </w:rPr>
              <w:t xml:space="preserve">第九十七条 </w:t>
            </w:r>
            <w:r>
              <w:rPr>
                <w:rFonts w:ascii="Times New Roman" w:eastAsia="方正仿宋_GBK" w:hAnsi="Times New Roman"/>
                <w:vanish w:val="0"/>
                <w:kern w:val="0"/>
                <w:sz w:val="28"/>
                <w:szCs w:val="28"/>
                <w:bdr w:val="single" w:sz="4" w:space="0" w:color="000000"/>
                <w:shd w:val="solid" w:color="D8D8D8" w:fill="FFFFFF"/>
              </w:rPr>
              <w:t>海关的财政收支违反法律、行政法规规定的，由审计机关以及有关部门依照法律、行政法规的规定作出处理；对直接负责的主管人员和其他直接责任人员，依法给予行政处分；构成犯罪的，依法追究刑事责任。</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15"/>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宋体" w:hAnsi="Times New Roman"/>
                <w:kern w:val="0"/>
                <w:sz w:val="28"/>
                <w:szCs w:val="28"/>
                <w:lang w:val="en-US" w:eastAsia="zh-CN" w:bidi="ar-SA"/>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61"/>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删除条款。</w:t>
            </w:r>
          </w:p>
          <w:p>
            <w:pPr>
              <w:pStyle w:val="10561"/>
              <w:widowControl/>
              <w:adjustRightInd/>
              <w:snapToGrid/>
              <w:spacing w:line="400" w:lineRule="exact"/>
              <w:ind w:firstLineChars="200" w:firstLine="512"/>
              <w:rPr>
                <w:rFonts w:eastAsia="方正黑体_GBK"/>
                <w:kern w:val="0"/>
                <w:sz w:val="28"/>
                <w:szCs w:val="28"/>
              </w:rPr>
            </w:pPr>
            <w:r>
              <w:rPr>
                <w:rFonts w:eastAsia="方正黑体_GBK"/>
                <w:kern w:val="0"/>
                <w:sz w:val="28"/>
                <w:szCs w:val="28"/>
              </w:rPr>
              <w:t>主要理由：</w:t>
            </w:r>
          </w:p>
          <w:p>
            <w:pPr>
              <w:pStyle w:val="10561"/>
              <w:widowControl/>
              <w:adjustRightInd/>
              <w:snapToGrid/>
              <w:spacing w:line="400" w:lineRule="exact"/>
              <w:ind w:firstLineChars="200" w:firstLine="512"/>
              <w:rPr>
                <w:kern w:val="0"/>
                <w:sz w:val="28"/>
                <w:szCs w:val="28"/>
              </w:rPr>
            </w:pPr>
            <w:r>
              <w:rPr>
                <w:kern w:val="0"/>
                <w:sz w:val="28"/>
                <w:szCs w:val="28"/>
              </w:rPr>
              <w:t>《预算法》《审计法》等法律中已有规定。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71"/>
              <w:pBdr>
                <w:top w:val="none" w:sz="0" w:space="0" w:color="auto"/>
                <w:left w:val="none" w:sz="0" w:space="0" w:color="auto"/>
                <w:bottom w:val="none" w:sz="0" w:space="0" w:color="auto"/>
                <w:right w:val="none" w:sz="0" w:space="0" w:color="auto"/>
              </w:pBdr>
              <w:adjustRightInd/>
              <w:snapToGrid/>
              <w:spacing w:line="400" w:lineRule="exact"/>
              <w:ind w:left="0" w:firstLineChars="200" w:firstLine="512"/>
              <w:jc w:val="both"/>
              <w:rPr>
                <w:rFonts w:ascii="Times New Roman" w:eastAsia="方正仿宋_GBK" w:hAnsi="Times New Roman"/>
                <w:vanish w:val="0"/>
                <w:kern w:val="0"/>
                <w:sz w:val="28"/>
                <w:szCs w:val="28"/>
                <w:bdr w:val="single" w:sz="4" w:space="0" w:color="000000"/>
              </w:rPr>
            </w:pPr>
            <w:r>
              <w:rPr>
                <w:rFonts w:ascii="Times New Roman" w:eastAsia="方正黑体_GBK" w:hAnsi="Times New Roman"/>
                <w:bCs/>
                <w:kern w:val="0"/>
                <w:sz w:val="28"/>
                <w:szCs w:val="28"/>
                <w:bdr w:val="none" w:sz="0" w:space="0" w:color="auto"/>
              </w:rPr>
              <w:t xml:space="preserve">第九十八条 </w:t>
            </w:r>
            <w:r>
              <w:rPr>
                <w:rFonts w:ascii="Times New Roman" w:eastAsia="方正仿宋_GBK" w:hAnsi="Times New Roman"/>
                <w:vanish w:val="0"/>
                <w:kern w:val="0"/>
                <w:sz w:val="28"/>
                <w:szCs w:val="28"/>
                <w:bdr w:val="single" w:sz="4" w:space="0" w:color="000000"/>
                <w:shd w:val="solid" w:color="D8D8D8" w:fill="FFFFFF"/>
              </w:rPr>
              <w:t>未按照本法规定为控告人、检举人、举报人保密的，对直接负责的主管人员和其他直接责任人员，由所在单位或者有关单位依法给予行政处分。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1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hAnsi="Times New Roman" w:hint="eastAsia"/>
                <w:kern w:val="0"/>
                <w:sz w:val="28"/>
                <w:szCs w:val="28"/>
                <w:lang w:val="en-US" w:eastAsia="zh-CN" w:bidi="ar-SA"/>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62"/>
              <w:widowControl/>
              <w:adjustRightInd/>
              <w:snapToGrid/>
              <w:spacing w:line="400" w:lineRule="exact"/>
              <w:ind w:left="0" w:firstLineChars="200" w:firstLine="512"/>
              <w:rPr>
                <w:rFonts w:eastAsia="方正黑体_GBK"/>
                <w:kern w:val="0"/>
                <w:sz w:val="28"/>
                <w:szCs w:val="28"/>
              </w:rPr>
            </w:pPr>
            <w:r>
              <w:rPr>
                <w:rFonts w:eastAsia="方正黑体_GBK"/>
                <w:kern w:val="0"/>
                <w:sz w:val="28"/>
                <w:szCs w:val="28"/>
              </w:rPr>
              <w:t>删除条款。</w:t>
            </w:r>
          </w:p>
          <w:p>
            <w:pPr>
              <w:pStyle w:val="10562"/>
              <w:widowControl/>
              <w:adjustRightInd/>
              <w:snapToGrid/>
              <w:spacing w:line="400" w:lineRule="exact"/>
              <w:ind w:left="0" w:firstLineChars="200" w:firstLine="512"/>
              <w:rPr>
                <w:rFonts w:eastAsia="方正黑体_GBK"/>
                <w:kern w:val="0"/>
                <w:sz w:val="28"/>
                <w:szCs w:val="28"/>
              </w:rPr>
            </w:pPr>
            <w:r>
              <w:rPr>
                <w:rFonts w:eastAsia="方正黑体_GBK"/>
                <w:kern w:val="0"/>
                <w:sz w:val="28"/>
                <w:szCs w:val="28"/>
              </w:rPr>
              <w:t>主要理由：</w:t>
            </w:r>
          </w:p>
          <w:p>
            <w:pPr>
              <w:pStyle w:val="10562"/>
              <w:widowControl/>
              <w:adjustRightInd/>
              <w:snapToGrid/>
              <w:spacing w:line="400" w:lineRule="exact"/>
              <w:ind w:left="0" w:firstLineChars="200" w:firstLine="512"/>
              <w:rPr>
                <w:kern w:val="0"/>
                <w:sz w:val="28"/>
                <w:szCs w:val="28"/>
              </w:rPr>
            </w:pPr>
            <w:r>
              <w:rPr>
                <w:kern w:val="0"/>
                <w:sz w:val="28"/>
                <w:szCs w:val="28"/>
              </w:rPr>
              <w:t>修订草案第十三条和第二十一条已对有关保密要求进行了规定。违反上述规定的，按照《监察法》《公职人员政务处分法》等法律法规规定追究责任</w:t>
            </w:r>
            <w:r>
              <w:rPr>
                <w:rFonts w:eastAsia="方正仿宋_GBK"/>
                <w:kern w:val="0"/>
                <w:sz w:val="28"/>
                <w:szCs w:val="28"/>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73"/>
              <w:pBdr>
                <w:top w:val="none" w:sz="0" w:space="0" w:color="auto"/>
                <w:left w:val="none" w:sz="0" w:space="0" w:color="auto"/>
                <w:bottom w:val="none" w:sz="0" w:space="0" w:color="auto"/>
                <w:right w:val="none" w:sz="0" w:space="0" w:color="auto"/>
              </w:pBdr>
              <w:adjustRightInd/>
              <w:snapToGrid/>
              <w:spacing w:line="400" w:lineRule="exact"/>
              <w:ind w:left="0" w:firstLineChars="200" w:firstLine="512"/>
              <w:jc w:val="both"/>
              <w:rPr>
                <w:rFonts w:ascii="Times New Roman" w:eastAsia="方正仿宋_GBK" w:hAnsi="Times New Roman"/>
                <w:vanish w:val="0"/>
                <w:kern w:val="0"/>
                <w:sz w:val="28"/>
                <w:szCs w:val="28"/>
                <w:bdr w:val="single" w:sz="4" w:space="0" w:color="000000"/>
              </w:rPr>
            </w:pPr>
            <w:r>
              <w:rPr>
                <w:rFonts w:ascii="Times New Roman" w:eastAsia="方正黑体_GBK" w:hAnsi="Times New Roman"/>
                <w:bCs/>
                <w:kern w:val="0"/>
                <w:sz w:val="28"/>
                <w:szCs w:val="28"/>
                <w:bdr w:val="none" w:sz="0" w:space="0" w:color="auto"/>
              </w:rPr>
              <w:t xml:space="preserve">第九十九条 </w:t>
            </w:r>
            <w:r>
              <w:rPr>
                <w:rFonts w:ascii="Times New Roman" w:eastAsia="方正仿宋_GBK" w:hAnsi="Times New Roman"/>
                <w:vanish w:val="0"/>
                <w:kern w:val="0"/>
                <w:sz w:val="28"/>
                <w:szCs w:val="28"/>
                <w:bdr w:val="single" w:sz="4" w:space="0" w:color="000000"/>
                <w:shd w:val="solid" w:color="D8D8D8" w:fill="FFFFFF"/>
              </w:rPr>
              <w:t>海关工作人员在调查处理违法案件时，未按照本法规定进行回避的，对直接负责的主管人员和其他直接责任人员，依法给予行政处分。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24"/>
              <w:adjustRightInd/>
              <w:snapToGrid/>
              <w:spacing w:line="400" w:lineRule="exact"/>
              <w:ind w:firstLineChars="200" w:firstLine="512"/>
              <w:rPr>
                <w:rFonts w:eastAsia="方正黑体_GBK"/>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63"/>
              <w:widowControl/>
              <w:adjustRightInd/>
              <w:snapToGrid/>
              <w:spacing w:line="400" w:lineRule="exact"/>
              <w:ind w:left="0" w:firstLineChars="200" w:firstLine="512"/>
              <w:rPr>
                <w:rFonts w:eastAsia="方正黑体_GBK"/>
                <w:kern w:val="0"/>
                <w:sz w:val="28"/>
                <w:szCs w:val="28"/>
              </w:rPr>
            </w:pPr>
            <w:r>
              <w:rPr>
                <w:rFonts w:eastAsia="方正黑体_GBK"/>
                <w:kern w:val="0"/>
                <w:sz w:val="28"/>
                <w:szCs w:val="28"/>
              </w:rPr>
              <w:t>删除条款。</w:t>
            </w:r>
          </w:p>
          <w:p>
            <w:pPr>
              <w:pStyle w:val="10564"/>
              <w:widowControl/>
              <w:adjustRightInd/>
              <w:snapToGrid/>
              <w:spacing w:line="400" w:lineRule="exact"/>
              <w:ind w:left="0" w:firstLineChars="200" w:firstLine="512"/>
              <w:rPr>
                <w:rFonts w:eastAsia="方正黑体_GBK"/>
                <w:kern w:val="0"/>
                <w:sz w:val="28"/>
                <w:szCs w:val="28"/>
              </w:rPr>
            </w:pPr>
            <w:r>
              <w:rPr>
                <w:rFonts w:eastAsia="方正黑体_GBK"/>
                <w:kern w:val="0"/>
                <w:sz w:val="28"/>
                <w:szCs w:val="28"/>
              </w:rPr>
              <w:t>主要理由：</w:t>
            </w:r>
          </w:p>
          <w:p>
            <w:pPr>
              <w:pStyle w:val="10564"/>
              <w:widowControl/>
              <w:adjustRightInd/>
              <w:snapToGrid/>
              <w:spacing w:line="400" w:lineRule="exact"/>
              <w:ind w:left="0" w:firstLineChars="200" w:firstLine="512"/>
              <w:rPr>
                <w:kern w:val="0"/>
                <w:sz w:val="28"/>
                <w:szCs w:val="28"/>
              </w:rPr>
            </w:pPr>
            <w:r>
              <w:rPr>
                <w:kern w:val="0"/>
                <w:sz w:val="28"/>
                <w:szCs w:val="28"/>
              </w:rPr>
              <w:t>《公务员法》《行政处罚法》等已对回避作出规定。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76"/>
              <w:widowControl/>
              <w:autoSpaceDN w:val="0"/>
              <w:adjustRightInd/>
              <w:snapToGrid/>
              <w:spacing w:line="400" w:lineRule="exact"/>
              <w:ind w:left="0"/>
              <w:jc w:val="center"/>
              <w:rPr>
                <w:rFonts w:eastAsia="方正黑体_GBK"/>
                <w:bCs/>
                <w:kern w:val="0"/>
                <w:sz w:val="28"/>
                <w:szCs w:val="28"/>
              </w:rPr>
            </w:pPr>
            <w:r>
              <w:rPr>
                <w:rFonts w:eastAsia="方正黑体_GBK"/>
                <w:kern w:val="0"/>
                <w:sz w:val="28"/>
                <w:szCs w:val="28"/>
              </w:rPr>
              <w:t>第九章  附则（共3条）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78"/>
              <w:widowControl/>
              <w:adjustRightInd/>
              <w:snapToGrid/>
              <w:spacing w:line="400" w:lineRule="exact"/>
              <w:jc w:val="center"/>
              <w:rPr>
                <w:rFonts w:eastAsia="方正黑体_GBK"/>
                <w:bCs/>
                <w:kern w:val="0"/>
                <w:sz w:val="28"/>
                <w:szCs w:val="28"/>
              </w:rPr>
            </w:pPr>
            <w:r>
              <w:rPr>
                <w:rFonts w:eastAsia="方正黑体_GBK"/>
                <w:kern w:val="0"/>
                <w:sz w:val="28"/>
                <w:szCs w:val="28"/>
              </w:rPr>
              <w:t>第十章  附则（共7条）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65"/>
              <w:widowControl/>
              <w:adjustRightInd/>
              <w:snapToGrid/>
              <w:spacing w:line="400" w:lineRule="exact"/>
              <w:ind w:left="0" w:firstLineChars="200" w:firstLine="512"/>
              <w:rPr>
                <w:kern w:val="0"/>
                <w:sz w:val="28"/>
                <w:szCs w:val="28"/>
              </w:rPr>
            </w:pP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79"/>
              <w:widowControl/>
              <w:adjustRightInd/>
              <w:snapToGrid/>
              <w:spacing w:line="400" w:lineRule="exact"/>
              <w:ind w:firstLineChars="200" w:firstLine="512"/>
              <w:rPr>
                <w:kern w:val="0"/>
                <w:sz w:val="28"/>
                <w:szCs w:val="28"/>
              </w:rPr>
            </w:pPr>
            <w:r>
              <w:rPr>
                <w:rFonts w:eastAsia="方正黑体_GBK"/>
                <w:bCs/>
                <w:kern w:val="0"/>
                <w:sz w:val="28"/>
                <w:szCs w:val="28"/>
              </w:rPr>
              <w:t>第一百条</w:t>
            </w:r>
            <w:r>
              <w:rPr>
                <w:kern w:val="0"/>
                <w:sz w:val="28"/>
                <w:szCs w:val="28"/>
              </w:rPr>
              <w:t xml:space="preserve"> 本法下列用语的含义：</w:t>
            </w:r>
          </w:p>
          <w:p>
            <w:pPr>
              <w:pStyle w:val="9879"/>
              <w:widowControl/>
              <w:adjustRightInd/>
              <w:snapToGrid/>
              <w:spacing w:line="400" w:lineRule="exact"/>
              <w:ind w:firstLineChars="200" w:firstLine="512"/>
              <w:rPr>
                <w:kern w:val="0"/>
                <w:sz w:val="28"/>
                <w:szCs w:val="28"/>
                <w:bdr w:val="single" w:sz="4" w:space="0" w:color="000000"/>
                <w:shd w:val="pct15" w:color="auto" w:fill="FFFFFF"/>
              </w:rPr>
            </w:pPr>
            <w:r>
              <w:rPr>
                <w:kern w:val="0"/>
                <w:sz w:val="28"/>
                <w:szCs w:val="28"/>
                <w:bdr w:val="single" w:sz="4" w:space="0" w:color="000000"/>
                <w:shd w:val="pct15" w:color="auto" w:fill="FFFFFF"/>
              </w:rPr>
              <w:t>直属海关，是指直接由海关总署领导，负责管理一定区域范围内的海关业务的海关；隶属海关，是指由直属海关领导，负责办理具体海关业务的海关。</w:t>
            </w:r>
          </w:p>
          <w:p>
            <w:pPr>
              <w:pStyle w:val="9879"/>
              <w:widowControl/>
              <w:adjustRightInd/>
              <w:snapToGrid/>
              <w:spacing w:line="400" w:lineRule="exact"/>
              <w:ind w:firstLineChars="200" w:firstLine="512"/>
              <w:rPr>
                <w:kern w:val="0"/>
                <w:sz w:val="28"/>
                <w:szCs w:val="28"/>
              </w:rPr>
            </w:pPr>
            <w:r>
              <w:rPr>
                <w:kern w:val="0"/>
                <w:sz w:val="28"/>
                <w:szCs w:val="28"/>
              </w:rPr>
              <w:t>进出境运输工具，是指用以载运人员、货物、物品进出境的各种船舶、车辆、航空器</w:t>
            </w:r>
            <w:r>
              <w:rPr>
                <w:kern w:val="0"/>
                <w:sz w:val="28"/>
                <w:szCs w:val="28"/>
                <w:bdr w:val="single" w:sz="4" w:space="0" w:color="000000"/>
                <w:shd w:val="pct15" w:color="auto" w:fill="FFFFFF"/>
              </w:rPr>
              <w:t>和驮畜</w:t>
            </w:r>
            <w:r>
              <w:rPr>
                <w:kern w:val="0"/>
                <w:sz w:val="28"/>
                <w:szCs w:val="28"/>
              </w:rPr>
              <w:t>。</w:t>
            </w:r>
          </w:p>
          <w:p>
            <w:pPr>
              <w:pStyle w:val="9879"/>
              <w:widowControl/>
              <w:adjustRightInd/>
              <w:snapToGrid/>
              <w:spacing w:line="400" w:lineRule="exact"/>
              <w:ind w:firstLineChars="200" w:firstLine="512"/>
              <w:rPr>
                <w:kern w:val="0"/>
                <w:sz w:val="28"/>
                <w:szCs w:val="28"/>
                <w:bdr w:val="none" w:sz="0" w:space="0" w:color="auto"/>
              </w:rPr>
            </w:pPr>
            <w:r>
              <w:rPr>
                <w:kern w:val="0"/>
                <w:sz w:val="28"/>
                <w:szCs w:val="28"/>
                <w:bdr w:val="none" w:sz="0" w:space="0" w:color="auto"/>
              </w:rPr>
              <w:t>过境、转运和通运货物，是指由境外启运、通过中国境内继续运往境外的货物。其中，</w:t>
            </w:r>
            <w:r>
              <w:rPr>
                <w:kern w:val="0"/>
                <w:sz w:val="28"/>
                <w:szCs w:val="28"/>
                <w:bdr w:val="single" w:sz="4" w:space="0" w:color="000000"/>
                <w:shd w:val="pct15" w:color="auto" w:fill="FFFFFF"/>
              </w:rPr>
              <w:t>通过境内陆路运输的</w:t>
            </w:r>
            <w:r>
              <w:rPr>
                <w:kern w:val="0"/>
                <w:sz w:val="28"/>
                <w:szCs w:val="28"/>
                <w:bdr w:val="none" w:sz="0" w:space="0" w:color="auto"/>
              </w:rPr>
              <w:t>，称过境货物；在境内设立海关的地点换装运输工具，而不通过境内陆路运输的，称转运货物；由船舶、航空器载运进境并由原装运输工具载运出境的，称通运货物。</w:t>
            </w:r>
          </w:p>
          <w:p>
            <w:pPr>
              <w:pStyle w:val="9879"/>
              <w:widowControl/>
              <w:adjustRightInd/>
              <w:snapToGrid/>
              <w:spacing w:line="400" w:lineRule="exact"/>
              <w:ind w:firstLineChars="200" w:firstLine="512"/>
              <w:rPr>
                <w:kern w:val="0"/>
                <w:sz w:val="28"/>
                <w:szCs w:val="28"/>
              </w:rPr>
            </w:pPr>
            <w:r>
              <w:rPr>
                <w:kern w:val="0"/>
                <w:sz w:val="28"/>
                <w:szCs w:val="28"/>
                <w:bdr w:val="none" w:sz="0" w:space="0" w:color="auto"/>
              </w:rPr>
              <w:t>海关监管货物，是指本法第</w:t>
            </w:r>
            <w:r>
              <w:rPr>
                <w:kern w:val="0"/>
                <w:sz w:val="28"/>
                <w:szCs w:val="28"/>
                <w:bdr w:val="single" w:sz="4" w:space="0" w:color="000000"/>
                <w:shd w:val="pct15" w:color="auto" w:fill="FFFFFF"/>
              </w:rPr>
              <w:t>二十三</w:t>
            </w:r>
            <w:r>
              <w:rPr>
                <w:kern w:val="0"/>
                <w:sz w:val="28"/>
                <w:szCs w:val="28"/>
                <w:bdr w:val="none" w:sz="0" w:space="0" w:color="auto"/>
              </w:rPr>
              <w:t>条所列的进出口货物，过境、转运、通运货物，</w:t>
            </w:r>
            <w:r>
              <w:rPr>
                <w:kern w:val="0"/>
                <w:sz w:val="28"/>
                <w:szCs w:val="28"/>
                <w:bdr w:val="single" w:sz="4" w:space="0" w:color="000000"/>
                <w:shd w:val="pct15" w:color="auto" w:fill="FFFFFF"/>
              </w:rPr>
              <w:t>特定</w:t>
            </w:r>
            <w:r>
              <w:rPr>
                <w:kern w:val="0"/>
                <w:sz w:val="28"/>
                <w:szCs w:val="28"/>
                <w:bdr w:val="none" w:sz="0" w:space="0" w:color="auto"/>
              </w:rPr>
              <w:t>减免税货物，以及暂时进出口货物、保税货物和其他尚未办结海关手续的进出境货物。</w:t>
            </w:r>
          </w:p>
          <w:p>
            <w:pPr>
              <w:pStyle w:val="9879"/>
              <w:widowControl/>
              <w:adjustRightInd/>
              <w:snapToGrid/>
              <w:spacing w:line="400" w:lineRule="exact"/>
              <w:ind w:firstLineChars="200" w:firstLine="512"/>
              <w:rPr>
                <w:kern w:val="0"/>
                <w:sz w:val="28"/>
                <w:szCs w:val="28"/>
              </w:rPr>
            </w:pPr>
            <w:r>
              <w:rPr>
                <w:kern w:val="0"/>
                <w:sz w:val="28"/>
                <w:szCs w:val="28"/>
              </w:rPr>
              <w:t>保税货物，是指经海关批准未办理纳税手续进境，在境内储存、加工、装配后复运出境的货物。</w:t>
            </w:r>
          </w:p>
          <w:p>
            <w:pPr>
              <w:pStyle w:val="9879"/>
              <w:widowControl/>
              <w:adjustRightInd/>
              <w:snapToGrid/>
              <w:spacing w:line="400" w:lineRule="exact"/>
              <w:ind w:firstLineChars="200" w:firstLine="512"/>
              <w:rPr>
                <w:rFonts w:eastAsia="方正黑体_GBK"/>
                <w:bCs/>
                <w:kern w:val="0"/>
                <w:sz w:val="28"/>
                <w:szCs w:val="28"/>
              </w:rPr>
            </w:pPr>
            <w:r>
              <w:rPr>
                <w:kern w:val="0"/>
                <w:sz w:val="28"/>
                <w:szCs w:val="28"/>
                <w:bdr w:val="none" w:sz="0" w:space="0" w:color="auto"/>
              </w:rPr>
              <w:t>海关监管区，是指</w:t>
            </w:r>
            <w:r>
              <w:rPr>
                <w:kern w:val="0"/>
                <w:sz w:val="28"/>
                <w:szCs w:val="28"/>
                <w:bdr w:val="single" w:sz="4" w:space="0" w:color="000000"/>
                <w:shd w:val="pct15" w:color="auto" w:fill="FFFFFF"/>
              </w:rPr>
              <w:t>设立海关的港口、车站、机场、国界孔道、国际邮件互换局（交换站）和</w:t>
            </w:r>
            <w:r>
              <w:rPr>
                <w:kern w:val="0"/>
                <w:sz w:val="28"/>
                <w:szCs w:val="28"/>
                <w:bdr w:val="none" w:sz="0" w:space="0" w:color="auto"/>
              </w:rPr>
              <w:t>其他有海关监管业务的场所，</w:t>
            </w:r>
            <w:r>
              <w:rPr>
                <w:kern w:val="0"/>
                <w:sz w:val="28"/>
                <w:szCs w:val="28"/>
                <w:bdr w:val="single" w:sz="4" w:space="0" w:color="000000"/>
                <w:shd w:val="pct15" w:color="auto" w:fill="FFFFFF"/>
              </w:rPr>
              <w:t>以及虽未设立海关，但是经国务院批准的进出境</w:t>
            </w:r>
            <w:r>
              <w:rPr>
                <w:kern w:val="0"/>
                <w:sz w:val="28"/>
                <w:szCs w:val="28"/>
                <w:bdr w:val="none" w:sz="0" w:space="0" w:color="auto"/>
              </w:rPr>
              <w:t>地点。</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85"/>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hint="eastAsia"/>
                <w:kern w:val="0"/>
                <w:sz w:val="28"/>
                <w:szCs w:val="28"/>
                <w:lang w:bidi="ar-SA"/>
              </w:rPr>
            </w:pPr>
            <w:r>
              <w:rPr>
                <w:rFonts w:ascii="Times New Roman" w:eastAsia="方正黑体_GBK" w:hAnsi="Times New Roman"/>
                <w:kern w:val="0"/>
                <w:sz w:val="28"/>
                <w:szCs w:val="28"/>
              </w:rPr>
              <w:t>第一百零七条【名词释义】</w:t>
            </w:r>
            <w:r>
              <w:rPr>
                <w:rFonts w:ascii="Times New Roman" w:hAnsi="Times New Roman"/>
                <w:kern w:val="0"/>
                <w:sz w:val="28"/>
                <w:szCs w:val="28"/>
              </w:rPr>
              <w:t xml:space="preserve"> </w:t>
            </w:r>
            <w:r>
              <w:rPr>
                <w:rFonts w:ascii="Times New Roman" w:eastAsia="方正仿宋_GBK" w:cs="方正仿宋_GBK" w:hAnsi="Times New Roman" w:hint="eastAsia"/>
                <w:kern w:val="0"/>
                <w:sz w:val="28"/>
                <w:szCs w:val="28"/>
                <w:lang w:bidi="ar-SA"/>
              </w:rPr>
              <w:t>本法下列用语的含义:</w:t>
            </w:r>
          </w:p>
          <w:p>
            <w:pPr>
              <w:pStyle w:val="9885"/>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textAlignment w:val="auto"/>
              <w:rPr>
                <w:rFonts w:ascii="方正黑体_GBK" w:eastAsia="方正黑体_GBK" w:cs="方正仿宋_GBK" w:hint="eastAsia"/>
                <w:kern w:val="0"/>
                <w:sz w:val="28"/>
                <w:szCs w:val="28"/>
              </w:rPr>
            </w:pPr>
            <w:r>
              <w:rPr>
                <w:rFonts w:ascii="方正黑体_GBK" w:eastAsia="方正黑体_GBK" w:cs="方正仿宋_GBK" w:hint="eastAsia"/>
                <w:kern w:val="0"/>
                <w:sz w:val="28"/>
                <w:szCs w:val="28"/>
              </w:rPr>
              <w:t>口岸，是指供进出境交通运输工具、运输设备、人员、货物、物品进出境的港口、机场、车站、跨境通道等。</w:t>
            </w:r>
          </w:p>
          <w:p>
            <w:pPr>
              <w:pStyle w:val="9886"/>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仿宋_GBK" w:cs="方正仿宋_GBK" w:hAnsi="Times New Roman"/>
                <w:kern w:val="0"/>
                <w:sz w:val="28"/>
                <w:szCs w:val="28"/>
                <w:lang w:bidi="ar-SA"/>
              </w:rPr>
            </w:pPr>
            <w:r>
              <w:rPr>
                <w:rFonts w:ascii="Times New Roman" w:eastAsia="方正仿宋_GBK" w:cs="方正仿宋_GBK" w:hAnsi="Times New Roman" w:hint="eastAsia"/>
                <w:kern w:val="0"/>
                <w:sz w:val="28"/>
                <w:szCs w:val="28"/>
                <w:lang w:bidi="ar-SA"/>
              </w:rPr>
              <w:t>进出境</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hint="eastAsia"/>
                <w:kern w:val="0"/>
                <w:sz w:val="28"/>
                <w:szCs w:val="28"/>
                <w:lang w:bidi="ar-SA"/>
              </w:rPr>
              <w:t>运输工具，是指用以载运人员、货物、物品进出境的各种船舶、车辆、航空器。</w:t>
            </w:r>
          </w:p>
          <w:p>
            <w:pPr>
              <w:pStyle w:val="9886"/>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方正黑体_GBK" w:eastAsia="方正黑体_GBK" w:cs="方正仿宋_GBK" w:hint="eastAsia"/>
                <w:kern w:val="0"/>
                <w:sz w:val="28"/>
                <w:szCs w:val="28"/>
                <w:lang w:bidi="ar-SA"/>
              </w:rPr>
            </w:pPr>
            <w:r>
              <w:rPr>
                <w:rFonts w:ascii="方正黑体_GBK" w:eastAsia="方正黑体_GBK" w:cs="方正仿宋_GBK" w:hint="eastAsia"/>
                <w:kern w:val="0"/>
                <w:sz w:val="28"/>
                <w:szCs w:val="28"/>
                <w:lang w:bidi="ar-SA"/>
              </w:rPr>
              <w:t>运输设备，是指专门设计，适于反复使用，并便于进出境交通运输工具运送货物的集装箱、货盘或者类似的装运器具。</w:t>
            </w:r>
          </w:p>
          <w:p>
            <w:pPr>
              <w:pStyle w:val="10238"/>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eastAsia="方正黑体_GBK" w:hAnsi="Times New Roman"/>
                <w:kern w:val="0"/>
                <w:sz w:val="28"/>
                <w:szCs w:val="28"/>
              </w:rPr>
            </w:pPr>
            <w:r>
              <w:rPr>
                <w:rFonts w:ascii="Times New Roman" w:eastAsia="方正黑体_GBK" w:hAnsi="Times New Roman" w:hint="eastAsia"/>
                <w:kern w:val="0"/>
                <w:sz w:val="28"/>
                <w:szCs w:val="28"/>
              </w:rPr>
              <w:t>查验，是指海关为确定</w:t>
            </w:r>
            <w:r>
              <w:rPr>
                <w:rFonts w:ascii="Times New Roman" w:eastAsia="方正黑体_GBK" w:hAnsi="Times New Roman"/>
                <w:kern w:val="0"/>
                <w:sz w:val="28"/>
                <w:szCs w:val="28"/>
              </w:rPr>
              <w:t>未放行的</w:t>
            </w:r>
            <w:r>
              <w:rPr>
                <w:rFonts w:ascii="Times New Roman" w:eastAsia="方正黑体_GBK" w:hAnsi="Times New Roman" w:hint="eastAsia"/>
                <w:kern w:val="0"/>
                <w:sz w:val="28"/>
                <w:szCs w:val="28"/>
              </w:rPr>
              <w:t>进出境</w:t>
            </w:r>
            <w:r>
              <w:rPr>
                <w:rFonts w:ascii="Times New Roman" w:eastAsia="方正黑体_GBK" w:hAnsi="Times New Roman"/>
                <w:kern w:val="0"/>
                <w:sz w:val="28"/>
                <w:szCs w:val="28"/>
              </w:rPr>
              <w:t>交通运输工具、运输设备、</w:t>
            </w:r>
            <w:r>
              <w:rPr>
                <w:rFonts w:ascii="Times New Roman" w:eastAsia="方正黑体_GBK" w:hAnsi="Times New Roman" w:hint="eastAsia"/>
                <w:kern w:val="0"/>
                <w:sz w:val="28"/>
                <w:szCs w:val="28"/>
              </w:rPr>
              <w:t>货物、物品</w:t>
            </w:r>
            <w:r>
              <w:rPr>
                <w:rFonts w:ascii="Times New Roman" w:eastAsia="方正黑体_GBK" w:hAnsi="Times New Roman"/>
                <w:kern w:val="0"/>
                <w:sz w:val="28"/>
                <w:szCs w:val="28"/>
              </w:rPr>
              <w:t>、人员真实情</w:t>
            </w:r>
            <w:r>
              <w:rPr>
                <w:rFonts w:ascii="Times New Roman" w:eastAsia="方正黑体_GBK" w:hAnsi="Times New Roman" w:hint="eastAsia"/>
                <w:kern w:val="0"/>
                <w:sz w:val="28"/>
                <w:szCs w:val="28"/>
              </w:rPr>
              <w:t>况与申报信息是否一致，以及是否符合相关法律法规而进行</w:t>
            </w:r>
            <w:r>
              <w:rPr>
                <w:rFonts w:ascii="Times New Roman" w:eastAsia="方正黑体_GBK" w:hAnsi="Times New Roman" w:hint="eastAsia"/>
                <w:kern w:val="0"/>
                <w:sz w:val="28"/>
                <w:szCs w:val="28"/>
                <w:lang w:val="en-US" w:eastAsia="zh-CN"/>
              </w:rPr>
              <w:t>实际检查</w:t>
            </w:r>
            <w:r>
              <w:rPr>
                <w:rFonts w:ascii="Times New Roman" w:eastAsia="方正黑体_GBK" w:hAnsi="Times New Roman" w:hint="eastAsia"/>
                <w:kern w:val="0"/>
                <w:sz w:val="28"/>
                <w:szCs w:val="28"/>
              </w:rPr>
              <w:t>的执法行为。</w:t>
            </w:r>
          </w:p>
          <w:p>
            <w:pPr>
              <w:pStyle w:val="9949"/>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hAnsi="Times New Roman"/>
                <w:kern w:val="0"/>
                <w:sz w:val="28"/>
                <w:szCs w:val="28"/>
              </w:rPr>
            </w:pPr>
            <w:r>
              <w:rPr>
                <w:rFonts w:ascii="Times New Roman" w:eastAsia="方正仿宋_GBK" w:hAnsi="Times New Roman"/>
                <w:kern w:val="0"/>
                <w:sz w:val="28"/>
                <w:szCs w:val="28"/>
              </w:rPr>
              <w:t>海关监管区，是指</w:t>
            </w:r>
            <w:r>
              <w:rPr>
                <w:rFonts w:ascii="Times New Roman" w:eastAsia="方正黑体_GBK" w:hAnsi="Times New Roman"/>
                <w:kern w:val="0"/>
                <w:sz w:val="28"/>
                <w:szCs w:val="28"/>
              </w:rPr>
              <w:t>海南</w:t>
            </w:r>
            <w:r>
              <w:rPr>
                <w:rFonts w:ascii="方正黑体_GBK" w:eastAsia="方正黑体_GBK" w:hint="eastAsia"/>
                <w:kern w:val="0"/>
                <w:sz w:val="28"/>
                <w:szCs w:val="28"/>
              </w:rPr>
              <w:t>自由贸易港等海关监管特殊区域、综合保税区等特殊区域、边民互市贸易区（点）、进出境人员办理海关手续的场所、海关对进出境邮件实施监管的场所、保税场所、海关监管作业场所以及</w:t>
            </w:r>
            <w:r>
              <w:rPr>
                <w:rFonts w:ascii="Times New Roman" w:eastAsia="方正仿宋_GBK" w:hAnsi="Times New Roman"/>
                <w:kern w:val="0"/>
                <w:sz w:val="28"/>
                <w:szCs w:val="28"/>
              </w:rPr>
              <w:t>其他</w:t>
            </w:r>
            <w:r>
              <w:rPr>
                <w:rFonts w:ascii="Times New Roman" w:eastAsia="方正黑体_GBK" w:hAnsi="Times New Roman" w:hint="eastAsia"/>
                <w:kern w:val="0"/>
                <w:sz w:val="28"/>
                <w:szCs w:val="28"/>
              </w:rPr>
              <w:t>经海关注册、备案的</w:t>
            </w:r>
            <w:r>
              <w:rPr>
                <w:rFonts w:ascii="Times New Roman" w:eastAsia="方正仿宋_GBK" w:hAnsi="Times New Roman"/>
                <w:kern w:val="0"/>
                <w:sz w:val="28"/>
                <w:szCs w:val="28"/>
              </w:rPr>
              <w:t>有海关监管业务的场所</w:t>
            </w:r>
            <w:r>
              <w:rPr>
                <w:rFonts w:ascii="Times New Roman" w:eastAsia="方正黑体_GBK" w:hAnsi="Times New Roman" w:hint="eastAsia"/>
                <w:kern w:val="0"/>
                <w:sz w:val="28"/>
                <w:szCs w:val="28"/>
              </w:rPr>
              <w:t>和</w:t>
            </w:r>
            <w:r>
              <w:rPr>
                <w:rFonts w:ascii="Times New Roman" w:hAnsi="Times New Roman" w:hint="eastAsia"/>
                <w:kern w:val="0"/>
                <w:sz w:val="28"/>
                <w:szCs w:val="28"/>
              </w:rPr>
              <w:t>地点</w:t>
            </w:r>
            <w:r>
              <w:rPr>
                <w:rFonts w:ascii="Times New Roman" w:hAnsi="Times New Roman"/>
                <w:kern w:val="0"/>
                <w:sz w:val="28"/>
                <w:szCs w:val="28"/>
              </w:rPr>
              <w:t>。</w:t>
            </w:r>
          </w:p>
          <w:p>
            <w:pPr>
              <w:pStyle w:val="9885"/>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保税场所，是指对保税货物进行储存、加工、装配、展示、运输、寄售业务的场所和免税商店。</w:t>
            </w:r>
          </w:p>
          <w:p>
            <w:pPr>
              <w:pStyle w:val="9885"/>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cs="方正仿宋_GBK" w:hAnsi="Times New Roman"/>
                <w:kern w:val="0"/>
                <w:sz w:val="28"/>
                <w:szCs w:val="28"/>
                <w:lang w:bidi="ar-SA"/>
              </w:rPr>
            </w:pPr>
            <w:r>
              <w:rPr>
                <w:rFonts w:ascii="Times New Roman" w:eastAsia="方正黑体_GBK" w:cs="方正仿宋_GBK" w:hAnsi="Times New Roman" w:hint="eastAsia"/>
                <w:kern w:val="0"/>
                <w:sz w:val="28"/>
                <w:szCs w:val="28"/>
                <w:lang w:bidi="ar-SA"/>
              </w:rPr>
              <w:t>海关监管作业场所，是指在进出境口岸以及其他有海关监管业务的地点范围内，供进出境交通运输工具或者境内承运</w:t>
            </w:r>
            <w:r>
              <w:rPr>
                <w:rFonts w:ascii="Times New Roman" w:eastAsia="方正黑体_GBK" w:cs="方正仿宋_GBK" w:hAnsi="Times New Roman"/>
                <w:kern w:val="0"/>
                <w:sz w:val="28"/>
                <w:szCs w:val="28"/>
                <w:lang w:bidi="ar-SA"/>
              </w:rPr>
              <w:t>海关监管</w:t>
            </w:r>
            <w:r>
              <w:rPr>
                <w:rFonts w:ascii="Times New Roman" w:eastAsia="方正黑体_GBK" w:cs="方正仿宋_GBK" w:hAnsi="Times New Roman" w:hint="eastAsia"/>
                <w:kern w:val="0"/>
                <w:sz w:val="28"/>
                <w:szCs w:val="28"/>
                <w:lang w:bidi="ar-SA"/>
              </w:rPr>
              <w:t>货物的交通运输工具进出、停靠并办理相关海关手续，以及从事海关未放行货物</w:t>
            </w:r>
            <w:r>
              <w:rPr>
                <w:rFonts w:ascii="Times New Roman" w:eastAsia="方正黑体_GBK" w:cs="方正仿宋_GBK" w:hAnsi="Times New Roman"/>
                <w:kern w:val="0"/>
                <w:sz w:val="28"/>
                <w:szCs w:val="28"/>
                <w:lang w:bidi="ar-SA"/>
              </w:rPr>
              <w:t>、物品</w:t>
            </w:r>
            <w:r>
              <w:rPr>
                <w:rFonts w:ascii="Times New Roman" w:eastAsia="方正黑体_GBK" w:cs="方正仿宋_GBK" w:hAnsi="Times New Roman" w:hint="eastAsia"/>
                <w:kern w:val="0"/>
                <w:sz w:val="28"/>
                <w:szCs w:val="28"/>
                <w:lang w:bidi="ar-SA"/>
              </w:rPr>
              <w:t>的进出、装卸、储存、集拼、暂时存放等有关经营活动的场所。</w:t>
            </w:r>
          </w:p>
          <w:p>
            <w:pPr>
              <w:pStyle w:val="9888"/>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hAnsi="Times New Roman" w:hint="eastAsia"/>
                <w:kern w:val="0"/>
                <w:sz w:val="28"/>
                <w:szCs w:val="28"/>
                <w:lang w:val="en-US" w:eastAsia="zh-CN"/>
              </w:rPr>
            </w:pPr>
            <w:r>
              <w:rPr>
                <w:rFonts w:ascii="Times New Roman" w:eastAsia="方正黑体_GBK" w:hAnsi="Times New Roman" w:hint="eastAsia"/>
                <w:kern w:val="0"/>
                <w:sz w:val="28"/>
                <w:szCs w:val="28"/>
                <w:lang w:val="en-US" w:eastAsia="zh-CN"/>
              </w:rPr>
              <w:t>进出口货物收发货人，是指经海关备案从事对外贸易经营活动，进口或者出口货物并以其名义向海关申报的法人</w:t>
            </w:r>
            <w:r>
              <w:rPr>
                <w:rFonts w:ascii="Times New Roman" w:eastAsia="方正黑体_GBK" w:hAnsi="Times New Roman"/>
                <w:kern w:val="0"/>
                <w:sz w:val="28"/>
                <w:szCs w:val="28"/>
                <w:lang w:val="en-US" w:eastAsia="zh-CN"/>
              </w:rPr>
              <w:t>、</w:t>
            </w:r>
            <w:r>
              <w:rPr>
                <w:rFonts w:ascii="Times New Roman" w:eastAsia="方正黑体_GBK" w:hAnsi="Times New Roman" w:hint="eastAsia"/>
                <w:kern w:val="0"/>
                <w:sz w:val="28"/>
                <w:szCs w:val="28"/>
                <w:lang w:val="en-US" w:eastAsia="zh-CN"/>
              </w:rPr>
              <w:t>其他组织</w:t>
            </w:r>
            <w:r>
              <w:rPr>
                <w:rFonts w:ascii="Times New Roman" w:eastAsia="方正黑体_GBK" w:hAnsi="Times New Roman"/>
                <w:kern w:val="0"/>
                <w:sz w:val="28"/>
                <w:szCs w:val="28"/>
                <w:lang w:val="en-US" w:eastAsia="zh-CN"/>
              </w:rPr>
              <w:t>或者个体工商户</w:t>
            </w:r>
            <w:r>
              <w:rPr>
                <w:rFonts w:ascii="Times New Roman" w:eastAsia="方正黑体_GBK" w:hAnsi="Times New Roman" w:hint="eastAsia"/>
                <w:kern w:val="0"/>
                <w:sz w:val="28"/>
                <w:szCs w:val="28"/>
                <w:lang w:val="en-US" w:eastAsia="zh-CN"/>
              </w:rPr>
              <w:t>，包括进口货物的收货人、出口货物的发货人。</w:t>
            </w:r>
          </w:p>
          <w:p>
            <w:pPr>
              <w:pStyle w:val="988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cs="方正仿宋_GBK" w:hAnsi="Times New Roman" w:hint="eastAsia"/>
                <w:kern w:val="0"/>
                <w:sz w:val="28"/>
                <w:szCs w:val="28"/>
                <w:lang w:bidi="ar-SA"/>
              </w:rPr>
            </w:pPr>
            <w:r>
              <w:rPr>
                <w:rFonts w:ascii="Times New Roman" w:eastAsia="方正黑体_GBK" w:cs="方正仿宋_GBK" w:hAnsi="Times New Roman" w:hint="eastAsia"/>
                <w:kern w:val="0"/>
                <w:sz w:val="28"/>
                <w:szCs w:val="28"/>
                <w:lang w:bidi="ar-SA"/>
              </w:rPr>
              <w:t>舱单传输义务人，是指经海关备案向海关传输舱单电子数据的进出境交通运输工具负责人、无船承运业务经营人、货运代理企业、船舶代理企业、邮政企业和快件经营人</w:t>
            </w:r>
            <w:r>
              <w:rPr>
                <w:rFonts w:ascii="Times New Roman" w:eastAsia="方正黑体_GBK" w:cs="方正仿宋_GBK" w:hAnsi="Times New Roman"/>
                <w:kern w:val="0"/>
                <w:sz w:val="28"/>
                <w:szCs w:val="28"/>
                <w:lang w:bidi="ar-SA"/>
              </w:rPr>
              <w:t>等</w:t>
            </w:r>
            <w:r>
              <w:rPr>
                <w:rFonts w:ascii="Times New Roman" w:eastAsia="方正黑体_GBK" w:cs="方正仿宋_GBK" w:hAnsi="Times New Roman" w:hint="eastAsia"/>
                <w:kern w:val="0"/>
                <w:sz w:val="28"/>
                <w:szCs w:val="28"/>
                <w:lang w:bidi="ar-SA"/>
              </w:rPr>
              <w:t>。</w:t>
            </w:r>
          </w:p>
          <w:p>
            <w:pPr>
              <w:pStyle w:val="9890"/>
              <w:widowControl/>
              <w:adjustRightInd/>
              <w:snapToGrid/>
              <w:spacing w:line="400" w:lineRule="exact"/>
              <w:ind w:firstLineChars="200" w:firstLine="512"/>
              <w:rPr>
                <w:kern w:val="0"/>
                <w:sz w:val="28"/>
                <w:szCs w:val="28"/>
                <w:bdr w:val="none" w:sz="0" w:space="0" w:color="auto"/>
              </w:rPr>
            </w:pPr>
            <w:r>
              <w:rPr>
                <w:rFonts w:ascii="方正仿宋_GBK" w:hint="eastAsia"/>
                <w:kern w:val="0"/>
                <w:sz w:val="28"/>
                <w:szCs w:val="28"/>
                <w:bdr w:val="none" w:sz="0" w:space="0" w:color="auto"/>
              </w:rPr>
              <w:t>海关监管货物，是指本法第</w:t>
            </w:r>
            <w:r>
              <w:rPr>
                <w:rFonts w:ascii="方正黑体_GBK" w:eastAsia="方正黑体_GBK"/>
                <w:kern w:val="0"/>
                <w:sz w:val="28"/>
                <w:szCs w:val="28"/>
                <w:bdr w:val="none" w:sz="0" w:space="0" w:color="auto"/>
              </w:rPr>
              <w:t>四十九</w:t>
            </w:r>
            <w:r>
              <w:rPr>
                <w:rFonts w:ascii="方正仿宋_GBK" w:hint="eastAsia"/>
                <w:kern w:val="0"/>
                <w:sz w:val="28"/>
                <w:szCs w:val="28"/>
                <w:bdr w:val="none" w:sz="0" w:space="0" w:color="auto"/>
              </w:rPr>
              <w:t>条</w:t>
            </w:r>
            <w:r>
              <w:rPr>
                <w:kern w:val="0"/>
                <w:sz w:val="28"/>
                <w:szCs w:val="28"/>
                <w:bdr w:val="none" w:sz="0" w:space="0" w:color="auto"/>
              </w:rPr>
              <w:t>所列的进出口货物，转运、通运、过境货物，</w:t>
            </w:r>
            <w:r>
              <w:rPr>
                <w:rFonts w:ascii="方正黑体_GBK" w:eastAsia="方正黑体_GBK" w:hint="eastAsia"/>
                <w:kern w:val="0"/>
                <w:sz w:val="28"/>
                <w:szCs w:val="28"/>
                <w:bdr w:val="none" w:sz="0" w:space="0" w:color="auto"/>
              </w:rPr>
              <w:t>需由海关监管使用的</w:t>
            </w:r>
            <w:r>
              <w:rPr>
                <w:kern w:val="0"/>
                <w:sz w:val="28"/>
                <w:szCs w:val="28"/>
                <w:bdr w:val="none" w:sz="0" w:space="0" w:color="auto"/>
              </w:rPr>
              <w:t>减免税货物，以及暂时进出口货物、保税货物和其他尚未办结海关手续的进出境货物。</w:t>
            </w:r>
          </w:p>
          <w:p>
            <w:pPr>
              <w:pStyle w:val="9888"/>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jc w:val="left"/>
              <w:textAlignment w:val="auto"/>
              <w:rPr>
                <w:rFonts w:ascii="Times New Roman" w:eastAsia="方正仿宋_GBK" w:cs="方正仿宋_GBK" w:hAnsi="Times New Roman"/>
                <w:kern w:val="0"/>
                <w:sz w:val="28"/>
                <w:szCs w:val="28"/>
                <w:lang w:bidi="ar-SA"/>
              </w:rPr>
            </w:pPr>
            <w:r>
              <w:rPr>
                <w:rFonts w:ascii="Times New Roman" w:eastAsia="方正仿宋_GBK" w:cs="方正仿宋_GBK" w:hAnsi="Times New Roman" w:hint="eastAsia"/>
                <w:kern w:val="0"/>
                <w:sz w:val="28"/>
                <w:szCs w:val="28"/>
                <w:lang w:bidi="ar-SA"/>
              </w:rPr>
              <w:t>保税货物，是指经海关批准未办理纳税手续进境，在境内储存、加工、装配后复运出境</w:t>
            </w:r>
            <w:r>
              <w:rPr>
                <w:rFonts w:ascii="方正黑体_GBK" w:eastAsia="方正黑体_GBK" w:cs="方正仿宋_GBK" w:hint="eastAsia"/>
                <w:kern w:val="0"/>
                <w:sz w:val="28"/>
                <w:szCs w:val="28"/>
                <w:lang w:bidi="ar-SA"/>
              </w:rPr>
              <w:t>或者内销</w:t>
            </w:r>
            <w:r>
              <w:rPr>
                <w:rFonts w:ascii="Times New Roman" w:eastAsia="方正仿宋_GBK" w:cs="方正仿宋_GBK" w:hAnsi="Times New Roman" w:hint="eastAsia"/>
                <w:kern w:val="0"/>
                <w:sz w:val="28"/>
                <w:szCs w:val="28"/>
                <w:lang w:bidi="ar-SA"/>
              </w:rPr>
              <w:t>的货物。</w:t>
            </w:r>
          </w:p>
          <w:p>
            <w:pPr>
              <w:pStyle w:val="9891"/>
              <w:widowControl/>
              <w:adjustRightInd/>
              <w:snapToGrid/>
              <w:spacing w:line="400" w:lineRule="exact"/>
              <w:ind w:firstLineChars="200" w:firstLine="512"/>
              <w:rPr>
                <w:rFonts w:eastAsia="方正黑体_GBK"/>
                <w:bCs/>
                <w:kern w:val="0"/>
                <w:sz w:val="28"/>
                <w:szCs w:val="28"/>
              </w:rPr>
            </w:pPr>
            <w:r>
              <w:rPr>
                <w:rFonts w:ascii="Times New Roman" w:eastAsia="方正仿宋_GBK" w:cs="方正仿宋_GBK" w:hAnsi="Times New Roman"/>
                <w:kern w:val="0"/>
                <w:sz w:val="28"/>
                <w:szCs w:val="28"/>
                <w:lang w:bidi="ar-SA"/>
              </w:rPr>
              <w:t>转运、通运和过境货物，是指由境外启运、通过中国境内继续运往境外的货物。其中，在境内设立海关的地点换装</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kern w:val="0"/>
                <w:sz w:val="28"/>
                <w:szCs w:val="28"/>
                <w:lang w:bidi="ar-SA"/>
              </w:rPr>
              <w:t>运输工具，而不通过境内陆路运输的，称转运货物；由船舶、航空器载运进境并由原装</w:t>
            </w:r>
            <w:r>
              <w:rPr>
                <w:rFonts w:ascii="Times New Roman" w:eastAsia="方正黑体_GBK" w:cs="方正仿宋_GBK" w:hAnsi="Times New Roman" w:hint="eastAsia"/>
                <w:kern w:val="0"/>
                <w:sz w:val="28"/>
                <w:szCs w:val="28"/>
                <w:lang w:bidi="ar-SA"/>
              </w:rPr>
              <w:t>交通</w:t>
            </w:r>
            <w:r>
              <w:rPr>
                <w:rFonts w:ascii="Times New Roman" w:eastAsia="方正仿宋_GBK" w:cs="方正仿宋_GBK" w:hAnsi="Times New Roman"/>
                <w:kern w:val="0"/>
                <w:sz w:val="28"/>
                <w:szCs w:val="28"/>
                <w:lang w:bidi="ar-SA"/>
              </w:rPr>
              <w:t>运输工具载运出境的，称通运货物；</w:t>
            </w:r>
            <w:r>
              <w:rPr>
                <w:rFonts w:ascii="Times New Roman" w:eastAsia="方正黑体_GBK" w:cs="方正仿宋_GBK" w:hAnsi="Times New Roman" w:hint="eastAsia"/>
                <w:kern w:val="0"/>
                <w:sz w:val="28"/>
                <w:szCs w:val="28"/>
                <w:lang w:bidi="ar-SA"/>
              </w:rPr>
              <w:t>其他货物</w:t>
            </w:r>
            <w:r>
              <w:rPr>
                <w:rFonts w:ascii="Times New Roman" w:eastAsia="方正仿宋_GBK" w:cs="方正仿宋_GBK" w:hAnsi="Times New Roman"/>
                <w:kern w:val="0"/>
                <w:sz w:val="28"/>
                <w:szCs w:val="28"/>
                <w:lang w:bidi="ar-SA"/>
              </w:rPr>
              <w:t>，称过境货物。</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66"/>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566"/>
              <w:widowControl/>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567"/>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一是</w:t>
            </w:r>
            <w:r>
              <w:rPr>
                <w:rFonts w:ascii="方正仿宋_GBK" w:cs="方正仿宋_GBK" w:hint="eastAsia"/>
                <w:bCs/>
                <w:color w:val="333333"/>
                <w:sz w:val="28"/>
                <w:szCs w:val="28"/>
              </w:rPr>
              <w:t>总则一章已删除“直属海关”“隶属海关”表述，</w:t>
            </w:r>
            <w:r>
              <w:rPr>
                <w:rFonts w:ascii="方正仿宋_GBK" w:cs="方正仿宋_GBK"/>
                <w:bCs/>
                <w:color w:val="333333"/>
                <w:sz w:val="28"/>
                <w:szCs w:val="28"/>
              </w:rPr>
              <w:t>因此</w:t>
            </w:r>
            <w:r>
              <w:rPr>
                <w:rFonts w:ascii="方正仿宋_GBK" w:cs="方正仿宋_GBK" w:hint="eastAsia"/>
                <w:bCs/>
                <w:color w:val="333333"/>
                <w:sz w:val="28"/>
                <w:szCs w:val="28"/>
              </w:rPr>
              <w:t>在名词解释中不再保留相关定义</w:t>
            </w:r>
            <w:r>
              <w:rPr>
                <w:rFonts w:ascii="方正仿宋_GBK" w:cs="方正仿宋_GBK"/>
                <w:bCs/>
                <w:color w:val="333333"/>
                <w:sz w:val="28"/>
                <w:szCs w:val="28"/>
              </w:rPr>
              <w:t>。</w:t>
            </w:r>
            <w:r>
              <w:rPr>
                <w:rFonts w:ascii="方正仿宋_GBK" w:cs="方正仿宋_GBK" w:hint="eastAsia"/>
                <w:bCs/>
                <w:color w:val="333333"/>
                <w:sz w:val="28"/>
                <w:szCs w:val="28"/>
              </w:rPr>
              <w:t>根据</w:t>
            </w:r>
            <w:r>
              <w:rPr>
                <w:rFonts w:ascii="方正仿宋_GBK" w:eastAsia="方正仿宋_GBK" w:cs="方正仿宋_GBK" w:hint="eastAsia"/>
                <w:color w:val="333333"/>
                <w:kern w:val="2"/>
                <w:sz w:val="28"/>
                <w:szCs w:val="28"/>
                <w:lang w:val="en-US" w:eastAsia="zh-CN"/>
              </w:rPr>
              <w:t>《国务院关于口岸开放管理工作有关问题</w:t>
            </w:r>
            <w:r>
              <w:rPr>
                <w:rFonts w:ascii="方正仿宋_GBK" w:eastAsia="方正仿宋_GBK" w:cs="方正仿宋_GBK" w:hint="eastAsia"/>
                <w:kern w:val="2"/>
                <w:sz w:val="28"/>
                <w:szCs w:val="28"/>
                <w:lang w:val="en-US" w:eastAsia="zh-CN"/>
              </w:rPr>
              <w:t>的批复》</w:t>
            </w:r>
            <w:r>
              <w:rPr>
                <w:rFonts w:ascii="方正仿宋_GBK" w:eastAsia="方正仿宋_GBK" w:cs="方正仿宋_GBK"/>
                <w:kern w:val="2"/>
                <w:sz w:val="28"/>
                <w:szCs w:val="28"/>
                <w:lang w:val="en-US" w:eastAsia="zh-CN"/>
              </w:rPr>
              <w:t>，新增</w:t>
            </w:r>
            <w:r>
              <w:rPr>
                <w:rFonts w:ascii="方正仿宋_GBK" w:eastAsia="方正仿宋_GBK" w:cs="方正仿宋_GBK" w:hint="eastAsia"/>
                <w:kern w:val="2"/>
                <w:sz w:val="28"/>
                <w:szCs w:val="28"/>
                <w:lang w:val="en-US" w:eastAsia="zh-CN"/>
              </w:rPr>
              <w:t>“口岸”</w:t>
            </w:r>
            <w:r>
              <w:rPr>
                <w:rFonts w:ascii="方正仿宋_GBK" w:eastAsia="方正仿宋_GBK" w:cs="方正仿宋_GBK"/>
                <w:kern w:val="2"/>
                <w:sz w:val="28"/>
                <w:szCs w:val="28"/>
                <w:lang w:val="en-US" w:eastAsia="zh-CN"/>
              </w:rPr>
              <w:t>的</w:t>
            </w:r>
            <w:r>
              <w:rPr>
                <w:rFonts w:ascii="方正仿宋_GBK" w:eastAsia="方正仿宋_GBK" w:cs="方正仿宋_GBK" w:hint="eastAsia"/>
                <w:kern w:val="2"/>
                <w:sz w:val="28"/>
                <w:szCs w:val="28"/>
                <w:lang w:val="en-US" w:eastAsia="zh-CN"/>
              </w:rPr>
              <w:t>定义。</w:t>
            </w:r>
          </w:p>
          <w:p>
            <w:pPr>
              <w:pStyle w:val="10567"/>
              <w:widowControl/>
              <w:adjustRightInd/>
              <w:snapToGrid/>
              <w:spacing w:line="400" w:lineRule="exact"/>
              <w:ind w:firstLineChars="200" w:firstLine="512"/>
              <w:rPr>
                <w:rFonts w:ascii="方正仿宋_GBK"/>
                <w:bCs/>
                <w:kern w:val="0"/>
                <w:sz w:val="28"/>
                <w:szCs w:val="28"/>
              </w:rPr>
            </w:pPr>
            <w:r>
              <w:rPr>
                <w:rFonts w:eastAsia="方正黑体_GBK"/>
                <w:bCs/>
                <w:kern w:val="0"/>
                <w:sz w:val="28"/>
                <w:szCs w:val="28"/>
              </w:rPr>
              <w:t>二是</w:t>
            </w:r>
            <w:r>
              <w:rPr>
                <w:rFonts w:ascii="方正仿宋_GBK"/>
                <w:bCs/>
                <w:kern w:val="0"/>
                <w:sz w:val="28"/>
                <w:szCs w:val="28"/>
              </w:rPr>
              <w:t>考虑到</w:t>
            </w:r>
            <w:r>
              <w:rPr>
                <w:rFonts w:ascii="方正仿宋_GBK" w:hint="eastAsia"/>
                <w:bCs/>
                <w:kern w:val="0"/>
                <w:sz w:val="28"/>
                <w:szCs w:val="28"/>
              </w:rPr>
              <w:t>实践中“</w:t>
            </w:r>
            <w:r>
              <w:rPr>
                <w:rFonts w:ascii="方正仿宋_GBK"/>
                <w:bCs/>
                <w:kern w:val="0"/>
                <w:sz w:val="28"/>
                <w:szCs w:val="28"/>
              </w:rPr>
              <w:t>驮畜</w:t>
            </w:r>
            <w:r>
              <w:rPr>
                <w:rFonts w:ascii="方正仿宋_GBK" w:hint="eastAsia"/>
                <w:bCs/>
                <w:kern w:val="0"/>
                <w:sz w:val="28"/>
                <w:szCs w:val="28"/>
              </w:rPr>
              <w:t>”涉及进出境动物检疫问题</w:t>
            </w:r>
            <w:r>
              <w:rPr>
                <w:rFonts w:ascii="方正仿宋_GBK"/>
                <w:bCs/>
                <w:kern w:val="0"/>
                <w:sz w:val="28"/>
                <w:szCs w:val="28"/>
              </w:rPr>
              <w:t>，故</w:t>
            </w:r>
            <w:r>
              <w:rPr>
                <w:rFonts w:ascii="方正仿宋_GBK" w:hint="eastAsia"/>
                <w:bCs/>
                <w:kern w:val="0"/>
                <w:sz w:val="28"/>
                <w:szCs w:val="28"/>
              </w:rPr>
              <w:t>在“进出境交通运输工具”定义中删除“驮畜”。</w:t>
            </w:r>
          </w:p>
          <w:p>
            <w:pPr>
              <w:pStyle w:val="10567"/>
              <w:widowControl/>
              <w:adjustRightInd/>
              <w:snapToGrid/>
              <w:spacing w:line="400" w:lineRule="exact"/>
              <w:ind w:firstLineChars="200" w:firstLine="512"/>
              <w:rPr>
                <w:bCs/>
                <w:kern w:val="0"/>
                <w:sz w:val="28"/>
                <w:szCs w:val="28"/>
              </w:rPr>
            </w:pPr>
            <w:r>
              <w:rPr>
                <w:rFonts w:ascii="方正黑体_GBK" w:eastAsia="方正黑体_GBK"/>
                <w:bCs/>
                <w:kern w:val="0"/>
                <w:sz w:val="28"/>
                <w:szCs w:val="28"/>
              </w:rPr>
              <w:t>三</w:t>
            </w:r>
            <w:r>
              <w:rPr>
                <w:rFonts w:ascii="方正黑体_GBK" w:eastAsia="方正黑体_GBK" w:hint="eastAsia"/>
                <w:bCs/>
                <w:kern w:val="0"/>
                <w:sz w:val="28"/>
                <w:szCs w:val="28"/>
              </w:rPr>
              <w:t>是</w:t>
            </w:r>
            <w:r>
              <w:rPr>
                <w:rFonts w:hint="eastAsia"/>
                <w:bCs/>
                <w:kern w:val="0"/>
                <w:sz w:val="28"/>
                <w:szCs w:val="28"/>
              </w:rPr>
              <w:t>修订草案将“运输设备”明确为海关监管对象</w:t>
            </w:r>
            <w:r>
              <w:rPr>
                <w:bCs/>
                <w:kern w:val="0"/>
                <w:sz w:val="28"/>
                <w:szCs w:val="28"/>
              </w:rPr>
              <w:t>，</w:t>
            </w:r>
            <w:r>
              <w:rPr>
                <w:rFonts w:hint="eastAsia"/>
                <w:bCs/>
                <w:kern w:val="0"/>
                <w:sz w:val="28"/>
                <w:szCs w:val="28"/>
              </w:rPr>
              <w:t>增加“运输设备”的定义。</w:t>
            </w:r>
          </w:p>
          <w:p>
            <w:pPr>
              <w:pStyle w:val="10568"/>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方正仿宋_GBK" w:hint="eastAsia"/>
                <w:kern w:val="0"/>
                <w:sz w:val="28"/>
                <w:szCs w:val="28"/>
              </w:rPr>
            </w:pPr>
            <w:r>
              <w:rPr>
                <w:rFonts w:ascii="方正黑体_GBK" w:eastAsia="方正黑体_GBK" w:hint="eastAsia"/>
                <w:bCs/>
                <w:kern w:val="0"/>
                <w:sz w:val="28"/>
                <w:szCs w:val="28"/>
              </w:rPr>
              <w:t>四</w:t>
            </w:r>
            <w:r>
              <w:rPr>
                <w:rFonts w:eastAsia="方正黑体_GBK"/>
                <w:bCs/>
                <w:kern w:val="0"/>
                <w:sz w:val="28"/>
                <w:szCs w:val="28"/>
              </w:rPr>
              <w:t>是</w:t>
            </w:r>
            <w:r>
              <w:rPr>
                <w:rFonts w:hint="eastAsia"/>
                <w:bCs/>
                <w:kern w:val="0"/>
                <w:sz w:val="28"/>
                <w:szCs w:val="28"/>
              </w:rPr>
              <w:t>增加“查验”的</w:t>
            </w:r>
            <w:r>
              <w:rPr>
                <w:bCs/>
                <w:kern w:val="0"/>
                <w:sz w:val="28"/>
                <w:szCs w:val="28"/>
              </w:rPr>
              <w:t>定义</w:t>
            </w:r>
            <w:r>
              <w:rPr>
                <w:rFonts w:hint="eastAsia"/>
                <w:bCs/>
                <w:kern w:val="0"/>
                <w:sz w:val="28"/>
                <w:szCs w:val="28"/>
              </w:rPr>
              <w:t>，</w:t>
            </w:r>
            <w:r>
              <w:rPr>
                <w:bCs/>
                <w:kern w:val="0"/>
                <w:sz w:val="28"/>
                <w:szCs w:val="28"/>
              </w:rPr>
              <w:t>涵盖</w:t>
            </w:r>
            <w:r>
              <w:rPr>
                <w:rFonts w:hint="eastAsia"/>
                <w:bCs/>
                <w:kern w:val="0"/>
                <w:sz w:val="28"/>
                <w:szCs w:val="28"/>
              </w:rPr>
              <w:t>海关传统的查验、</w:t>
            </w:r>
            <w:r>
              <w:rPr>
                <w:bCs/>
                <w:kern w:val="0"/>
                <w:sz w:val="28"/>
                <w:szCs w:val="28"/>
              </w:rPr>
              <w:t>为实施检验检疫而进行的</w:t>
            </w:r>
            <w:r>
              <w:rPr>
                <w:rFonts w:hint="eastAsia"/>
                <w:bCs/>
                <w:kern w:val="0"/>
                <w:sz w:val="28"/>
                <w:szCs w:val="28"/>
              </w:rPr>
              <w:t>检验查验和检疫查验</w:t>
            </w:r>
            <w:r>
              <w:rPr>
                <w:bCs/>
                <w:kern w:val="0"/>
                <w:sz w:val="28"/>
                <w:szCs w:val="28"/>
              </w:rPr>
              <w:t>。</w:t>
            </w:r>
          </w:p>
          <w:p>
            <w:pPr>
              <w:pStyle w:val="10569"/>
              <w:widowControl/>
              <w:autoSpaceDN w:val="0"/>
              <w:adjustRightInd/>
              <w:snapToGrid/>
              <w:spacing w:line="400" w:lineRule="exact"/>
              <w:ind w:firstLineChars="200" w:firstLine="512"/>
              <w:rPr>
                <w:bCs/>
                <w:kern w:val="0"/>
                <w:sz w:val="28"/>
                <w:szCs w:val="28"/>
              </w:rPr>
            </w:pPr>
            <w:r>
              <w:rPr>
                <w:rFonts w:eastAsia="方正黑体_GBK"/>
                <w:bCs/>
                <w:kern w:val="0"/>
                <w:sz w:val="28"/>
                <w:szCs w:val="28"/>
              </w:rPr>
              <w:t>五是</w:t>
            </w:r>
            <w:r>
              <w:rPr>
                <w:rFonts w:ascii="方正仿宋_GBK" w:hint="eastAsia"/>
                <w:kern w:val="0"/>
                <w:sz w:val="28"/>
                <w:szCs w:val="28"/>
              </w:rPr>
              <w:t>调整“海关监管区”的定义</w:t>
            </w:r>
            <w:r>
              <w:rPr>
                <w:rFonts w:ascii="方正仿宋_GBK"/>
                <w:kern w:val="0"/>
                <w:sz w:val="28"/>
                <w:szCs w:val="28"/>
              </w:rPr>
              <w:t>，</w:t>
            </w:r>
            <w:r>
              <w:rPr>
                <w:rFonts w:ascii="方正仿宋_GBK" w:hint="eastAsia"/>
                <w:kern w:val="0"/>
                <w:sz w:val="28"/>
                <w:szCs w:val="28"/>
              </w:rPr>
              <w:t>参考《海关监管区管理暂行办法》，回归海关监管区的本意，采用列举的方式明确海关监管区</w:t>
            </w:r>
            <w:r>
              <w:rPr>
                <w:rFonts w:ascii="方正仿宋_GBK"/>
                <w:kern w:val="0"/>
                <w:sz w:val="28"/>
                <w:szCs w:val="28"/>
              </w:rPr>
              <w:t>范围</w:t>
            </w:r>
            <w:r>
              <w:rPr>
                <w:rFonts w:ascii="方正仿宋_GBK" w:hint="eastAsia"/>
                <w:kern w:val="0"/>
                <w:sz w:val="28"/>
                <w:szCs w:val="28"/>
              </w:rPr>
              <w:t>。</w:t>
            </w:r>
          </w:p>
          <w:p>
            <w:pPr>
              <w:pStyle w:val="10570"/>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六是</w:t>
            </w:r>
            <w:r>
              <w:rPr>
                <w:rFonts w:hint="eastAsia"/>
                <w:bCs/>
                <w:kern w:val="0"/>
                <w:sz w:val="28"/>
                <w:szCs w:val="28"/>
              </w:rPr>
              <w:t>增加“保税场所”</w:t>
            </w:r>
            <w:r>
              <w:rPr>
                <w:rFonts w:hint="eastAsia"/>
                <w:bCs/>
                <w:kern w:val="0"/>
                <w:sz w:val="28"/>
                <w:szCs w:val="28"/>
                <w:lang w:val="en-US" w:eastAsia="zh-CN"/>
              </w:rPr>
              <w:t>“</w:t>
            </w:r>
            <w:r>
              <w:rPr>
                <w:bCs/>
                <w:kern w:val="0"/>
                <w:sz w:val="28"/>
                <w:szCs w:val="28"/>
                <w:lang w:val="en-US" w:eastAsia="zh-CN"/>
              </w:rPr>
              <w:t>海关监管作业场所</w:t>
            </w:r>
            <w:r>
              <w:rPr>
                <w:rFonts w:hint="eastAsia"/>
                <w:bCs/>
                <w:kern w:val="0"/>
                <w:sz w:val="28"/>
                <w:szCs w:val="28"/>
                <w:lang w:val="en-US" w:eastAsia="zh-CN"/>
              </w:rPr>
              <w:t>”</w:t>
            </w:r>
            <w:r>
              <w:rPr>
                <w:rFonts w:eastAsia="方正仿宋_GBK" w:hint="eastAsia"/>
                <w:bCs/>
                <w:kern w:val="0"/>
                <w:sz w:val="28"/>
                <w:szCs w:val="28"/>
              </w:rPr>
              <w:t>“进出口货物收发货人”</w:t>
            </w:r>
            <w:r>
              <w:rPr>
                <w:rFonts w:hint="eastAsia"/>
                <w:bCs/>
                <w:kern w:val="0"/>
                <w:sz w:val="28"/>
                <w:szCs w:val="28"/>
              </w:rPr>
              <w:t>“舱单传输义务人”的</w:t>
            </w:r>
            <w:r>
              <w:rPr>
                <w:bCs/>
                <w:kern w:val="0"/>
                <w:sz w:val="28"/>
                <w:szCs w:val="28"/>
              </w:rPr>
              <w:t>定义</w:t>
            </w:r>
            <w:r>
              <w:rPr>
                <w:rFonts w:hint="eastAsia"/>
                <w:bCs/>
                <w:kern w:val="0"/>
                <w:sz w:val="28"/>
                <w:szCs w:val="28"/>
              </w:rPr>
              <w:t>。</w:t>
            </w:r>
          </w:p>
          <w:p>
            <w:pPr>
              <w:pStyle w:val="10566"/>
              <w:widowControl/>
              <w:adjustRightInd/>
              <w:snapToGrid/>
              <w:spacing w:line="400" w:lineRule="exact"/>
              <w:ind w:firstLineChars="200" w:firstLine="512"/>
              <w:rPr>
                <w:rFonts w:cs="方正仿宋_GBK"/>
                <w:bCs/>
                <w:kern w:val="0"/>
                <w:sz w:val="28"/>
                <w:szCs w:val="28"/>
                <w:lang w:bidi="ar-SA"/>
              </w:rPr>
            </w:pPr>
            <w:r>
              <w:rPr>
                <w:rFonts w:eastAsia="方正黑体_GBK"/>
                <w:bCs/>
                <w:kern w:val="0"/>
                <w:sz w:val="28"/>
                <w:szCs w:val="28"/>
              </w:rPr>
              <w:t>七是</w:t>
            </w:r>
            <w:r>
              <w:rPr>
                <w:rFonts w:ascii="等线" w:hAnsi="等线"/>
                <w:bCs/>
                <w:kern w:val="0"/>
                <w:sz w:val="28"/>
                <w:szCs w:val="28"/>
              </w:rPr>
              <w:t>与</w:t>
            </w:r>
            <w:r>
              <w:rPr>
                <w:rFonts w:ascii="等线" w:hAnsi="等线" w:hint="eastAsia"/>
                <w:bCs/>
                <w:kern w:val="0"/>
                <w:sz w:val="28"/>
                <w:szCs w:val="28"/>
              </w:rPr>
              <w:t>《关税法（草案）》</w:t>
            </w:r>
            <w:r>
              <w:rPr>
                <w:rFonts w:ascii="等线" w:hAnsi="等线"/>
                <w:bCs/>
                <w:kern w:val="0"/>
                <w:sz w:val="28"/>
                <w:szCs w:val="28"/>
              </w:rPr>
              <w:t>保持一致</w:t>
            </w:r>
            <w:r>
              <w:rPr>
                <w:rFonts w:ascii="等线" w:hAnsi="等线" w:hint="eastAsia"/>
                <w:bCs/>
                <w:kern w:val="0"/>
                <w:sz w:val="28"/>
                <w:szCs w:val="28"/>
              </w:rPr>
              <w:t>，将“特定减免税货物”修改为“需由海关监管使用的</w:t>
            </w:r>
            <w:r>
              <w:rPr>
                <w:rFonts w:ascii="等线" w:hAnsi="等线"/>
                <w:bCs/>
                <w:kern w:val="0"/>
                <w:sz w:val="28"/>
                <w:szCs w:val="28"/>
              </w:rPr>
              <w:t>减免税</w:t>
            </w:r>
            <w:r>
              <w:rPr>
                <w:rFonts w:ascii="等线" w:hAnsi="等线" w:hint="eastAsia"/>
                <w:bCs/>
                <w:kern w:val="0"/>
                <w:sz w:val="28"/>
                <w:szCs w:val="28"/>
              </w:rPr>
              <w:t>货物”。</w:t>
            </w:r>
          </w:p>
          <w:p>
            <w:pPr>
              <w:pStyle w:val="10566"/>
              <w:widowControl/>
              <w:adjustRightInd/>
              <w:snapToGrid/>
              <w:spacing w:line="400" w:lineRule="exact"/>
              <w:ind w:firstLineChars="200" w:firstLine="512"/>
              <w:rPr>
                <w:rFonts w:eastAsia="方正黑体_GBK"/>
                <w:bCs/>
                <w:kern w:val="0"/>
                <w:sz w:val="28"/>
                <w:szCs w:val="28"/>
              </w:rPr>
            </w:pPr>
            <w:r>
              <w:rPr>
                <w:rFonts w:ascii="方正黑体_GBK" w:eastAsia="方正黑体_GBK" w:cs="方正仿宋_GBK"/>
                <w:bCs/>
                <w:kern w:val="0"/>
                <w:sz w:val="28"/>
                <w:szCs w:val="28"/>
                <w:lang w:bidi="ar-SA"/>
              </w:rPr>
              <w:t>八</w:t>
            </w:r>
            <w:r>
              <w:rPr>
                <w:rFonts w:ascii="方正黑体_GBK" w:eastAsia="方正黑体_GBK" w:cs="方正仿宋_GBK" w:hint="eastAsia"/>
                <w:bCs/>
                <w:kern w:val="0"/>
                <w:sz w:val="28"/>
                <w:szCs w:val="28"/>
                <w:lang w:bidi="ar-SA"/>
              </w:rPr>
              <w:t>是</w:t>
            </w:r>
            <w:r>
              <w:rPr>
                <w:rFonts w:cs="方正仿宋_GBK"/>
                <w:bCs/>
                <w:kern w:val="0"/>
                <w:sz w:val="28"/>
                <w:szCs w:val="28"/>
                <w:lang w:bidi="ar-SA"/>
              </w:rPr>
              <w:t>调整</w:t>
            </w:r>
            <w:r>
              <w:rPr>
                <w:rFonts w:cs="方正仿宋_GBK" w:hint="eastAsia"/>
                <w:bCs/>
                <w:kern w:val="0"/>
                <w:sz w:val="28"/>
                <w:szCs w:val="28"/>
                <w:lang w:bidi="ar-SA"/>
              </w:rPr>
              <w:t>“</w:t>
            </w:r>
            <w:r>
              <w:rPr>
                <w:rFonts w:cs="方正仿宋_GBK"/>
                <w:bCs/>
                <w:kern w:val="0"/>
                <w:sz w:val="28"/>
                <w:szCs w:val="28"/>
                <w:lang w:bidi="ar-SA"/>
              </w:rPr>
              <w:t>保税货物</w:t>
            </w:r>
            <w:r>
              <w:rPr>
                <w:rFonts w:cs="方正仿宋_GBK" w:hint="eastAsia"/>
                <w:bCs/>
                <w:kern w:val="0"/>
                <w:sz w:val="28"/>
                <w:szCs w:val="28"/>
                <w:lang w:bidi="ar-SA"/>
              </w:rPr>
              <w:t>”</w:t>
            </w:r>
            <w:r>
              <w:rPr>
                <w:rFonts w:cs="方正仿宋_GBK"/>
                <w:bCs/>
                <w:kern w:val="0"/>
                <w:sz w:val="28"/>
                <w:szCs w:val="28"/>
                <w:lang w:bidi="ar-SA"/>
              </w:rPr>
              <w:t>的定义。实际工作中，保税货物除了复运出境外也可以办理内销手续，故增加</w:t>
            </w:r>
            <w:r>
              <w:rPr>
                <w:rFonts w:cs="方正仿宋_GBK" w:hint="eastAsia"/>
                <w:bCs/>
                <w:kern w:val="0"/>
                <w:sz w:val="28"/>
                <w:szCs w:val="28"/>
                <w:lang w:bidi="ar-SA"/>
              </w:rPr>
              <w:t>“</w:t>
            </w:r>
            <w:r>
              <w:rPr>
                <w:rFonts w:cs="方正仿宋_GBK"/>
                <w:bCs/>
                <w:kern w:val="0"/>
                <w:sz w:val="28"/>
                <w:szCs w:val="28"/>
                <w:lang w:bidi="ar-SA"/>
              </w:rPr>
              <w:t>或者内销</w:t>
            </w:r>
            <w:r>
              <w:rPr>
                <w:rFonts w:cs="方正仿宋_GBK" w:hint="eastAsia"/>
                <w:bCs/>
                <w:kern w:val="0"/>
                <w:sz w:val="28"/>
                <w:szCs w:val="28"/>
                <w:lang w:bidi="ar-SA"/>
              </w:rPr>
              <w:t>”</w:t>
            </w:r>
            <w:r>
              <w:rPr>
                <w:rFonts w:cs="方正仿宋_GBK"/>
                <w:bCs/>
                <w:kern w:val="0"/>
                <w:sz w:val="28"/>
                <w:szCs w:val="28"/>
                <w:lang w:bidi="ar-SA"/>
              </w:rPr>
              <w:t>。</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35"/>
              <w:widowControl/>
              <w:autoSpaceDN w:val="0"/>
              <w:adjustRightInd/>
              <w:snapToGrid/>
              <w:spacing w:line="400" w:lineRule="exact"/>
              <w:ind w:left="0"/>
              <w:jc w:val="center"/>
              <w:rPr>
                <w:rFonts w:eastAsia="方正黑体_GBK"/>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899"/>
              <w:keepNext w:val="0"/>
              <w:keepLines w:val="0"/>
              <w:pageBreakBefore w:val="0"/>
              <w:widowControl w:val="0"/>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eastAsia="方正黑体_GBK" w:cs="方正仿宋_GBK" w:hAnsi="Times New Roman" w:hint="eastAsia"/>
                <w:kern w:val="0"/>
                <w:sz w:val="28"/>
                <w:szCs w:val="28"/>
                <w:lang w:val="en-US" w:eastAsia="zh-CN" w:bidi="ar-SA"/>
              </w:rPr>
            </w:pPr>
            <w:r>
              <w:rPr>
                <w:rFonts w:ascii="Times New Roman" w:eastAsia="方正黑体_GBK" w:hAnsi="Times New Roman" w:hint="eastAsia"/>
                <w:kern w:val="0"/>
                <w:sz w:val="28"/>
                <w:szCs w:val="28"/>
              </w:rPr>
              <w:t>第一百</w:t>
            </w:r>
            <w:r>
              <w:rPr>
                <w:rFonts w:ascii="Times New Roman" w:eastAsia="方正黑体_GBK" w:hAnsi="Times New Roman"/>
                <w:kern w:val="0"/>
                <w:sz w:val="28"/>
                <w:szCs w:val="28"/>
              </w:rPr>
              <w:t>零八</w:t>
            </w:r>
            <w:r>
              <w:rPr>
                <w:rFonts w:ascii="Times New Roman" w:eastAsia="方正黑体_GBK" w:hAnsi="Times New Roman" w:hint="eastAsia"/>
                <w:kern w:val="0"/>
                <w:sz w:val="28"/>
                <w:szCs w:val="28"/>
              </w:rPr>
              <w:t>条【</w:t>
            </w:r>
            <w:r>
              <w:rPr>
                <w:rFonts w:ascii="Times New Roman" w:eastAsia="方正黑体_GBK" w:hAnsi="Times New Roman"/>
                <w:kern w:val="0"/>
                <w:sz w:val="28"/>
                <w:szCs w:val="28"/>
              </w:rPr>
              <w:t>检验检疫</w:t>
            </w:r>
            <w:r>
              <w:rPr>
                <w:rFonts w:ascii="Times New Roman" w:eastAsia="方正黑体_GBK" w:hAnsi="Times New Roman" w:hint="eastAsia"/>
                <w:kern w:val="0"/>
                <w:sz w:val="28"/>
                <w:szCs w:val="28"/>
              </w:rPr>
              <w:t xml:space="preserve">】 </w:t>
            </w:r>
            <w:r>
              <w:rPr>
                <w:rFonts w:ascii="Times New Roman" w:eastAsia="方正黑体_GBK" w:cs="方正仿宋_GBK" w:hAnsi="Times New Roman" w:hint="eastAsia"/>
                <w:kern w:val="0"/>
                <w:sz w:val="28"/>
                <w:szCs w:val="28"/>
                <w:lang w:bidi="ar-SA"/>
              </w:rPr>
              <w:t>海关对进出境交通运输工具、运输设备、人员、货物、物品实施国境卫生检疫、进出境动植物检疫、进出口食品安全监督管理</w:t>
            </w:r>
            <w:r>
              <w:rPr>
                <w:rFonts w:ascii="Times New Roman" w:eastAsia="方正黑体_GBK" w:cs="方正仿宋_GBK" w:hAnsi="Times New Roman"/>
                <w:kern w:val="0"/>
                <w:sz w:val="28"/>
                <w:szCs w:val="28"/>
                <w:lang w:bidi="ar-SA"/>
              </w:rPr>
              <w:t>和</w:t>
            </w:r>
            <w:r>
              <w:rPr>
                <w:rFonts w:ascii="Times New Roman" w:eastAsia="方正黑体_GBK" w:cs="方正仿宋_GBK" w:hAnsi="Times New Roman" w:hint="eastAsia"/>
                <w:kern w:val="0"/>
                <w:sz w:val="28"/>
                <w:szCs w:val="28"/>
                <w:lang w:bidi="ar-SA"/>
              </w:rPr>
              <w:t>进出口商品检验，依据本法和相关法律法规执行。</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71"/>
              <w:widowControl/>
              <w:autoSpaceDN w:val="0"/>
              <w:adjustRightInd/>
              <w:snapToGrid/>
              <w:spacing w:line="400" w:lineRule="exact"/>
              <w:ind w:firstLineChars="200" w:firstLine="512"/>
              <w:rPr>
                <w:rFonts w:cs="Times New Roman"/>
                <w:bCs/>
                <w:kern w:val="0"/>
                <w:sz w:val="28"/>
                <w:szCs w:val="28"/>
              </w:rPr>
            </w:pPr>
            <w:r>
              <w:rPr>
                <w:rFonts w:eastAsia="方正黑体_GBK"/>
                <w:bCs/>
                <w:kern w:val="0"/>
                <w:sz w:val="28"/>
                <w:szCs w:val="28"/>
              </w:rPr>
              <w:t>新增条款。</w:t>
            </w:r>
          </w:p>
          <w:p>
            <w:pPr>
              <w:pStyle w:val="10571"/>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主要理由：</w:t>
            </w:r>
          </w:p>
          <w:p>
            <w:pPr>
              <w:pStyle w:val="10571"/>
              <w:widowControl/>
              <w:autoSpaceDN w:val="0"/>
              <w:adjustRightInd/>
              <w:snapToGrid/>
              <w:spacing w:line="400" w:lineRule="exact"/>
              <w:ind w:firstLineChars="200" w:firstLine="512"/>
              <w:rPr>
                <w:rFonts w:eastAsia="方正黑体_GBK"/>
                <w:bCs/>
                <w:kern w:val="0"/>
                <w:sz w:val="28"/>
                <w:szCs w:val="28"/>
              </w:rPr>
            </w:pPr>
            <w:r>
              <w:rPr>
                <w:rFonts w:ascii="Times New Roman" w:eastAsia="方正仿宋_GBK" w:cs="Times New Roman" w:hAnsi="Times New Roman" w:hint="eastAsia"/>
                <w:kern w:val="0"/>
                <w:sz w:val="28"/>
                <w:szCs w:val="28"/>
              </w:rPr>
              <w:t>《国境卫生检疫法》《进出境动植物检疫法》《食品安全法》《进出口商品检验法》等</w:t>
            </w:r>
            <w:r>
              <w:rPr>
                <w:rFonts w:ascii="Times New Roman" w:eastAsia="方正仿宋_GBK" w:cs="Times New Roman" w:hAnsi="Times New Roman"/>
                <w:kern w:val="0"/>
                <w:sz w:val="28"/>
                <w:szCs w:val="28"/>
              </w:rPr>
              <w:t>进出境检验检疫</w:t>
            </w:r>
            <w:r>
              <w:rPr>
                <w:rFonts w:ascii="Times New Roman" w:eastAsia="方正仿宋_GBK" w:cs="Times New Roman" w:hAnsi="Times New Roman" w:hint="eastAsia"/>
                <w:kern w:val="0"/>
                <w:sz w:val="28"/>
                <w:szCs w:val="28"/>
              </w:rPr>
              <w:t>法律</w:t>
            </w:r>
            <w:r>
              <w:rPr>
                <w:rFonts w:ascii="Times New Roman" w:eastAsia="方正仿宋_GBK" w:cs="Times New Roman" w:hAnsi="Times New Roman"/>
                <w:kern w:val="0"/>
                <w:sz w:val="28"/>
                <w:szCs w:val="28"/>
              </w:rPr>
              <w:t>法规</w:t>
            </w:r>
            <w:r>
              <w:rPr>
                <w:bCs/>
                <w:kern w:val="0"/>
                <w:sz w:val="28"/>
                <w:szCs w:val="28"/>
              </w:rPr>
              <w:t>对进出境交通运输工具、</w:t>
            </w:r>
            <w:r>
              <w:rPr>
                <w:bCs/>
                <w:kern w:val="0"/>
                <w:sz w:val="28"/>
                <w:szCs w:val="28"/>
                <w:lang w:val="en-US" w:eastAsia="zh-CN"/>
              </w:rPr>
              <w:t>运输设备、人员、货物、物品实施海关监管有规定的，海关按照《海关法》及相关法律法规规定执行。</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45"/>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 xml:space="preserve">第三十四条 </w:t>
            </w:r>
            <w:r>
              <w:rPr>
                <w:bCs/>
                <w:kern w:val="0"/>
                <w:sz w:val="28"/>
                <w:szCs w:val="28"/>
              </w:rPr>
              <w:t>经国务院批准在中华人民共和国境内设立的保税区等</w:t>
            </w:r>
            <w:r>
              <w:rPr>
                <w:bCs/>
                <w:kern w:val="0"/>
                <w:sz w:val="28"/>
                <w:szCs w:val="28"/>
                <w:bdr w:val="single" w:sz="4" w:space="0" w:color="000000"/>
                <w:shd w:val="pct15" w:color="auto" w:fill="FFFFFF"/>
              </w:rPr>
              <w:t>海关</w:t>
            </w:r>
            <w:r>
              <w:rPr>
                <w:bCs/>
                <w:kern w:val="0"/>
                <w:sz w:val="28"/>
                <w:szCs w:val="28"/>
                <w:bdr w:val="none" w:sz="0" w:space="0" w:color="auto"/>
              </w:rPr>
              <w:t>特殊</w:t>
            </w:r>
            <w:r>
              <w:rPr>
                <w:bCs/>
                <w:kern w:val="0"/>
                <w:sz w:val="28"/>
                <w:szCs w:val="28"/>
                <w:bdr w:val="single" w:sz="4" w:space="0" w:color="000000"/>
                <w:shd w:val="pct15" w:color="auto" w:fill="FFFFFF"/>
              </w:rPr>
              <w:t>监管</w:t>
            </w:r>
            <w:r>
              <w:rPr>
                <w:bCs/>
                <w:kern w:val="0"/>
                <w:sz w:val="28"/>
                <w:szCs w:val="28"/>
                <w:bdr w:val="none" w:sz="0" w:space="0" w:color="auto"/>
              </w:rPr>
              <w:t>区域</w:t>
            </w:r>
            <w:r>
              <w:rPr>
                <w:bCs/>
                <w:kern w:val="0"/>
                <w:sz w:val="28"/>
                <w:szCs w:val="28"/>
              </w:rPr>
              <w:t>，由海关按照国家有关规定实施监管。</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46"/>
              <w:keepNext w:val="0"/>
              <w:keepLines w:val="0"/>
              <w:pageBreakBefore w:val="0"/>
              <w:widowControl/>
              <w:suppressAutoHyphens/>
              <w:kinsoku/>
              <w:wordWrap/>
              <w:overflowPunct/>
              <w:topLinePunct w:val="0"/>
              <w:autoSpaceDE/>
              <w:autoSpaceDN/>
              <w:adjustRightInd/>
              <w:snapToGrid/>
              <w:spacing w:line="400" w:lineRule="exact"/>
              <w:ind w:left="0" w:firstLineChars="200" w:firstLine="512"/>
              <w:rPr>
                <w:rFonts w:ascii="Times New Roman" w:hAnsi="Times New Roman" w:hint="eastAsia"/>
                <w:kern w:val="0"/>
                <w:sz w:val="28"/>
                <w:szCs w:val="28"/>
              </w:rPr>
            </w:pPr>
            <w:r>
              <w:rPr>
                <w:rFonts w:ascii="Times New Roman" w:eastAsia="方正黑体_GBK" w:hAnsi="Times New Roman"/>
                <w:kern w:val="0"/>
                <w:sz w:val="28"/>
                <w:szCs w:val="28"/>
              </w:rPr>
              <w:t>第一百零九条【特殊区域监管】</w:t>
            </w:r>
            <w:r>
              <w:rPr>
                <w:rFonts w:ascii="Times New Roman" w:hAnsi="Times New Roman"/>
                <w:kern w:val="0"/>
                <w:sz w:val="28"/>
                <w:szCs w:val="28"/>
              </w:rPr>
              <w:t xml:space="preserve"> </w:t>
            </w:r>
            <w:r>
              <w:rPr>
                <w:rFonts w:ascii="方正黑体_GBK" w:eastAsia="方正黑体_GBK" w:hint="eastAsia"/>
                <w:kern w:val="0"/>
                <w:sz w:val="28"/>
                <w:szCs w:val="28"/>
              </w:rPr>
              <w:t>海南自由贸易港等海关监管特殊区域、</w:t>
            </w:r>
            <w:r>
              <w:rPr>
                <w:rFonts w:ascii="Times New Roman" w:hAnsi="Times New Roman" w:hint="eastAsia"/>
                <w:kern w:val="0"/>
                <w:sz w:val="28"/>
                <w:szCs w:val="28"/>
              </w:rPr>
              <w:t>经国务院批准在中华人民共和国境内设立的</w:t>
            </w:r>
            <w:r>
              <w:rPr>
                <w:rFonts w:ascii="Times New Roman" w:eastAsia="方正黑体_GBK" w:hAnsi="Times New Roman" w:hint="eastAsia"/>
                <w:kern w:val="0"/>
                <w:sz w:val="28"/>
                <w:szCs w:val="28"/>
              </w:rPr>
              <w:t>综合</w:t>
            </w:r>
            <w:r>
              <w:rPr>
                <w:rFonts w:ascii="Times New Roman" w:hAnsi="Times New Roman" w:hint="eastAsia"/>
                <w:kern w:val="0"/>
                <w:sz w:val="28"/>
                <w:szCs w:val="28"/>
              </w:rPr>
              <w:t>保税区</w:t>
            </w:r>
            <w:r>
              <w:rPr>
                <w:rFonts w:ascii="方正黑体_GBK" w:eastAsia="方正黑体_GBK" w:hint="eastAsia"/>
                <w:kern w:val="0"/>
                <w:sz w:val="28"/>
                <w:szCs w:val="28"/>
              </w:rPr>
              <w:t>、平潭综合实验区、横琴粤澳深度合作区</w:t>
            </w:r>
            <w:r>
              <w:rPr>
                <w:rFonts w:ascii="Times New Roman" w:hAnsi="Times New Roman" w:hint="eastAsia"/>
                <w:kern w:val="0"/>
                <w:sz w:val="28"/>
                <w:szCs w:val="28"/>
              </w:rPr>
              <w:t>等特殊区域，</w:t>
            </w:r>
            <w:r>
              <w:rPr>
                <w:rFonts w:ascii="Times New Roman" w:eastAsia="方正黑体_GBK" w:hAnsi="Times New Roman" w:hint="eastAsia"/>
                <w:kern w:val="0"/>
                <w:sz w:val="28"/>
                <w:szCs w:val="28"/>
              </w:rPr>
              <w:t>以及边民互市贸易区（点），</w:t>
            </w:r>
            <w:r>
              <w:rPr>
                <w:rFonts w:ascii="Times New Roman" w:hAnsi="Times New Roman" w:hint="eastAsia"/>
                <w:kern w:val="0"/>
                <w:sz w:val="28"/>
                <w:szCs w:val="28"/>
              </w:rPr>
              <w:t>由海关</w:t>
            </w:r>
            <w:r>
              <w:rPr>
                <w:rFonts w:ascii="Times New Roman" w:eastAsia="方正黑体_GBK" w:hAnsi="Times New Roman" w:hint="eastAsia"/>
                <w:kern w:val="0"/>
                <w:sz w:val="28"/>
                <w:szCs w:val="28"/>
              </w:rPr>
              <w:t>会同有关部门</w:t>
            </w:r>
            <w:r>
              <w:rPr>
                <w:rFonts w:ascii="Times New Roman" w:hAnsi="Times New Roman" w:hint="eastAsia"/>
                <w:kern w:val="0"/>
                <w:sz w:val="28"/>
                <w:szCs w:val="28"/>
              </w:rPr>
              <w:t>按照国家有关规定实施监管。</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72"/>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572"/>
              <w:widowControl/>
              <w:autoSpaceDN w:val="0"/>
              <w:adjustRightInd/>
              <w:snapToGrid/>
              <w:spacing w:line="400" w:lineRule="exact"/>
              <w:ind w:firstLineChars="200" w:firstLine="512"/>
              <w:rPr>
                <w:rFonts w:eastAsia="方正仿宋_GBK"/>
                <w:kern w:val="0"/>
                <w:sz w:val="28"/>
                <w:szCs w:val="28"/>
              </w:rPr>
            </w:pPr>
            <w:r>
              <w:rPr>
                <w:rFonts w:eastAsia="方正黑体_GBK"/>
                <w:kern w:val="0"/>
                <w:sz w:val="28"/>
                <w:szCs w:val="28"/>
              </w:rPr>
              <w:t>主要理由</w:t>
            </w:r>
            <w:r>
              <w:rPr>
                <w:rFonts w:eastAsia="方正仿宋_GBK"/>
                <w:kern w:val="0"/>
                <w:sz w:val="28"/>
                <w:szCs w:val="28"/>
              </w:rPr>
              <w:t>：</w:t>
            </w:r>
          </w:p>
          <w:p>
            <w:pPr>
              <w:pStyle w:val="10572"/>
              <w:widowControl/>
              <w:autoSpaceDN w:val="0"/>
              <w:adjustRightInd/>
              <w:snapToGrid/>
              <w:spacing w:line="400" w:lineRule="exact"/>
              <w:ind w:firstLineChars="200" w:firstLine="512"/>
              <w:rPr>
                <w:rFonts w:ascii="方正仿宋_GBK" w:hint="eastAsia"/>
                <w:bCs/>
                <w:kern w:val="0"/>
                <w:sz w:val="28"/>
                <w:szCs w:val="28"/>
              </w:rPr>
            </w:pPr>
            <w:r>
              <w:rPr>
                <w:rFonts w:eastAsia="方正黑体_GBK"/>
                <w:bCs/>
                <w:kern w:val="0"/>
                <w:sz w:val="28"/>
                <w:szCs w:val="28"/>
              </w:rPr>
              <w:t>一是</w:t>
            </w:r>
            <w:r>
              <w:rPr>
                <w:rFonts w:ascii="方正仿宋_GBK" w:hint="eastAsia"/>
                <w:bCs/>
                <w:kern w:val="0"/>
                <w:sz w:val="28"/>
                <w:szCs w:val="28"/>
              </w:rPr>
              <w:t>根据《海南自由贸易港法》</w:t>
            </w:r>
            <w:r>
              <w:rPr>
                <w:rFonts w:ascii="方正仿宋_GBK"/>
                <w:bCs/>
                <w:kern w:val="0"/>
                <w:sz w:val="28"/>
                <w:szCs w:val="28"/>
              </w:rPr>
              <w:t>的相关规定</w:t>
            </w:r>
            <w:r>
              <w:rPr>
                <w:rFonts w:ascii="方正仿宋_GBK" w:hint="eastAsia"/>
                <w:bCs/>
                <w:kern w:val="0"/>
                <w:sz w:val="28"/>
                <w:szCs w:val="28"/>
              </w:rPr>
              <w:t>，增加“</w:t>
            </w:r>
            <w:r>
              <w:rPr>
                <w:rFonts w:ascii="方正仿宋_GBK"/>
                <w:bCs/>
                <w:kern w:val="0"/>
                <w:sz w:val="28"/>
                <w:szCs w:val="28"/>
              </w:rPr>
              <w:t>海南</w:t>
            </w:r>
            <w:r>
              <w:rPr>
                <w:rFonts w:ascii="方正仿宋_GBK" w:hint="eastAsia"/>
                <w:bCs/>
                <w:kern w:val="0"/>
                <w:sz w:val="28"/>
                <w:szCs w:val="28"/>
              </w:rPr>
              <w:t>自由贸易港等海关监管特殊区域”。</w:t>
            </w:r>
          </w:p>
          <w:p>
            <w:pPr>
              <w:pStyle w:val="10573"/>
              <w:widowControl/>
              <w:autoSpaceDN w:val="0"/>
              <w:adjustRightInd/>
              <w:snapToGrid/>
              <w:spacing w:line="400" w:lineRule="exact"/>
              <w:ind w:firstLineChars="200" w:firstLine="512"/>
              <w:rPr>
                <w:rFonts w:ascii="方正仿宋_GBK"/>
                <w:bCs/>
                <w:kern w:val="0"/>
                <w:sz w:val="28"/>
                <w:szCs w:val="28"/>
              </w:rPr>
            </w:pPr>
            <w:r>
              <w:rPr>
                <w:rFonts w:eastAsia="方正黑体_GBK"/>
                <w:bCs/>
                <w:kern w:val="0"/>
                <w:sz w:val="28"/>
                <w:szCs w:val="28"/>
              </w:rPr>
              <w:t>二是</w:t>
            </w:r>
            <w:r>
              <w:rPr>
                <w:rFonts w:ascii="方正仿宋_GBK"/>
                <w:bCs/>
                <w:kern w:val="0"/>
                <w:sz w:val="28"/>
                <w:szCs w:val="28"/>
              </w:rPr>
              <w:t>综合保税区、平潭综合实验区、横琴粤澳深度合作区等</w:t>
            </w:r>
            <w:r>
              <w:rPr>
                <w:rFonts w:ascii="方正仿宋_GBK" w:hint="eastAsia"/>
                <w:bCs/>
                <w:kern w:val="0"/>
                <w:sz w:val="28"/>
                <w:szCs w:val="28"/>
              </w:rPr>
              <w:t>是经国务院批准在境内设立的特殊区域，并非由海关对此区域独家实施特殊监管，而是按照协同共治的原则，由海关会同其他有关部门共同实施监管。</w:t>
            </w:r>
          </w:p>
          <w:p>
            <w:pPr>
              <w:pStyle w:val="10573"/>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三</w:t>
            </w:r>
            <w:r>
              <w:rPr>
                <w:rFonts w:eastAsia="方正黑体_GBK" w:hint="eastAsia"/>
                <w:bCs/>
                <w:kern w:val="0"/>
                <w:sz w:val="28"/>
                <w:szCs w:val="28"/>
              </w:rPr>
              <w:t>是</w:t>
            </w:r>
            <w:r>
              <w:rPr>
                <w:rFonts w:hint="eastAsia"/>
                <w:bCs/>
                <w:kern w:val="0"/>
                <w:sz w:val="28"/>
                <w:szCs w:val="28"/>
              </w:rPr>
              <w:t>边民互市贸易区（点）为边境省区人民政府批准设立的互市贸易场所</w:t>
            </w:r>
            <w:r>
              <w:rPr>
                <w:bCs/>
                <w:kern w:val="0"/>
                <w:sz w:val="28"/>
                <w:szCs w:val="28"/>
              </w:rPr>
              <w:t>，将</w:t>
            </w:r>
            <w:r>
              <w:rPr>
                <w:rFonts w:hint="eastAsia"/>
                <w:bCs/>
                <w:kern w:val="0"/>
                <w:sz w:val="28"/>
                <w:szCs w:val="28"/>
              </w:rPr>
              <w:t>边民互市贸易区（点）</w:t>
            </w:r>
            <w:r>
              <w:rPr>
                <w:bCs/>
                <w:kern w:val="0"/>
                <w:sz w:val="28"/>
                <w:szCs w:val="28"/>
              </w:rPr>
              <w:t>单独表述。</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06"/>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 xml:space="preserve">第三十九条 </w:t>
            </w:r>
            <w:r>
              <w:rPr>
                <w:bCs/>
                <w:kern w:val="0"/>
                <w:sz w:val="28"/>
                <w:szCs w:val="28"/>
                <w:bdr w:val="none" w:sz="0" w:space="0" w:color="auto"/>
              </w:rPr>
              <w:t>进出境</w:t>
            </w:r>
            <w:r>
              <w:rPr>
                <w:bCs/>
                <w:kern w:val="0"/>
                <w:sz w:val="28"/>
                <w:szCs w:val="28"/>
                <w:bdr w:val="single" w:sz="4" w:space="0" w:color="000000"/>
                <w:shd w:val="pct15" w:color="auto" w:fill="FFFFFF"/>
              </w:rPr>
              <w:t>集装箱</w:t>
            </w:r>
            <w:r>
              <w:rPr>
                <w:bCs/>
                <w:kern w:val="0"/>
                <w:sz w:val="28"/>
                <w:szCs w:val="28"/>
                <w:bdr w:val="none" w:sz="0" w:space="0" w:color="auto"/>
              </w:rPr>
              <w:t>的监管办法</w:t>
            </w:r>
            <w:r>
              <w:rPr>
                <w:bCs/>
                <w:kern w:val="0"/>
                <w:sz w:val="28"/>
                <w:szCs w:val="28"/>
                <w:bdr w:val="single" w:sz="4" w:space="0" w:color="000000"/>
                <w:shd w:val="pct15" w:color="auto" w:fill="FFFFFF"/>
              </w:rPr>
              <w:t>、</w:t>
            </w:r>
            <w:r>
              <w:rPr>
                <w:kern w:val="0"/>
                <w:sz w:val="28"/>
                <w:szCs w:val="28"/>
                <w:bdr w:val="single" w:sz="4" w:space="0" w:color="000000"/>
                <w:shd w:val="pct15" w:color="auto" w:fill="FFFFFF"/>
              </w:rPr>
              <w:t>打捞进出境货物和沉船</w:t>
            </w:r>
            <w:r>
              <w:rPr>
                <w:bCs/>
                <w:kern w:val="0"/>
                <w:sz w:val="28"/>
                <w:szCs w:val="28"/>
                <w:bdr w:val="single" w:sz="4" w:space="0" w:color="000000"/>
                <w:shd w:val="pct15" w:color="auto" w:fill="FFFFFF"/>
              </w:rPr>
              <w:t>的监管办法</w:t>
            </w:r>
            <w:r>
              <w:rPr>
                <w:kern w:val="0"/>
                <w:sz w:val="28"/>
                <w:szCs w:val="28"/>
                <w:bdr w:val="single" w:sz="4" w:space="0" w:color="000000"/>
                <w:shd w:val="pct15" w:color="auto" w:fill="FFFFFF"/>
              </w:rPr>
              <w:t>、边境小额贸易进出口货物</w:t>
            </w:r>
            <w:r>
              <w:rPr>
                <w:bCs/>
                <w:kern w:val="0"/>
                <w:sz w:val="28"/>
                <w:szCs w:val="28"/>
                <w:bdr w:val="none" w:sz="0" w:space="0" w:color="auto"/>
              </w:rPr>
              <w:t>的监管办法，</w:t>
            </w:r>
            <w:r>
              <w:rPr>
                <w:kern w:val="0"/>
                <w:sz w:val="28"/>
                <w:szCs w:val="28"/>
                <w:bdr w:val="none" w:sz="0" w:space="0" w:color="auto"/>
              </w:rPr>
              <w:t>以及</w:t>
            </w:r>
            <w:r>
              <w:rPr>
                <w:bCs/>
                <w:kern w:val="0"/>
                <w:sz w:val="28"/>
                <w:szCs w:val="28"/>
                <w:bdr w:val="none" w:sz="0" w:space="0" w:color="auto"/>
              </w:rPr>
              <w:t>本法未具体列明的</w:t>
            </w:r>
            <w:r>
              <w:rPr>
                <w:kern w:val="0"/>
                <w:sz w:val="28"/>
                <w:szCs w:val="28"/>
                <w:bdr w:val="none" w:sz="0" w:space="0" w:color="auto"/>
              </w:rPr>
              <w:t>其他进出境货物</w:t>
            </w:r>
            <w:r>
              <w:rPr>
                <w:kern w:val="0"/>
                <w:sz w:val="28"/>
                <w:szCs w:val="28"/>
              </w:rPr>
              <w:t>的监管办法，由海关总署或者由海关总署会同国务院有关部门另行制定。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08"/>
              <w:widowControl/>
              <w:autoSpaceDN w:val="0"/>
              <w:adjustRightInd/>
              <w:snapToGrid/>
              <w:spacing w:line="400" w:lineRule="exact"/>
              <w:ind w:firstLineChars="200" w:firstLine="512"/>
              <w:rPr>
                <w:rFonts w:eastAsia="方正黑体_GBK"/>
                <w:bCs/>
                <w:kern w:val="0"/>
                <w:sz w:val="28"/>
                <w:szCs w:val="28"/>
              </w:rPr>
            </w:pPr>
            <w:r>
              <w:rPr>
                <w:rFonts w:ascii="Times New Roman" w:eastAsia="方正黑体_GBK" w:hAnsi="Times New Roman"/>
                <w:kern w:val="0"/>
                <w:sz w:val="28"/>
                <w:szCs w:val="28"/>
              </w:rPr>
              <w:t>第一百一十条【</w:t>
            </w:r>
            <w:r>
              <w:rPr>
                <w:rFonts w:ascii="Times New Roman" w:eastAsia="方正黑体_GBK" w:cs="方正仿宋_GBK" w:hAnsi="Times New Roman"/>
                <w:kern w:val="0"/>
                <w:sz w:val="28"/>
                <w:szCs w:val="28"/>
                <w:lang w:bidi="ar-SA"/>
              </w:rPr>
              <w:t>其他进出境货物、物品</w:t>
            </w:r>
            <w:r>
              <w:rPr>
                <w:rFonts w:ascii="Times New Roman" w:eastAsia="方正黑体_GBK" w:hAnsi="Times New Roman"/>
                <w:kern w:val="0"/>
                <w:sz w:val="28"/>
                <w:szCs w:val="28"/>
              </w:rPr>
              <w:t xml:space="preserve">】 </w:t>
            </w:r>
            <w:r>
              <w:rPr>
                <w:rFonts w:ascii="Times New Roman" w:eastAsia="方正黑体_GBK" w:cs="方正仿宋_GBK" w:hAnsi="Times New Roman" w:hint="eastAsia"/>
                <w:kern w:val="0"/>
                <w:sz w:val="28"/>
                <w:szCs w:val="28"/>
                <w:lang w:bidi="ar-SA"/>
              </w:rPr>
              <w:t>对跨境电子商务</w:t>
            </w:r>
            <w:r>
              <w:rPr>
                <w:rFonts w:ascii="Times New Roman" w:eastAsia="方正黑体_GBK" w:cs="方正仿宋_GBK" w:hAnsi="Times New Roman"/>
                <w:kern w:val="0"/>
                <w:sz w:val="28"/>
                <w:szCs w:val="28"/>
                <w:lang w:bidi="ar-SA"/>
              </w:rPr>
              <w:t>进出境商品</w:t>
            </w:r>
            <w:r>
              <w:rPr>
                <w:rFonts w:ascii="Times New Roman" w:eastAsia="方正仿宋_GBK" w:cs="方正仿宋_GBK" w:hAnsi="Times New Roman" w:hint="eastAsia"/>
                <w:kern w:val="0"/>
                <w:sz w:val="28"/>
                <w:szCs w:val="28"/>
                <w:lang w:bidi="ar-SA"/>
              </w:rPr>
              <w:t>的监管办法</w:t>
            </w:r>
            <w:r>
              <w:rPr>
                <w:rFonts w:ascii="Times New Roman" w:eastAsia="方正仿宋_GBK" w:cs="方正仿宋_GBK" w:hAnsi="Times New Roman"/>
                <w:kern w:val="0"/>
                <w:sz w:val="28"/>
                <w:szCs w:val="28"/>
                <w:lang w:bidi="ar-SA"/>
              </w:rPr>
              <w:t>，</w:t>
            </w:r>
            <w:r>
              <w:rPr>
                <w:rFonts w:ascii="方正黑体_GBK" w:eastAsia="方正黑体_GBK" w:cs="方正仿宋_GBK" w:hint="eastAsia"/>
                <w:kern w:val="0"/>
                <w:sz w:val="28"/>
                <w:szCs w:val="28"/>
                <w:lang w:bidi="ar-SA"/>
              </w:rPr>
              <w:t>对</w:t>
            </w:r>
            <w:r>
              <w:rPr>
                <w:rFonts w:ascii="Times New Roman" w:eastAsia="方正仿宋_GBK" w:cs="方正仿宋_GBK" w:hAnsi="Times New Roman"/>
                <w:kern w:val="0"/>
                <w:sz w:val="28"/>
                <w:szCs w:val="28"/>
                <w:lang w:bidi="ar-SA"/>
              </w:rPr>
              <w:t>进出境</w:t>
            </w:r>
            <w:r>
              <w:rPr>
                <w:rFonts w:ascii="方正黑体_GBK" w:eastAsia="方正黑体_GBK" w:cs="方正仿宋_GBK" w:hint="eastAsia"/>
                <w:kern w:val="0"/>
                <w:sz w:val="28"/>
                <w:szCs w:val="28"/>
                <w:lang w:bidi="ar-SA"/>
              </w:rPr>
              <w:t>运输设备</w:t>
            </w:r>
            <w:r>
              <w:rPr>
                <w:rFonts w:ascii="Times New Roman" w:eastAsia="方正仿宋_GBK" w:cs="方正仿宋_GBK" w:hAnsi="Times New Roman"/>
                <w:kern w:val="0"/>
                <w:sz w:val="28"/>
                <w:szCs w:val="28"/>
                <w:lang w:bidi="ar-SA"/>
              </w:rPr>
              <w:t>的监管办法，</w:t>
            </w:r>
            <w:r>
              <w:rPr>
                <w:kern w:val="0"/>
                <w:sz w:val="28"/>
                <w:szCs w:val="28"/>
                <w:bdr w:val="none" w:sz="0" w:space="0" w:color="auto"/>
              </w:rPr>
              <w:t>以及</w:t>
            </w:r>
            <w:r>
              <w:rPr>
                <w:bCs/>
                <w:kern w:val="0"/>
                <w:sz w:val="28"/>
                <w:szCs w:val="28"/>
                <w:bdr w:val="none" w:sz="0" w:space="0" w:color="auto"/>
              </w:rPr>
              <w:t>本法未具体列明的</w:t>
            </w:r>
            <w:r>
              <w:rPr>
                <w:kern w:val="0"/>
                <w:sz w:val="28"/>
                <w:szCs w:val="28"/>
                <w:bdr w:val="none" w:sz="0" w:space="0" w:color="auto"/>
              </w:rPr>
              <w:t>其他进出境货物</w:t>
            </w:r>
            <w:r>
              <w:rPr>
                <w:rFonts w:ascii="方正黑体_GBK" w:eastAsia="方正黑体_GBK" w:hint="eastAsia"/>
                <w:kern w:val="0"/>
                <w:sz w:val="28"/>
                <w:szCs w:val="28"/>
                <w:bdr w:val="none" w:sz="0" w:space="0" w:color="auto"/>
              </w:rPr>
              <w:t>、物品</w:t>
            </w:r>
            <w:r>
              <w:rPr>
                <w:kern w:val="0"/>
                <w:sz w:val="28"/>
                <w:szCs w:val="28"/>
              </w:rPr>
              <w:t>的监管办法</w:t>
            </w:r>
            <w:r>
              <w:rPr>
                <w:rFonts w:ascii="Times New Roman" w:eastAsia="方正仿宋_GBK" w:cs="方正仿宋_GBK" w:hAnsi="Times New Roman" w:hint="eastAsia"/>
                <w:kern w:val="0"/>
                <w:sz w:val="28"/>
                <w:szCs w:val="28"/>
                <w:lang w:bidi="ar-SA"/>
              </w:rPr>
              <w:t>，由海关总署或者由海关总署会同国务院有关部门另行制定。</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74"/>
              <w:widowControl/>
              <w:autoSpaceDN w:val="0"/>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p>
            <w:pPr>
              <w:pStyle w:val="10575"/>
              <w:widowControl/>
              <w:adjustRightInd/>
              <w:snapToGrid/>
              <w:spacing w:line="400" w:lineRule="exact"/>
              <w:ind w:firstLineChars="200" w:firstLine="512"/>
              <w:rPr>
                <w:rFonts w:eastAsia="方正黑体_GBK"/>
                <w:bCs/>
                <w:kern w:val="0"/>
                <w:sz w:val="28"/>
                <w:szCs w:val="28"/>
              </w:rPr>
            </w:pPr>
            <w:r>
              <w:rPr>
                <w:rFonts w:eastAsia="方正黑体_GBK"/>
                <w:kern w:val="0"/>
                <w:sz w:val="28"/>
                <w:szCs w:val="28"/>
              </w:rPr>
              <w:t>主要理由</w:t>
            </w:r>
            <w:r>
              <w:rPr>
                <w:rFonts w:eastAsia="方正仿宋_GBK"/>
                <w:kern w:val="0"/>
                <w:sz w:val="28"/>
                <w:szCs w:val="28"/>
              </w:rPr>
              <w:t>：</w:t>
            </w:r>
          </w:p>
          <w:p>
            <w:pPr>
              <w:pStyle w:val="10575"/>
              <w:widowControl/>
              <w:adjustRightInd/>
              <w:snapToGrid/>
              <w:spacing w:line="400" w:lineRule="exact"/>
              <w:ind w:firstLineChars="200" w:firstLine="512"/>
              <w:rPr>
                <w:bCs/>
                <w:kern w:val="0"/>
                <w:sz w:val="28"/>
                <w:szCs w:val="28"/>
              </w:rPr>
            </w:pPr>
            <w:r>
              <w:rPr>
                <w:rFonts w:eastAsia="方正黑体_GBK"/>
                <w:bCs/>
                <w:kern w:val="0"/>
                <w:sz w:val="28"/>
                <w:szCs w:val="28"/>
              </w:rPr>
              <w:t>一是</w:t>
            </w:r>
            <w:r>
              <w:rPr>
                <w:bCs/>
                <w:kern w:val="0"/>
                <w:sz w:val="28"/>
                <w:szCs w:val="28"/>
              </w:rPr>
              <w:t>增加</w:t>
            </w:r>
            <w:r>
              <w:rPr>
                <w:rFonts w:hint="eastAsia"/>
                <w:bCs/>
                <w:kern w:val="0"/>
                <w:sz w:val="28"/>
                <w:szCs w:val="28"/>
              </w:rPr>
              <w:t>“</w:t>
            </w:r>
            <w:r>
              <w:rPr>
                <w:bCs/>
                <w:kern w:val="0"/>
                <w:sz w:val="28"/>
                <w:szCs w:val="28"/>
              </w:rPr>
              <w:t>跨境电子商务进出境商品</w:t>
            </w:r>
            <w:r>
              <w:rPr>
                <w:rFonts w:hint="eastAsia"/>
                <w:bCs/>
                <w:kern w:val="0"/>
                <w:sz w:val="28"/>
                <w:szCs w:val="28"/>
              </w:rPr>
              <w:t>”</w:t>
            </w:r>
            <w:r>
              <w:rPr>
                <w:bCs/>
                <w:kern w:val="0"/>
                <w:sz w:val="28"/>
                <w:szCs w:val="28"/>
              </w:rPr>
              <w:t>新业态的指引性规定。</w:t>
            </w:r>
          </w:p>
          <w:p>
            <w:pPr>
              <w:pStyle w:val="10575"/>
              <w:widowControl/>
              <w:adjustRightInd/>
              <w:snapToGrid/>
              <w:spacing w:line="400" w:lineRule="exact"/>
              <w:ind w:leftChars="58" w:left="125" w:firstLineChars="150" w:firstLine="384"/>
              <w:rPr>
                <w:bCs/>
                <w:kern w:val="0"/>
                <w:sz w:val="28"/>
                <w:szCs w:val="28"/>
              </w:rPr>
            </w:pPr>
            <w:r>
              <w:rPr>
                <w:rFonts w:eastAsia="方正黑体_GBK"/>
                <w:bCs/>
                <w:kern w:val="0"/>
                <w:sz w:val="28"/>
                <w:szCs w:val="28"/>
              </w:rPr>
              <w:t>二是</w:t>
            </w:r>
            <w:r>
              <w:rPr>
                <w:rFonts w:hint="eastAsia"/>
                <w:bCs/>
                <w:kern w:val="0"/>
                <w:sz w:val="28"/>
                <w:szCs w:val="28"/>
              </w:rPr>
              <w:t>因修订草案</w:t>
            </w:r>
            <w:r>
              <w:rPr>
                <w:bCs/>
                <w:kern w:val="0"/>
                <w:sz w:val="28"/>
                <w:szCs w:val="28"/>
              </w:rPr>
              <w:t>已将</w:t>
            </w:r>
            <w:r>
              <w:rPr>
                <w:rFonts w:hint="eastAsia"/>
                <w:bCs/>
                <w:kern w:val="0"/>
                <w:sz w:val="28"/>
                <w:szCs w:val="28"/>
              </w:rPr>
              <w:t>“</w:t>
            </w:r>
            <w:r>
              <w:rPr>
                <w:bCs/>
                <w:kern w:val="0"/>
                <w:sz w:val="28"/>
                <w:szCs w:val="28"/>
              </w:rPr>
              <w:t>运输设备</w:t>
            </w:r>
            <w:r>
              <w:rPr>
                <w:rFonts w:hint="eastAsia"/>
                <w:bCs/>
                <w:kern w:val="0"/>
                <w:sz w:val="28"/>
                <w:szCs w:val="28"/>
              </w:rPr>
              <w:t>”</w:t>
            </w:r>
            <w:r>
              <w:rPr>
                <w:bCs/>
                <w:kern w:val="0"/>
                <w:sz w:val="28"/>
                <w:szCs w:val="28"/>
              </w:rPr>
              <w:t>列为监管对象，将</w:t>
            </w:r>
            <w:r>
              <w:rPr>
                <w:rFonts w:hint="eastAsia"/>
                <w:bCs/>
                <w:kern w:val="0"/>
                <w:sz w:val="28"/>
                <w:szCs w:val="28"/>
              </w:rPr>
              <w:t>“</w:t>
            </w:r>
            <w:r>
              <w:rPr>
                <w:bCs/>
                <w:kern w:val="0"/>
                <w:sz w:val="28"/>
                <w:szCs w:val="28"/>
              </w:rPr>
              <w:t>进出境集装箱的监管办法</w:t>
            </w:r>
            <w:r>
              <w:rPr>
                <w:rFonts w:hint="eastAsia"/>
                <w:bCs/>
                <w:kern w:val="0"/>
                <w:sz w:val="28"/>
                <w:szCs w:val="28"/>
              </w:rPr>
              <w:t>”</w:t>
            </w:r>
            <w:r>
              <w:rPr>
                <w:bCs/>
                <w:kern w:val="0"/>
                <w:sz w:val="28"/>
                <w:szCs w:val="28"/>
              </w:rPr>
              <w:t>修改为</w:t>
            </w:r>
            <w:r>
              <w:rPr>
                <w:rFonts w:hint="eastAsia"/>
                <w:bCs/>
                <w:kern w:val="0"/>
                <w:sz w:val="28"/>
                <w:szCs w:val="28"/>
              </w:rPr>
              <w:t>“</w:t>
            </w:r>
            <w:r>
              <w:rPr>
                <w:bCs/>
                <w:kern w:val="0"/>
                <w:sz w:val="28"/>
                <w:szCs w:val="28"/>
              </w:rPr>
              <w:t>对进出境运输设备的监管办法</w:t>
            </w:r>
            <w:r>
              <w:rPr>
                <w:rFonts w:hint="eastAsia"/>
                <w:bCs/>
                <w:kern w:val="0"/>
                <w:sz w:val="28"/>
                <w:szCs w:val="28"/>
              </w:rPr>
              <w:t>”。</w:t>
            </w:r>
          </w:p>
          <w:p>
            <w:pPr>
              <w:pStyle w:val="10575"/>
              <w:widowControl/>
              <w:adjustRightInd/>
              <w:snapToGrid/>
              <w:spacing w:line="400" w:lineRule="exact"/>
              <w:ind w:firstLineChars="200" w:firstLine="512"/>
              <w:rPr>
                <w:bCs/>
                <w:kern w:val="0"/>
                <w:sz w:val="28"/>
                <w:szCs w:val="28"/>
              </w:rPr>
            </w:pPr>
            <w:r>
              <w:rPr>
                <w:rFonts w:eastAsia="方正黑体_GBK" w:hint="eastAsia"/>
                <w:bCs/>
                <w:kern w:val="0"/>
                <w:sz w:val="28"/>
                <w:szCs w:val="28"/>
              </w:rPr>
              <w:t>三是</w:t>
            </w:r>
            <w:r>
              <w:rPr>
                <w:bCs/>
                <w:kern w:val="0"/>
                <w:sz w:val="28"/>
                <w:szCs w:val="28"/>
              </w:rPr>
              <w:t>删除</w:t>
            </w:r>
            <w:r>
              <w:rPr>
                <w:rFonts w:hint="eastAsia"/>
                <w:bCs/>
                <w:kern w:val="0"/>
                <w:sz w:val="28"/>
                <w:szCs w:val="28"/>
              </w:rPr>
              <w:t>“</w:t>
            </w:r>
            <w:r>
              <w:rPr>
                <w:bCs/>
                <w:kern w:val="0"/>
                <w:sz w:val="28"/>
                <w:szCs w:val="28"/>
              </w:rPr>
              <w:t>打捞进出境货物和沉船的监管办法</w:t>
            </w:r>
            <w:r>
              <w:rPr>
                <w:rFonts w:hint="eastAsia"/>
                <w:bCs/>
                <w:kern w:val="0"/>
                <w:sz w:val="28"/>
                <w:szCs w:val="28"/>
              </w:rPr>
              <w:t>”</w:t>
            </w:r>
            <w:r>
              <w:rPr>
                <w:bCs/>
                <w:kern w:val="0"/>
                <w:sz w:val="28"/>
                <w:szCs w:val="28"/>
              </w:rPr>
              <w:t>。</w:t>
            </w:r>
          </w:p>
          <w:p>
            <w:pPr>
              <w:pStyle w:val="10575"/>
              <w:widowControl/>
              <w:adjustRightInd/>
              <w:snapToGrid/>
              <w:spacing w:line="400" w:lineRule="exact"/>
              <w:ind w:firstLineChars="200" w:firstLine="512"/>
              <w:rPr>
                <w:bCs/>
                <w:kern w:val="0"/>
                <w:sz w:val="28"/>
                <w:szCs w:val="28"/>
              </w:rPr>
            </w:pPr>
            <w:r>
              <w:rPr>
                <w:rFonts w:eastAsia="方正黑体_GBK"/>
                <w:bCs/>
                <w:kern w:val="0"/>
                <w:sz w:val="28"/>
                <w:szCs w:val="28"/>
              </w:rPr>
              <w:t>四</w:t>
            </w:r>
            <w:r>
              <w:rPr>
                <w:rFonts w:eastAsia="方正黑体_GBK" w:hint="eastAsia"/>
                <w:bCs/>
                <w:kern w:val="0"/>
                <w:sz w:val="28"/>
                <w:szCs w:val="28"/>
              </w:rPr>
              <w:t>是</w:t>
            </w:r>
            <w:r>
              <w:rPr>
                <w:bCs/>
                <w:kern w:val="0"/>
                <w:sz w:val="28"/>
                <w:szCs w:val="28"/>
              </w:rPr>
              <w:t>因目前边境小额贸易进出口货物按照一般进出口货物监管，删除</w:t>
            </w:r>
            <w:r>
              <w:rPr>
                <w:rFonts w:hint="eastAsia"/>
                <w:bCs/>
                <w:kern w:val="0"/>
                <w:sz w:val="28"/>
                <w:szCs w:val="28"/>
              </w:rPr>
              <w:t>“</w:t>
            </w:r>
            <w:r>
              <w:rPr>
                <w:bCs/>
                <w:kern w:val="0"/>
                <w:sz w:val="28"/>
                <w:szCs w:val="28"/>
              </w:rPr>
              <w:t>边境小额贸易进出口货物的监管办法</w:t>
            </w:r>
            <w:r>
              <w:rPr>
                <w:rFonts w:hint="eastAsia"/>
                <w:bCs/>
                <w:kern w:val="0"/>
                <w:sz w:val="28"/>
                <w:szCs w:val="28"/>
              </w:rPr>
              <w:t>”</w:t>
            </w:r>
            <w:r>
              <w:rPr>
                <w:bCs/>
                <w:kern w:val="0"/>
                <w:sz w:val="28"/>
                <w:szCs w:val="28"/>
              </w:rPr>
              <w:t>。</w:t>
            </w:r>
          </w:p>
          <w:p>
            <w:pPr>
              <w:pStyle w:val="10575"/>
              <w:widowControl/>
              <w:adjustRightInd/>
              <w:snapToGrid/>
              <w:spacing w:line="400" w:lineRule="exact"/>
              <w:ind w:firstLineChars="200" w:firstLine="512"/>
              <w:rPr>
                <w:bCs/>
                <w:kern w:val="0"/>
                <w:sz w:val="28"/>
                <w:szCs w:val="28"/>
              </w:rPr>
            </w:pPr>
            <w:r>
              <w:rPr>
                <w:rFonts w:ascii="方正黑体_GBK" w:eastAsia="方正黑体_GBK"/>
                <w:bCs/>
                <w:kern w:val="0"/>
                <w:sz w:val="28"/>
                <w:szCs w:val="28"/>
              </w:rPr>
              <w:t>五</w:t>
            </w:r>
            <w:r>
              <w:rPr>
                <w:rFonts w:ascii="方正黑体_GBK" w:eastAsia="方正黑体_GBK" w:hint="eastAsia"/>
                <w:bCs/>
                <w:kern w:val="0"/>
                <w:sz w:val="28"/>
                <w:szCs w:val="28"/>
              </w:rPr>
              <w:t>是</w:t>
            </w:r>
            <w:r>
              <w:rPr>
                <w:bCs/>
                <w:kern w:val="0"/>
                <w:sz w:val="28"/>
                <w:szCs w:val="28"/>
              </w:rPr>
              <w:t>采用</w:t>
            </w:r>
            <w:r>
              <w:rPr>
                <w:rFonts w:hint="eastAsia"/>
                <w:bCs/>
                <w:kern w:val="0"/>
                <w:sz w:val="28"/>
                <w:szCs w:val="28"/>
              </w:rPr>
              <w:t>“</w:t>
            </w:r>
            <w:r>
              <w:rPr>
                <w:bCs/>
                <w:kern w:val="0"/>
                <w:sz w:val="28"/>
                <w:szCs w:val="28"/>
              </w:rPr>
              <w:t>本法未具体列明的其他进出境货物、物品的监管办法</w:t>
            </w:r>
            <w:r>
              <w:rPr>
                <w:rFonts w:hint="eastAsia"/>
                <w:bCs/>
                <w:kern w:val="0"/>
                <w:sz w:val="28"/>
                <w:szCs w:val="28"/>
              </w:rPr>
              <w:t>”</w:t>
            </w:r>
            <w:r>
              <w:rPr>
                <w:bCs/>
                <w:kern w:val="0"/>
                <w:sz w:val="28"/>
                <w:szCs w:val="28"/>
              </w:rPr>
              <w:t>兜底，涵盖常驻机构及非居民长期旅客公自用物品等特殊情形，同时为跨境贸易新业态预留制度接口。</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11"/>
              <w:adjustRightInd/>
              <w:snapToGrid/>
              <w:spacing w:line="400" w:lineRule="exact"/>
              <w:ind w:firstLineChars="200" w:firstLine="512"/>
              <w:rPr>
                <w:rFonts w:eastAsia="方正仿宋_GBK"/>
                <w:bCs/>
                <w:kern w:val="0"/>
                <w:sz w:val="28"/>
                <w:szCs w:val="28"/>
              </w:rPr>
            </w:pPr>
            <w:r>
              <w:rPr>
                <w:rFonts w:eastAsia="方正黑体_GBK"/>
                <w:bCs/>
                <w:kern w:val="0"/>
                <w:sz w:val="28"/>
                <w:szCs w:val="28"/>
                <w:bdr w:val="none" w:sz="0" w:space="0" w:color="auto"/>
              </w:rPr>
              <w:t xml:space="preserve">第一百零一条 </w:t>
            </w:r>
            <w:r>
              <w:rPr>
                <w:rFonts w:eastAsia="方正仿宋_GBK"/>
                <w:bCs/>
                <w:kern w:val="0"/>
                <w:sz w:val="28"/>
                <w:szCs w:val="28"/>
                <w:bdr w:val="single" w:sz="4" w:space="0" w:color="000000"/>
                <w:shd w:val="solid" w:color="D8D8D8" w:fill="FFFFFF"/>
              </w:rPr>
              <w:t>经济特区等特定地区同境内其他地区之间往来的运输工具、货物、物品的监管办法，由国务院另行规定。</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64"/>
              <w:keepNext w:val="0"/>
              <w:keepLines w:val="0"/>
              <w:pageBreakBefore w:val="0"/>
              <w:widowControl/>
              <w:suppressAutoHyphens/>
              <w:kinsoku/>
              <w:wordWrap/>
              <w:overflowPunct/>
              <w:topLinePunct w:val="0"/>
              <w:autoSpaceDE/>
              <w:autoSpaceDN/>
              <w:bidi w:val="0"/>
              <w:adjustRightInd/>
              <w:snapToGrid/>
              <w:spacing w:line="400" w:lineRule="exact"/>
              <w:ind w:left="0" w:firstLineChars="200" w:firstLine="512"/>
              <w:textAlignment w:val="auto"/>
              <w:rPr>
                <w:rFonts w:ascii="Times New Roman" w:hAnsi="Times New Roman" w:hint="eastAsia"/>
                <w:kern w:val="0"/>
                <w:sz w:val="28"/>
                <w:szCs w:val="28"/>
              </w:rPr>
            </w:pP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76"/>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删除条款。</w:t>
            </w:r>
          </w:p>
          <w:p>
            <w:pPr>
              <w:pStyle w:val="10576"/>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主要理由：</w:t>
            </w:r>
          </w:p>
          <w:p>
            <w:pPr>
              <w:pStyle w:val="10577"/>
              <w:widowControl/>
              <w:adjustRightInd/>
              <w:snapToGrid/>
              <w:spacing w:line="400" w:lineRule="exact"/>
              <w:ind w:firstLineChars="200" w:firstLine="512"/>
              <w:rPr>
                <w:rFonts w:eastAsia="方正黑体_GBK"/>
                <w:bCs/>
                <w:kern w:val="0"/>
                <w:sz w:val="28"/>
                <w:szCs w:val="28"/>
              </w:rPr>
            </w:pPr>
            <w:r>
              <w:rPr>
                <w:bCs/>
                <w:kern w:val="0"/>
                <w:sz w:val="28"/>
                <w:szCs w:val="28"/>
              </w:rPr>
              <w:t>经济特区等特定地区同境内其他地区之间的交通运输工具、货物、物品的往来，国家已无特殊规定。</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67"/>
              <w:widowControl/>
              <w:autoSpaceDN w:val="0"/>
              <w:adjustRightInd/>
              <w:snapToGrid/>
              <w:spacing w:line="400" w:lineRule="exact"/>
              <w:ind w:firstLineChars="200" w:firstLine="512"/>
              <w:rPr>
                <w:rFonts w:eastAsia="方正黑体_GBK"/>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15"/>
              <w:keepNext w:val="0"/>
              <w:keepLines w:val="0"/>
              <w:pageBreakBefore w:val="0"/>
              <w:widowControl w:val="0"/>
              <w:suppressAutoHyphens/>
              <w:kinsoku/>
              <w:wordWrap/>
              <w:overflowPunct/>
              <w:topLinePunct w:val="0"/>
              <w:autoSpaceDE/>
              <w:autoSpaceDN/>
              <w:adjustRightInd/>
              <w:snapToGrid/>
              <w:spacing w:line="400" w:lineRule="exact"/>
              <w:ind w:firstLineChars="200" w:firstLine="512"/>
              <w:rPr>
                <w:rFonts w:ascii="Times New Roman" w:eastAsia="宋体" w:cs="Arial" w:hAnsi="Times New Roman"/>
                <w:kern w:val="0"/>
                <w:sz w:val="28"/>
                <w:szCs w:val="28"/>
                <w:lang w:val="en-US" w:eastAsia="zh-CN" w:bidi="ar-SA"/>
              </w:rPr>
            </w:pPr>
            <w:r>
              <w:rPr>
                <w:rFonts w:ascii="Times New Roman" w:eastAsia="方正黑体_GBK" w:cs="Times New Roman" w:hAnsi="Times New Roman" w:hint="eastAsia"/>
                <w:kern w:val="0"/>
                <w:sz w:val="28"/>
                <w:szCs w:val="28"/>
                <w:lang w:bidi="ar-SA"/>
              </w:rPr>
              <w:t>第</w:t>
            </w:r>
            <w:r>
              <w:rPr>
                <w:rFonts w:ascii="Times New Roman" w:eastAsia="方正黑体_GBK" w:cs="Times New Roman" w:hAnsi="Times New Roman"/>
                <w:kern w:val="0"/>
                <w:sz w:val="28"/>
                <w:szCs w:val="28"/>
                <w:lang w:bidi="ar-SA"/>
              </w:rPr>
              <w:t>一百一十一</w:t>
            </w:r>
            <w:r>
              <w:rPr>
                <w:rFonts w:ascii="Times New Roman" w:eastAsia="方正黑体_GBK" w:cs="Times New Roman" w:hAnsi="Times New Roman" w:hint="eastAsia"/>
                <w:kern w:val="0"/>
                <w:sz w:val="28"/>
                <w:szCs w:val="28"/>
                <w:lang w:bidi="ar-SA"/>
              </w:rPr>
              <w:t xml:space="preserve">条【参照执行】 </w:t>
            </w:r>
            <w:r>
              <w:rPr>
                <w:rFonts w:ascii="Times New Roman" w:eastAsia="方正黑体_GBK" w:cs="方正仿宋_GBK" w:hAnsi="Times New Roman" w:hint="eastAsia"/>
                <w:kern w:val="0"/>
                <w:sz w:val="28"/>
                <w:szCs w:val="28"/>
                <w:lang w:bidi="ar-SA"/>
              </w:rPr>
              <w:t>海关对办理海关业务的非营利法人、特别法人</w:t>
            </w:r>
            <w:r>
              <w:rPr>
                <w:rFonts w:ascii="Times New Roman" w:eastAsia="方正黑体_GBK" w:cs="方正仿宋_GBK" w:hAnsi="Times New Roman" w:hint="eastAsia"/>
                <w:kern w:val="0"/>
                <w:sz w:val="28"/>
                <w:szCs w:val="28"/>
                <w:lang w:eastAsia="zh-CN" w:bidi="ar-SA"/>
              </w:rPr>
              <w:t>、</w:t>
            </w:r>
            <w:r>
              <w:rPr>
                <w:rFonts w:ascii="Times New Roman" w:eastAsia="方正黑体_GBK" w:cs="方正仿宋_GBK" w:hAnsi="Times New Roman" w:hint="eastAsia"/>
                <w:kern w:val="0"/>
                <w:sz w:val="28"/>
                <w:szCs w:val="28"/>
                <w:lang w:bidi="ar-SA"/>
              </w:rPr>
              <w:t>非法人组织</w:t>
            </w:r>
            <w:r>
              <w:rPr>
                <w:rFonts w:ascii="Times New Roman" w:eastAsia="方正黑体_GBK" w:cs="方正仿宋_GBK" w:hAnsi="Times New Roman" w:hint="eastAsia"/>
                <w:kern w:val="0"/>
                <w:sz w:val="28"/>
                <w:szCs w:val="28"/>
                <w:lang w:val="en-US" w:eastAsia="zh-CN" w:bidi="ar-SA"/>
              </w:rPr>
              <w:t>和个体工商户</w:t>
            </w:r>
            <w:r>
              <w:rPr>
                <w:rFonts w:ascii="Times New Roman" w:eastAsia="方正黑体_GBK" w:cs="方正仿宋_GBK" w:hAnsi="Times New Roman"/>
                <w:kern w:val="0"/>
                <w:sz w:val="28"/>
                <w:szCs w:val="28"/>
                <w:lang w:val="en-US" w:eastAsia="zh-CN" w:bidi="ar-SA"/>
              </w:rPr>
              <w:t>等</w:t>
            </w:r>
            <w:r>
              <w:rPr>
                <w:rFonts w:ascii="Times New Roman" w:eastAsia="方正黑体_GBK" w:cs="方正仿宋_GBK" w:hAnsi="Times New Roman" w:hint="eastAsia"/>
                <w:kern w:val="0"/>
                <w:sz w:val="28"/>
                <w:szCs w:val="28"/>
                <w:lang w:bidi="ar-SA"/>
              </w:rPr>
              <w:t>的管理，参照</w:t>
            </w:r>
            <w:r>
              <w:rPr>
                <w:rFonts w:ascii="Times New Roman" w:eastAsia="方正黑体_GBK" w:cs="方正仿宋_GBK" w:hAnsi="Times New Roman"/>
                <w:kern w:val="0"/>
                <w:sz w:val="28"/>
                <w:szCs w:val="28"/>
                <w:lang w:bidi="ar-SA"/>
              </w:rPr>
              <w:t>海关企业管理有关</w:t>
            </w:r>
            <w:r>
              <w:rPr>
                <w:rFonts w:ascii="Times New Roman" w:eastAsia="方正黑体_GBK" w:cs="方正仿宋_GBK" w:hAnsi="Times New Roman" w:hint="eastAsia"/>
                <w:kern w:val="0"/>
                <w:sz w:val="28"/>
                <w:szCs w:val="28"/>
                <w:lang w:bidi="ar-SA"/>
              </w:rPr>
              <w:t>规定执行。</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78"/>
              <w:adjustRightInd/>
              <w:snapToGrid/>
              <w:spacing w:line="400" w:lineRule="exact"/>
              <w:ind w:firstLineChars="200" w:firstLine="512"/>
              <w:rPr>
                <w:rFonts w:eastAsia="方正黑体_GBK"/>
                <w:kern w:val="0"/>
                <w:sz w:val="28"/>
                <w:szCs w:val="28"/>
              </w:rPr>
            </w:pPr>
            <w:r>
              <w:rPr>
                <w:rFonts w:eastAsia="方正黑体_GBK"/>
                <w:kern w:val="0"/>
                <w:sz w:val="28"/>
                <w:szCs w:val="28"/>
              </w:rPr>
              <w:t>新增条款。</w:t>
            </w:r>
          </w:p>
          <w:p>
            <w:pPr>
              <w:pStyle w:val="10579"/>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主要理由：</w:t>
            </w:r>
          </w:p>
          <w:p>
            <w:pPr>
              <w:pStyle w:val="10578"/>
              <w:adjustRightInd/>
              <w:snapToGrid/>
              <w:spacing w:line="400" w:lineRule="exact"/>
              <w:ind w:firstLineChars="200" w:firstLine="512"/>
              <w:rPr>
                <w:rFonts w:eastAsia="方正仿宋_GBK" w:hint="eastAsia"/>
                <w:kern w:val="0"/>
                <w:sz w:val="28"/>
                <w:szCs w:val="28"/>
              </w:rPr>
            </w:pPr>
            <w:r>
              <w:rPr>
                <w:rFonts w:eastAsia="方正仿宋_GBK" w:hint="eastAsia"/>
                <w:kern w:val="0"/>
                <w:sz w:val="28"/>
                <w:szCs w:val="28"/>
              </w:rPr>
              <w:t>在海关监管实践中办理海关业务的主体除了企业</w:t>
            </w:r>
            <w:r>
              <w:rPr>
                <w:rFonts w:eastAsia="方正仿宋_GBK"/>
                <w:kern w:val="0"/>
                <w:sz w:val="28"/>
                <w:szCs w:val="28"/>
              </w:rPr>
              <w:t>（营利法人）</w:t>
            </w:r>
            <w:r>
              <w:rPr>
                <w:rFonts w:eastAsia="方正仿宋_GBK" w:hint="eastAsia"/>
                <w:kern w:val="0"/>
                <w:sz w:val="28"/>
                <w:szCs w:val="28"/>
              </w:rPr>
              <w:t>，还有非企业主体。根据《民法典》的规定，法人除营利法人外，还有非营利法人、特别法人。此外，还有非法人组织。借鉴《民法典》的规定，本条作出上述规定。</w:t>
            </w:r>
          </w:p>
          <w:p>
            <w:pPr>
              <w:pStyle w:val="10578"/>
              <w:adjustRightInd/>
              <w:snapToGrid/>
              <w:spacing w:line="400" w:lineRule="exact"/>
              <w:ind w:firstLineChars="200" w:firstLine="512"/>
              <w:rPr>
                <w:rFonts w:eastAsia="方正黑体_GBK"/>
                <w:kern w:val="0"/>
                <w:sz w:val="28"/>
                <w:szCs w:val="28"/>
              </w:rPr>
            </w:pPr>
            <w:r>
              <w:rPr>
                <w:rFonts w:eastAsia="方正仿宋_GBK" w:cs="方正仿宋_GBK"/>
                <w:kern w:val="0"/>
                <w:sz w:val="28"/>
                <w:szCs w:val="28"/>
                <w:lang w:bidi="ar-SA"/>
              </w:rPr>
              <w:t>另外，执法实践中</w:t>
            </w:r>
            <w:r>
              <w:rPr>
                <w:rFonts w:eastAsia="方正仿宋_GBK" w:cs="方正仿宋_GBK" w:hint="eastAsia"/>
                <w:kern w:val="0"/>
                <w:sz w:val="28"/>
                <w:szCs w:val="28"/>
                <w:lang w:bidi="ar-SA"/>
              </w:rPr>
              <w:t>进出口货物收发货人包括个体工商户</w:t>
            </w:r>
            <w:r>
              <w:rPr>
                <w:rFonts w:eastAsia="方正仿宋_GBK" w:cs="方正仿宋_GBK"/>
                <w:kern w:val="0"/>
                <w:sz w:val="28"/>
                <w:szCs w:val="28"/>
                <w:lang w:bidi="ar-SA"/>
              </w:rPr>
              <w:t>，</w:t>
            </w:r>
            <w:r>
              <w:rPr>
                <w:rFonts w:eastAsia="方正仿宋_GBK" w:cs="方正仿宋_GBK" w:hint="eastAsia"/>
                <w:kern w:val="0"/>
                <w:sz w:val="28"/>
                <w:szCs w:val="28"/>
                <w:lang w:bidi="ar-SA"/>
              </w:rPr>
              <w:t>《民法典》将个体工商户列入自然人范畴，不属于法人或</w:t>
            </w:r>
            <w:r>
              <w:rPr>
                <w:rFonts w:eastAsia="方正仿宋_GBK" w:cs="方正仿宋_GBK"/>
                <w:kern w:val="0"/>
                <w:sz w:val="28"/>
                <w:szCs w:val="28"/>
                <w:lang w:bidi="ar-SA"/>
              </w:rPr>
              <w:t>者</w:t>
            </w:r>
            <w:r>
              <w:rPr>
                <w:rFonts w:eastAsia="方正仿宋_GBK" w:cs="方正仿宋_GBK" w:hint="eastAsia"/>
                <w:kern w:val="0"/>
                <w:sz w:val="28"/>
                <w:szCs w:val="28"/>
                <w:lang w:bidi="ar-SA"/>
              </w:rPr>
              <w:t>非法人组织。因此，将个体工商户单独列明。</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272"/>
              <w:adjustRightInd/>
              <w:snapToGrid/>
              <w:spacing w:line="400" w:lineRule="exact"/>
              <w:ind w:firstLineChars="200" w:firstLine="512"/>
              <w:rPr>
                <w:rFonts w:eastAsia="方正仿宋_GBK"/>
                <w:bCs/>
                <w:kern w:val="0"/>
                <w:sz w:val="28"/>
                <w:szCs w:val="28"/>
              </w:rPr>
            </w:pP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19"/>
              <w:keepNext w:val="0"/>
              <w:keepLines w:val="0"/>
              <w:pageBreakBefore w:val="0"/>
              <w:widowControl/>
              <w:suppressAutoHyphens/>
              <w:kinsoku/>
              <w:wordWrap/>
              <w:overflowPunct/>
              <w:topLinePunct w:val="0"/>
              <w:autoSpaceDE/>
              <w:autoSpaceDN/>
              <w:adjustRightInd/>
              <w:snapToGrid/>
              <w:spacing w:line="400" w:lineRule="exact"/>
              <w:ind w:firstLineChars="200" w:firstLine="512"/>
              <w:rPr>
                <w:rFonts w:ascii="Times New Roman" w:eastAsia="方正仿宋_GBK" w:hAnsi="Times New Roman"/>
                <w:kern w:val="0"/>
                <w:sz w:val="28"/>
                <w:szCs w:val="28"/>
                <w:lang w:val="en-US" w:eastAsia="zh-CN"/>
              </w:rPr>
            </w:pPr>
            <w:r>
              <w:rPr>
                <w:rFonts w:ascii="Times New Roman" w:eastAsia="方正黑体_GBK" w:hAnsi="Times New Roman" w:hint="eastAsia"/>
                <w:kern w:val="0"/>
                <w:sz w:val="28"/>
                <w:szCs w:val="28"/>
                <w:lang w:val="en-US" w:eastAsia="zh-CN"/>
              </w:rPr>
              <w:t>第</w:t>
            </w:r>
            <w:r>
              <w:rPr>
                <w:rFonts w:ascii="Times New Roman" w:eastAsia="方正黑体_GBK" w:hAnsi="Times New Roman"/>
                <w:kern w:val="0"/>
                <w:sz w:val="28"/>
                <w:szCs w:val="28"/>
                <w:lang w:val="en-US" w:eastAsia="zh-CN"/>
              </w:rPr>
              <w:t>一百一十二</w:t>
            </w:r>
            <w:r>
              <w:rPr>
                <w:rFonts w:ascii="Times New Roman" w:eastAsia="方正黑体_GBK" w:hAnsi="Times New Roman" w:hint="eastAsia"/>
                <w:kern w:val="0"/>
                <w:sz w:val="28"/>
                <w:szCs w:val="28"/>
                <w:lang w:val="en-US" w:eastAsia="zh-CN"/>
              </w:rPr>
              <w:t>条</w:t>
            </w:r>
            <w:r>
              <w:rPr>
                <w:rFonts w:ascii="Times New Roman" w:eastAsia="方正黑体_GBK" w:hAnsi="Times New Roman"/>
                <w:kern w:val="0"/>
                <w:sz w:val="28"/>
                <w:szCs w:val="28"/>
                <w:lang w:val="en-US" w:eastAsia="zh-CN"/>
              </w:rPr>
              <w:t>【委托代理】</w:t>
            </w:r>
            <w:r>
              <w:rPr>
                <w:rFonts w:ascii="Times New Roman" w:eastAsia="方正仿宋_GBK" w:hAnsi="Times New Roman"/>
                <w:kern w:val="0"/>
                <w:sz w:val="28"/>
                <w:szCs w:val="28"/>
                <w:lang w:val="en-US" w:eastAsia="zh-CN"/>
              </w:rPr>
              <w:t xml:space="preserve"> </w:t>
            </w:r>
            <w:r>
              <w:rPr>
                <w:rFonts w:ascii="Times New Roman" w:eastAsia="方正黑体_GBK" w:hAnsi="Times New Roman" w:hint="eastAsia"/>
                <w:kern w:val="0"/>
                <w:sz w:val="28"/>
                <w:szCs w:val="28"/>
                <w:lang w:val="en-US" w:eastAsia="zh-CN"/>
              </w:rPr>
              <w:t>本法规定</w:t>
            </w:r>
            <w:r>
              <w:rPr>
                <w:rFonts w:ascii="Times New Roman" w:eastAsia="方正黑体_GBK" w:hAnsi="Times New Roman"/>
                <w:kern w:val="0"/>
                <w:sz w:val="28"/>
                <w:szCs w:val="28"/>
                <w:lang w:val="en-US" w:eastAsia="zh-CN"/>
              </w:rPr>
              <w:t>的有关主体及其</w:t>
            </w:r>
            <w:r>
              <w:rPr>
                <w:rFonts w:ascii="Times New Roman" w:eastAsia="方正黑体_GBK" w:hAnsi="Times New Roman" w:hint="eastAsia"/>
                <w:kern w:val="0"/>
                <w:sz w:val="28"/>
                <w:szCs w:val="28"/>
                <w:lang w:val="en-US" w:eastAsia="zh-CN"/>
              </w:rPr>
              <w:t>代理人</w:t>
            </w:r>
            <w:r>
              <w:rPr>
                <w:rFonts w:ascii="Times New Roman" w:eastAsia="方正黑体_GBK" w:hAnsi="Times New Roman"/>
                <w:kern w:val="0"/>
                <w:sz w:val="28"/>
                <w:szCs w:val="28"/>
                <w:lang w:val="en-US" w:eastAsia="zh-CN"/>
              </w:rPr>
              <w:t>在</w:t>
            </w:r>
            <w:r>
              <w:rPr>
                <w:rFonts w:ascii="Times New Roman" w:eastAsia="方正黑体_GBK" w:hAnsi="Times New Roman" w:hint="eastAsia"/>
                <w:kern w:val="0"/>
                <w:sz w:val="28"/>
                <w:szCs w:val="28"/>
                <w:lang w:val="en-US" w:eastAsia="zh-CN"/>
              </w:rPr>
              <w:t>办理海关事务过程中</w:t>
            </w:r>
            <w:r>
              <w:rPr>
                <w:rFonts w:ascii="Times New Roman" w:eastAsia="方正黑体_GBK" w:hAnsi="Times New Roman"/>
                <w:kern w:val="0"/>
                <w:sz w:val="28"/>
                <w:szCs w:val="28"/>
                <w:lang w:val="en-US" w:eastAsia="zh-CN"/>
              </w:rPr>
              <w:t>的委托代理、转委托代理等事项</w:t>
            </w:r>
            <w:r>
              <w:rPr>
                <w:rFonts w:ascii="Times New Roman" w:eastAsia="方正黑体_GBK" w:hAnsi="Times New Roman" w:hint="eastAsia"/>
                <w:kern w:val="0"/>
                <w:sz w:val="28"/>
                <w:szCs w:val="28"/>
                <w:lang w:val="en-US" w:eastAsia="zh-CN"/>
              </w:rPr>
              <w:t>，</w:t>
            </w:r>
            <w:r>
              <w:rPr>
                <w:rFonts w:ascii="Times New Roman" w:eastAsia="方正黑体_GBK" w:hAnsi="Times New Roman"/>
                <w:kern w:val="0"/>
                <w:sz w:val="28"/>
                <w:szCs w:val="28"/>
                <w:lang w:val="en-US" w:eastAsia="zh-CN"/>
              </w:rPr>
              <w:t>依据《中华人民共和国民法典》有关规定执行。</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80"/>
              <w:adjustRightInd/>
              <w:snapToGrid/>
              <w:spacing w:line="400" w:lineRule="exact"/>
              <w:ind w:firstLineChars="200" w:firstLine="512"/>
              <w:rPr>
                <w:rFonts w:eastAsia="方正黑体_GBK" w:hint="eastAsia"/>
                <w:bCs/>
                <w:kern w:val="0"/>
                <w:sz w:val="28"/>
                <w:szCs w:val="28"/>
              </w:rPr>
            </w:pPr>
            <w:r>
              <w:rPr>
                <w:rFonts w:eastAsia="方正黑体_GBK" w:hint="eastAsia"/>
                <w:bCs/>
                <w:kern w:val="0"/>
                <w:sz w:val="28"/>
                <w:szCs w:val="28"/>
              </w:rPr>
              <w:t>新增条款</w:t>
            </w:r>
            <w:r>
              <w:rPr>
                <w:rFonts w:eastAsia="方正黑体_GBK"/>
                <w:bCs/>
                <w:kern w:val="0"/>
                <w:sz w:val="28"/>
                <w:szCs w:val="28"/>
              </w:rPr>
              <w:t>。</w:t>
            </w:r>
          </w:p>
          <w:p>
            <w:pPr>
              <w:pStyle w:val="10580"/>
              <w:adjustRightInd/>
              <w:snapToGrid/>
              <w:spacing w:line="400" w:lineRule="exact"/>
              <w:ind w:firstLineChars="200" w:firstLine="512"/>
              <w:rPr>
                <w:rFonts w:eastAsia="方正黑体_GBK" w:hint="eastAsia"/>
                <w:bCs/>
                <w:kern w:val="0"/>
                <w:sz w:val="28"/>
                <w:szCs w:val="28"/>
              </w:rPr>
            </w:pPr>
            <w:r>
              <w:rPr>
                <w:rFonts w:eastAsia="方正黑体_GBK" w:hint="eastAsia"/>
                <w:bCs/>
                <w:kern w:val="0"/>
                <w:sz w:val="28"/>
                <w:szCs w:val="28"/>
              </w:rPr>
              <w:t>主要理由：</w:t>
            </w:r>
          </w:p>
          <w:p>
            <w:pPr>
              <w:pStyle w:val="10580"/>
              <w:adjustRightInd/>
              <w:snapToGrid/>
              <w:spacing w:line="400" w:lineRule="exact"/>
              <w:ind w:firstLineChars="200" w:firstLine="512"/>
              <w:rPr>
                <w:rFonts w:eastAsia="方正仿宋_GBK" w:hint="eastAsia"/>
                <w:bCs/>
                <w:kern w:val="0"/>
                <w:sz w:val="28"/>
                <w:szCs w:val="28"/>
              </w:rPr>
            </w:pPr>
            <w:r>
              <w:rPr>
                <w:rFonts w:eastAsia="方正仿宋_GBK"/>
                <w:bCs/>
                <w:kern w:val="0"/>
                <w:sz w:val="28"/>
                <w:szCs w:val="28"/>
              </w:rPr>
              <w:t>增加指引性条款，明确在办理海关事务过程中的委托代理、转委托代理等事项，依据</w:t>
            </w:r>
            <w:r>
              <w:rPr>
                <w:rFonts w:eastAsia="方正仿宋_GBK" w:hint="eastAsia"/>
                <w:bCs/>
                <w:kern w:val="0"/>
                <w:sz w:val="28"/>
                <w:szCs w:val="28"/>
              </w:rPr>
              <w:t>《民法典》</w:t>
            </w:r>
            <w:r>
              <w:rPr>
                <w:rFonts w:eastAsia="方正仿宋_GBK"/>
                <w:bCs/>
                <w:kern w:val="0"/>
                <w:sz w:val="28"/>
                <w:szCs w:val="28"/>
              </w:rPr>
              <w:t>有关规定执行。</w:t>
            </w:r>
          </w:p>
        </w:tc>
      </w:tr>
      <w:tr>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24"/>
              <w:adjustRightInd/>
              <w:snapToGrid/>
              <w:spacing w:line="400" w:lineRule="exact"/>
              <w:ind w:firstLineChars="200" w:firstLine="512"/>
              <w:rPr>
                <w:rFonts w:eastAsia="方正仿宋_GBK"/>
                <w:bCs/>
                <w:kern w:val="0"/>
                <w:sz w:val="28"/>
                <w:szCs w:val="28"/>
              </w:rPr>
            </w:pPr>
            <w:r>
              <w:rPr>
                <w:rFonts w:eastAsia="方正黑体_GBK"/>
                <w:bCs/>
                <w:kern w:val="0"/>
                <w:sz w:val="28"/>
                <w:szCs w:val="28"/>
                <w:bdr w:val="none" w:sz="0" w:space="0" w:color="auto"/>
              </w:rPr>
              <w:t>第一百零二条</w:t>
            </w:r>
            <w:r>
              <w:rPr>
                <w:rFonts w:eastAsia="方正仿宋_GBK"/>
                <w:bCs/>
                <w:kern w:val="0"/>
                <w:sz w:val="28"/>
                <w:szCs w:val="28"/>
                <w:bdr w:val="none" w:sz="0" w:space="0" w:color="auto"/>
              </w:rPr>
              <w:t xml:space="preserve"> 本法自</w:t>
            </w:r>
            <w:r>
              <w:rPr>
                <w:rFonts w:eastAsia="方正仿宋_GBK"/>
                <w:bCs/>
                <w:kern w:val="0"/>
                <w:sz w:val="28"/>
                <w:szCs w:val="28"/>
                <w:bdr w:val="single" w:sz="4" w:space="0" w:color="000000"/>
                <w:shd w:val="solid" w:color="D8D8D8" w:fill="FFFFFF"/>
              </w:rPr>
              <w:t>1987</w:t>
            </w:r>
            <w:r>
              <w:rPr>
                <w:rFonts w:eastAsia="方正仿宋_GBK"/>
                <w:bCs/>
                <w:kern w:val="0"/>
                <w:sz w:val="28"/>
                <w:szCs w:val="28"/>
                <w:bdr w:val="none" w:sz="0" w:space="0" w:color="auto"/>
              </w:rPr>
              <w:t>年</w:t>
            </w:r>
            <w:r>
              <w:rPr>
                <w:rFonts w:eastAsia="方正仿宋_GBK"/>
                <w:bCs/>
                <w:kern w:val="0"/>
                <w:sz w:val="28"/>
                <w:szCs w:val="28"/>
                <w:bdr w:val="single" w:sz="4" w:space="0" w:color="000000"/>
                <w:shd w:val="solid" w:color="D8D8D8" w:fill="FFFFFF"/>
              </w:rPr>
              <w:t>7</w:t>
            </w:r>
            <w:r>
              <w:rPr>
                <w:rFonts w:eastAsia="方正仿宋_GBK"/>
                <w:bCs/>
                <w:kern w:val="0"/>
                <w:sz w:val="28"/>
                <w:szCs w:val="28"/>
                <w:bdr w:val="none" w:sz="0" w:space="0" w:color="auto"/>
              </w:rPr>
              <w:t>月</w:t>
            </w:r>
            <w:r>
              <w:rPr>
                <w:rFonts w:eastAsia="方正仿宋_GBK"/>
                <w:bCs/>
                <w:kern w:val="0"/>
                <w:sz w:val="28"/>
                <w:szCs w:val="28"/>
                <w:bdr w:val="single" w:sz="4" w:space="0" w:color="000000"/>
                <w:shd w:val="solid" w:color="D8D8D8" w:fill="FFFFFF"/>
              </w:rPr>
              <w:t>1</w:t>
            </w:r>
            <w:r>
              <w:rPr>
                <w:rFonts w:eastAsia="方正仿宋_GBK"/>
                <w:bCs/>
                <w:kern w:val="0"/>
                <w:sz w:val="28"/>
                <w:szCs w:val="28"/>
                <w:bdr w:val="none" w:sz="0" w:space="0" w:color="auto"/>
              </w:rPr>
              <w:t>日起施行。</w:t>
            </w:r>
            <w:r>
              <w:rPr>
                <w:rFonts w:eastAsia="方正仿宋_GBK"/>
                <w:bCs/>
                <w:kern w:val="0"/>
                <w:sz w:val="28"/>
                <w:szCs w:val="28"/>
                <w:bdr w:val="single" w:sz="4" w:space="0" w:color="000000"/>
                <w:shd w:val="solid" w:color="D8D8D8" w:fill="FFFFFF"/>
              </w:rPr>
              <w:t>1951</w:t>
            </w:r>
            <w:r>
              <w:rPr>
                <w:rFonts w:eastAsia="方正仿宋_GBK"/>
                <w:bCs/>
                <w:kern w:val="0"/>
                <w:sz w:val="28"/>
                <w:szCs w:val="28"/>
                <w:bdr w:val="none" w:sz="0" w:space="0" w:color="auto"/>
              </w:rPr>
              <w:t>年</w:t>
            </w:r>
            <w:r>
              <w:rPr>
                <w:rFonts w:eastAsia="方正仿宋_GBK"/>
                <w:bCs/>
                <w:kern w:val="0"/>
                <w:sz w:val="28"/>
                <w:szCs w:val="28"/>
                <w:bdr w:val="single" w:sz="4" w:space="0" w:color="000000"/>
                <w:shd w:val="solid" w:color="D8D8D8" w:fill="FFFFFF"/>
              </w:rPr>
              <w:t>4</w:t>
            </w:r>
            <w:r>
              <w:rPr>
                <w:rFonts w:eastAsia="方正仿宋_GBK"/>
                <w:bCs/>
                <w:kern w:val="0"/>
                <w:sz w:val="28"/>
                <w:szCs w:val="28"/>
                <w:bdr w:val="none" w:sz="0" w:space="0" w:color="auto"/>
              </w:rPr>
              <w:t>月</w:t>
            </w:r>
            <w:r>
              <w:rPr>
                <w:rFonts w:eastAsia="方正仿宋_GBK"/>
                <w:bCs/>
                <w:kern w:val="0"/>
                <w:sz w:val="28"/>
                <w:szCs w:val="28"/>
                <w:bdr w:val="single" w:sz="4" w:space="0" w:color="000000"/>
                <w:shd w:val="solid" w:color="D8D8D8" w:fill="FFFFFF"/>
              </w:rPr>
              <w:t>18</w:t>
            </w:r>
            <w:r>
              <w:rPr>
                <w:rFonts w:eastAsia="方正仿宋_GBK"/>
                <w:bCs/>
                <w:kern w:val="0"/>
                <w:sz w:val="28"/>
                <w:szCs w:val="28"/>
                <w:bdr w:val="none" w:sz="0" w:space="0" w:color="auto"/>
              </w:rPr>
              <w:t>日</w:t>
            </w:r>
            <w:r>
              <w:rPr>
                <w:rFonts w:eastAsia="方正仿宋_GBK"/>
                <w:bCs/>
                <w:kern w:val="0"/>
                <w:sz w:val="28"/>
                <w:szCs w:val="28"/>
                <w:bdr w:val="single" w:sz="4" w:space="0" w:color="000000"/>
                <w:shd w:val="solid" w:color="D8D8D8" w:fill="FFFFFF"/>
              </w:rPr>
              <w:t>中央人民政府</w:t>
            </w:r>
            <w:r>
              <w:rPr>
                <w:rFonts w:eastAsia="方正仿宋_GBK"/>
                <w:bCs/>
                <w:kern w:val="0"/>
                <w:sz w:val="28"/>
                <w:szCs w:val="28"/>
                <w:bdr w:val="none" w:sz="0" w:space="0" w:color="auto"/>
              </w:rPr>
              <w:t>公布的《中华人民共和国</w:t>
            </w:r>
            <w:r>
              <w:rPr>
                <w:rFonts w:eastAsia="方正仿宋_GBK"/>
                <w:bCs/>
                <w:kern w:val="0"/>
                <w:sz w:val="28"/>
                <w:szCs w:val="28"/>
                <w:bdr w:val="single" w:sz="4" w:space="0" w:color="000000"/>
                <w:shd w:val="solid" w:color="D8D8D8" w:fill="FFFFFF"/>
              </w:rPr>
              <w:t>暂行</w:t>
            </w:r>
            <w:r>
              <w:rPr>
                <w:rFonts w:eastAsia="方正仿宋_GBK"/>
                <w:bCs/>
                <w:kern w:val="0"/>
                <w:sz w:val="28"/>
                <w:szCs w:val="28"/>
                <w:bdr w:val="none" w:sz="0" w:space="0" w:color="auto"/>
              </w:rPr>
              <w:t>海</w:t>
            </w:r>
            <w:r>
              <w:rPr>
                <w:rFonts w:eastAsia="方正仿宋_GBK"/>
                <w:bCs/>
                <w:kern w:val="0"/>
                <w:sz w:val="28"/>
                <w:szCs w:val="28"/>
                <w:bdr w:val="none" w:sz="0" w:space="0" w:color="auto"/>
                <w:lang w:val="en-US" w:eastAsia="zh-CN"/>
              </w:rPr>
              <w:t>关法》</w:t>
            </w:r>
            <w:r>
              <w:rPr>
                <w:rFonts w:eastAsia="方正仿宋_GBK"/>
                <w:bCs/>
                <w:kern w:val="0"/>
                <w:sz w:val="28"/>
                <w:szCs w:val="28"/>
                <w:bdr w:val="none" w:sz="0" w:space="0" w:color="auto"/>
              </w:rPr>
              <w:t>同时废止。</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9926"/>
              <w:widowControl/>
              <w:adjustRightInd/>
              <w:snapToGrid/>
              <w:spacing w:line="400" w:lineRule="exact"/>
              <w:ind w:firstLineChars="200" w:firstLine="512"/>
              <w:rPr>
                <w:rFonts w:eastAsia="方正黑体_GBK"/>
                <w:bCs/>
                <w:kern w:val="0"/>
                <w:sz w:val="28"/>
                <w:szCs w:val="28"/>
              </w:rPr>
            </w:pPr>
            <w:r>
              <w:rPr>
                <w:rFonts w:eastAsia="方正黑体_GBK"/>
                <w:kern w:val="0"/>
                <w:sz w:val="28"/>
                <w:szCs w:val="28"/>
              </w:rPr>
              <w:t>第一百一十三条【施行时间】</w:t>
            </w:r>
            <w:r>
              <w:rPr>
                <w:rFonts w:eastAsia="方正仿宋_GBK"/>
                <w:kern w:val="0"/>
                <w:sz w:val="28"/>
                <w:szCs w:val="28"/>
              </w:rPr>
              <w:t xml:space="preserve"> </w:t>
            </w:r>
            <w:r>
              <w:rPr>
                <w:rFonts w:eastAsia="方正仿宋_GBK"/>
                <w:bCs/>
                <w:kern w:val="0"/>
                <w:sz w:val="28"/>
                <w:szCs w:val="28"/>
                <w:bdr w:val="none" w:sz="0" w:space="0" w:color="auto"/>
              </w:rPr>
              <w:t>本法自</w:t>
            </w:r>
            <w:r>
              <w:rPr>
                <w:rFonts w:eastAsia="方正黑体_GBK"/>
                <w:kern w:val="0"/>
                <w:sz w:val="28"/>
                <w:szCs w:val="28"/>
              </w:rPr>
              <w:t>202*</w:t>
            </w:r>
            <w:r>
              <w:rPr>
                <w:rFonts w:ascii="方正仿宋_GBK" w:hint="eastAsia"/>
                <w:kern w:val="0"/>
                <w:sz w:val="28"/>
                <w:szCs w:val="28"/>
              </w:rPr>
              <w:t>年</w:t>
            </w:r>
            <w:r>
              <w:rPr>
                <w:rFonts w:eastAsia="方正黑体_GBK"/>
                <w:kern w:val="0"/>
                <w:sz w:val="28"/>
                <w:szCs w:val="28"/>
              </w:rPr>
              <w:t>*</w:t>
            </w:r>
            <w:r>
              <w:rPr>
                <w:rFonts w:ascii="方正仿宋_GBK" w:hint="eastAsia"/>
                <w:kern w:val="0"/>
                <w:sz w:val="28"/>
                <w:szCs w:val="28"/>
              </w:rPr>
              <w:t>月</w:t>
            </w:r>
            <w:r>
              <w:rPr>
                <w:rFonts w:eastAsia="方正黑体_GBK"/>
                <w:kern w:val="0"/>
                <w:sz w:val="28"/>
                <w:szCs w:val="28"/>
              </w:rPr>
              <w:t>*</w:t>
            </w:r>
            <w:r>
              <w:rPr>
                <w:rFonts w:ascii="方正仿宋_GBK" w:hint="eastAsia"/>
                <w:kern w:val="0"/>
                <w:sz w:val="28"/>
                <w:szCs w:val="28"/>
              </w:rPr>
              <w:t>日</w:t>
            </w:r>
            <w:r>
              <w:rPr>
                <w:rFonts w:eastAsia="方正仿宋_GBK"/>
                <w:bCs/>
                <w:kern w:val="0"/>
                <w:sz w:val="28"/>
                <w:szCs w:val="28"/>
                <w:bdr w:val="none" w:sz="0" w:space="0" w:color="auto"/>
              </w:rPr>
              <w:t>起施行。</w:t>
            </w:r>
            <w:r>
              <w:rPr>
                <w:rFonts w:eastAsia="方正黑体_GBK"/>
                <w:kern w:val="0"/>
                <w:sz w:val="28"/>
                <w:szCs w:val="28"/>
              </w:rPr>
              <w:t>1987</w:t>
            </w:r>
            <w:r>
              <w:rPr>
                <w:rFonts w:ascii="方正仿宋_GBK" w:hint="eastAsia"/>
                <w:kern w:val="0"/>
                <w:sz w:val="28"/>
                <w:szCs w:val="28"/>
              </w:rPr>
              <w:t>年</w:t>
            </w:r>
            <w:r>
              <w:rPr>
                <w:rFonts w:eastAsia="方正黑体_GBK"/>
                <w:kern w:val="0"/>
                <w:sz w:val="28"/>
                <w:szCs w:val="28"/>
              </w:rPr>
              <w:t>1</w:t>
            </w:r>
            <w:r>
              <w:rPr>
                <w:rFonts w:ascii="方正仿宋_GBK" w:hint="eastAsia"/>
                <w:kern w:val="0"/>
                <w:sz w:val="28"/>
                <w:szCs w:val="28"/>
              </w:rPr>
              <w:t>月</w:t>
            </w:r>
            <w:r>
              <w:rPr>
                <w:rFonts w:eastAsia="方正黑体_GBK"/>
                <w:kern w:val="0"/>
                <w:sz w:val="28"/>
                <w:szCs w:val="28"/>
              </w:rPr>
              <w:t>22</w:t>
            </w:r>
            <w:r>
              <w:rPr>
                <w:rFonts w:ascii="方正仿宋_GBK" w:hint="eastAsia"/>
                <w:kern w:val="0"/>
                <w:sz w:val="28"/>
                <w:szCs w:val="28"/>
              </w:rPr>
              <w:t>日</w:t>
            </w:r>
            <w:r>
              <w:rPr>
                <w:rFonts w:eastAsia="方正黑体_GBK"/>
                <w:kern w:val="0"/>
                <w:sz w:val="28"/>
                <w:szCs w:val="28"/>
              </w:rPr>
              <w:t>中华人民共和国主席令第81号</w:t>
            </w:r>
            <w:r>
              <w:rPr>
                <w:rFonts w:eastAsia="方正仿宋_GBK"/>
                <w:bCs/>
                <w:kern w:val="0"/>
                <w:sz w:val="28"/>
                <w:szCs w:val="28"/>
                <w:bdr w:val="none" w:sz="0" w:space="0" w:color="auto"/>
              </w:rPr>
              <w:t>公布的《中华人民共和国海关法》同时废止。</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Style w:val="10581"/>
              <w:widowControl/>
              <w:adjustRightInd/>
              <w:snapToGrid/>
              <w:spacing w:line="400" w:lineRule="exact"/>
              <w:ind w:firstLineChars="200" w:firstLine="512"/>
              <w:rPr>
                <w:rFonts w:eastAsia="方正黑体_GBK"/>
                <w:bCs/>
                <w:kern w:val="0"/>
                <w:sz w:val="28"/>
                <w:szCs w:val="28"/>
              </w:rPr>
            </w:pPr>
            <w:r>
              <w:rPr>
                <w:rFonts w:eastAsia="方正黑体_GBK"/>
                <w:bCs/>
                <w:kern w:val="0"/>
                <w:sz w:val="28"/>
                <w:szCs w:val="28"/>
              </w:rPr>
              <w:t>修改条款。</w:t>
            </w:r>
          </w:p>
        </w:tc>
      </w:tr>
    </w:tbl>
    <w:p>
      <w:pPr>
        <w:pStyle w:val="9943"/>
        <w:spacing w:line="400" w:lineRule="exact"/>
        <w:rPr>
          <w:rFonts w:ascii="Times New Roman" w:hAnsi="Times New Roman"/>
          <w:kern w:val="0"/>
          <w:sz w:val="28"/>
          <w:szCs w:val="28"/>
        </w:rPr>
      </w:pPr>
    </w:p>
    <w:sectPr>
      <w:footerReference w:type="default" r:id="rId2"/>
      <w:footerReference w:type="even" r:id="rId3"/>
      <w:pgSz w:w="16840" w:h="11907" w:orient="landscape"/>
      <w:pgMar w:top="1361" w:right="1083" w:bottom="1021" w:left="1083" w:header="1814" w:footer="1474" w:gutter="0"/>
      <w:pgNumType w:start="1"/>
      <w:docGrid w:type="linesAndChars" w:linePitch="580" w:charSpace="-4915"/>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等线">
    <w:altName w:val="宋体"/>
    <w:panose1 w:val="00000000000000000000"/>
    <w:charset w:val="00"/>
    <w:family w:val="auto"/>
    <w:pitch w:val="variable"/>
    <w:sig w:usb0="00000000" w:usb1="00000000" w:usb2="00000000" w:usb3="00000000" w:csb0="00000000" w:csb1="00000000"/>
  </w:font>
  <w:font w:name="Courier New">
    <w:altName w:val="DejaVu Sans"/>
    <w:panose1 w:val="02070309020205020404"/>
    <w:charset w:val="00"/>
    <w:family w:val="modern"/>
    <w:pitch w:val="variable"/>
    <w:sig w:usb0="E0002AFF" w:usb1="C0007843"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黑体">
    <w:altName w:val="方正黑体_GBK"/>
    <w:panose1 w:val="02010609060101010101"/>
    <w:charset w:val="86"/>
    <w:family w:val="modern"/>
    <w:pitch w:val="variable"/>
    <w:sig w:usb0="800002BF" w:usb1="38CF7CFA" w:usb2="00000016" w:usb3="00000000" w:csb0="00040001" w:csb1="00000000"/>
  </w:font>
  <w:font w:name="SimSun">
    <w:altName w:val="Times New Roman"/>
    <w:panose1 w:val="00000000000000000000"/>
    <w:charset w:val="00"/>
    <w:family w:val="auto"/>
    <w:pitch w:val="variable"/>
    <w:sig w:usb0="00000000" w:usb1="00000000" w:usb2="00000000" w:usb3="00000000" w:csb0="00000000" w:csb1="00000000"/>
  </w:font>
  <w:font w:name="Lucida Sans">
    <w:altName w:val="DejaVu Sans"/>
    <w:panose1 w:val="020B0602030504020204"/>
    <w:charset w:val="00"/>
    <w:family w:val="auto"/>
    <w:pitch w:val="variable"/>
    <w:sig w:usb0="00000003" w:usb1="00000000" w:usb2="00000000" w:usb3="00000000" w:csb0="20000001" w:csb1="00000000"/>
  </w:font>
  <w:font w:name="Wingdings">
    <w:altName w:val="DejaVu San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6"/>
      <w:framePr w:w="146" w:hRule="auto" w:wrap="around" w:vAnchor="text" w:hAnchor="margin" w:xAlign="center" w:y="1" w:anchorLock="0"/>
      <w:tabs>
        <w:tab w:val="clear" w:pos="8306"/>
        <w:tab w:val="center" w:pos="4153"/>
        <w:tab w:val="right" w:pos="8306"/>
        <w:tab w:val="right" w:pos="8307"/>
      </w:tabs>
      <w:rPr>
        <w:rFonts w:eastAsia="方正仿宋_GBK"/>
        <w:sz w:val="32"/>
        <w:szCs w:val="32"/>
      </w:rPr>
    </w:pPr>
    <w:r>
      <w:rPr>
        <w:rStyle w:val="536"/>
        <w:rFonts w:ascii="Times New Roman" w:hAnsi="Times New Roman"/>
        <w:sz w:val="21"/>
        <w:szCs w:val="21"/>
      </w:rPr>
      <w:t xml:space="preserve"> </w:t>
    </w:r>
    <w:r>
      <w:rPr>
        <w:rStyle w:val="536"/>
        <w:rFonts w:ascii="Times New Roman" w:hAnsi="Times New Roman"/>
        <w:sz w:val="21"/>
        <w:szCs w:val="21"/>
      </w:rPr>
      <w:fldChar w:fldCharType="begin"/>
    </w:r>
    <w:r>
      <w:rPr>
        <w:rStyle w:val="536"/>
        <w:rFonts w:ascii="Times New Roman" w:hAnsi="Times New Roman"/>
        <w:sz w:val="21"/>
        <w:szCs w:val="21"/>
      </w:rPr>
      <w:instrText>Page</w:instrText>
    </w:r>
    <w:r>
      <w:rPr>
        <w:rStyle w:val="536"/>
        <w:rFonts w:ascii="Times New Roman" w:hAnsi="Times New Roman"/>
        <w:sz w:val="21"/>
        <w:szCs w:val="21"/>
      </w:rPr>
      <w:fldChar w:fldCharType="separate"/>
    </w:r>
    <w:r>
      <w:rPr>
        <w:rStyle w:val="536"/>
        <w:rFonts w:ascii="Times New Roman" w:hAnsi="Times New Roman"/>
        <w:sz w:val="21"/>
        <w:szCs w:val="21"/>
      </w:rPr>
      <w:t>2</w:t>
    </w:r>
    <w:r>
      <w:rPr>
        <w:rStyle w:val="536"/>
        <w:rFonts w:ascii="Times New Roman" w:hAnsi="Times New Roman"/>
        <w:sz w:val="21"/>
        <w:szCs w:val="21"/>
      </w:rPr>
      <w:fldChar w:fldCharType="end"/>
    </w:r>
    <w:r>
      <w:rPr>
        <w:rStyle w:val="536"/>
        <w:rFonts w:ascii="Times New Roman" w:hAnsi="Times New Roman"/>
        <w:sz w:val="21"/>
        <w:szCs w:val="21"/>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6"/>
      <w:framePr w:w="0" w:hRule="auto" w:wrap="around" w:vAnchor="text" w:hAnchor="margin" w:xAlign="center" w:y="1" w:anchorLock="0"/>
      <w:tabs>
        <w:tab w:val="center" w:pos="4153"/>
        <w:tab w:val="right" w:pos="8306"/>
      </w:tabs>
    </w:pPr>
    <w:r>
      <w:rPr>
        <w:rStyle w:val="536"/>
      </w:rPr>
      <w:fldChar w:fldCharType="begin"/>
    </w:r>
    <w:r>
      <w:rPr>
        <w:rStyle w:val="536"/>
      </w:rPr>
      <w:instrText>Page</w:instrText>
    </w:r>
    <w:r>
      <w:rPr>
        <w:rStyle w:val="536"/>
      </w:rPr>
      <w:fldChar w:fldCharType="separate"/>
    </w:r>
    <w:r>
      <w:rPr>
        <w:rStyle w:val="536"/>
      </w:rPr>
      <w:t>0</w:t>
    </w:r>
    <w:r>
      <w:rPr>
        <w:rStyle w:val="536"/>
      </w:rPr>
      <w:fldChar w:fldCharType="end"/>
    </w:r>
  </w:p>
  <w:p>
    <w:pPr>
      <w:pStyle w:val="186"/>
      <w:framePr w:w="0" w:hRule="auto" w:wrap="around" w:vAnchor="text" w:hAnchor="margin" w:xAlign="center" w:y="1" w:anchorLock="0"/>
      <w:tabs>
        <w:tab w:val="center" w:pos="4153"/>
        <w:tab w:val="right" w:pos="8306"/>
      </w:tabs>
    </w:pPr>
    <w:r>
      <w:rPr>
        <w:rStyle w:val="536"/>
      </w:rPr>
      <w:fldChar w:fldCharType="begin"/>
    </w:r>
    <w:r>
      <w:rPr>
        <w:rStyle w:val="536"/>
      </w:rPr>
      <w:instrText>Page</w:instrText>
    </w:r>
    <w:r>
      <w:rPr>
        <w:rStyle w:val="536"/>
      </w:rPr>
      <w:fldChar w:fldCharType="separate"/>
    </w:r>
    <w:r>
      <w:rPr>
        <w:rStyle w:val="536"/>
      </w:rPr>
      <w:t>0</w:t>
    </w:r>
    <w:r>
      <w:rPr>
        <w:rStyle w:val="536"/>
      </w:rPr>
      <w:fldChar w:fldCharType="end"/>
    </w:r>
  </w:p>
  <w:p>
    <w:pPr>
      <w:pStyle w:val="18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7C618A9"/>
    <w:multiLevelType w:val="singleLevel"/>
    <w:tmpl w:val="00000000"/>
    <w:lvl w:ilvl="0">
      <w:start w:val="1"/>
      <w:numFmt w:val="bullet"/>
      <w:lvlRestart w:val="0"/>
      <w:pStyle w:val="48"/>
      <w:lvlText w:val=""/>
      <w:lvlJc w:val="left"/>
      <w:pPr>
        <w:tabs>
          <w:tab w:val="num" w:pos="360"/>
        </w:tabs>
        <w:ind w:left="360" w:hanging="360"/>
      </w:pPr>
      <w:rPr>
        <w:rFonts w:ascii="Wingdings" w:hAnsi="Wingdings" w:hint="default"/>
      </w:rPr>
    </w:lvl>
  </w:abstractNum>
  <w:abstractNum w:abstractNumId="1">
    <w:nsid w:val="8A57CAB2"/>
    <w:multiLevelType w:val="singleLevel"/>
    <w:tmpl w:val="00000000"/>
    <w:lvl w:ilvl="0">
      <w:start w:val="1"/>
      <w:numFmt w:val="decimal"/>
      <w:lvlRestart w:val="0"/>
      <w:pStyle w:val="49"/>
      <w:lvlText w:val="%1."/>
      <w:lvlJc w:val="left"/>
      <w:pPr>
        <w:tabs>
          <w:tab w:val="num" w:pos="360"/>
        </w:tabs>
        <w:ind w:left="360" w:hanging="360"/>
      </w:pPr>
    </w:lvl>
  </w:abstractNum>
  <w:abstractNum w:abstractNumId="2">
    <w:nsid w:val="D31ADAB1"/>
    <w:multiLevelType w:val="singleLevel"/>
    <w:tmpl w:val="00000000"/>
    <w:lvl w:ilvl="0">
      <w:start w:val="1"/>
      <w:numFmt w:val="bullet"/>
      <w:lvlRestart w:val="0"/>
      <w:pStyle w:val="54"/>
      <w:lvlText w:val=""/>
      <w:lvlJc w:val="left"/>
      <w:pPr>
        <w:tabs>
          <w:tab w:val="num" w:pos="780"/>
        </w:tabs>
        <w:ind w:left="780" w:hanging="360"/>
      </w:pPr>
      <w:rPr>
        <w:rFonts w:ascii="Wingdings" w:hAnsi="Wingdings" w:hint="default"/>
      </w:rPr>
    </w:lvl>
  </w:abstractNum>
  <w:abstractNum w:abstractNumId="3">
    <w:nsid w:val="414905A0"/>
    <w:multiLevelType w:val="singleLevel"/>
    <w:tmpl w:val="00000000"/>
    <w:lvl w:ilvl="0">
      <w:start w:val="1"/>
      <w:numFmt w:val="bullet"/>
      <w:lvlRestart w:val="0"/>
      <w:pStyle w:val="55"/>
      <w:lvlText w:val=""/>
      <w:lvlJc w:val="left"/>
      <w:pPr>
        <w:tabs>
          <w:tab w:val="num" w:pos="1200"/>
        </w:tabs>
        <w:ind w:left="1200" w:hanging="360"/>
      </w:pPr>
      <w:rPr>
        <w:rFonts w:ascii="Wingdings" w:hAnsi="Wingdings" w:hint="default"/>
      </w:rPr>
    </w:lvl>
  </w:abstractNum>
  <w:abstractNum w:abstractNumId="4">
    <w:nsid w:val="77F5C751"/>
    <w:multiLevelType w:val="singleLevel"/>
    <w:tmpl w:val="00000000"/>
    <w:lvl w:ilvl="0">
      <w:start w:val="1"/>
      <w:numFmt w:val="decimal"/>
      <w:lvlRestart w:val="0"/>
      <w:pStyle w:val="58"/>
      <w:lvlText w:val="%1."/>
      <w:lvlJc w:val="left"/>
      <w:pPr>
        <w:tabs>
          <w:tab w:val="num" w:pos="780"/>
        </w:tabs>
        <w:ind w:left="7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Times New Roman"/>
      <w:b/>
      <w:i w:val="0"/>
      <w:caps w:val="0"/>
      <w:smallCaps w:val="0"/>
      <w:strike w:val="0"/>
      <w:dstrike w:val="0"/>
      <w:snapToGrid/>
      <w:vanish w:val="0"/>
      <w:color w:val="auto"/>
      <w:spacing w:val="0"/>
      <w:w w:val="100"/>
      <w:kern w:val="0"/>
      <w:position w:val="0"/>
      <w:sz w:val="36"/>
      <w:szCs w:val="21"/>
      <w:u w:val="none" w:color="auto"/>
      <w:vertAlign w:val="baseline"/>
      <w:em w:val="none"/>
      <w:lang w:val="en-US" w:eastAsia="zh-CN" w:bidi="ar-SA"/>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9"/>
    <w:basedOn w:val="0"/>
    <w:autoRedefine/>
    <w:next w:val="0"/>
    <w:pPr>
      <w:ind w:left="3360"/>
    </w:pPr>
  </w:style>
  <w:style w:type="paragraph" w:styleId="16">
    <w:name w:val="List 2"/>
    <w:basedOn w:val="0"/>
    <w:pPr>
      <w:ind w:left="840" w:hanging="420"/>
    </w:pPr>
  </w:style>
  <w:style w:type="paragraph" w:styleId="17">
    <w:name w:val="List 3"/>
    <w:basedOn w:val="0"/>
    <w:pPr>
      <w:ind w:left="1260" w:hanging="420"/>
    </w:pPr>
  </w:style>
  <w:style w:type="paragraph" w:styleId="18">
    <w:name w:val="List 4"/>
    <w:basedOn w:val="0"/>
    <w:pPr>
      <w:ind w:left="1680" w:hanging="420"/>
    </w:pPr>
  </w:style>
  <w:style w:type="paragraph" w:styleId="19">
    <w:name w:val="List Bullet 4"/>
    <w:basedOn w:val="0"/>
    <w:pPr>
      <w:tabs>
        <w:tab w:val="left" w:pos="1620"/>
      </w:tabs>
      <w:ind w:left="1620" w:hanging="360"/>
    </w:pPr>
  </w:style>
  <w:style w:type="paragraph" w:styleId="20">
    <w:name w:val="List Bullet 5"/>
    <w:basedOn w:val="0"/>
    <w:pPr>
      <w:tabs>
        <w:tab w:val="left" w:pos="2040"/>
      </w:tabs>
      <w:ind w:left="2040" w:hanging="360"/>
    </w:pPr>
  </w:style>
  <w:style w:type="paragraph" w:styleId="21">
    <w:name w:val="List Number 3"/>
    <w:basedOn w:val="0"/>
    <w:pPr>
      <w:tabs>
        <w:tab w:val="left" w:pos="1200"/>
      </w:tabs>
      <w:ind w:left="1200" w:hanging="360"/>
    </w:pPr>
  </w:style>
  <w:style w:type="paragraph" w:styleId="22">
    <w:name w:val="List Number 4"/>
    <w:basedOn w:val="0"/>
    <w:pPr>
      <w:tabs>
        <w:tab w:val="left" w:pos="1620"/>
      </w:tabs>
      <w:ind w:left="1620" w:hanging="360"/>
    </w:pPr>
  </w:style>
  <w:style w:type="paragraph" w:styleId="23">
    <w:name w:val="List Number 5"/>
    <w:basedOn w:val="0"/>
    <w:pPr>
      <w:tabs>
        <w:tab w:val="left" w:pos="2040"/>
      </w:tabs>
      <w:ind w:left="2040" w:hanging="360"/>
    </w:pPr>
  </w:style>
  <w:style w:type="paragraph" w:styleId="24">
    <w:name w:val="Title"/>
    <w:basedOn w:val="0"/>
    <w:pPr>
      <w:spacing w:before="240" w:after="60"/>
      <w:jc w:val="center"/>
      <w:outlineLvl w:val="0"/>
    </w:pPr>
    <w:rPr>
      <w:rFonts w:ascii="Arial" w:hAnsi="Arial"/>
      <w:b/>
      <w:sz w:val="32"/>
    </w:rPr>
  </w:style>
  <w:style w:type="paragraph" w:styleId="25">
    <w:name w:val="Closing"/>
    <w:basedOn w:val="0"/>
    <w:pPr>
      <w:ind w:left="4320"/>
    </w:pPr>
  </w:style>
  <w:style w:type="paragraph" w:styleId="26">
    <w:name w:val="Signature"/>
    <w:basedOn w:val="0"/>
    <w:pPr>
      <w:ind w:left="4320"/>
    </w:pPr>
  </w:style>
  <w:style w:type="paragraph" w:styleId="27">
    <w:name w:val="Body Text"/>
    <w:basedOn w:val="0"/>
    <w:pPr>
      <w:spacing w:after="120"/>
    </w:pPr>
  </w:style>
  <w:style w:type="paragraph" w:styleId="28">
    <w:name w:val="List Continue"/>
    <w:basedOn w:val="0"/>
    <w:pPr>
      <w:spacing w:after="120"/>
      <w:ind w:left="420"/>
    </w:pPr>
  </w:style>
  <w:style w:type="paragraph" w:styleId="29">
    <w:name w:val="List Continue 2"/>
    <w:basedOn w:val="0"/>
    <w:pPr>
      <w:spacing w:after="120"/>
      <w:ind w:left="840"/>
    </w:pPr>
  </w:style>
  <w:style w:type="paragraph" w:styleId="30">
    <w:name w:val="List Continue 3"/>
    <w:basedOn w:val="0"/>
    <w:pPr>
      <w:spacing w:after="120"/>
      <w:ind w:left="1260"/>
    </w:pPr>
  </w:style>
  <w:style w:type="paragraph" w:styleId="31">
    <w:name w:val="Message Header"/>
    <w:basedOn w:val="0"/>
    <w:pPr>
      <w:pBdr>
        <w:top w:val="single" w:sz="6" w:space="1" w:color="auto"/>
        <w:left w:val="single" w:sz="6" w:space="4" w:color="auto"/>
        <w:bottom w:val="single" w:sz="6" w:space="1" w:color="auto"/>
        <w:right w:val="single" w:sz="6" w:space="4" w:color="auto"/>
      </w:pBdr>
      <w:shd w:val="pct12" w:color="auto" w:fill="auto"/>
      <w:ind w:leftChars="500" w:left="1000" w:hangingChars="500" w:hanging="500"/>
    </w:pPr>
    <w:rPr>
      <w:rFonts w:ascii="Arial" w:hAnsi="Arial"/>
      <w:sz w:val="24"/>
    </w:rPr>
  </w:style>
  <w:style w:type="paragraph" w:styleId="32">
    <w:name w:val="Subtitle"/>
    <w:basedOn w:val="0"/>
    <w:pPr>
      <w:spacing w:before="240" w:after="60" w:line="312" w:lineRule="auto"/>
      <w:jc w:val="center"/>
      <w:outlineLvl w:val="1"/>
    </w:pPr>
    <w:rPr>
      <w:rFonts w:ascii="Arial" w:hAnsi="Arial"/>
      <w:b/>
      <w:kern w:val="28"/>
      <w:sz w:val="32"/>
    </w:rPr>
  </w:style>
  <w:style w:type="paragraph" w:styleId="33">
    <w:name w:val="Salutation"/>
    <w:basedOn w:val="0"/>
    <w:next w:val="0"/>
  </w:style>
  <w:style w:type="paragraph" w:styleId="34">
    <w:name w:val="Date"/>
    <w:basedOn w:val="0"/>
    <w:next w:val="0"/>
    <w:pPr>
      <w:ind w:leftChars="2500" w:left="2500"/>
    </w:pPr>
  </w:style>
  <w:style w:type="paragraph" w:customStyle="1" w:styleId="35">
    <w:name w:val="样式 27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36">
    <w:name w:val="样式 553 三号"/>
    <w:next w:val="113"/>
    <w:pPr>
      <w:widowControl w:val="0"/>
      <w:jc w:val="both"/>
    </w:pPr>
    <w:rPr>
      <w:rFonts w:ascii="Times New Roman" w:eastAsia="方正仿宋_GBK" w:cs="Times New Roman" w:hAnsi="Times New Roman"/>
      <w:kern w:val="2"/>
      <w:sz w:val="32"/>
      <w:szCs w:val="20"/>
      <w:lang w:val="en-US" w:eastAsia="zh-CN" w:bidi="ar-SA"/>
    </w:rPr>
  </w:style>
  <w:style w:type="paragraph" w:customStyle="1" w:styleId="37">
    <w:name w:val="样式 554 三号"/>
    <w:next w:val="114"/>
    <w:pPr>
      <w:widowControl w:val="0"/>
      <w:jc w:val="both"/>
    </w:pPr>
    <w:rPr>
      <w:rFonts w:ascii="Times New Roman" w:eastAsia="方正仿宋_GBK" w:cs="Times New Roman" w:hAnsi="Times New Roman"/>
      <w:kern w:val="2"/>
      <w:sz w:val="32"/>
      <w:szCs w:val="20"/>
      <w:lang w:val="en-US" w:eastAsia="zh-CN" w:bidi="ar-SA"/>
    </w:rPr>
  </w:style>
  <w:style w:type="paragraph" w:customStyle="1" w:styleId="38">
    <w:name w:val="样式 555 三号"/>
    <w:next w:val="115"/>
    <w:pPr>
      <w:widowControl w:val="0"/>
      <w:jc w:val="both"/>
    </w:pPr>
    <w:rPr>
      <w:rFonts w:ascii="Times New Roman" w:eastAsia="方正仿宋_GBK" w:cs="Times New Roman" w:hAnsi="Times New Roman"/>
      <w:kern w:val="2"/>
      <w:sz w:val="32"/>
      <w:szCs w:val="20"/>
      <w:lang w:val="en-US" w:eastAsia="zh-CN" w:bidi="ar-SA"/>
    </w:rPr>
  </w:style>
  <w:style w:type="paragraph" w:customStyle="1" w:styleId="39">
    <w:name w:val="样式 556 三号"/>
    <w:next w:val="116"/>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7 三号"/>
    <w:next w:val="11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557 三号"/>
    <w:next w:val="1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58 三号"/>
    <w:next w:val="1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3">
    <w:name w:val="样式 559 三号"/>
    <w:next w:val="120"/>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560 三号"/>
    <w:next w:val="121"/>
    <w:pPr>
      <w:widowControl w:val="0"/>
      <w:jc w:val="both"/>
    </w:pPr>
    <w:rPr>
      <w:rFonts w:ascii="Times New Roman" w:eastAsia="方正仿宋_GBK" w:cs="Times New Roman" w:hAnsi="Times New Roman"/>
      <w:kern w:val="2"/>
      <w:sz w:val="32"/>
      <w:szCs w:val="20"/>
      <w:lang w:val="en-US" w:eastAsia="zh-CN" w:bidi="ar-SA"/>
    </w:rPr>
  </w:style>
  <w:style w:type="paragraph" w:customStyle="1" w:styleId="45">
    <w:name w:val="样式 561 三号"/>
    <w:next w:val="122"/>
    <w:pPr>
      <w:widowControl w:val="0"/>
      <w:jc w:val="both"/>
    </w:pPr>
    <w:rPr>
      <w:rFonts w:ascii="Times New Roman" w:eastAsia="方正仿宋_GBK" w:cs="Times New Roman" w:hAnsi="Times New Roman"/>
      <w:kern w:val="2"/>
      <w:sz w:val="32"/>
      <w:szCs w:val="20"/>
      <w:lang w:val="en-US" w:eastAsia="zh-CN" w:bidi="ar-SA"/>
    </w:rPr>
  </w:style>
  <w:style w:type="paragraph" w:customStyle="1" w:styleId="46">
    <w:name w:val="样式 53 三号"/>
    <w:next w:val="111"/>
    <w:pPr>
      <w:widowControl w:val="0"/>
      <w:jc w:val="both"/>
    </w:pPr>
    <w:rPr>
      <w:rFonts w:ascii="Times New Roman" w:eastAsia="方正仿宋_GBK" w:cs="Times New Roman" w:hAnsi="Times New Roman"/>
      <w:kern w:val="2"/>
      <w:sz w:val="32"/>
      <w:szCs w:val="20"/>
      <w:lang w:val="en-US" w:eastAsia="zh-CN" w:bidi="ar-SA"/>
    </w:rPr>
  </w:style>
  <w:style w:type="paragraph" w:customStyle="1" w:styleId="47">
    <w:name w:val="样式 8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48">
    <w:name w:val="样式 58 三号"/>
    <w:next w:val="116"/>
    <w:pPr>
      <w:widowControl w:val="0"/>
      <w:jc w:val="both"/>
    </w:pPr>
    <w:rPr>
      <w:rFonts w:ascii="Times New Roman" w:eastAsia="方正仿宋_GBK" w:cs="Times New Roman" w:hAnsi="Times New Roman"/>
      <w:kern w:val="2"/>
      <w:sz w:val="32"/>
      <w:szCs w:val="20"/>
      <w:lang w:val="en-US" w:eastAsia="zh-CN" w:bidi="ar-SA"/>
    </w:rPr>
  </w:style>
  <w:style w:type="paragraph" w:customStyle="1" w:styleId="49">
    <w:name w:val="样式 562 三号"/>
    <w:next w:val="126"/>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37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51">
    <w:name w:val="样式 42 三号"/>
    <w:next w:val="100"/>
    <w:pPr>
      <w:widowControl w:val="0"/>
      <w:jc w:val="both"/>
    </w:pPr>
    <w:rPr>
      <w:rFonts w:ascii="Times New Roman" w:eastAsia="方正仿宋_GBK" w:cs="Times New Roman" w:hAnsi="Times New Roman"/>
      <w:kern w:val="2"/>
      <w:sz w:val="32"/>
      <w:szCs w:val="20"/>
      <w:lang w:val="en-US" w:eastAsia="zh-CN" w:bidi="ar-SA"/>
    </w:rPr>
  </w:style>
  <w:style w:type="paragraph" w:customStyle="1" w:styleId="52">
    <w:name w:val="样式 43 三号"/>
    <w:next w:val="101"/>
    <w:pPr>
      <w:widowControl w:val="0"/>
      <w:jc w:val="both"/>
    </w:pPr>
    <w:rPr>
      <w:rFonts w:ascii="Times New Roman" w:eastAsia="方正仿宋_GBK" w:cs="Times New Roman" w:hAnsi="Times New Roman"/>
      <w:kern w:val="2"/>
      <w:sz w:val="32"/>
      <w:szCs w:val="20"/>
      <w:lang w:val="en-US" w:eastAsia="zh-CN" w:bidi="ar-SA"/>
    </w:rPr>
  </w:style>
  <w:style w:type="paragraph" w:customStyle="1" w:styleId="53">
    <w:name w:val="样式 52 三号"/>
    <w:next w:val="110"/>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9 三号"/>
    <w:next w:val="131"/>
    <w:pPr>
      <w:widowControl w:val="0"/>
      <w:jc w:val="both"/>
    </w:pPr>
    <w:rPr>
      <w:rFonts w:ascii="Times New Roman" w:eastAsia="方正仿宋_GBK" w:cs="Times New Roman" w:hAnsi="Times New Roman"/>
      <w:kern w:val="2"/>
      <w:sz w:val="32"/>
      <w:szCs w:val="20"/>
      <w:lang w:val="en-US" w:eastAsia="zh-CN" w:bidi="ar-SA"/>
    </w:rPr>
  </w:style>
  <w:style w:type="paragraph" w:customStyle="1" w:styleId="55">
    <w:name w:val="样式 10 三号"/>
    <w:next w:val="5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
    <w:name w:val="样式 36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57">
    <w:name w:val="样式 41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58">
    <w:name w:val="样式 209 三号"/>
    <w:next w:val="936"/>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211 三号"/>
    <w:next w:val="937"/>
    <w:pPr>
      <w:widowControl w:val="0"/>
      <w:jc w:val="both"/>
    </w:pPr>
    <w:rPr>
      <w:rFonts w:ascii="Times New Roman" w:eastAsia="方正仿宋_GBK" w:cs="Times New Roman" w:hAnsi="Times New Roman"/>
      <w:kern w:val="2"/>
      <w:sz w:val="32"/>
      <w:szCs w:val="20"/>
      <w:lang w:val="en-US" w:eastAsia="zh-CN" w:bidi="ar-SA"/>
    </w:rPr>
  </w:style>
  <w:style w:type="paragraph" w:customStyle="1" w:styleId="60">
    <w:name w:val="样式 三号"/>
    <w:next w:val="45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1">
    <w:name w:val="样式 63 三号"/>
    <w:next w:val="121"/>
    <w:pPr>
      <w:widowControl w:val="0"/>
      <w:jc w:val="both"/>
    </w:pPr>
    <w:rPr>
      <w:rFonts w:ascii="Times New Roman" w:eastAsia="方正仿宋_GBK" w:cs="Times New Roman" w:hAnsi="Times New Roman"/>
      <w:kern w:val="2"/>
      <w:sz w:val="32"/>
      <w:szCs w:val="20"/>
      <w:lang w:val="en-US" w:eastAsia="zh-CN" w:bidi="ar-SA"/>
    </w:rPr>
  </w:style>
  <w:style w:type="paragraph" w:customStyle="1" w:styleId="62">
    <w:name w:val="样式 64 三号"/>
    <w:next w:val="122"/>
    <w:pPr>
      <w:widowControl w:val="0"/>
      <w:jc w:val="both"/>
    </w:pPr>
    <w:rPr>
      <w:rFonts w:ascii="Times New Roman" w:eastAsia="方正仿宋_GBK" w:cs="Times New Roman" w:hAnsi="Times New Roman"/>
      <w:kern w:val="2"/>
      <w:sz w:val="32"/>
      <w:szCs w:val="20"/>
      <w:lang w:val="en-US" w:eastAsia="zh-CN" w:bidi="ar-SA"/>
    </w:rPr>
  </w:style>
  <w:style w:type="paragraph" w:customStyle="1" w:styleId="63">
    <w:name w:val="样式 61 三号"/>
    <w:next w:val="119"/>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62 三号"/>
    <w:next w:val="120"/>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47 三号"/>
    <w:next w:val="105"/>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6">
    <w:name w:val="样式 11 三号"/>
    <w:next w:val="144"/>
    <w:pPr>
      <w:widowControl w:val="0"/>
      <w:jc w:val="both"/>
    </w:pPr>
    <w:rPr>
      <w:rFonts w:ascii="Times New Roman" w:eastAsia="方正仿宋_GBK" w:cs="Times New Roman" w:hAnsi="Times New Roman"/>
      <w:kern w:val="2"/>
      <w:sz w:val="32"/>
      <w:szCs w:val="20"/>
      <w:lang w:val="en-US" w:eastAsia="zh-CN" w:bidi="ar-SA"/>
    </w:rPr>
  </w:style>
  <w:style w:type="paragraph" w:customStyle="1" w:styleId="67">
    <w:name w:val="样式 48 三号"/>
    <w:next w:val="106"/>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46 三号"/>
    <w:next w:val="104"/>
    <w:pPr>
      <w:widowControl w:val="0"/>
      <w:jc w:val="both"/>
    </w:pPr>
    <w:rPr>
      <w:rFonts w:ascii="Times New Roman" w:eastAsia="方正仿宋_GBK" w:cs="Times New Roman" w:hAnsi="Times New Roman"/>
      <w:kern w:val="2"/>
      <w:sz w:val="32"/>
      <w:szCs w:val="20"/>
      <w:lang w:val="en-US" w:eastAsia="zh-CN" w:bidi="ar-SA"/>
    </w:rPr>
  </w:style>
  <w:style w:type="paragraph" w:customStyle="1" w:styleId="69">
    <w:name w:val="样式 45 三号"/>
    <w:next w:val="103"/>
    <w:pPr>
      <w:widowControl w:val="0"/>
      <w:jc w:val="both"/>
    </w:pPr>
    <w:rPr>
      <w:rFonts w:ascii="Times New Roman" w:eastAsia="方正仿宋_GBK" w:cs="Times New Roman" w:hAnsi="Times New Roman"/>
      <w:kern w:val="2"/>
      <w:sz w:val="32"/>
      <w:szCs w:val="20"/>
      <w:lang w:val="en-US" w:eastAsia="zh-CN" w:bidi="ar-SA"/>
    </w:rPr>
  </w:style>
  <w:style w:type="paragraph" w:customStyle="1" w:styleId="70">
    <w:name w:val="样式 1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1">
    <w:name w:val="样式 1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
    <w:name w:val="样式 29 三号"/>
    <w:next w:val="7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
    <w:name w:val="样式 28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74">
    <w:name w:val="样式 12 三号"/>
    <w:next w:val="34"/>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5">
    <w:name w:val="样式 565 三号"/>
    <w:next w:val="156"/>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566 三号"/>
    <w:next w:val="157"/>
    <w:pPr>
      <w:widowControl w:val="0"/>
      <w:jc w:val="both"/>
    </w:pPr>
    <w:rPr>
      <w:rFonts w:ascii="Times New Roman" w:eastAsia="方正仿宋_GBK" w:cs="Times New Roman" w:hAnsi="Times New Roman"/>
      <w:kern w:val="2"/>
      <w:sz w:val="32"/>
      <w:szCs w:val="20"/>
      <w:lang w:val="en-US" w:eastAsia="zh-CN" w:bidi="ar-SA"/>
    </w:rPr>
  </w:style>
  <w:style w:type="paragraph" w:customStyle="1" w:styleId="77">
    <w:name w:val="样式 567 三号"/>
    <w:next w:val="158"/>
    <w:pPr>
      <w:widowControl w:val="0"/>
      <w:jc w:val="both"/>
    </w:pPr>
    <w:rPr>
      <w:rFonts w:ascii="Times New Roman" w:eastAsia="方正仿宋_GBK" w:cs="Times New Roman" w:hAnsi="Times New Roman"/>
      <w:kern w:val="2"/>
      <w:sz w:val="32"/>
      <w:szCs w:val="20"/>
      <w:lang w:val="en-US" w:eastAsia="zh-CN" w:bidi="ar-SA"/>
    </w:rPr>
  </w:style>
  <w:style w:type="paragraph" w:customStyle="1" w:styleId="78">
    <w:name w:val="样式 13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568 三号"/>
    <w:next w:val="160"/>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569 三号"/>
    <w:next w:val="161"/>
    <w:pPr>
      <w:widowControl w:val="0"/>
      <w:jc w:val="both"/>
    </w:pPr>
    <w:rPr>
      <w:rFonts w:ascii="Times New Roman" w:eastAsia="方正仿宋_GBK" w:cs="Times New Roman" w:hAnsi="Times New Roman"/>
      <w:kern w:val="2"/>
      <w:sz w:val="32"/>
      <w:szCs w:val="20"/>
      <w:lang w:val="en-US" w:eastAsia="zh-CN" w:bidi="ar-SA"/>
    </w:rPr>
  </w:style>
  <w:style w:type="paragraph" w:customStyle="1" w:styleId="81">
    <w:name w:val="样式 570 三号"/>
    <w:next w:val="162"/>
    <w:pPr>
      <w:widowControl w:val="0"/>
      <w:jc w:val="both"/>
    </w:pPr>
    <w:rPr>
      <w:rFonts w:ascii="Times New Roman" w:eastAsia="方正仿宋_GBK" w:cs="Times New Roman" w:hAnsi="Times New Roman"/>
      <w:kern w:val="2"/>
      <w:sz w:val="32"/>
      <w:szCs w:val="20"/>
      <w:lang w:val="en-US" w:eastAsia="zh-CN" w:bidi="ar-SA"/>
    </w:rPr>
  </w:style>
  <w:style w:type="paragraph" w:customStyle="1" w:styleId="82">
    <w:name w:val="样式 571 三号"/>
    <w:next w:val="163"/>
    <w:pPr>
      <w:widowControl w:val="0"/>
      <w:jc w:val="both"/>
    </w:pPr>
    <w:rPr>
      <w:rFonts w:ascii="Times New Roman" w:eastAsia="方正仿宋_GBK" w:cs="Times New Roman" w:hAnsi="Times New Roman"/>
      <w:kern w:val="2"/>
      <w:sz w:val="32"/>
      <w:szCs w:val="20"/>
      <w:lang w:val="en-US" w:eastAsia="zh-CN" w:bidi="ar-SA"/>
    </w:rPr>
  </w:style>
  <w:style w:type="paragraph" w:customStyle="1" w:styleId="83">
    <w:name w:val="样式 14 三号"/>
    <w:next w:val="164"/>
    <w:pPr>
      <w:widowControl w:val="0"/>
      <w:jc w:val="both"/>
    </w:pPr>
    <w:rPr>
      <w:rFonts w:ascii="Times New Roman" w:eastAsia="方正仿宋_GBK" w:cs="Times New Roman" w:hAnsi="Times New Roman"/>
      <w:kern w:val="2"/>
      <w:sz w:val="32"/>
      <w:szCs w:val="20"/>
      <w:lang w:val="en-US" w:eastAsia="zh-CN" w:bidi="ar-SA"/>
    </w:rPr>
  </w:style>
  <w:style w:type="paragraph" w:customStyle="1" w:styleId="84">
    <w:name w:val="样式 572 三号"/>
    <w:next w:val="165"/>
    <w:pPr>
      <w:widowControl w:val="0"/>
      <w:jc w:val="both"/>
    </w:pPr>
    <w:rPr>
      <w:rFonts w:ascii="Times New Roman" w:eastAsia="方正仿宋_GBK" w:cs="Times New Roman" w:hAnsi="Times New Roman"/>
      <w:kern w:val="2"/>
      <w:sz w:val="32"/>
      <w:szCs w:val="20"/>
      <w:lang w:val="en-US" w:eastAsia="zh-CN" w:bidi="ar-SA"/>
    </w:rPr>
  </w:style>
  <w:style w:type="paragraph" w:customStyle="1" w:styleId="85">
    <w:name w:val="样式 573 三号"/>
    <w:next w:val="166"/>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574 三号"/>
    <w:next w:val="167"/>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577 三号"/>
    <w:next w:val="171"/>
    <w:pPr>
      <w:widowControl w:val="0"/>
      <w:jc w:val="both"/>
    </w:pPr>
    <w:rPr>
      <w:rFonts w:ascii="Times New Roman" w:eastAsia="方正仿宋_GBK" w:cs="Times New Roman" w:hAnsi="Times New Roman"/>
      <w:kern w:val="2"/>
      <w:sz w:val="32"/>
      <w:szCs w:val="20"/>
      <w:lang w:val="en-US" w:eastAsia="zh-CN" w:bidi="ar-SA"/>
    </w:rPr>
  </w:style>
  <w:style w:type="paragraph" w:customStyle="1" w:styleId="88">
    <w:name w:val="样式 204 三号"/>
    <w:next w:val="933"/>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0">
    <w:name w:val="样式 1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575 三号"/>
    <w:next w:val="169"/>
    <w:pPr>
      <w:widowControl w:val="0"/>
      <w:jc w:val="both"/>
    </w:pPr>
    <w:rPr>
      <w:rFonts w:ascii="Times New Roman" w:eastAsia="方正仿宋_GBK" w:cs="Times New Roman" w:hAnsi="Times New Roman"/>
      <w:kern w:val="2"/>
      <w:sz w:val="32"/>
      <w:szCs w:val="20"/>
      <w:lang w:val="en-US" w:eastAsia="zh-CN" w:bidi="ar-SA"/>
    </w:rPr>
  </w:style>
  <w:style w:type="paragraph" w:customStyle="1" w:styleId="92">
    <w:name w:val="样式 576 三号"/>
    <w:next w:val="170"/>
    <w:pPr>
      <w:widowControl w:val="0"/>
      <w:jc w:val="both"/>
    </w:pPr>
    <w:rPr>
      <w:rFonts w:ascii="Times New Roman" w:eastAsia="方正仿宋_GBK" w:cs="Times New Roman" w:hAnsi="Times New Roman"/>
      <w:kern w:val="2"/>
      <w:sz w:val="32"/>
      <w:szCs w:val="20"/>
      <w:lang w:val="en-US" w:eastAsia="zh-CN" w:bidi="ar-SA"/>
    </w:rPr>
  </w:style>
  <w:style w:type="paragraph" w:customStyle="1" w:styleId="93">
    <w:name w:val="样式 206 三号"/>
    <w:next w:val="934"/>
    <w:pPr>
      <w:widowControl w:val="0"/>
      <w:jc w:val="both"/>
    </w:pPr>
    <w:rPr>
      <w:rFonts w:ascii="Times New Roman" w:eastAsia="方正仿宋_GBK" w:cs="Times New Roman" w:hAnsi="Times New Roman"/>
      <w:kern w:val="2"/>
      <w:sz w:val="32"/>
      <w:szCs w:val="20"/>
      <w:lang w:val="en-US" w:eastAsia="zh-CN" w:bidi="ar-SA"/>
    </w:rPr>
  </w:style>
  <w:style w:type="paragraph" w:customStyle="1" w:styleId="94">
    <w:name w:val="样式 578 三号"/>
    <w:next w:val="172"/>
    <w:pPr>
      <w:widowControl w:val="0"/>
      <w:jc w:val="both"/>
    </w:pPr>
    <w:rPr>
      <w:rFonts w:ascii="Times New Roman" w:eastAsia="方正仿宋_GBK" w:cs="Times New Roman" w:hAnsi="Times New Roman"/>
      <w:kern w:val="2"/>
      <w:sz w:val="32"/>
      <w:szCs w:val="20"/>
      <w:lang w:val="en-US" w:eastAsia="zh-CN" w:bidi="ar-SA"/>
    </w:rPr>
  </w:style>
  <w:style w:type="paragraph" w:customStyle="1" w:styleId="95">
    <w:name w:val="样式 16 三号"/>
    <w:next w:val="173"/>
    <w:pPr>
      <w:widowControl w:val="0"/>
      <w:jc w:val="both"/>
    </w:pPr>
    <w:rPr>
      <w:rFonts w:ascii="Times New Roman" w:eastAsia="方正仿宋_GBK" w:cs="Times New Roman" w:hAnsi="Times New Roman"/>
      <w:kern w:val="2"/>
      <w:sz w:val="32"/>
      <w:szCs w:val="20"/>
      <w:lang w:val="en-US" w:eastAsia="zh-CN" w:bidi="ar-SA"/>
    </w:rPr>
  </w:style>
  <w:style w:type="paragraph" w:customStyle="1" w:styleId="96">
    <w:name w:val="样式 579 三号"/>
    <w:next w:val="174"/>
    <w:pPr>
      <w:widowControl w:val="0"/>
      <w:jc w:val="both"/>
    </w:pPr>
    <w:rPr>
      <w:rFonts w:ascii="Times New Roman" w:eastAsia="方正仿宋_GBK" w:cs="Times New Roman" w:hAnsi="Times New Roman"/>
      <w:kern w:val="2"/>
      <w:sz w:val="32"/>
      <w:szCs w:val="20"/>
      <w:lang w:val="en-US" w:eastAsia="zh-CN" w:bidi="ar-SA"/>
    </w:rPr>
  </w:style>
  <w:style w:type="paragraph" w:customStyle="1" w:styleId="97">
    <w:name w:val="样式 580 三号"/>
    <w:next w:val="175"/>
    <w:pPr>
      <w:widowControl w:val="0"/>
      <w:jc w:val="both"/>
    </w:pPr>
    <w:rPr>
      <w:rFonts w:ascii="Times New Roman" w:eastAsia="方正仿宋_GBK" w:cs="Times New Roman" w:hAnsi="Times New Roman"/>
      <w:kern w:val="2"/>
      <w:sz w:val="32"/>
      <w:szCs w:val="20"/>
      <w:lang w:val="en-US" w:eastAsia="zh-CN" w:bidi="ar-SA"/>
    </w:rPr>
  </w:style>
  <w:style w:type="paragraph" w:customStyle="1" w:styleId="98">
    <w:name w:val="样式 581 三号"/>
    <w:next w:val="176"/>
    <w:pPr>
      <w:widowControl w:val="0"/>
      <w:jc w:val="both"/>
    </w:pPr>
    <w:rPr>
      <w:rFonts w:ascii="Times New Roman" w:eastAsia="方正仿宋_GBK" w:cs="Times New Roman" w:hAnsi="Times New Roman"/>
      <w:kern w:val="2"/>
      <w:sz w:val="32"/>
      <w:szCs w:val="20"/>
      <w:lang w:val="en-US" w:eastAsia="zh-CN" w:bidi="ar-SA"/>
    </w:rPr>
  </w:style>
  <w:style w:type="paragraph" w:customStyle="1" w:styleId="99">
    <w:name w:val="样式 5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
    <w:name w:val="样式 5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1">
    <w:name w:val="样式 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
    <w:name w:val="样式 5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3">
    <w:name w:val="样式 5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
    <w:name w:val="样式 5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
    <w:name w:val="样式 5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6">
    <w:name w:val="样式 5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7">
    <w:name w:val="样式 5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8">
    <w:name w:val="样式 5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5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0">
    <w:name w:val="样式 5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1">
    <w:name w:val="样式 1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2">
    <w:name w:val="样式 1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3">
    <w:name w:val="样式 5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4">
    <w:name w:val="样式 5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5">
    <w:name w:val="样式 5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6">
    <w:name w:val="样式 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8">
    <w:name w:val="样式 5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9">
    <w:name w:val="样式 5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0">
    <w:name w:val="样式 6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2">
    <w:name w:val="样式 20 三号"/>
    <w:next w:val="48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3">
    <w:name w:val="样式 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4">
    <w:name w:val="样式 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5">
    <w:name w:val="样式 6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6">
    <w:name w:val="样式 6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
    <w:name w:val="样式 23 三号"/>
    <w:next w:val="156"/>
    <w:pPr>
      <w:widowControl w:val="0"/>
      <w:spacing w:line="240" w:lineRule="auto"/>
      <w:jc w:val="both"/>
    </w:pPr>
    <w:rPr>
      <w:rFonts w:ascii="Times New Roman" w:eastAsia="方正仿宋_GBK" w:cs="Times New Roman" w:hAnsi="Times New Roman"/>
      <w:snapToGrid w:val="0"/>
      <w:kern w:val="0"/>
      <w:sz w:val="32"/>
      <w:szCs w:val="32"/>
      <w:lang w:val="en-US" w:eastAsia="zh-CN" w:bidi="ar-SA"/>
    </w:rPr>
  </w:style>
  <w:style w:type="paragraph" w:customStyle="1" w:styleId="128">
    <w:name w:val="样式 6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6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200 三号"/>
    <w:next w:val="929"/>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
    <w:name w:val="样式 201 三号"/>
    <w:next w:val="931"/>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
    <w:name w:val="样式 202 三号"/>
    <w:next w:val="93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
    <w:name w:val="样式 1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4">
    <w:name w:val="样式 8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
    <w:name w:val="样式 6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6">
    <w:name w:val="样式 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
    <w:name w:val="样式 33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
    <w:name w:val="样式 6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
    <w:name w:val="样式 6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
    <w:name w:val="样式 6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
    <w:name w:val="样式 6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
    <w:name w:val="样式 6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
    <w:name w:val="样式 6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4">
    <w:name w:val="样式 6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5">
    <w:name w:val="样式 6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6">
    <w:name w:val="样式 1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7">
    <w:name w:val="样式 142 三号"/>
    <w:next w:val="645"/>
    <w:pPr>
      <w:widowControl w:val="0"/>
      <w:jc w:val="both"/>
    </w:pPr>
    <w:rPr>
      <w:rFonts w:ascii="Times New Roman" w:eastAsia="方正仿宋_GBK" w:cs="Times New Roman" w:hAnsi="Times New Roman"/>
      <w:kern w:val="2"/>
      <w:sz w:val="32"/>
      <w:szCs w:val="20"/>
      <w:lang w:val="en-US" w:eastAsia="zh-CN" w:bidi="ar-SA"/>
    </w:rPr>
  </w:style>
  <w:style w:type="paragraph" w:customStyle="1" w:styleId="148">
    <w:name w:val="样式 6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9">
    <w:name w:val="样式 6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0">
    <w:name w:val="样式 199 三号"/>
    <w:next w:val="928"/>
    <w:pPr>
      <w:widowControl w:val="0"/>
      <w:jc w:val="both"/>
    </w:pPr>
    <w:rPr>
      <w:rFonts w:ascii="Times New Roman" w:eastAsia="方正仿宋_GBK" w:cs="Times New Roman" w:hAnsi="Times New Roman"/>
      <w:kern w:val="2"/>
      <w:sz w:val="32"/>
      <w:szCs w:val="20"/>
      <w:lang w:val="en-US" w:eastAsia="zh-CN" w:bidi="ar-SA"/>
    </w:rPr>
  </w:style>
  <w:style w:type="paragraph" w:customStyle="1" w:styleId="151">
    <w:name w:val="样式 143 三号"/>
    <w:next w:val="659"/>
    <w:pPr>
      <w:widowControl w:val="0"/>
      <w:jc w:val="both"/>
    </w:pPr>
    <w:rPr>
      <w:rFonts w:ascii="Times New Roman" w:eastAsia="方正仿宋_GBK" w:cs="Times New Roman" w:hAnsi="Times New Roman"/>
      <w:kern w:val="2"/>
      <w:sz w:val="32"/>
      <w:szCs w:val="20"/>
      <w:lang w:val="en-US" w:eastAsia="zh-CN" w:bidi="ar-SA"/>
    </w:rPr>
  </w:style>
  <w:style w:type="paragraph" w:customStyle="1" w:styleId="152">
    <w:name w:val="样式 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3">
    <w:name w:val="样式 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4">
    <w:name w:val="样式 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
    <w:name w:val="样式 6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
    <w:name w:val="样式 55 三号"/>
    <w:next w:val="113"/>
    <w:pPr>
      <w:widowControl w:val="0"/>
      <w:jc w:val="both"/>
    </w:pPr>
    <w:rPr>
      <w:rFonts w:ascii="Times New Roman" w:eastAsia="方正仿宋_GBK" w:cs="Times New Roman" w:hAnsi="Times New Roman"/>
      <w:kern w:val="2"/>
      <w:sz w:val="32"/>
      <w:szCs w:val="20"/>
      <w:lang w:val="en-US" w:eastAsia="zh-CN" w:bidi="ar-SA"/>
    </w:rPr>
  </w:style>
  <w:style w:type="paragraph" w:customStyle="1" w:styleId="157">
    <w:name w:val="样式 56 三号"/>
    <w:next w:val="114"/>
    <w:pPr>
      <w:widowControl w:val="0"/>
      <w:jc w:val="both"/>
    </w:pPr>
    <w:rPr>
      <w:rFonts w:ascii="Times New Roman" w:eastAsia="方正仿宋_GBK" w:cs="Times New Roman" w:hAnsi="Times New Roman"/>
      <w:kern w:val="2"/>
      <w:sz w:val="32"/>
      <w:szCs w:val="20"/>
      <w:lang w:val="en-US" w:eastAsia="zh-CN" w:bidi="ar-SA"/>
    </w:rPr>
  </w:style>
  <w:style w:type="paragraph" w:customStyle="1" w:styleId="158">
    <w:name w:val="样式 6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9">
    <w:name w:val="样式 8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0">
    <w:name w:val="样式 57 三号"/>
    <w:next w:val="115"/>
    <w:pPr>
      <w:widowControl w:val="0"/>
      <w:jc w:val="both"/>
    </w:pPr>
    <w:rPr>
      <w:rFonts w:ascii="Times New Roman" w:eastAsia="方正仿宋_GBK" w:cs="Times New Roman" w:hAnsi="Times New Roman"/>
      <w:kern w:val="2"/>
      <w:sz w:val="32"/>
      <w:szCs w:val="20"/>
      <w:lang w:val="en-US" w:eastAsia="zh-CN" w:bidi="ar-SA"/>
    </w:rPr>
  </w:style>
  <w:style w:type="paragraph" w:customStyle="1" w:styleId="161">
    <w:name w:val="样式 8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2">
    <w:name w:val="样式 65 三号"/>
    <w:next w:val="1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63">
    <w:name w:val="样式 8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4">
    <w:name w:val="样式 197 三号"/>
    <w:next w:val="9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
    <w:name w:val="样式 198 三号"/>
    <w:next w:val="927"/>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
    <w:name w:val="样式 66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
    <w:name w:val="样式 67 三号"/>
    <w:next w:val="125"/>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
    <w:name w:val="样式 68 三号"/>
    <w:next w:val="1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
    <w:name w:val="样式 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
    <w:name w:val="样式 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
    <w:name w:val="样式 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
    <w:name w:val="样式 6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
    <w:name w:val="样式 6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5">
    <w:name w:val="样式 6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6">
    <w:name w:val="样式 29 10 磅"/>
    <w:next w:val="47"/>
    <w:pPr>
      <w:widowControl w:val="0"/>
      <w:jc w:val="both"/>
    </w:pPr>
    <w:rPr>
      <w:rFonts w:ascii="Times New Roman" w:eastAsia="宋体" w:cs="Times New Roman" w:hAnsi="Times New Roman"/>
      <w:kern w:val="2"/>
      <w:sz w:val="21"/>
      <w:szCs w:val="21"/>
      <w:lang w:val="en-US" w:eastAsia="zh-CN" w:bidi="ar-SA"/>
    </w:rPr>
  </w:style>
  <w:style w:type="paragraph" w:customStyle="1" w:styleId="177">
    <w:name w:val="样式 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8">
    <w:name w:val="样式 4 三号"/>
    <w:next w:val="5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79">
    <w:name w:val="样式 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80">
    <w:name w:val="样式 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81">
    <w:name w:val="样式 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82">
    <w:name w:val="样式 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83">
    <w:name w:val="样式 10 磅"/>
    <w:pPr>
      <w:widowControl w:val="0"/>
      <w:jc w:val="both"/>
    </w:pPr>
    <w:rPr>
      <w:rFonts w:ascii="Times New Roman" w:eastAsia="宋体" w:cs="Times New Roman" w:hAnsi="Times New Roman"/>
      <w:kern w:val="2"/>
      <w:sz w:val="21"/>
      <w:szCs w:val="21"/>
      <w:lang w:val="en-US" w:eastAsia="zh-CN" w:bidi="ar-SA"/>
    </w:rPr>
  </w:style>
  <w:style w:type="paragraph" w:customStyle="1" w:styleId="184">
    <w:name w:val="样式 1 10 磅"/>
    <w:pPr>
      <w:widowControl w:val="0"/>
      <w:jc w:val="both"/>
    </w:pPr>
    <w:rPr>
      <w:rFonts w:ascii="Times New Roman" w:eastAsia="宋体" w:cs="Times New Roman" w:hAnsi="Times New Roman"/>
      <w:kern w:val="2"/>
      <w:sz w:val="21"/>
      <w:szCs w:val="21"/>
      <w:lang w:val="en-US" w:eastAsia="zh-CN" w:bidi="ar-SA"/>
    </w:rPr>
  </w:style>
  <w:style w:type="paragraph" w:styleId="185">
    <w:name w:val="header"/>
    <w:basedOn w:val="0"/>
    <w:pPr>
      <w:pBdr>
        <w:bottom w:val="single" w:sz="6" w:space="1" w:color="auto"/>
      </w:pBdr>
      <w:tabs>
        <w:tab w:val="center" w:pos="4153"/>
        <w:tab w:val="right" w:pos="8306"/>
      </w:tabs>
      <w:snapToGrid w:val="0"/>
      <w:jc w:val="center"/>
    </w:pPr>
    <w:rPr>
      <w:sz w:val="18"/>
      <w:szCs w:val="18"/>
    </w:rPr>
  </w:style>
  <w:style w:type="paragraph" w:styleId="186">
    <w:name w:val="footer"/>
    <w:basedOn w:val="0"/>
    <w:pPr>
      <w:tabs>
        <w:tab w:val="center" w:pos="4153"/>
        <w:tab w:val="right" w:pos="8306"/>
      </w:tabs>
      <w:snapToGrid w:val="0"/>
      <w:jc w:val="left"/>
    </w:pPr>
    <w:rPr>
      <w:sz w:val="18"/>
      <w:szCs w:val="18"/>
    </w:rPr>
  </w:style>
  <w:style w:type="paragraph" w:styleId="187">
    <w:name w:val="Balloon Text"/>
    <w:basedOn w:val="0"/>
    <w:rPr>
      <w:sz w:val="18"/>
      <w:szCs w:val="18"/>
    </w:rPr>
  </w:style>
  <w:style w:type="paragraph" w:customStyle="1" w:styleId="188">
    <w:name w:val="样式 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89">
    <w:name w:val="样式 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0">
    <w:name w:val="样式 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1">
    <w:name w:val="样式 39 三号"/>
    <w:pPr>
      <w:widowControl w:val="0"/>
      <w:jc w:val="both"/>
    </w:pPr>
    <w:rPr>
      <w:rFonts w:ascii="Times New Roman" w:eastAsia="方正仿宋_GBK" w:cs="Times New Roman" w:hAnsi="Times New Roman"/>
      <w:kern w:val="2"/>
      <w:sz w:val="32"/>
      <w:szCs w:val="20"/>
      <w:lang w:val="en-US" w:eastAsia="zh-CN" w:bidi="ar-SA"/>
    </w:rPr>
  </w:style>
  <w:style w:type="paragraph" w:styleId="192">
    <w:name w:val="index 5"/>
    <w:basedOn w:val="0"/>
    <w:autoRedefine/>
    <w:next w:val="0"/>
    <w:pPr>
      <w:ind w:left="1680"/>
    </w:pPr>
  </w:style>
  <w:style w:type="character" w:styleId="193">
    <w:name w:val="Hyperlink"/>
    <w:rPr>
      <w:color w:val="0000FF"/>
      <w:u w:val="single"/>
    </w:rPr>
  </w:style>
  <w:style w:type="paragraph" w:customStyle="1" w:styleId="194">
    <w:name w:val="样式 549 三号"/>
    <w:next w:val="192"/>
    <w:pPr>
      <w:widowControl w:val="0"/>
      <w:jc w:val="both"/>
    </w:pPr>
    <w:rPr>
      <w:rFonts w:ascii="Times New Roman" w:eastAsia="方正仿宋_GBK" w:cs="Times New Roman" w:hAnsi="Times New Roman"/>
      <w:kern w:val="2"/>
      <w:sz w:val="32"/>
      <w:szCs w:val="20"/>
      <w:lang w:val="en-US" w:eastAsia="zh-CN" w:bidi="ar-SA"/>
    </w:rPr>
  </w:style>
  <w:style w:type="paragraph" w:customStyle="1" w:styleId="195">
    <w:name w:val="样式 548 三号"/>
    <w:next w:val="191"/>
    <w:pPr>
      <w:widowControl w:val="0"/>
      <w:jc w:val="both"/>
    </w:pPr>
    <w:rPr>
      <w:rFonts w:ascii="Times New Roman" w:eastAsia="方正仿宋_GBK" w:cs="Times New Roman" w:hAnsi="Times New Roman"/>
      <w:kern w:val="2"/>
      <w:sz w:val="32"/>
      <w:szCs w:val="20"/>
      <w:lang w:val="en-US" w:eastAsia="zh-CN" w:bidi="ar-SA"/>
    </w:rPr>
  </w:style>
  <w:style w:type="paragraph" w:customStyle="1" w:styleId="196">
    <w:name w:val="样式 547 三号"/>
    <w:next w:val="190"/>
    <w:pPr>
      <w:widowControl w:val="0"/>
      <w:jc w:val="both"/>
    </w:pPr>
    <w:rPr>
      <w:rFonts w:ascii="Times New Roman" w:eastAsia="方正仿宋_GBK" w:cs="Times New Roman" w:hAnsi="Times New Roman"/>
      <w:kern w:val="2"/>
      <w:sz w:val="32"/>
      <w:szCs w:val="20"/>
      <w:lang w:val="en-US" w:eastAsia="zh-CN" w:bidi="ar-SA"/>
    </w:rPr>
  </w:style>
  <w:style w:type="paragraph" w:customStyle="1" w:styleId="197">
    <w:name w:val="样式 546 三号"/>
    <w:next w:val="189"/>
    <w:pPr>
      <w:widowControl w:val="0"/>
      <w:jc w:val="both"/>
    </w:pPr>
    <w:rPr>
      <w:rFonts w:ascii="Times New Roman" w:eastAsia="方正仿宋_GBK" w:cs="Times New Roman" w:hAnsi="Times New Roman"/>
      <w:kern w:val="2"/>
      <w:sz w:val="32"/>
      <w:szCs w:val="20"/>
      <w:lang w:val="en-US" w:eastAsia="zh-CN" w:bidi="ar-SA"/>
    </w:rPr>
  </w:style>
  <w:style w:type="paragraph" w:customStyle="1" w:styleId="198">
    <w:name w:val="样式 545 三号"/>
    <w:next w:val="188"/>
    <w:pPr>
      <w:widowControl w:val="0"/>
      <w:jc w:val="both"/>
    </w:pPr>
    <w:rPr>
      <w:rFonts w:ascii="Times New Roman" w:eastAsia="方正仿宋_GBK" w:cs="Times New Roman" w:hAnsi="Times New Roman"/>
      <w:kern w:val="2"/>
      <w:sz w:val="32"/>
      <w:szCs w:val="20"/>
      <w:lang w:val="en-US" w:eastAsia="zh-CN" w:bidi="ar-SA"/>
    </w:rPr>
  </w:style>
  <w:style w:type="paragraph" w:customStyle="1" w:styleId="199">
    <w:name w:val="样式 544 三号"/>
    <w:next w:val="187"/>
    <w:pPr>
      <w:widowControl w:val="0"/>
      <w:jc w:val="both"/>
    </w:pPr>
    <w:rPr>
      <w:rFonts w:ascii="Times New Roman" w:eastAsia="方正仿宋_GBK" w:cs="Times New Roman" w:hAnsi="Times New Roman"/>
      <w:kern w:val="2"/>
      <w:sz w:val="32"/>
      <w:szCs w:val="20"/>
      <w:lang w:val="en-US" w:eastAsia="zh-CN" w:bidi="ar-SA"/>
    </w:rPr>
  </w:style>
  <w:style w:type="paragraph" w:customStyle="1" w:styleId="200">
    <w:name w:val="样式 543 三号"/>
    <w:next w:val="186"/>
    <w:pPr>
      <w:widowControl w:val="0"/>
      <w:jc w:val="both"/>
    </w:pPr>
    <w:rPr>
      <w:rFonts w:ascii="Times New Roman" w:eastAsia="方正仿宋_GBK" w:cs="Times New Roman" w:hAnsi="Times New Roman"/>
      <w:kern w:val="2"/>
      <w:sz w:val="32"/>
      <w:szCs w:val="20"/>
      <w:lang w:val="en-US" w:eastAsia="zh-CN" w:bidi="ar-SA"/>
    </w:rPr>
  </w:style>
  <w:style w:type="paragraph" w:customStyle="1" w:styleId="201">
    <w:name w:val="样式 542 三号"/>
    <w:next w:val="185"/>
    <w:pPr>
      <w:widowControl w:val="0"/>
      <w:jc w:val="both"/>
    </w:pPr>
    <w:rPr>
      <w:rFonts w:ascii="Times New Roman" w:eastAsia="方正仿宋_GBK" w:cs="Times New Roman" w:hAnsi="Times New Roman"/>
      <w:kern w:val="2"/>
      <w:sz w:val="32"/>
      <w:szCs w:val="20"/>
      <w:lang w:val="en-US" w:eastAsia="zh-CN" w:bidi="ar-SA"/>
    </w:rPr>
  </w:style>
  <w:style w:type="paragraph" w:customStyle="1" w:styleId="202">
    <w:name w:val="样式 541 三号"/>
    <w:next w:val="184"/>
    <w:pPr>
      <w:widowControl w:val="0"/>
      <w:jc w:val="both"/>
    </w:pPr>
    <w:rPr>
      <w:rFonts w:ascii="Times New Roman" w:eastAsia="方正仿宋_GBK" w:cs="Times New Roman" w:hAnsi="Times New Roman"/>
      <w:kern w:val="2"/>
      <w:sz w:val="32"/>
      <w:szCs w:val="20"/>
      <w:lang w:val="en-US" w:eastAsia="zh-CN" w:bidi="ar-SA"/>
    </w:rPr>
  </w:style>
  <w:style w:type="paragraph" w:customStyle="1" w:styleId="203">
    <w:name w:val="样式 540 三号"/>
    <w:next w:val="183"/>
    <w:pPr>
      <w:widowControl w:val="0"/>
      <w:jc w:val="both"/>
    </w:pPr>
    <w:rPr>
      <w:rFonts w:ascii="Times New Roman" w:eastAsia="方正仿宋_GBK" w:cs="Times New Roman" w:hAnsi="Times New Roman"/>
      <w:kern w:val="2"/>
      <w:sz w:val="32"/>
      <w:szCs w:val="20"/>
      <w:lang w:val="en-US" w:eastAsia="zh-CN" w:bidi="ar-SA"/>
    </w:rPr>
  </w:style>
  <w:style w:type="paragraph" w:customStyle="1" w:styleId="204">
    <w:name w:val="样式 539 三号"/>
    <w:next w:val="182"/>
    <w:pPr>
      <w:widowControl w:val="0"/>
      <w:jc w:val="both"/>
    </w:pPr>
    <w:rPr>
      <w:rFonts w:ascii="Times New Roman" w:eastAsia="方正仿宋_GBK" w:cs="Times New Roman" w:hAnsi="Times New Roman"/>
      <w:kern w:val="2"/>
      <w:sz w:val="32"/>
      <w:szCs w:val="20"/>
      <w:lang w:val="en-US" w:eastAsia="zh-CN" w:bidi="ar-SA"/>
    </w:rPr>
  </w:style>
  <w:style w:type="paragraph" w:customStyle="1" w:styleId="205">
    <w:name w:val="样式 538 三号"/>
    <w:next w:val="181"/>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
    <w:name w:val="样式 537 三号"/>
    <w:next w:val="180"/>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
    <w:name w:val="样式 536 三号"/>
    <w:next w:val="179"/>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
    <w:name w:val="样式 535 三号"/>
    <w:next w:val="178"/>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
    <w:name w:val="样式 534 三号"/>
    <w:next w:val="177"/>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
    <w:name w:val="样式 533 三号"/>
    <w:next w:val="176"/>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
    <w:name w:val="样式 532 三号"/>
    <w:next w:val="175"/>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
    <w:name w:val="样式 531 三号"/>
    <w:next w:val="174"/>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
    <w:name w:val="样式 530 三号"/>
    <w:next w:val="173"/>
    <w:pPr>
      <w:widowControl w:val="0"/>
      <w:jc w:val="both"/>
    </w:pPr>
    <w:rPr>
      <w:rFonts w:ascii="Times New Roman" w:eastAsia="方正仿宋_GBK" w:cs="Times New Roman" w:hAnsi="Times New Roman"/>
      <w:kern w:val="2"/>
      <w:sz w:val="32"/>
      <w:szCs w:val="20"/>
      <w:lang w:val="en-US" w:eastAsia="zh-CN" w:bidi="ar-SA"/>
    </w:rPr>
  </w:style>
  <w:style w:type="paragraph" w:customStyle="1" w:styleId="214">
    <w:name w:val="样式 529 三号"/>
    <w:next w:val="172"/>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528 三号"/>
    <w:next w:val="171"/>
    <w:pPr>
      <w:widowControl w:val="0"/>
      <w:jc w:val="both"/>
    </w:pPr>
    <w:rPr>
      <w:rFonts w:ascii="Times New Roman" w:eastAsia="方正仿宋_GBK" w:cs="Times New Roman" w:hAnsi="Times New Roman"/>
      <w:kern w:val="2"/>
      <w:sz w:val="32"/>
      <w:szCs w:val="20"/>
      <w:lang w:val="en-US" w:eastAsia="zh-CN" w:bidi="ar-SA"/>
    </w:rPr>
  </w:style>
  <w:style w:type="paragraph" w:customStyle="1" w:styleId="216">
    <w:name w:val="样式 527 三号"/>
    <w:next w:val="170"/>
    <w:pPr>
      <w:widowControl w:val="0"/>
      <w:jc w:val="both"/>
    </w:pPr>
    <w:rPr>
      <w:rFonts w:ascii="Times New Roman" w:eastAsia="方正仿宋_GBK" w:cs="Times New Roman" w:hAnsi="Times New Roman"/>
      <w:kern w:val="2"/>
      <w:sz w:val="32"/>
      <w:szCs w:val="20"/>
      <w:lang w:val="en-US" w:eastAsia="zh-CN" w:bidi="ar-SA"/>
    </w:rPr>
  </w:style>
  <w:style w:type="paragraph" w:customStyle="1" w:styleId="217">
    <w:name w:val="样式 526 三号"/>
    <w:next w:val="169"/>
    <w:pPr>
      <w:widowControl w:val="0"/>
      <w:jc w:val="both"/>
    </w:pPr>
    <w:rPr>
      <w:rFonts w:ascii="Times New Roman" w:eastAsia="方正仿宋_GBK" w:cs="Times New Roman" w:hAnsi="Times New Roman"/>
      <w:kern w:val="2"/>
      <w:sz w:val="32"/>
      <w:szCs w:val="20"/>
      <w:lang w:val="en-US" w:eastAsia="zh-CN" w:bidi="ar-SA"/>
    </w:rPr>
  </w:style>
  <w:style w:type="paragraph" w:customStyle="1" w:styleId="218">
    <w:name w:val="样式 525 三号"/>
    <w:next w:val="168"/>
    <w:pPr>
      <w:widowControl w:val="0"/>
      <w:jc w:val="both"/>
    </w:pPr>
    <w:rPr>
      <w:rFonts w:ascii="Times New Roman" w:eastAsia="方正仿宋_GBK" w:cs="Times New Roman" w:hAnsi="Times New Roman"/>
      <w:kern w:val="2"/>
      <w:sz w:val="32"/>
      <w:szCs w:val="20"/>
      <w:lang w:val="en-US" w:eastAsia="zh-CN" w:bidi="ar-SA"/>
    </w:rPr>
  </w:style>
  <w:style w:type="paragraph" w:customStyle="1" w:styleId="219">
    <w:name w:val="样式 524 三号"/>
    <w:next w:val="167"/>
    <w:pPr>
      <w:widowControl w:val="0"/>
      <w:jc w:val="both"/>
    </w:pPr>
    <w:rPr>
      <w:rFonts w:ascii="Times New Roman" w:eastAsia="方正仿宋_GBK" w:cs="Times New Roman" w:hAnsi="Times New Roman"/>
      <w:kern w:val="2"/>
      <w:sz w:val="32"/>
      <w:szCs w:val="20"/>
      <w:lang w:val="en-US" w:eastAsia="zh-CN" w:bidi="ar-SA"/>
    </w:rPr>
  </w:style>
  <w:style w:type="paragraph" w:customStyle="1" w:styleId="220">
    <w:name w:val="样式 523 三号"/>
    <w:next w:val="166"/>
    <w:pPr>
      <w:widowControl w:val="0"/>
      <w:jc w:val="both"/>
    </w:pPr>
    <w:rPr>
      <w:rFonts w:ascii="Times New Roman" w:eastAsia="方正仿宋_GBK" w:cs="Times New Roman" w:hAnsi="Times New Roman"/>
      <w:kern w:val="2"/>
      <w:sz w:val="32"/>
      <w:szCs w:val="20"/>
      <w:lang w:val="en-US" w:eastAsia="zh-CN" w:bidi="ar-SA"/>
    </w:rPr>
  </w:style>
  <w:style w:type="paragraph" w:customStyle="1" w:styleId="221">
    <w:name w:val="样式 522 三号"/>
    <w:next w:val="165"/>
    <w:pPr>
      <w:widowControl w:val="0"/>
      <w:jc w:val="both"/>
    </w:pPr>
    <w:rPr>
      <w:rFonts w:ascii="Times New Roman" w:eastAsia="方正仿宋_GBK" w:cs="Times New Roman" w:hAnsi="Times New Roman"/>
      <w:kern w:val="2"/>
      <w:sz w:val="32"/>
      <w:szCs w:val="20"/>
      <w:lang w:val="en-US" w:eastAsia="zh-CN" w:bidi="ar-SA"/>
    </w:rPr>
  </w:style>
  <w:style w:type="paragraph" w:customStyle="1" w:styleId="222">
    <w:name w:val="样式 521 三号"/>
    <w:next w:val="164"/>
    <w:pPr>
      <w:widowControl w:val="0"/>
      <w:jc w:val="both"/>
    </w:pPr>
    <w:rPr>
      <w:rFonts w:ascii="Times New Roman" w:eastAsia="方正仿宋_GBK" w:cs="Times New Roman" w:hAnsi="Times New Roman"/>
      <w:kern w:val="2"/>
      <w:sz w:val="32"/>
      <w:szCs w:val="20"/>
      <w:lang w:val="en-US" w:eastAsia="zh-CN" w:bidi="ar-SA"/>
    </w:rPr>
  </w:style>
  <w:style w:type="paragraph" w:customStyle="1" w:styleId="223">
    <w:name w:val="样式 520 三号"/>
    <w:next w:val="163"/>
    <w:pPr>
      <w:widowControl w:val="0"/>
      <w:jc w:val="both"/>
    </w:pPr>
    <w:rPr>
      <w:rFonts w:ascii="Times New Roman" w:eastAsia="方正仿宋_GBK" w:cs="Times New Roman" w:hAnsi="Times New Roman"/>
      <w:kern w:val="2"/>
      <w:sz w:val="32"/>
      <w:szCs w:val="20"/>
      <w:lang w:val="en-US" w:eastAsia="zh-CN" w:bidi="ar-SA"/>
    </w:rPr>
  </w:style>
  <w:style w:type="paragraph" w:customStyle="1" w:styleId="224">
    <w:name w:val="样式 519 三号"/>
    <w:next w:val="162"/>
    <w:pPr>
      <w:widowControl w:val="0"/>
      <w:jc w:val="both"/>
    </w:pPr>
    <w:rPr>
      <w:rFonts w:ascii="Times New Roman" w:eastAsia="方正仿宋_GBK" w:cs="Times New Roman" w:hAnsi="Times New Roman"/>
      <w:kern w:val="2"/>
      <w:sz w:val="32"/>
      <w:szCs w:val="20"/>
      <w:lang w:val="en-US" w:eastAsia="zh-CN" w:bidi="ar-SA"/>
    </w:rPr>
  </w:style>
  <w:style w:type="paragraph" w:customStyle="1" w:styleId="225">
    <w:name w:val="样式 518 三号"/>
    <w:next w:val="161"/>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517 三号"/>
    <w:next w:val="160"/>
    <w:pPr>
      <w:widowControl w:val="0"/>
      <w:jc w:val="both"/>
    </w:pPr>
    <w:rPr>
      <w:rFonts w:ascii="Times New Roman" w:eastAsia="方正仿宋_GBK" w:cs="Times New Roman" w:hAnsi="Times New Roman"/>
      <w:kern w:val="2"/>
      <w:sz w:val="32"/>
      <w:szCs w:val="20"/>
      <w:lang w:val="en-US" w:eastAsia="zh-CN" w:bidi="ar-SA"/>
    </w:rPr>
  </w:style>
  <w:style w:type="paragraph" w:customStyle="1" w:styleId="227">
    <w:name w:val="样式 516 三号"/>
    <w:next w:val="159"/>
    <w:pPr>
      <w:widowControl w:val="0"/>
      <w:jc w:val="both"/>
    </w:pPr>
    <w:rPr>
      <w:rFonts w:ascii="Times New Roman" w:eastAsia="方正仿宋_GBK" w:cs="Times New Roman" w:hAnsi="Times New Roman"/>
      <w:kern w:val="2"/>
      <w:sz w:val="32"/>
      <w:szCs w:val="20"/>
      <w:lang w:val="en-US" w:eastAsia="zh-CN" w:bidi="ar-SA"/>
    </w:rPr>
  </w:style>
  <w:style w:type="paragraph" w:customStyle="1" w:styleId="228">
    <w:name w:val="样式 515 三号"/>
    <w:next w:val="158"/>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514 三号"/>
    <w:next w:val="157"/>
    <w:pPr>
      <w:widowControl w:val="0"/>
      <w:jc w:val="both"/>
    </w:pPr>
    <w:rPr>
      <w:rFonts w:ascii="Times New Roman" w:eastAsia="方正仿宋_GBK" w:cs="Times New Roman" w:hAnsi="Times New Roman"/>
      <w:kern w:val="2"/>
      <w:sz w:val="32"/>
      <w:szCs w:val="20"/>
      <w:lang w:val="en-US" w:eastAsia="zh-CN" w:bidi="ar-SA"/>
    </w:rPr>
  </w:style>
  <w:style w:type="paragraph" w:customStyle="1" w:styleId="230">
    <w:name w:val="样式 513 三号"/>
    <w:next w:val="156"/>
    <w:pPr>
      <w:widowControl w:val="0"/>
      <w:jc w:val="both"/>
    </w:pPr>
    <w:rPr>
      <w:rFonts w:ascii="Times New Roman" w:eastAsia="方正仿宋_GBK" w:cs="Times New Roman" w:hAnsi="Times New Roman"/>
      <w:kern w:val="2"/>
      <w:sz w:val="32"/>
      <w:szCs w:val="20"/>
      <w:lang w:val="en-US" w:eastAsia="zh-CN" w:bidi="ar-SA"/>
    </w:rPr>
  </w:style>
  <w:style w:type="paragraph" w:customStyle="1" w:styleId="231">
    <w:name w:val="样式 512 三号"/>
    <w:next w:val="155"/>
    <w:pPr>
      <w:widowControl w:val="0"/>
      <w:jc w:val="both"/>
    </w:pPr>
    <w:rPr>
      <w:rFonts w:ascii="Times New Roman" w:eastAsia="方正仿宋_GBK" w:cs="Times New Roman" w:hAnsi="Times New Roman"/>
      <w:kern w:val="2"/>
      <w:sz w:val="32"/>
      <w:szCs w:val="20"/>
      <w:lang w:val="en-US" w:eastAsia="zh-CN" w:bidi="ar-SA"/>
    </w:rPr>
  </w:style>
  <w:style w:type="paragraph" w:customStyle="1" w:styleId="232">
    <w:name w:val="样式 511 三号"/>
    <w:next w:val="154"/>
    <w:pPr>
      <w:widowControl w:val="0"/>
      <w:jc w:val="both"/>
    </w:pPr>
    <w:rPr>
      <w:rFonts w:ascii="Times New Roman" w:eastAsia="方正仿宋_GBK" w:cs="Times New Roman" w:hAnsi="Times New Roman"/>
      <w:kern w:val="2"/>
      <w:sz w:val="32"/>
      <w:szCs w:val="20"/>
      <w:lang w:val="en-US" w:eastAsia="zh-CN" w:bidi="ar-SA"/>
    </w:rPr>
  </w:style>
  <w:style w:type="paragraph" w:customStyle="1" w:styleId="233">
    <w:name w:val="样式 510 三号"/>
    <w:next w:val="153"/>
    <w:pPr>
      <w:widowControl w:val="0"/>
      <w:jc w:val="both"/>
    </w:pPr>
    <w:rPr>
      <w:rFonts w:ascii="Times New Roman" w:eastAsia="方正仿宋_GBK" w:cs="Times New Roman" w:hAnsi="Times New Roman"/>
      <w:kern w:val="2"/>
      <w:sz w:val="32"/>
      <w:szCs w:val="20"/>
      <w:lang w:val="en-US" w:eastAsia="zh-CN" w:bidi="ar-SA"/>
    </w:rPr>
  </w:style>
  <w:style w:type="paragraph" w:customStyle="1" w:styleId="234">
    <w:name w:val="样式 509 三号"/>
    <w:next w:val="152"/>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
    <w:name w:val="样式 508 三号"/>
    <w:next w:val="151"/>
    <w:pPr>
      <w:widowControl w:val="0"/>
      <w:jc w:val="both"/>
    </w:pPr>
    <w:rPr>
      <w:rFonts w:ascii="Times New Roman" w:eastAsia="方正仿宋_GBK" w:cs="Times New Roman" w:hAnsi="Times New Roman"/>
      <w:kern w:val="2"/>
      <w:sz w:val="32"/>
      <w:szCs w:val="20"/>
      <w:lang w:val="en-US" w:eastAsia="zh-CN" w:bidi="ar-SA"/>
    </w:rPr>
  </w:style>
  <w:style w:type="paragraph" w:customStyle="1" w:styleId="236">
    <w:name w:val="样式 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7">
    <w:name w:val="样式 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8">
    <w:name w:val="样式 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9">
    <w:name w:val="样式 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0">
    <w:name w:val="样式 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1">
    <w:name w:val="样式 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2">
    <w:name w:val="样式 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3">
    <w:name w:val="样式 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4">
    <w:name w:val="样式 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5">
    <w:name w:val="样式 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6">
    <w:name w:val="样式 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7">
    <w:name w:val="样式 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8">
    <w:name w:val="样式 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9">
    <w:name w:val="样式 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0">
    <w:name w:val="样式 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1">
    <w:name w:val="样式 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2">
    <w:name w:val="样式 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3">
    <w:name w:val="样式 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5">
    <w:name w:val="样式 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6">
    <w:name w:val="样式 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7">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8">
    <w:name w:val="样式 85 三号"/>
    <w:next w:val="563"/>
    <w:pPr>
      <w:widowControl w:val="0"/>
      <w:jc w:val="both"/>
    </w:pPr>
    <w:rPr>
      <w:rFonts w:ascii="Times New Roman" w:eastAsia="方正仿宋_GBK" w:cs="Times New Roman" w:hAnsi="Times New Roman"/>
      <w:kern w:val="2"/>
      <w:sz w:val="32"/>
      <w:szCs w:val="20"/>
      <w:lang w:val="en-US" w:eastAsia="zh-CN" w:bidi="ar-SA"/>
    </w:rPr>
  </w:style>
  <w:style w:type="paragraph" w:customStyle="1" w:styleId="259">
    <w:name w:val="样式 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0">
    <w:name w:val="样式 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1">
    <w:name w:val="样式 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2">
    <w:name w:val="样式 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3">
    <w:name w:val="样式 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4">
    <w:name w:val="样式 91 三号"/>
    <w:next w:val="250"/>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65">
    <w:name w:val="样式 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6">
    <w:name w:val="样式 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7">
    <w:name w:val="样式 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8">
    <w:name w:val="样式 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9">
    <w:name w:val="样式 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0">
    <w:name w:val="样式 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1">
    <w:name w:val="样式 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2">
    <w:name w:val="样式 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3">
    <w:name w:val="样式 1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4">
    <w:name w:val="样式 1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5">
    <w:name w:val="样式 1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6">
    <w:name w:val="样式 1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7">
    <w:name w:val="样式 1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8">
    <w:name w:val="样式 1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9">
    <w:name w:val="样式 1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0">
    <w:name w:val="样式 1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1">
    <w:name w:val="样式 1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2">
    <w:name w:val="样式 1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3">
    <w:name w:val="样式 1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4">
    <w:name w:val="样式 1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5">
    <w:name w:val="样式 1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6">
    <w:name w:val="样式 1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7">
    <w:name w:val="样式 1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8">
    <w:name w:val="样式 1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9">
    <w:name w:val="样式 1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0">
    <w:name w:val="样式 1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1">
    <w:name w:val="样式 1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2">
    <w:name w:val="样式 1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3">
    <w:name w:val="样式 1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4">
    <w:name w:val="样式 1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5">
    <w:name w:val="样式 1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6">
    <w:name w:val="样式 1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7">
    <w:name w:val="样式 1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8">
    <w:name w:val="样式 1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9">
    <w:name w:val="样式 1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0">
    <w:name w:val="样式 1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1">
    <w:name w:val="样式 1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2">
    <w:name w:val="样式 1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3">
    <w:name w:val="样式 1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4">
    <w:name w:val="样式 1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5">
    <w:name w:val="样式 1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6">
    <w:name w:val="样式 1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7">
    <w:name w:val="样式 1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8">
    <w:name w:val="样式 1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9">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
    <w:name w:val="样式 1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1">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2">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3">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4">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5">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6">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7">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8">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9">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0">
    <w:name w:val="样式 1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1">
    <w:name w:val="样式 1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2">
    <w:name w:val="样式 1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3">
    <w:name w:val="样式 1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
    <w:name w:val="样式 1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5">
    <w:name w:val="样式 1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6">
    <w:name w:val="样式 1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
    <w:name w:val="样式 1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8">
    <w:name w:val="样式 1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9">
    <w:name w:val="样式 1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0">
    <w:name w:val="样式 1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1">
    <w:name w:val="样式 1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2">
    <w:name w:val="样式 1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3">
    <w:name w:val="样式 169 三号"/>
    <w:next w:val="748"/>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34">
    <w:name w:val="样式 1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
    <w:name w:val="样式 1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
    <w:name w:val="样式 1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
    <w:name w:val="样式 173 三号"/>
    <w:next w:val="777"/>
    <w:pPr>
      <w:widowControl w:val="0"/>
      <w:jc w:val="both"/>
    </w:pPr>
    <w:rPr>
      <w:rFonts w:ascii="Times New Roman" w:eastAsia="方正仿宋_GBK" w:cs="Times New Roman" w:hAnsi="Times New Roman"/>
      <w:kern w:val="2"/>
      <w:sz w:val="32"/>
      <w:szCs w:val="20"/>
      <w:lang w:val="en-US" w:eastAsia="zh-CN" w:bidi="ar-SA"/>
    </w:rPr>
  </w:style>
  <w:style w:type="paragraph" w:customStyle="1" w:styleId="338">
    <w:name w:val="样式 1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9">
    <w:name w:val="样式 1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0">
    <w:name w:val="样式 1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1">
    <w:name w:val="样式 1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2">
    <w:name w:val="样式 1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3">
    <w:name w:val="样式 1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4">
    <w:name w:val="样式 1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5">
    <w:name w:val="样式 1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6">
    <w:name w:val="样式 1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7">
    <w:name w:val="样式 1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8">
    <w:name w:val="样式 1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9">
    <w:name w:val="样式 1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0">
    <w:name w:val="样式 1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1">
    <w:name w:val="样式 187 三号"/>
    <w:next w:val="879"/>
    <w:pPr>
      <w:widowControl w:val="0"/>
      <w:jc w:val="both"/>
    </w:pPr>
    <w:rPr>
      <w:rFonts w:ascii="Times New Roman" w:eastAsia="方正仿宋_GBK" w:cs="Times New Roman" w:hAnsi="Times New Roman"/>
      <w:kern w:val="2"/>
      <w:sz w:val="32"/>
      <w:szCs w:val="20"/>
      <w:lang w:val="en-US" w:eastAsia="zh-CN" w:bidi="ar-SA"/>
    </w:rPr>
  </w:style>
  <w:style w:type="paragraph" w:customStyle="1" w:styleId="352">
    <w:name w:val="样式 188 三号"/>
    <w:next w:val="899"/>
    <w:pPr>
      <w:widowControl w:val="0"/>
      <w:jc w:val="both"/>
    </w:pPr>
    <w:rPr>
      <w:rFonts w:ascii="Times New Roman" w:eastAsia="方正仿宋_GBK" w:cs="Times New Roman" w:hAnsi="Times New Roman"/>
      <w:kern w:val="2"/>
      <w:sz w:val="32"/>
      <w:szCs w:val="20"/>
      <w:lang w:val="en-US" w:eastAsia="zh-CN" w:bidi="ar-SA"/>
    </w:rPr>
  </w:style>
  <w:style w:type="paragraph" w:customStyle="1" w:styleId="353">
    <w:name w:val="样式 1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4">
    <w:name w:val="样式 1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样式 1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7">
    <w:name w:val="样式 1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96 三号"/>
    <w:next w:val="925"/>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2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2 10 磅"/>
    <w:pPr>
      <w:widowControl w:val="0"/>
      <w:spacing w:after="120"/>
      <w:ind w:left="840"/>
      <w:jc w:val="both"/>
    </w:pPr>
    <w:rPr>
      <w:rFonts w:ascii="Times New Roman" w:eastAsia="宋体" w:cs="Times New Roman" w:hAnsi="Times New Roman"/>
      <w:kern w:val="2"/>
      <w:sz w:val="21"/>
      <w:szCs w:val="21"/>
      <w:lang w:val="en-US" w:eastAsia="zh-CN" w:bidi="ar-SA"/>
    </w:rPr>
  </w:style>
  <w:style w:type="paragraph" w:customStyle="1" w:styleId="363">
    <w:name w:val="样式 2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207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65">
    <w:name w:val="样式 208 三号"/>
    <w:next w:val="935"/>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2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212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68">
    <w:name w:val="样式 3 10 磅"/>
    <w:pPr>
      <w:widowControl w:val="0"/>
      <w:jc w:val="both"/>
    </w:pPr>
    <w:rPr>
      <w:rFonts w:ascii="Calibri" w:eastAsia="宋体" w:cs="Arial" w:hAnsi="Calibri"/>
      <w:kern w:val="2"/>
      <w:sz w:val="21"/>
      <w:szCs w:val="22"/>
      <w:lang w:val="en-US" w:eastAsia="zh-CN" w:bidi="ar-SA"/>
    </w:rPr>
  </w:style>
  <w:style w:type="paragraph" w:customStyle="1" w:styleId="369">
    <w:name w:val="样式 213 三号"/>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70">
    <w:name w:val="样式 4 10 磅"/>
    <w:pPr>
      <w:widowControl w:val="0"/>
      <w:jc w:val="both"/>
    </w:pPr>
    <w:rPr>
      <w:rFonts w:ascii="Times New Roman" w:eastAsia="宋体" w:cs="Times New Roman" w:hAnsi="Times New Roman"/>
      <w:kern w:val="2"/>
      <w:sz w:val="21"/>
      <w:szCs w:val="21"/>
      <w:lang w:val="en-US" w:eastAsia="zh-CN" w:bidi="ar-SA"/>
    </w:rPr>
  </w:style>
  <w:style w:type="paragraph" w:customStyle="1" w:styleId="371">
    <w:name w:val="样式 5 10 磅"/>
    <w:pPr>
      <w:widowControl w:val="0"/>
      <w:jc w:val="both"/>
    </w:pPr>
    <w:rPr>
      <w:rFonts w:ascii="Times New Roman" w:eastAsia="宋体" w:cs="Times New Roman" w:hAnsi="Times New Roman"/>
      <w:kern w:val="2"/>
      <w:sz w:val="21"/>
      <w:szCs w:val="21"/>
      <w:lang w:val="en-US" w:eastAsia="zh-CN" w:bidi="ar-SA"/>
    </w:rPr>
  </w:style>
  <w:style w:type="paragraph" w:customStyle="1" w:styleId="372">
    <w:name w:val="样式 6 10 磅"/>
    <w:pPr>
      <w:widowControl w:val="0"/>
      <w:jc w:val="both"/>
    </w:pPr>
    <w:rPr>
      <w:rFonts w:ascii="Times New Roman" w:eastAsia="宋体" w:cs="Times New Roman" w:hAnsi="Times New Roman"/>
      <w:kern w:val="2"/>
      <w:sz w:val="21"/>
      <w:szCs w:val="21"/>
      <w:lang w:val="en-US" w:eastAsia="zh-CN" w:bidi="ar-SA"/>
    </w:rPr>
  </w:style>
  <w:style w:type="paragraph" w:customStyle="1" w:styleId="373">
    <w:name w:val="样式 7 10 磅"/>
    <w:pPr>
      <w:widowControl w:val="0"/>
      <w:jc w:val="both"/>
    </w:pPr>
    <w:rPr>
      <w:rFonts w:ascii="Times New Roman" w:eastAsia="宋体" w:cs="Times New Roman" w:hAnsi="Times New Roman"/>
      <w:kern w:val="2"/>
      <w:sz w:val="21"/>
      <w:szCs w:val="21"/>
      <w:lang w:val="en-US" w:eastAsia="zh-CN" w:bidi="ar-SA"/>
    </w:rPr>
  </w:style>
  <w:style w:type="paragraph" w:customStyle="1" w:styleId="374">
    <w:name w:val="样式 8 10 磅"/>
    <w:pPr>
      <w:widowControl w:val="0"/>
      <w:jc w:val="both"/>
    </w:pPr>
    <w:rPr>
      <w:rFonts w:ascii="Times New Roman" w:eastAsia="宋体" w:cs="Times New Roman" w:hAnsi="Times New Roman"/>
      <w:kern w:val="2"/>
      <w:sz w:val="21"/>
      <w:szCs w:val="21"/>
      <w:lang w:val="en-US" w:eastAsia="zh-CN" w:bidi="ar-SA"/>
    </w:rPr>
  </w:style>
  <w:style w:type="paragraph" w:customStyle="1" w:styleId="375">
    <w:name w:val="样式 9 10 磅"/>
    <w:pPr>
      <w:widowControl w:val="0"/>
      <w:jc w:val="both"/>
    </w:pPr>
    <w:rPr>
      <w:rFonts w:ascii="Times New Roman" w:eastAsia="宋体" w:cs="Times New Roman" w:hAnsi="Times New Roman"/>
      <w:kern w:val="2"/>
      <w:sz w:val="21"/>
      <w:szCs w:val="21"/>
      <w:lang w:val="en-US" w:eastAsia="zh-CN" w:bidi="ar-SA"/>
    </w:rPr>
  </w:style>
  <w:style w:type="paragraph" w:customStyle="1" w:styleId="376">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377">
    <w:name w:val="样式 11 10 磅"/>
    <w:pPr>
      <w:widowControl w:val="0"/>
      <w:jc w:val="both"/>
    </w:pPr>
    <w:rPr>
      <w:rFonts w:ascii="Times New Roman" w:eastAsia="宋体" w:cs="Times New Roman" w:hAnsi="Times New Roman"/>
      <w:kern w:val="2"/>
      <w:sz w:val="21"/>
      <w:szCs w:val="21"/>
      <w:lang w:val="en-US" w:eastAsia="zh-CN" w:bidi="ar-SA"/>
    </w:rPr>
  </w:style>
  <w:style w:type="paragraph" w:customStyle="1" w:styleId="378">
    <w:name w:val="样式 12 10 磅"/>
    <w:pPr>
      <w:widowControl w:val="0"/>
      <w:jc w:val="both"/>
    </w:pPr>
    <w:rPr>
      <w:rFonts w:ascii="Times New Roman" w:eastAsia="宋体" w:cs="Times New Roman" w:hAnsi="Times New Roman"/>
      <w:kern w:val="2"/>
      <w:sz w:val="21"/>
      <w:szCs w:val="21"/>
      <w:lang w:val="en-US" w:eastAsia="zh-CN" w:bidi="ar-SA"/>
    </w:rPr>
  </w:style>
  <w:style w:type="paragraph" w:customStyle="1" w:styleId="379">
    <w:name w:val="样式 13 10 磅"/>
    <w:pPr>
      <w:widowControl w:val="0"/>
      <w:jc w:val="both"/>
    </w:pPr>
    <w:rPr>
      <w:rFonts w:ascii="Times New Roman" w:eastAsia="宋体" w:cs="Times New Roman" w:hAnsi="Times New Roman"/>
      <w:kern w:val="2"/>
      <w:sz w:val="21"/>
      <w:szCs w:val="21"/>
      <w:lang w:val="en-US" w:eastAsia="zh-CN" w:bidi="ar-SA"/>
    </w:rPr>
  </w:style>
  <w:style w:type="paragraph" w:customStyle="1" w:styleId="380">
    <w:name w:val="样式 14 10 磅"/>
    <w:pPr>
      <w:widowControl w:val="0"/>
      <w:jc w:val="both"/>
    </w:pPr>
    <w:rPr>
      <w:rFonts w:ascii="Times New Roman" w:eastAsia="宋体" w:cs="Times New Roman" w:hAnsi="Times New Roman"/>
      <w:kern w:val="2"/>
      <w:sz w:val="21"/>
      <w:szCs w:val="21"/>
      <w:lang w:val="en-US" w:eastAsia="zh-CN" w:bidi="ar-SA"/>
    </w:rPr>
  </w:style>
  <w:style w:type="paragraph" w:customStyle="1" w:styleId="381">
    <w:name w:val="样式 15 10 磅"/>
    <w:pPr>
      <w:widowControl w:val="0"/>
      <w:jc w:val="both"/>
    </w:pPr>
    <w:rPr>
      <w:rFonts w:ascii="Times New Roman" w:eastAsia="宋体" w:cs="Times New Roman" w:hAnsi="Times New Roman"/>
      <w:kern w:val="2"/>
      <w:sz w:val="21"/>
      <w:szCs w:val="21"/>
      <w:lang w:val="en-US" w:eastAsia="zh-CN" w:bidi="ar-SA"/>
    </w:rPr>
  </w:style>
  <w:style w:type="paragraph" w:customStyle="1" w:styleId="382">
    <w:name w:val="样式 16 10 磅"/>
    <w:pPr>
      <w:widowControl w:val="0"/>
      <w:jc w:val="both"/>
    </w:pPr>
    <w:rPr>
      <w:rFonts w:ascii="Times New Roman" w:eastAsia="宋体" w:cs="Times New Roman" w:hAnsi="Times New Roman"/>
      <w:kern w:val="2"/>
      <w:sz w:val="21"/>
      <w:szCs w:val="21"/>
      <w:lang w:val="en-US" w:eastAsia="zh-CN" w:bidi="ar-SA"/>
    </w:rPr>
  </w:style>
  <w:style w:type="paragraph" w:customStyle="1" w:styleId="383">
    <w:name w:val="样式 17 10 磅"/>
    <w:pPr>
      <w:widowControl w:val="0"/>
      <w:jc w:val="both"/>
    </w:pPr>
    <w:rPr>
      <w:rFonts w:ascii="Times New Roman" w:eastAsia="宋体" w:cs="Times New Roman" w:hAnsi="Times New Roman"/>
      <w:kern w:val="2"/>
      <w:sz w:val="21"/>
      <w:szCs w:val="21"/>
      <w:lang w:val="en-US" w:eastAsia="zh-CN" w:bidi="ar-SA"/>
    </w:rPr>
  </w:style>
  <w:style w:type="paragraph" w:customStyle="1" w:styleId="384">
    <w:name w:val="样式 18 10 磅"/>
    <w:pPr>
      <w:widowControl w:val="0"/>
      <w:jc w:val="both"/>
    </w:pPr>
    <w:rPr>
      <w:rFonts w:ascii="Times New Roman" w:eastAsia="宋体" w:cs="Times New Roman" w:hAnsi="Times New Roman"/>
      <w:kern w:val="2"/>
      <w:sz w:val="21"/>
      <w:szCs w:val="21"/>
      <w:lang w:val="en-US" w:eastAsia="zh-CN" w:bidi="ar-SA"/>
    </w:rPr>
  </w:style>
  <w:style w:type="paragraph" w:customStyle="1" w:styleId="385">
    <w:name w:val="样式 19 10 磅"/>
    <w:pPr>
      <w:widowControl w:val="0"/>
      <w:jc w:val="both"/>
    </w:pPr>
    <w:rPr>
      <w:rFonts w:ascii="Times New Roman" w:eastAsia="宋体" w:cs="Times New Roman" w:hAnsi="Times New Roman"/>
      <w:kern w:val="2"/>
      <w:sz w:val="21"/>
      <w:szCs w:val="21"/>
      <w:lang w:val="en-US" w:eastAsia="zh-CN" w:bidi="ar-SA"/>
    </w:rPr>
  </w:style>
  <w:style w:type="paragraph" w:customStyle="1" w:styleId="386">
    <w:name w:val="样式 20 10 磅"/>
    <w:pPr>
      <w:widowControl w:val="0"/>
      <w:jc w:val="both"/>
    </w:pPr>
    <w:rPr>
      <w:rFonts w:ascii="Times New Roman" w:eastAsia="宋体" w:cs="Times New Roman" w:hAnsi="Times New Roman"/>
      <w:kern w:val="2"/>
      <w:sz w:val="21"/>
      <w:szCs w:val="21"/>
      <w:lang w:val="en-US" w:eastAsia="zh-CN" w:bidi="ar-SA"/>
    </w:rPr>
  </w:style>
  <w:style w:type="paragraph" w:customStyle="1" w:styleId="387">
    <w:name w:val="样式 21 10 磅"/>
    <w:pPr>
      <w:widowControl w:val="0"/>
      <w:jc w:val="both"/>
    </w:pPr>
    <w:rPr>
      <w:rFonts w:ascii="Times New Roman" w:eastAsia="宋体" w:cs="Times New Roman" w:hAnsi="Times New Roman"/>
      <w:kern w:val="2"/>
      <w:sz w:val="21"/>
      <w:szCs w:val="21"/>
      <w:lang w:val="en-US" w:eastAsia="zh-CN" w:bidi="ar-SA"/>
    </w:rPr>
  </w:style>
  <w:style w:type="paragraph" w:customStyle="1" w:styleId="388">
    <w:name w:val="样式 22 10 磅"/>
    <w:pPr>
      <w:widowControl w:val="0"/>
      <w:jc w:val="both"/>
    </w:pPr>
    <w:rPr>
      <w:rFonts w:ascii="Times New Roman" w:eastAsia="宋体" w:cs="Times New Roman" w:hAnsi="Times New Roman"/>
      <w:kern w:val="2"/>
      <w:sz w:val="21"/>
      <w:szCs w:val="21"/>
      <w:lang w:val="en-US" w:eastAsia="zh-CN" w:bidi="ar-SA"/>
    </w:rPr>
  </w:style>
  <w:style w:type="paragraph" w:customStyle="1" w:styleId="389">
    <w:name w:val="样式 23 10 磅"/>
    <w:pPr>
      <w:widowControl w:val="0"/>
      <w:jc w:val="both"/>
    </w:pPr>
    <w:rPr>
      <w:rFonts w:ascii="Times New Roman" w:eastAsia="宋体" w:cs="Times New Roman" w:hAnsi="Times New Roman"/>
      <w:kern w:val="2"/>
      <w:sz w:val="21"/>
      <w:szCs w:val="21"/>
      <w:lang w:val="en-US" w:eastAsia="zh-CN" w:bidi="ar-SA"/>
    </w:rPr>
  </w:style>
  <w:style w:type="paragraph" w:customStyle="1" w:styleId="390">
    <w:name w:val="样式 24 10 磅"/>
    <w:pPr>
      <w:widowControl w:val="0"/>
      <w:jc w:val="both"/>
    </w:pPr>
    <w:rPr>
      <w:rFonts w:ascii="Times New Roman" w:eastAsia="宋体" w:cs="Times New Roman" w:hAnsi="Times New Roman"/>
      <w:kern w:val="2"/>
      <w:sz w:val="21"/>
      <w:szCs w:val="21"/>
      <w:lang w:val="en-US" w:eastAsia="zh-CN" w:bidi="ar-SA"/>
    </w:rPr>
  </w:style>
  <w:style w:type="paragraph" w:customStyle="1" w:styleId="391">
    <w:name w:val="样式 25 10 磅"/>
    <w:pPr>
      <w:widowControl w:val="0"/>
      <w:jc w:val="both"/>
    </w:pPr>
    <w:rPr>
      <w:rFonts w:ascii="Times New Roman" w:eastAsia="宋体" w:cs="Times New Roman" w:hAnsi="Times New Roman"/>
      <w:kern w:val="2"/>
      <w:sz w:val="21"/>
      <w:szCs w:val="21"/>
      <w:lang w:val="en-US" w:eastAsia="zh-CN" w:bidi="ar-SA"/>
    </w:rPr>
  </w:style>
  <w:style w:type="paragraph" w:customStyle="1" w:styleId="392">
    <w:name w:val="样式 26 10 磅"/>
    <w:pPr>
      <w:widowControl w:val="0"/>
      <w:jc w:val="both"/>
    </w:pPr>
    <w:rPr>
      <w:rFonts w:ascii="Times New Roman" w:eastAsia="宋体" w:cs="Times New Roman" w:hAnsi="Times New Roman"/>
      <w:kern w:val="2"/>
      <w:sz w:val="21"/>
      <w:szCs w:val="21"/>
      <w:lang w:val="en-US" w:eastAsia="zh-CN" w:bidi="ar-SA"/>
    </w:rPr>
  </w:style>
  <w:style w:type="paragraph" w:customStyle="1" w:styleId="393">
    <w:name w:val="样式 27 10 磅"/>
    <w:pPr>
      <w:widowControl w:val="0"/>
      <w:jc w:val="both"/>
    </w:pPr>
    <w:rPr>
      <w:rFonts w:ascii="Times New Roman" w:eastAsia="宋体" w:cs="Times New Roman" w:hAnsi="Times New Roman"/>
      <w:kern w:val="2"/>
      <w:sz w:val="21"/>
      <w:szCs w:val="21"/>
      <w:lang w:val="en-US" w:eastAsia="zh-CN" w:bidi="ar-SA"/>
    </w:rPr>
  </w:style>
  <w:style w:type="paragraph" w:customStyle="1" w:styleId="394">
    <w:name w:val="样式 281 10 磅"/>
    <w:next w:val="16"/>
    <w:pPr>
      <w:widowControl w:val="0"/>
      <w:jc w:val="both"/>
    </w:pPr>
    <w:rPr>
      <w:rFonts w:ascii="Calibri" w:eastAsia="宋体" w:cs="Times New Roman" w:hAnsi="Calibri"/>
      <w:kern w:val="2"/>
      <w:sz w:val="21"/>
      <w:szCs w:val="22"/>
      <w:lang w:val="en-US" w:eastAsia="zh-CN" w:bidi="ar-SA"/>
    </w:rPr>
  </w:style>
  <w:style w:type="paragraph" w:customStyle="1" w:styleId="395">
    <w:name w:val="样式 382 10 磅"/>
    <w:pPr>
      <w:widowControl w:val="0"/>
      <w:jc w:val="both"/>
    </w:pPr>
    <w:rPr>
      <w:rFonts w:ascii="宋体" w:eastAsia="宋体" w:cs="Courier New"/>
      <w:kern w:val="2"/>
      <w:sz w:val="21"/>
      <w:szCs w:val="21"/>
      <w:lang w:val="en-US" w:eastAsia="zh-CN" w:bidi="ar-SA"/>
    </w:rPr>
  </w:style>
  <w:style w:type="paragraph" w:customStyle="1" w:styleId="396">
    <w:name w:val="样式 74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97">
    <w:name w:val="样式 74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98">
    <w:name w:val="样式 381 10 磅"/>
    <w:pPr>
      <w:widowControl w:val="0"/>
      <w:jc w:val="both"/>
    </w:pPr>
    <w:rPr>
      <w:rFonts w:ascii="Calibri" w:eastAsia="宋体" w:cs="Arial" w:hAnsi="Calibri"/>
      <w:kern w:val="2"/>
      <w:sz w:val="21"/>
      <w:szCs w:val="22"/>
      <w:lang w:val="en-US" w:eastAsia="zh-CN" w:bidi="ar-SA"/>
    </w:rPr>
  </w:style>
  <w:style w:type="paragraph" w:customStyle="1" w:styleId="399">
    <w:name w:val="样式 380 10 磅"/>
    <w:pPr>
      <w:widowControl w:val="0"/>
      <w:jc w:val="both"/>
    </w:pPr>
    <w:rPr>
      <w:rFonts w:ascii="Calibri" w:eastAsia="宋体" w:cs="Arial" w:hAnsi="Calibri"/>
      <w:kern w:val="2"/>
      <w:sz w:val="21"/>
      <w:szCs w:val="22"/>
      <w:lang w:val="en-US" w:eastAsia="zh-CN" w:bidi="ar-SA"/>
    </w:rPr>
  </w:style>
  <w:style w:type="paragraph" w:customStyle="1" w:styleId="400">
    <w:name w:val="样式 74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01">
    <w:name w:val="样式 379 10 磅"/>
    <w:pPr>
      <w:widowControl w:val="0"/>
      <w:jc w:val="both"/>
    </w:pPr>
    <w:rPr>
      <w:rFonts w:ascii="Calibri" w:eastAsia="宋体" w:cs="Arial" w:hAnsi="Calibri"/>
      <w:kern w:val="2"/>
      <w:sz w:val="21"/>
      <w:szCs w:val="22"/>
      <w:lang w:val="en-US" w:eastAsia="zh-CN" w:bidi="ar-SA"/>
    </w:rPr>
  </w:style>
  <w:style w:type="paragraph" w:customStyle="1" w:styleId="402">
    <w:name w:val="样式 378 10 磅"/>
    <w:pPr>
      <w:widowControl w:val="0"/>
      <w:jc w:val="both"/>
    </w:pPr>
    <w:rPr>
      <w:rFonts w:ascii="Calibri" w:eastAsia="宋体" w:cs="Arial" w:hAnsi="Calibri"/>
      <w:kern w:val="2"/>
      <w:sz w:val="21"/>
      <w:szCs w:val="22"/>
      <w:lang w:val="en-US" w:eastAsia="zh-CN" w:bidi="ar-SA"/>
    </w:rPr>
  </w:style>
  <w:style w:type="paragraph" w:customStyle="1" w:styleId="403">
    <w:name w:val="样式 377 10 磅"/>
    <w:pPr>
      <w:widowControl w:val="0"/>
      <w:jc w:val="both"/>
    </w:pPr>
    <w:rPr>
      <w:rFonts w:ascii="Calibri" w:eastAsia="宋体" w:cs="Arial" w:hAnsi="Calibri"/>
      <w:kern w:val="2"/>
      <w:sz w:val="21"/>
      <w:szCs w:val="22"/>
      <w:lang w:val="en-US" w:eastAsia="zh-CN" w:bidi="ar-SA"/>
    </w:rPr>
  </w:style>
  <w:style w:type="paragraph" w:customStyle="1" w:styleId="404">
    <w:name w:val="样式 73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05">
    <w:name w:val="样式 73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06">
    <w:name w:val="样式 376 10 磅"/>
    <w:pPr>
      <w:widowControl w:val="0"/>
      <w:jc w:val="both"/>
    </w:pPr>
    <w:rPr>
      <w:rFonts w:ascii="Calibri" w:eastAsia="宋体" w:cs="Arial" w:hAnsi="Calibri"/>
      <w:kern w:val="2"/>
      <w:sz w:val="21"/>
      <w:szCs w:val="22"/>
      <w:lang w:val="en-US" w:eastAsia="zh-CN" w:bidi="ar-SA"/>
    </w:rPr>
  </w:style>
  <w:style w:type="paragraph" w:customStyle="1" w:styleId="407">
    <w:name w:val="样式 375 10 磅"/>
    <w:pPr>
      <w:widowControl w:val="0"/>
      <w:jc w:val="both"/>
    </w:pPr>
    <w:rPr>
      <w:rFonts w:ascii="Calibri" w:eastAsia="宋体" w:cs="Arial" w:hAnsi="Calibri"/>
      <w:kern w:val="2"/>
      <w:sz w:val="21"/>
      <w:szCs w:val="22"/>
      <w:lang w:val="en-US" w:eastAsia="zh-CN" w:bidi="ar-SA"/>
    </w:rPr>
  </w:style>
  <w:style w:type="paragraph" w:customStyle="1" w:styleId="408">
    <w:name w:val="样式 374 10 磅"/>
    <w:pPr>
      <w:widowControl w:val="0"/>
      <w:jc w:val="both"/>
    </w:pPr>
    <w:rPr>
      <w:rFonts w:ascii="Calibri" w:eastAsia="宋体" w:cs="Arial" w:hAnsi="Calibri"/>
      <w:kern w:val="2"/>
      <w:sz w:val="21"/>
      <w:szCs w:val="22"/>
      <w:lang w:val="en-US" w:eastAsia="zh-CN" w:bidi="ar-SA"/>
    </w:rPr>
  </w:style>
  <w:style w:type="paragraph" w:customStyle="1" w:styleId="409">
    <w:name w:val="样式 373 10 磅"/>
    <w:pPr>
      <w:widowControl w:val="0"/>
      <w:jc w:val="both"/>
    </w:pPr>
    <w:rPr>
      <w:rFonts w:ascii="Calibri" w:eastAsia="宋体" w:cs="Arial" w:hAnsi="Calibri"/>
      <w:kern w:val="2"/>
      <w:sz w:val="21"/>
      <w:szCs w:val="22"/>
      <w:lang w:val="en-US" w:eastAsia="zh-CN" w:bidi="ar-SA"/>
    </w:rPr>
  </w:style>
  <w:style w:type="paragraph" w:customStyle="1" w:styleId="410">
    <w:name w:val="样式 73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1">
    <w:name w:val="样式 372 10 磅"/>
    <w:pPr>
      <w:widowControl w:val="0"/>
      <w:jc w:val="both"/>
    </w:pPr>
    <w:rPr>
      <w:rFonts w:ascii="Calibri" w:eastAsia="宋体" w:cs="Arial" w:hAnsi="Calibri"/>
      <w:kern w:val="2"/>
      <w:sz w:val="21"/>
      <w:szCs w:val="22"/>
      <w:lang w:val="en-US" w:eastAsia="zh-CN" w:bidi="ar-SA"/>
    </w:rPr>
  </w:style>
  <w:style w:type="paragraph" w:customStyle="1" w:styleId="412">
    <w:name w:val="样式 73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3">
    <w:name w:val="样式 371 10 磅"/>
    <w:pPr>
      <w:widowControl w:val="0"/>
      <w:jc w:val="both"/>
    </w:pPr>
    <w:rPr>
      <w:rFonts w:ascii="Times New Roman" w:eastAsia="宋体" w:cs="Times New Roman" w:hAnsi="Times New Roman"/>
      <w:kern w:val="2"/>
      <w:sz w:val="21"/>
      <w:szCs w:val="24"/>
      <w:lang w:val="en-US" w:eastAsia="zh-CN" w:bidi="ar-SA"/>
    </w:rPr>
  </w:style>
  <w:style w:type="paragraph" w:customStyle="1" w:styleId="414">
    <w:name w:val="样式 73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5">
    <w:name w:val="样式 73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6">
    <w:name w:val="样式 370 10 磅"/>
    <w:pPr>
      <w:widowControl w:val="0"/>
      <w:jc w:val="both"/>
    </w:pPr>
    <w:rPr>
      <w:rFonts w:ascii="Calibri" w:eastAsia="宋体" w:cs="Arial" w:hAnsi="Calibri"/>
      <w:kern w:val="2"/>
      <w:sz w:val="21"/>
      <w:szCs w:val="22"/>
      <w:lang w:val="en-US" w:eastAsia="zh-CN" w:bidi="ar-SA"/>
    </w:rPr>
  </w:style>
  <w:style w:type="paragraph" w:customStyle="1" w:styleId="417">
    <w:name w:val="样式 369 10 磅"/>
    <w:pPr>
      <w:widowControl w:val="0"/>
      <w:jc w:val="both"/>
    </w:pPr>
    <w:rPr>
      <w:rFonts w:ascii="Calibri" w:eastAsia="宋体" w:cs="Arial" w:hAnsi="Calibri"/>
      <w:kern w:val="2"/>
      <w:sz w:val="21"/>
      <w:szCs w:val="22"/>
      <w:lang w:val="en-US" w:eastAsia="zh-CN" w:bidi="ar-SA"/>
    </w:rPr>
  </w:style>
  <w:style w:type="paragraph" w:customStyle="1" w:styleId="418">
    <w:name w:val="样式 73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9">
    <w:name w:val="样式 367 10 磅"/>
    <w:next w:val="617"/>
    <w:pPr>
      <w:widowControl w:val="0"/>
      <w:jc w:val="both"/>
    </w:pPr>
    <w:rPr>
      <w:rFonts w:ascii="Times New Roman" w:eastAsia="宋体" w:cs="Times New Roman" w:hAnsi="Times New Roman"/>
      <w:kern w:val="2"/>
      <w:sz w:val="21"/>
      <w:szCs w:val="21"/>
      <w:lang w:val="en-US" w:eastAsia="zh-CN" w:bidi="ar-SA"/>
    </w:rPr>
  </w:style>
  <w:style w:type="paragraph" w:customStyle="1" w:styleId="420">
    <w:name w:val="样式 368 10 磅"/>
    <w:pPr>
      <w:widowControl w:val="0"/>
      <w:jc w:val="both"/>
    </w:pPr>
    <w:rPr>
      <w:rFonts w:ascii="Calibri" w:eastAsia="宋体" w:cs="Arial" w:hAnsi="Calibri"/>
      <w:kern w:val="2"/>
      <w:sz w:val="21"/>
      <w:szCs w:val="22"/>
      <w:lang w:val="en-US" w:eastAsia="zh-CN" w:bidi="ar-SA"/>
    </w:rPr>
  </w:style>
  <w:style w:type="paragraph" w:customStyle="1" w:styleId="421">
    <w:name w:val="样式 366 10 磅"/>
    <w:pPr>
      <w:widowControl w:val="0"/>
      <w:jc w:val="both"/>
    </w:pPr>
    <w:rPr>
      <w:rFonts w:ascii="Calibri" w:eastAsia="宋体" w:cs="Arial" w:hAnsi="Calibri"/>
      <w:kern w:val="2"/>
      <w:sz w:val="21"/>
      <w:szCs w:val="22"/>
      <w:lang w:val="en-US" w:eastAsia="zh-CN" w:bidi="ar-SA"/>
    </w:rPr>
  </w:style>
  <w:style w:type="paragraph" w:customStyle="1" w:styleId="422">
    <w:name w:val="样式 28 10 磅"/>
    <w:pPr>
      <w:widowControl w:val="0"/>
      <w:jc w:val="both"/>
    </w:pPr>
    <w:rPr>
      <w:rFonts w:ascii="Calibri" w:eastAsia="宋体" w:cs="Arial" w:hAnsi="Calibri"/>
      <w:kern w:val="2"/>
      <w:sz w:val="21"/>
      <w:szCs w:val="22"/>
      <w:lang w:val="en-US" w:eastAsia="zh-CN" w:bidi="ar-SA"/>
    </w:rPr>
  </w:style>
  <w:style w:type="paragraph" w:customStyle="1" w:styleId="423">
    <w:name w:val="样式 73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4">
    <w:name w:val="样式 365 10 磅"/>
    <w:next w:val="615"/>
    <w:pPr>
      <w:widowControl w:val="0"/>
      <w:jc w:val="both"/>
    </w:pPr>
    <w:rPr>
      <w:rFonts w:ascii="Times New Roman" w:eastAsia="宋体" w:cs="Times New Roman" w:hAnsi="Times New Roman"/>
      <w:kern w:val="2"/>
      <w:sz w:val="21"/>
      <w:szCs w:val="21"/>
      <w:lang w:val="en-US" w:eastAsia="zh-CN" w:bidi="ar-SA"/>
    </w:rPr>
  </w:style>
  <w:style w:type="paragraph" w:customStyle="1" w:styleId="425">
    <w:name w:val="样式 214 三号"/>
    <w:next w:val="938"/>
    <w:pPr>
      <w:widowControl w:val="0"/>
      <w:jc w:val="both"/>
    </w:pPr>
    <w:rPr>
      <w:rFonts w:ascii="Times New Roman" w:eastAsia="方正仿宋_GBK" w:cs="Times New Roman" w:hAnsi="Times New Roman"/>
      <w:kern w:val="2"/>
      <w:sz w:val="32"/>
      <w:szCs w:val="20"/>
      <w:lang w:val="en-US" w:eastAsia="zh-CN" w:bidi="ar-SA"/>
    </w:rPr>
  </w:style>
  <w:style w:type="paragraph" w:customStyle="1" w:styleId="426">
    <w:name w:val="样式 30 10 磅"/>
    <w:pPr>
      <w:widowControl w:val="0"/>
      <w:jc w:val="both"/>
    </w:pPr>
    <w:rPr>
      <w:rFonts w:ascii="Calibri" w:eastAsia="宋体" w:cs="Arial" w:hAnsi="Calibri"/>
      <w:kern w:val="2"/>
      <w:sz w:val="21"/>
      <w:szCs w:val="22"/>
      <w:lang w:val="en-US" w:eastAsia="zh-CN" w:bidi="ar-SA"/>
    </w:rPr>
  </w:style>
  <w:style w:type="paragraph" w:customStyle="1" w:styleId="427">
    <w:name w:val="样式 215 三号"/>
    <w:next w:val="93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8">
    <w:name w:val="样式 31 10 磅"/>
    <w:pPr>
      <w:widowControl w:val="0"/>
      <w:jc w:val="both"/>
    </w:pPr>
    <w:rPr>
      <w:rFonts w:ascii="Calibri" w:eastAsia="宋体" w:cs="Arial" w:hAnsi="Calibri"/>
      <w:kern w:val="2"/>
      <w:sz w:val="21"/>
      <w:szCs w:val="22"/>
      <w:lang w:val="en-US" w:eastAsia="zh-CN" w:bidi="ar-SA"/>
    </w:rPr>
  </w:style>
  <w:style w:type="paragraph" w:customStyle="1" w:styleId="429">
    <w:name w:val="样式 364 10 磅"/>
    <w:pPr>
      <w:widowControl w:val="0"/>
      <w:jc w:val="both"/>
    </w:pPr>
    <w:rPr>
      <w:rFonts w:ascii="Calibri" w:eastAsia="宋体" w:cs="Arial" w:hAnsi="Calibri"/>
      <w:kern w:val="2"/>
      <w:sz w:val="21"/>
      <w:szCs w:val="22"/>
      <w:lang w:val="en-US" w:eastAsia="zh-CN" w:bidi="ar-SA"/>
    </w:rPr>
  </w:style>
  <w:style w:type="paragraph" w:customStyle="1" w:styleId="430">
    <w:name w:val="样式 73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31">
    <w:name w:val="样式 363 10 磅"/>
    <w:next w:val="613"/>
    <w:pPr>
      <w:widowControl w:val="0"/>
      <w:jc w:val="both"/>
    </w:pPr>
    <w:rPr>
      <w:rFonts w:ascii="Times New Roman" w:eastAsia="宋体" w:cs="Times New Roman" w:hAnsi="Times New Roman"/>
      <w:kern w:val="2"/>
      <w:sz w:val="21"/>
      <w:szCs w:val="21"/>
      <w:lang w:val="en-US" w:eastAsia="zh-CN" w:bidi="ar-SA"/>
    </w:rPr>
  </w:style>
  <w:style w:type="paragraph" w:customStyle="1" w:styleId="432">
    <w:name w:val="样式 362 10 磅"/>
    <w:next w:val="612"/>
    <w:pPr>
      <w:widowControl w:val="0"/>
      <w:jc w:val="both"/>
    </w:pPr>
    <w:rPr>
      <w:rFonts w:ascii="Times New Roman" w:eastAsia="宋体" w:cs="Times New Roman" w:hAnsi="Times New Roman"/>
      <w:kern w:val="2"/>
      <w:sz w:val="21"/>
      <w:szCs w:val="21"/>
      <w:lang w:val="en-US" w:eastAsia="zh-CN" w:bidi="ar-SA"/>
    </w:rPr>
  </w:style>
  <w:style w:type="paragraph" w:customStyle="1" w:styleId="433">
    <w:name w:val="样式 73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34">
    <w:name w:val="样式 361 10 磅"/>
    <w:next w:val="611"/>
    <w:pPr>
      <w:widowControl w:val="0"/>
      <w:jc w:val="both"/>
    </w:pPr>
    <w:rPr>
      <w:rFonts w:ascii="Times New Roman" w:eastAsia="宋体" w:cs="Times New Roman" w:hAnsi="Times New Roman"/>
      <w:kern w:val="2"/>
      <w:sz w:val="21"/>
      <w:szCs w:val="21"/>
      <w:lang w:val="en-US" w:eastAsia="zh-CN" w:bidi="ar-SA"/>
    </w:rPr>
  </w:style>
  <w:style w:type="paragraph" w:customStyle="1" w:styleId="435">
    <w:name w:val="样式 360 10 磅"/>
    <w:pPr>
      <w:widowControl w:val="0"/>
      <w:jc w:val="both"/>
    </w:pPr>
    <w:rPr>
      <w:rFonts w:ascii="Calibri" w:eastAsia="宋体" w:cs="Arial" w:hAnsi="Calibri"/>
      <w:kern w:val="2"/>
      <w:sz w:val="21"/>
      <w:szCs w:val="22"/>
      <w:lang w:val="en-US" w:eastAsia="zh-CN" w:bidi="ar-SA"/>
    </w:rPr>
  </w:style>
  <w:style w:type="paragraph" w:customStyle="1" w:styleId="436">
    <w:name w:val="样式 72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37">
    <w:name w:val="样式 357 10 磅"/>
    <w:pPr>
      <w:widowControl w:val="0"/>
      <w:jc w:val="both"/>
    </w:pPr>
    <w:rPr>
      <w:rFonts w:ascii="Times New Roman" w:eastAsia="宋体" w:cs="Times New Roman" w:hAnsi="Times New Roman"/>
      <w:kern w:val="2"/>
      <w:sz w:val="21"/>
      <w:szCs w:val="24"/>
      <w:lang w:val="en-US" w:eastAsia="zh-CN" w:bidi="ar-SA"/>
    </w:rPr>
  </w:style>
  <w:style w:type="paragraph" w:customStyle="1" w:styleId="438">
    <w:name w:val="样式 358 10 磅"/>
    <w:pPr>
      <w:widowControl w:val="0"/>
      <w:jc w:val="both"/>
    </w:pPr>
    <w:rPr>
      <w:rFonts w:ascii="Calibri" w:eastAsia="宋体" w:cs="Arial" w:hAnsi="Calibri"/>
      <w:kern w:val="2"/>
      <w:sz w:val="21"/>
      <w:szCs w:val="22"/>
      <w:lang w:val="en-US" w:eastAsia="zh-CN" w:bidi="ar-SA"/>
    </w:rPr>
  </w:style>
  <w:style w:type="paragraph" w:customStyle="1" w:styleId="439">
    <w:name w:val="样式 359 10 磅"/>
    <w:pPr>
      <w:widowControl w:val="0"/>
      <w:jc w:val="both"/>
    </w:pPr>
    <w:rPr>
      <w:rFonts w:ascii="Calibri" w:eastAsia="宋体" w:cs="Arial" w:hAnsi="Calibri"/>
      <w:kern w:val="2"/>
      <w:sz w:val="21"/>
      <w:szCs w:val="22"/>
      <w:lang w:val="en-US" w:eastAsia="zh-CN" w:bidi="ar-SA"/>
    </w:rPr>
  </w:style>
  <w:style w:type="paragraph" w:customStyle="1" w:styleId="440">
    <w:name w:val="样式 465 10 磅"/>
    <w:pPr>
      <w:widowControl w:val="0"/>
      <w:jc w:val="both"/>
    </w:pPr>
    <w:rPr>
      <w:rFonts w:ascii="Calibri" w:eastAsia="宋体" w:cs="Arial" w:hAnsi="Calibri"/>
      <w:kern w:val="2"/>
      <w:sz w:val="21"/>
      <w:szCs w:val="22"/>
      <w:lang w:val="en-US" w:eastAsia="zh-CN" w:bidi="ar-SA"/>
    </w:rPr>
  </w:style>
  <w:style w:type="paragraph" w:customStyle="1" w:styleId="441">
    <w:name w:val="样式 75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42">
    <w:name w:val="样式 464 10 磅"/>
    <w:pPr>
      <w:widowControl w:val="0"/>
      <w:jc w:val="both"/>
    </w:pPr>
    <w:rPr>
      <w:rFonts w:ascii="Times New Roman" w:eastAsia="宋体" w:cs="Times New Roman" w:hAnsi="Times New Roman"/>
      <w:kern w:val="2"/>
      <w:sz w:val="21"/>
      <w:szCs w:val="24"/>
      <w:lang w:val="en-US" w:eastAsia="zh-CN" w:bidi="ar-SA"/>
    </w:rPr>
  </w:style>
  <w:style w:type="paragraph" w:customStyle="1" w:styleId="443">
    <w:name w:val="样式 463 10 磅"/>
    <w:pPr>
      <w:widowControl w:val="0"/>
      <w:jc w:val="both"/>
    </w:pPr>
    <w:rPr>
      <w:rFonts w:ascii="Calibri" w:eastAsia="宋体" w:cs="Arial" w:hAnsi="Calibri"/>
      <w:kern w:val="2"/>
      <w:sz w:val="21"/>
      <w:szCs w:val="22"/>
      <w:lang w:val="en-US" w:eastAsia="zh-CN" w:bidi="ar-SA"/>
    </w:rPr>
  </w:style>
  <w:style w:type="paragraph" w:customStyle="1" w:styleId="444">
    <w:name w:val="样式 462 10 磅"/>
    <w:pPr>
      <w:widowControl w:val="0"/>
      <w:jc w:val="both"/>
    </w:pPr>
    <w:rPr>
      <w:rFonts w:ascii="Calibri" w:eastAsia="宋体" w:cs="Arial" w:hAnsi="Calibri"/>
      <w:kern w:val="2"/>
      <w:sz w:val="21"/>
      <w:szCs w:val="22"/>
      <w:lang w:val="en-US" w:eastAsia="zh-CN" w:bidi="ar-SA"/>
    </w:rPr>
  </w:style>
  <w:style w:type="paragraph" w:customStyle="1" w:styleId="445">
    <w:name w:val="样式 461 10 磅"/>
    <w:pPr>
      <w:widowControl w:val="0"/>
      <w:jc w:val="both"/>
    </w:pPr>
    <w:rPr>
      <w:rFonts w:ascii="Calibri" w:eastAsia="宋体" w:cs="Arial" w:hAnsi="Calibri"/>
      <w:kern w:val="2"/>
      <w:sz w:val="21"/>
      <w:szCs w:val="22"/>
      <w:lang w:val="en-US" w:eastAsia="zh-CN" w:bidi="ar-SA"/>
    </w:rPr>
  </w:style>
  <w:style w:type="paragraph" w:customStyle="1" w:styleId="446">
    <w:name w:val="样式 460 10 磅"/>
    <w:pPr>
      <w:widowControl w:val="0"/>
      <w:jc w:val="both"/>
    </w:pPr>
    <w:rPr>
      <w:rFonts w:ascii="Calibri" w:eastAsia="宋体" w:cs="Arial" w:hAnsi="Calibri"/>
      <w:kern w:val="2"/>
      <w:sz w:val="21"/>
      <w:szCs w:val="22"/>
      <w:lang w:val="en-US" w:eastAsia="zh-CN" w:bidi="ar-SA"/>
    </w:rPr>
  </w:style>
  <w:style w:type="paragraph" w:customStyle="1" w:styleId="447">
    <w:name w:val="样式 459 10 磅"/>
    <w:pPr>
      <w:widowControl w:val="0"/>
      <w:jc w:val="both"/>
    </w:pPr>
    <w:rPr>
      <w:rFonts w:ascii="Calibri" w:eastAsia="宋体" w:cs="Arial" w:hAnsi="Calibri"/>
      <w:kern w:val="2"/>
      <w:sz w:val="21"/>
      <w:szCs w:val="22"/>
      <w:lang w:val="en-US" w:eastAsia="zh-CN" w:bidi="ar-SA"/>
    </w:rPr>
  </w:style>
  <w:style w:type="paragraph" w:customStyle="1" w:styleId="448">
    <w:name w:val="样式 458 10 磅"/>
    <w:pPr>
      <w:widowControl w:val="0"/>
      <w:jc w:val="both"/>
    </w:pPr>
    <w:rPr>
      <w:rFonts w:ascii="Times New Roman" w:eastAsia="宋体" w:cs="Times New Roman" w:hAnsi="Times New Roman"/>
      <w:kern w:val="2"/>
      <w:sz w:val="21"/>
      <w:szCs w:val="24"/>
      <w:lang w:val="en-US" w:eastAsia="zh-CN" w:bidi="ar-SA"/>
    </w:rPr>
  </w:style>
  <w:style w:type="paragraph" w:customStyle="1" w:styleId="449">
    <w:name w:val="样式 457 10 磅"/>
    <w:pPr>
      <w:widowControl w:val="0"/>
      <w:jc w:val="both"/>
    </w:pPr>
    <w:rPr>
      <w:rFonts w:ascii="Calibri" w:eastAsia="宋体" w:cs="Arial" w:hAnsi="Calibri"/>
      <w:kern w:val="2"/>
      <w:sz w:val="21"/>
      <w:szCs w:val="22"/>
      <w:lang w:val="en-US" w:eastAsia="zh-CN" w:bidi="ar-SA"/>
    </w:rPr>
  </w:style>
  <w:style w:type="paragraph" w:customStyle="1" w:styleId="450">
    <w:name w:val="样式 456 10 磅"/>
    <w:pPr>
      <w:widowControl w:val="0"/>
      <w:jc w:val="both"/>
    </w:pPr>
    <w:rPr>
      <w:rFonts w:ascii="Calibri" w:eastAsia="宋体" w:cs="Arial" w:hAnsi="Calibri"/>
      <w:kern w:val="2"/>
      <w:sz w:val="21"/>
      <w:szCs w:val="22"/>
      <w:lang w:val="en-US" w:eastAsia="zh-CN" w:bidi="ar-SA"/>
    </w:rPr>
  </w:style>
  <w:style w:type="paragraph" w:customStyle="1" w:styleId="451">
    <w:name w:val="样式 455 10 磅"/>
    <w:pPr>
      <w:widowControl w:val="0"/>
      <w:jc w:val="both"/>
    </w:pPr>
    <w:rPr>
      <w:rFonts w:ascii="Times New Roman" w:eastAsia="宋体" w:cs="Times New Roman" w:hAnsi="Times New Roman"/>
      <w:kern w:val="2"/>
      <w:sz w:val="21"/>
      <w:szCs w:val="24"/>
      <w:lang w:val="en-US" w:eastAsia="zh-CN" w:bidi="ar-SA"/>
    </w:rPr>
  </w:style>
  <w:style w:type="paragraph" w:customStyle="1" w:styleId="452">
    <w:name w:val="样式 454 10 磅"/>
    <w:pPr>
      <w:widowControl w:val="0"/>
      <w:jc w:val="both"/>
    </w:pPr>
    <w:rPr>
      <w:rFonts w:ascii="Calibri" w:eastAsia="宋体" w:cs="Arial" w:hAnsi="Calibri"/>
      <w:kern w:val="2"/>
      <w:sz w:val="21"/>
      <w:szCs w:val="22"/>
      <w:lang w:val="en-US" w:eastAsia="zh-CN" w:bidi="ar-SA"/>
    </w:rPr>
  </w:style>
  <w:style w:type="paragraph" w:customStyle="1" w:styleId="453">
    <w:name w:val="样式 453 10 磅"/>
    <w:pPr>
      <w:widowControl w:val="0"/>
      <w:jc w:val="both"/>
    </w:pPr>
    <w:rPr>
      <w:rFonts w:ascii="Calibri" w:eastAsia="宋体" w:cs="Arial" w:hAnsi="Calibri"/>
      <w:kern w:val="2"/>
      <w:sz w:val="21"/>
      <w:szCs w:val="22"/>
      <w:lang w:val="en-US" w:eastAsia="zh-CN" w:bidi="ar-SA"/>
    </w:rPr>
  </w:style>
  <w:style w:type="paragraph" w:customStyle="1" w:styleId="454">
    <w:name w:val="样式 452 10 磅"/>
    <w:pPr>
      <w:widowControl w:val="0"/>
      <w:jc w:val="both"/>
    </w:pPr>
    <w:rPr>
      <w:rFonts w:ascii="Times New Roman" w:eastAsia="宋体" w:cs="Times New Roman" w:hAnsi="Times New Roman"/>
      <w:kern w:val="2"/>
      <w:sz w:val="21"/>
      <w:szCs w:val="24"/>
      <w:lang w:val="en-US" w:eastAsia="zh-CN" w:bidi="ar-SA"/>
    </w:rPr>
  </w:style>
  <w:style w:type="paragraph" w:customStyle="1" w:styleId="455">
    <w:name w:val="样式 451 10 磅"/>
    <w:pPr>
      <w:widowControl w:val="0"/>
      <w:jc w:val="both"/>
    </w:pPr>
    <w:rPr>
      <w:rFonts w:ascii="Calibri" w:eastAsia="宋体" w:cs="Arial" w:hAnsi="Calibri"/>
      <w:kern w:val="2"/>
      <w:sz w:val="21"/>
      <w:szCs w:val="22"/>
      <w:lang w:val="en-US" w:eastAsia="zh-CN" w:bidi="ar-SA"/>
    </w:rPr>
  </w:style>
  <w:style w:type="paragraph" w:customStyle="1" w:styleId="456">
    <w:name w:val="样式 450 10 磅"/>
    <w:pPr>
      <w:widowControl w:val="0"/>
      <w:jc w:val="both"/>
    </w:pPr>
    <w:rPr>
      <w:rFonts w:ascii="Calibri" w:eastAsia="宋体" w:cs="Arial" w:hAnsi="Calibri"/>
      <w:kern w:val="2"/>
      <w:sz w:val="21"/>
      <w:szCs w:val="22"/>
      <w:lang w:val="en-US" w:eastAsia="zh-CN" w:bidi="ar-SA"/>
    </w:rPr>
  </w:style>
  <w:style w:type="paragraph" w:customStyle="1" w:styleId="457">
    <w:name w:val="样式 449 10 磅"/>
    <w:pPr>
      <w:widowControl w:val="0"/>
      <w:jc w:val="both"/>
    </w:pPr>
    <w:rPr>
      <w:rFonts w:ascii="Times New Roman" w:eastAsia="宋体" w:cs="Times New Roman" w:hAnsi="Times New Roman"/>
      <w:kern w:val="2"/>
      <w:sz w:val="21"/>
      <w:szCs w:val="24"/>
      <w:lang w:val="en-US" w:eastAsia="zh-CN" w:bidi="ar-SA"/>
    </w:rPr>
  </w:style>
  <w:style w:type="paragraph" w:customStyle="1" w:styleId="458">
    <w:name w:val="样式 448 10 磅"/>
    <w:pPr>
      <w:widowControl w:val="0"/>
      <w:jc w:val="both"/>
    </w:pPr>
    <w:rPr>
      <w:rFonts w:ascii="Calibri" w:eastAsia="宋体" w:cs="Arial" w:hAnsi="Calibri"/>
      <w:kern w:val="2"/>
      <w:sz w:val="21"/>
      <w:szCs w:val="22"/>
      <w:lang w:val="en-US" w:eastAsia="zh-CN" w:bidi="ar-SA"/>
    </w:rPr>
  </w:style>
  <w:style w:type="paragraph" w:customStyle="1" w:styleId="459">
    <w:name w:val="样式 447 10 磅"/>
    <w:pPr>
      <w:widowControl w:val="0"/>
      <w:jc w:val="both"/>
    </w:pPr>
    <w:rPr>
      <w:rFonts w:ascii="Calibri" w:eastAsia="宋体" w:cs="Arial" w:hAnsi="Calibri"/>
      <w:kern w:val="2"/>
      <w:sz w:val="21"/>
      <w:szCs w:val="22"/>
      <w:lang w:val="en-US" w:eastAsia="zh-CN" w:bidi="ar-SA"/>
    </w:rPr>
  </w:style>
  <w:style w:type="paragraph" w:customStyle="1" w:styleId="460">
    <w:name w:val="样式 446 10 磅"/>
    <w:pPr>
      <w:widowControl w:val="0"/>
      <w:jc w:val="both"/>
    </w:pPr>
    <w:rPr>
      <w:rFonts w:ascii="Times New Roman" w:eastAsia="宋体" w:cs="Times New Roman" w:hAnsi="Times New Roman"/>
      <w:kern w:val="2"/>
      <w:sz w:val="21"/>
      <w:szCs w:val="24"/>
      <w:lang w:val="en-US" w:eastAsia="zh-CN" w:bidi="ar-SA"/>
    </w:rPr>
  </w:style>
  <w:style w:type="paragraph" w:customStyle="1" w:styleId="461">
    <w:name w:val="样式 445 10 磅"/>
    <w:pPr>
      <w:widowControl w:val="0"/>
      <w:jc w:val="both"/>
    </w:pPr>
    <w:rPr>
      <w:rFonts w:ascii="Calibri" w:eastAsia="宋体" w:cs="Arial" w:hAnsi="Calibri"/>
      <w:kern w:val="2"/>
      <w:sz w:val="21"/>
      <w:szCs w:val="22"/>
      <w:lang w:val="en-US" w:eastAsia="zh-CN" w:bidi="ar-SA"/>
    </w:rPr>
  </w:style>
  <w:style w:type="paragraph" w:customStyle="1" w:styleId="462">
    <w:name w:val="样式 444 10 磅"/>
    <w:pPr>
      <w:widowControl w:val="0"/>
      <w:jc w:val="both"/>
    </w:pPr>
    <w:rPr>
      <w:rFonts w:ascii="Calibri" w:eastAsia="宋体" w:cs="Arial" w:hAnsi="Calibri"/>
      <w:kern w:val="2"/>
      <w:sz w:val="21"/>
      <w:szCs w:val="22"/>
      <w:lang w:val="en-US" w:eastAsia="zh-CN" w:bidi="ar-SA"/>
    </w:rPr>
  </w:style>
  <w:style w:type="paragraph" w:customStyle="1" w:styleId="463">
    <w:name w:val="样式 443 10 磅"/>
    <w:pPr>
      <w:widowControl w:val="0"/>
      <w:jc w:val="both"/>
    </w:pPr>
    <w:rPr>
      <w:rFonts w:ascii="Times New Roman" w:eastAsia="宋体" w:cs="Times New Roman" w:hAnsi="Times New Roman"/>
      <w:kern w:val="2"/>
      <w:sz w:val="21"/>
      <w:szCs w:val="24"/>
      <w:lang w:val="en-US" w:eastAsia="zh-CN" w:bidi="ar-SA"/>
    </w:rPr>
  </w:style>
  <w:style w:type="paragraph" w:customStyle="1" w:styleId="464">
    <w:name w:val="样式 440 10 磅"/>
    <w:pPr>
      <w:widowControl w:val="0"/>
      <w:jc w:val="both"/>
    </w:pPr>
    <w:rPr>
      <w:rFonts w:ascii="Calibri" w:eastAsia="宋体" w:cs="Arial" w:hAnsi="Calibri"/>
      <w:kern w:val="2"/>
      <w:sz w:val="21"/>
      <w:szCs w:val="22"/>
      <w:lang w:val="en-US" w:eastAsia="zh-CN" w:bidi="ar-SA"/>
    </w:rPr>
  </w:style>
  <w:style w:type="paragraph" w:customStyle="1" w:styleId="465">
    <w:name w:val="样式 442 10 磅"/>
    <w:pPr>
      <w:widowControl w:val="0"/>
      <w:jc w:val="both"/>
    </w:pPr>
    <w:rPr>
      <w:rFonts w:ascii="Calibri" w:eastAsia="宋体" w:cs="Arial" w:hAnsi="Calibri"/>
      <w:kern w:val="2"/>
      <w:sz w:val="21"/>
      <w:szCs w:val="22"/>
      <w:lang w:val="en-US" w:eastAsia="zh-CN" w:bidi="ar-SA"/>
    </w:rPr>
  </w:style>
  <w:style w:type="paragraph" w:customStyle="1" w:styleId="466">
    <w:name w:val="样式 441 10 磅"/>
    <w:pPr>
      <w:widowControl w:val="0"/>
      <w:jc w:val="both"/>
    </w:pPr>
    <w:rPr>
      <w:rFonts w:ascii="Calibri" w:eastAsia="宋体" w:cs="Arial" w:hAnsi="Calibri"/>
      <w:kern w:val="2"/>
      <w:sz w:val="21"/>
      <w:szCs w:val="22"/>
      <w:lang w:val="en-US" w:eastAsia="zh-CN" w:bidi="ar-SA"/>
    </w:rPr>
  </w:style>
  <w:style w:type="paragraph" w:customStyle="1" w:styleId="467">
    <w:name w:val="样式 32 10 磅"/>
    <w:pPr>
      <w:widowControl w:val="0"/>
      <w:jc w:val="both"/>
    </w:pPr>
    <w:rPr>
      <w:rFonts w:ascii="Calibri" w:eastAsia="宋体" w:cs="Arial" w:hAnsi="Calibri"/>
      <w:kern w:val="2"/>
      <w:sz w:val="21"/>
      <w:szCs w:val="22"/>
      <w:lang w:val="en-US" w:eastAsia="zh-CN" w:bidi="ar-SA"/>
    </w:rPr>
  </w:style>
  <w:style w:type="paragraph" w:customStyle="1" w:styleId="468">
    <w:name w:val="样式 439 10 磅"/>
    <w:pPr>
      <w:widowControl w:val="0"/>
      <w:jc w:val="both"/>
    </w:pPr>
    <w:rPr>
      <w:rFonts w:ascii="Calibri" w:eastAsia="宋体" w:cs="Arial" w:hAnsi="Calibri"/>
      <w:kern w:val="2"/>
      <w:sz w:val="21"/>
      <w:szCs w:val="22"/>
      <w:lang w:val="en-US" w:eastAsia="zh-CN" w:bidi="ar-SA"/>
    </w:rPr>
  </w:style>
  <w:style w:type="paragraph" w:customStyle="1" w:styleId="469">
    <w:name w:val="样式 438 10 磅"/>
    <w:pPr>
      <w:widowControl w:val="0"/>
      <w:jc w:val="both"/>
    </w:pPr>
    <w:rPr>
      <w:rFonts w:ascii="Calibri" w:eastAsia="宋体" w:cs="Arial" w:hAnsi="Calibri"/>
      <w:kern w:val="2"/>
      <w:sz w:val="21"/>
      <w:szCs w:val="22"/>
      <w:lang w:val="en-US" w:eastAsia="zh-CN" w:bidi="ar-SA"/>
    </w:rPr>
  </w:style>
  <w:style w:type="paragraph" w:customStyle="1" w:styleId="470">
    <w:name w:val="样式 437 10 磅"/>
    <w:pPr>
      <w:widowControl w:val="0"/>
      <w:jc w:val="both"/>
    </w:pPr>
    <w:rPr>
      <w:rFonts w:ascii="Calibri" w:eastAsia="宋体" w:cs="Arial" w:hAnsi="Calibri"/>
      <w:kern w:val="2"/>
      <w:sz w:val="21"/>
      <w:szCs w:val="22"/>
      <w:lang w:val="en-US" w:eastAsia="zh-CN" w:bidi="ar-SA"/>
    </w:rPr>
  </w:style>
  <w:style w:type="paragraph" w:customStyle="1" w:styleId="471">
    <w:name w:val="样式 435 10 磅"/>
    <w:pPr>
      <w:widowControl w:val="0"/>
      <w:jc w:val="both"/>
    </w:pPr>
    <w:rPr>
      <w:rFonts w:ascii="Calibri" w:eastAsia="宋体" w:cs="Arial" w:hAnsi="Calibri"/>
      <w:kern w:val="2"/>
      <w:sz w:val="21"/>
      <w:szCs w:val="22"/>
      <w:lang w:val="en-US" w:eastAsia="zh-CN" w:bidi="ar-SA"/>
    </w:rPr>
  </w:style>
  <w:style w:type="paragraph" w:customStyle="1" w:styleId="472">
    <w:name w:val="样式 434 10 磅"/>
    <w:pPr>
      <w:widowControl w:val="0"/>
      <w:jc w:val="both"/>
    </w:pPr>
    <w:rPr>
      <w:rFonts w:ascii="Calibri" w:eastAsia="宋体" w:cs="Arial" w:hAnsi="Calibri"/>
      <w:kern w:val="2"/>
      <w:sz w:val="21"/>
      <w:szCs w:val="22"/>
      <w:lang w:val="en-US" w:eastAsia="zh-CN" w:bidi="ar-SA"/>
    </w:rPr>
  </w:style>
  <w:style w:type="paragraph" w:customStyle="1" w:styleId="473">
    <w:name w:val="样式 432 10 磅"/>
    <w:pPr>
      <w:widowControl w:val="0"/>
      <w:jc w:val="both"/>
    </w:pPr>
    <w:rPr>
      <w:rFonts w:ascii="Calibri" w:eastAsia="宋体" w:cs="Arial" w:hAnsi="Calibri"/>
      <w:kern w:val="2"/>
      <w:sz w:val="21"/>
      <w:szCs w:val="22"/>
      <w:lang w:val="en-US" w:eastAsia="zh-CN" w:bidi="ar-SA"/>
    </w:rPr>
  </w:style>
  <w:style w:type="paragraph" w:customStyle="1" w:styleId="474">
    <w:name w:val="样式 433 10 磅"/>
    <w:pPr>
      <w:widowControl w:val="0"/>
      <w:jc w:val="both"/>
    </w:pPr>
    <w:rPr>
      <w:rFonts w:ascii="Times New Roman" w:eastAsia="宋体" w:cs="Times New Roman" w:hAnsi="Times New Roman"/>
      <w:kern w:val="2"/>
      <w:sz w:val="21"/>
      <w:szCs w:val="24"/>
      <w:lang w:val="en-US" w:eastAsia="zh-CN" w:bidi="ar-SA"/>
    </w:rPr>
  </w:style>
  <w:style w:type="paragraph" w:customStyle="1" w:styleId="475">
    <w:name w:val="样式 431 10 磅"/>
    <w:pPr>
      <w:widowControl w:val="0"/>
      <w:jc w:val="both"/>
    </w:pPr>
    <w:rPr>
      <w:rFonts w:ascii="Calibri" w:eastAsia="宋体" w:cs="Arial" w:hAnsi="Calibri"/>
      <w:kern w:val="2"/>
      <w:sz w:val="21"/>
      <w:szCs w:val="22"/>
      <w:lang w:val="en-US" w:eastAsia="zh-CN" w:bidi="ar-SA"/>
    </w:rPr>
  </w:style>
  <w:style w:type="paragraph" w:customStyle="1" w:styleId="476">
    <w:name w:val="样式 430 10 磅"/>
    <w:pPr>
      <w:widowControl w:val="0"/>
      <w:jc w:val="both"/>
    </w:pPr>
    <w:rPr>
      <w:rFonts w:ascii="Calibri" w:eastAsia="宋体" w:cs="Arial" w:hAnsi="Calibri"/>
      <w:kern w:val="2"/>
      <w:sz w:val="21"/>
      <w:szCs w:val="22"/>
      <w:lang w:val="en-US" w:eastAsia="zh-CN" w:bidi="ar-SA"/>
    </w:rPr>
  </w:style>
  <w:style w:type="paragraph" w:customStyle="1" w:styleId="477">
    <w:name w:val="样式 429 10 磅"/>
    <w:pPr>
      <w:widowControl w:val="0"/>
      <w:jc w:val="both"/>
    </w:pPr>
    <w:rPr>
      <w:rFonts w:ascii="Calibri" w:eastAsia="宋体" w:cs="Arial" w:hAnsi="Calibri"/>
      <w:kern w:val="2"/>
      <w:sz w:val="21"/>
      <w:szCs w:val="22"/>
      <w:lang w:val="en-US" w:eastAsia="zh-CN" w:bidi="ar-SA"/>
    </w:rPr>
  </w:style>
  <w:style w:type="paragraph" w:customStyle="1" w:styleId="478">
    <w:name w:val="样式 428 10 磅"/>
    <w:pPr>
      <w:widowControl w:val="0"/>
      <w:jc w:val="both"/>
    </w:pPr>
    <w:rPr>
      <w:rFonts w:ascii="Calibri" w:eastAsia="宋体" w:cs="Arial" w:hAnsi="Calibri"/>
      <w:kern w:val="2"/>
      <w:sz w:val="21"/>
      <w:szCs w:val="22"/>
      <w:lang w:val="en-US" w:eastAsia="zh-CN" w:bidi="ar-SA"/>
    </w:rPr>
  </w:style>
  <w:style w:type="paragraph" w:customStyle="1" w:styleId="479">
    <w:name w:val="样式 427 10 磅"/>
    <w:pPr>
      <w:widowControl w:val="0"/>
      <w:jc w:val="both"/>
    </w:pPr>
    <w:rPr>
      <w:rFonts w:ascii="Calibri" w:eastAsia="宋体" w:cs="Arial" w:hAnsi="Calibri"/>
      <w:kern w:val="2"/>
      <w:sz w:val="21"/>
      <w:szCs w:val="22"/>
      <w:lang w:val="en-US" w:eastAsia="zh-CN" w:bidi="ar-SA"/>
    </w:rPr>
  </w:style>
  <w:style w:type="paragraph" w:customStyle="1" w:styleId="480">
    <w:name w:val="样式 426 10 磅"/>
    <w:pPr>
      <w:widowControl w:val="0"/>
      <w:jc w:val="both"/>
    </w:pPr>
    <w:rPr>
      <w:rFonts w:ascii="Calibri" w:eastAsia="宋体" w:cs="Arial" w:hAnsi="Calibri"/>
      <w:kern w:val="2"/>
      <w:sz w:val="21"/>
      <w:szCs w:val="22"/>
      <w:lang w:val="en-US" w:eastAsia="zh-CN" w:bidi="ar-SA"/>
    </w:rPr>
  </w:style>
  <w:style w:type="paragraph" w:customStyle="1" w:styleId="481">
    <w:name w:val="样式 425 10 磅"/>
    <w:pPr>
      <w:widowControl w:val="0"/>
      <w:jc w:val="both"/>
    </w:pPr>
    <w:rPr>
      <w:rFonts w:ascii="Calibri" w:eastAsia="宋体" w:cs="Arial" w:hAnsi="Calibri"/>
      <w:kern w:val="2"/>
      <w:sz w:val="21"/>
      <w:szCs w:val="22"/>
      <w:lang w:val="en-US" w:eastAsia="zh-CN" w:bidi="ar-SA"/>
    </w:rPr>
  </w:style>
  <w:style w:type="paragraph" w:customStyle="1" w:styleId="482">
    <w:name w:val="样式 75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83">
    <w:name w:val="样式 424 10 磅"/>
    <w:pPr>
      <w:widowControl w:val="0"/>
      <w:jc w:val="both"/>
    </w:pPr>
    <w:rPr>
      <w:rFonts w:ascii="Calibri" w:eastAsia="宋体" w:cs="Arial" w:hAnsi="Calibri"/>
      <w:kern w:val="2"/>
      <w:sz w:val="21"/>
      <w:szCs w:val="22"/>
      <w:lang w:val="en-US" w:eastAsia="zh-CN" w:bidi="ar-SA"/>
    </w:rPr>
  </w:style>
  <w:style w:type="paragraph" w:customStyle="1" w:styleId="484">
    <w:name w:val="样式 423 10 磅"/>
    <w:pPr>
      <w:widowControl w:val="0"/>
      <w:jc w:val="both"/>
    </w:pPr>
    <w:rPr>
      <w:rFonts w:ascii="Calibri" w:eastAsia="宋体" w:cs="Arial" w:hAnsi="Calibri"/>
      <w:kern w:val="2"/>
      <w:sz w:val="21"/>
      <w:szCs w:val="22"/>
      <w:lang w:val="en-US" w:eastAsia="zh-CN" w:bidi="ar-SA"/>
    </w:rPr>
  </w:style>
  <w:style w:type="paragraph" w:customStyle="1" w:styleId="485">
    <w:name w:val="样式 422 10 磅"/>
    <w:pPr>
      <w:widowControl w:val="0"/>
      <w:jc w:val="both"/>
    </w:pPr>
    <w:rPr>
      <w:rFonts w:ascii="Calibri" w:eastAsia="宋体" w:cs="Arial" w:hAnsi="Calibri"/>
      <w:kern w:val="2"/>
      <w:sz w:val="21"/>
      <w:szCs w:val="22"/>
      <w:lang w:val="en-US" w:eastAsia="zh-CN" w:bidi="ar-SA"/>
    </w:rPr>
  </w:style>
  <w:style w:type="paragraph" w:customStyle="1" w:styleId="486">
    <w:name w:val="样式 421 10 磅"/>
    <w:pPr>
      <w:widowControl w:val="0"/>
      <w:jc w:val="both"/>
    </w:pPr>
    <w:rPr>
      <w:rFonts w:ascii="Calibri" w:eastAsia="宋体" w:cs="Arial" w:hAnsi="Calibri"/>
      <w:kern w:val="2"/>
      <w:sz w:val="21"/>
      <w:szCs w:val="22"/>
      <w:lang w:val="en-US" w:eastAsia="zh-CN" w:bidi="ar-SA"/>
    </w:rPr>
  </w:style>
  <w:style w:type="paragraph" w:customStyle="1" w:styleId="487">
    <w:name w:val="样式 420 10 磅"/>
    <w:pPr>
      <w:widowControl w:val="0"/>
      <w:jc w:val="both"/>
    </w:pPr>
    <w:rPr>
      <w:rFonts w:ascii="Calibri" w:eastAsia="宋体" w:cs="Arial" w:hAnsi="Calibri"/>
      <w:kern w:val="2"/>
      <w:sz w:val="21"/>
      <w:szCs w:val="22"/>
      <w:lang w:val="en-US" w:eastAsia="zh-CN" w:bidi="ar-SA"/>
    </w:rPr>
  </w:style>
  <w:style w:type="paragraph" w:customStyle="1" w:styleId="488">
    <w:name w:val="样式 419 10 磅"/>
    <w:pPr>
      <w:widowControl w:val="0"/>
      <w:jc w:val="both"/>
    </w:pPr>
    <w:rPr>
      <w:rFonts w:ascii="Calibri" w:eastAsia="宋体" w:cs="Arial" w:hAnsi="Calibri"/>
      <w:kern w:val="2"/>
      <w:sz w:val="21"/>
      <w:szCs w:val="22"/>
      <w:lang w:val="en-US" w:eastAsia="zh-CN" w:bidi="ar-SA"/>
    </w:rPr>
  </w:style>
  <w:style w:type="paragraph" w:customStyle="1" w:styleId="489">
    <w:name w:val="样式 418 10 磅"/>
    <w:pPr>
      <w:widowControl w:val="0"/>
      <w:jc w:val="both"/>
    </w:pPr>
    <w:rPr>
      <w:rFonts w:ascii="Calibri" w:eastAsia="宋体" w:cs="Arial" w:hAnsi="Calibri"/>
      <w:kern w:val="2"/>
      <w:sz w:val="21"/>
      <w:szCs w:val="22"/>
      <w:lang w:val="en-US" w:eastAsia="zh-CN" w:bidi="ar-SA"/>
    </w:rPr>
  </w:style>
  <w:style w:type="paragraph" w:customStyle="1" w:styleId="490">
    <w:name w:val="样式 417 10 磅"/>
    <w:pPr>
      <w:widowControl w:val="0"/>
      <w:jc w:val="both"/>
    </w:pPr>
    <w:rPr>
      <w:rFonts w:ascii="Calibri" w:eastAsia="宋体" w:cs="Arial" w:hAnsi="Calibri"/>
      <w:kern w:val="2"/>
      <w:sz w:val="21"/>
      <w:szCs w:val="22"/>
      <w:lang w:val="en-US" w:eastAsia="zh-CN" w:bidi="ar-SA"/>
    </w:rPr>
  </w:style>
  <w:style w:type="paragraph" w:customStyle="1" w:styleId="491">
    <w:name w:val="样式 416 10 磅"/>
    <w:pPr>
      <w:widowControl w:val="0"/>
      <w:jc w:val="both"/>
    </w:pPr>
    <w:rPr>
      <w:rFonts w:ascii="Calibri" w:eastAsia="宋体" w:cs="Arial" w:hAnsi="Calibri"/>
      <w:kern w:val="2"/>
      <w:sz w:val="21"/>
      <w:szCs w:val="22"/>
      <w:lang w:val="en-US" w:eastAsia="zh-CN" w:bidi="ar-SA"/>
    </w:rPr>
  </w:style>
  <w:style w:type="paragraph" w:customStyle="1" w:styleId="492">
    <w:name w:val="样式 414 10 磅"/>
    <w:pPr>
      <w:widowControl w:val="0"/>
      <w:jc w:val="both"/>
    </w:pPr>
    <w:rPr>
      <w:rFonts w:ascii="Times New Roman" w:eastAsia="宋体" w:cs="Times New Roman" w:hAnsi="Times New Roman"/>
      <w:kern w:val="2"/>
      <w:sz w:val="21"/>
      <w:szCs w:val="24"/>
      <w:lang w:val="en-US" w:eastAsia="zh-CN" w:bidi="ar-SA"/>
    </w:rPr>
  </w:style>
  <w:style w:type="paragraph" w:customStyle="1" w:styleId="493">
    <w:name w:val="样式 413 10 磅"/>
    <w:pPr>
      <w:widowControl w:val="0"/>
      <w:jc w:val="both"/>
    </w:pPr>
    <w:rPr>
      <w:rFonts w:ascii="Calibri" w:eastAsia="宋体" w:cs="Arial" w:hAnsi="Calibri"/>
      <w:kern w:val="2"/>
      <w:sz w:val="21"/>
      <w:szCs w:val="22"/>
      <w:lang w:val="en-US" w:eastAsia="zh-CN" w:bidi="ar-SA"/>
    </w:rPr>
  </w:style>
  <w:style w:type="paragraph" w:customStyle="1" w:styleId="494">
    <w:name w:val="样式 412 10 磅"/>
    <w:pPr>
      <w:widowControl w:val="0"/>
      <w:jc w:val="both"/>
    </w:pPr>
    <w:rPr>
      <w:rFonts w:ascii="Calibri" w:eastAsia="宋体" w:cs="Arial" w:hAnsi="Calibri"/>
      <w:kern w:val="2"/>
      <w:sz w:val="21"/>
      <w:szCs w:val="22"/>
      <w:lang w:val="en-US" w:eastAsia="zh-CN" w:bidi="ar-SA"/>
    </w:rPr>
  </w:style>
  <w:style w:type="paragraph" w:customStyle="1" w:styleId="495">
    <w:name w:val="样式 411 10 磅"/>
    <w:pPr>
      <w:widowControl w:val="0"/>
      <w:jc w:val="both"/>
    </w:pPr>
    <w:rPr>
      <w:rFonts w:ascii="Times New Roman" w:eastAsia="宋体" w:cs="Times New Roman" w:hAnsi="Times New Roman"/>
      <w:kern w:val="2"/>
      <w:sz w:val="21"/>
      <w:szCs w:val="24"/>
      <w:lang w:val="en-US" w:eastAsia="zh-CN" w:bidi="ar-SA"/>
    </w:rPr>
  </w:style>
  <w:style w:type="paragraph" w:customStyle="1" w:styleId="496">
    <w:name w:val="样式 410 10 磅"/>
    <w:pPr>
      <w:widowControl w:val="0"/>
      <w:jc w:val="both"/>
    </w:pPr>
    <w:rPr>
      <w:rFonts w:ascii="Calibri" w:eastAsia="宋体" w:cs="Arial" w:hAnsi="Calibri"/>
      <w:kern w:val="2"/>
      <w:sz w:val="21"/>
      <w:szCs w:val="22"/>
      <w:lang w:val="en-US" w:eastAsia="zh-CN" w:bidi="ar-SA"/>
    </w:rPr>
  </w:style>
  <w:style w:type="paragraph" w:customStyle="1" w:styleId="497">
    <w:name w:val="样式 409 10 磅"/>
    <w:pPr>
      <w:widowControl w:val="0"/>
      <w:jc w:val="both"/>
    </w:pPr>
    <w:rPr>
      <w:rFonts w:ascii="Calibri" w:eastAsia="宋体" w:cs="Arial" w:hAnsi="Calibri"/>
      <w:kern w:val="2"/>
      <w:sz w:val="21"/>
      <w:szCs w:val="22"/>
      <w:lang w:val="en-US" w:eastAsia="zh-CN" w:bidi="ar-SA"/>
    </w:rPr>
  </w:style>
  <w:style w:type="paragraph" w:customStyle="1" w:styleId="498">
    <w:name w:val="样式 407 10 磅"/>
    <w:pPr>
      <w:widowControl w:val="0"/>
      <w:jc w:val="both"/>
    </w:pPr>
    <w:rPr>
      <w:rFonts w:ascii="Calibri" w:eastAsia="宋体" w:cs="Arial" w:hAnsi="Calibri"/>
      <w:kern w:val="2"/>
      <w:sz w:val="21"/>
      <w:szCs w:val="22"/>
      <w:lang w:val="en-US" w:eastAsia="zh-CN" w:bidi="ar-SA"/>
    </w:rPr>
  </w:style>
  <w:style w:type="paragraph" w:customStyle="1" w:styleId="499">
    <w:name w:val="样式 408 10 磅"/>
    <w:pPr>
      <w:widowControl w:val="0"/>
      <w:jc w:val="both"/>
    </w:pPr>
    <w:rPr>
      <w:rFonts w:ascii="Times New Roman" w:eastAsia="宋体" w:cs="Times New Roman" w:hAnsi="Times New Roman"/>
      <w:kern w:val="2"/>
      <w:sz w:val="21"/>
      <w:szCs w:val="24"/>
      <w:lang w:val="en-US" w:eastAsia="zh-CN" w:bidi="ar-SA"/>
    </w:rPr>
  </w:style>
  <w:style w:type="paragraph" w:customStyle="1" w:styleId="500">
    <w:name w:val="样式 406 10 磅"/>
    <w:pPr>
      <w:widowControl w:val="0"/>
      <w:jc w:val="both"/>
    </w:pPr>
    <w:rPr>
      <w:rFonts w:ascii="Calibri" w:eastAsia="宋体" w:cs="Arial" w:hAnsi="Calibri"/>
      <w:kern w:val="2"/>
      <w:sz w:val="21"/>
      <w:szCs w:val="22"/>
      <w:lang w:val="en-US" w:eastAsia="zh-CN" w:bidi="ar-SA"/>
    </w:rPr>
  </w:style>
  <w:style w:type="paragraph" w:customStyle="1" w:styleId="501">
    <w:name w:val="样式 74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02">
    <w:name w:val="样式 405 10 磅"/>
    <w:pPr>
      <w:widowControl w:val="0"/>
      <w:jc w:val="both"/>
    </w:pPr>
    <w:rPr>
      <w:rFonts w:ascii="Calibri" w:eastAsia="宋体" w:cs="Arial" w:hAnsi="Calibri"/>
      <w:kern w:val="2"/>
      <w:sz w:val="21"/>
      <w:szCs w:val="22"/>
      <w:lang w:val="en-US" w:eastAsia="zh-CN" w:bidi="ar-SA"/>
    </w:rPr>
  </w:style>
  <w:style w:type="paragraph" w:customStyle="1" w:styleId="503">
    <w:name w:val="样式 404 10 磅"/>
    <w:pPr>
      <w:widowControl w:val="0"/>
      <w:jc w:val="both"/>
    </w:pPr>
    <w:rPr>
      <w:rFonts w:ascii="Calibri" w:eastAsia="宋体" w:cs="Arial" w:hAnsi="Calibri"/>
      <w:kern w:val="2"/>
      <w:sz w:val="21"/>
      <w:szCs w:val="22"/>
      <w:lang w:val="en-US" w:eastAsia="zh-CN" w:bidi="ar-SA"/>
    </w:rPr>
  </w:style>
  <w:style w:type="paragraph" w:customStyle="1" w:styleId="504">
    <w:name w:val="样式 403 10 磅"/>
    <w:pPr>
      <w:widowControl w:val="0"/>
      <w:jc w:val="both"/>
    </w:pPr>
    <w:rPr>
      <w:rFonts w:ascii="Calibri" w:eastAsia="宋体" w:cs="Arial" w:hAnsi="Calibri"/>
      <w:kern w:val="2"/>
      <w:sz w:val="21"/>
      <w:szCs w:val="22"/>
      <w:lang w:val="en-US" w:eastAsia="zh-CN" w:bidi="ar-SA"/>
    </w:rPr>
  </w:style>
  <w:style w:type="paragraph" w:customStyle="1" w:styleId="505">
    <w:name w:val="样式 402 10 磅"/>
    <w:pPr>
      <w:widowControl w:val="0"/>
      <w:jc w:val="both"/>
    </w:pPr>
    <w:rPr>
      <w:rFonts w:ascii="Calibri" w:eastAsia="宋体" w:cs="Arial" w:hAnsi="Calibri"/>
      <w:kern w:val="2"/>
      <w:sz w:val="21"/>
      <w:szCs w:val="22"/>
      <w:lang w:val="en-US" w:eastAsia="zh-CN" w:bidi="ar-SA"/>
    </w:rPr>
  </w:style>
  <w:style w:type="paragraph" w:customStyle="1" w:styleId="506">
    <w:name w:val="样式 401 10 磅"/>
    <w:pPr>
      <w:widowControl w:val="0"/>
      <w:jc w:val="both"/>
    </w:pPr>
    <w:rPr>
      <w:rFonts w:ascii="Calibri" w:eastAsia="宋体" w:cs="Arial" w:hAnsi="Calibri"/>
      <w:kern w:val="2"/>
      <w:sz w:val="21"/>
      <w:szCs w:val="22"/>
      <w:lang w:val="en-US" w:eastAsia="zh-CN" w:bidi="ar-SA"/>
    </w:rPr>
  </w:style>
  <w:style w:type="paragraph" w:customStyle="1" w:styleId="507">
    <w:name w:val="样式 74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08">
    <w:name w:val="样式 400 10 磅"/>
    <w:pPr>
      <w:widowControl w:val="0"/>
      <w:jc w:val="both"/>
    </w:pPr>
    <w:rPr>
      <w:rFonts w:ascii="Calibri" w:eastAsia="宋体" w:cs="Arial" w:hAnsi="Calibri"/>
      <w:kern w:val="2"/>
      <w:sz w:val="21"/>
      <w:szCs w:val="22"/>
      <w:lang w:val="en-US" w:eastAsia="zh-CN" w:bidi="ar-SA"/>
    </w:rPr>
  </w:style>
  <w:style w:type="paragraph" w:customStyle="1" w:styleId="509">
    <w:name w:val="样式 399 10 磅"/>
    <w:pPr>
      <w:widowControl w:val="0"/>
      <w:jc w:val="both"/>
    </w:pPr>
    <w:rPr>
      <w:rFonts w:ascii="Calibri" w:eastAsia="宋体" w:cs="Arial" w:hAnsi="Calibri"/>
      <w:kern w:val="2"/>
      <w:sz w:val="21"/>
      <w:szCs w:val="22"/>
      <w:lang w:val="en-US" w:eastAsia="zh-CN" w:bidi="ar-SA"/>
    </w:rPr>
  </w:style>
  <w:style w:type="paragraph" w:customStyle="1" w:styleId="510">
    <w:name w:val="样式 74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11">
    <w:name w:val="样式 398 10 磅"/>
    <w:pPr>
      <w:widowControl w:val="0"/>
      <w:jc w:val="both"/>
    </w:pPr>
    <w:rPr>
      <w:rFonts w:ascii="Calibri" w:eastAsia="宋体" w:cs="Arial" w:hAnsi="Calibri"/>
      <w:kern w:val="2"/>
      <w:sz w:val="21"/>
      <w:szCs w:val="22"/>
      <w:lang w:val="en-US" w:eastAsia="zh-CN" w:bidi="ar-SA"/>
    </w:rPr>
  </w:style>
  <w:style w:type="paragraph" w:customStyle="1" w:styleId="512">
    <w:name w:val="样式 397 10 磅"/>
    <w:pPr>
      <w:widowControl w:val="0"/>
      <w:jc w:val="both"/>
    </w:pPr>
    <w:rPr>
      <w:rFonts w:ascii="Calibri" w:eastAsia="宋体" w:cs="Arial" w:hAnsi="Calibri"/>
      <w:kern w:val="2"/>
      <w:sz w:val="21"/>
      <w:szCs w:val="22"/>
      <w:lang w:val="en-US" w:eastAsia="zh-CN" w:bidi="ar-SA"/>
    </w:rPr>
  </w:style>
  <w:style w:type="paragraph" w:customStyle="1" w:styleId="513">
    <w:name w:val="样式 74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14">
    <w:name w:val="样式 396 10 磅"/>
    <w:next w:val="646"/>
    <w:pPr>
      <w:widowControl w:val="0"/>
      <w:jc w:val="both"/>
    </w:pPr>
    <w:rPr>
      <w:rFonts w:ascii="Times New Roman" w:eastAsia="宋体" w:cs="Times New Roman" w:hAnsi="Times New Roman"/>
      <w:kern w:val="2"/>
      <w:sz w:val="21"/>
      <w:szCs w:val="21"/>
      <w:lang w:val="en-US" w:eastAsia="zh-CN" w:bidi="ar-SA"/>
    </w:rPr>
  </w:style>
  <w:style w:type="paragraph" w:customStyle="1" w:styleId="515">
    <w:name w:val="样式 395 10 磅"/>
    <w:pPr>
      <w:widowControl w:val="0"/>
      <w:jc w:val="both"/>
    </w:pPr>
    <w:rPr>
      <w:rFonts w:ascii="Calibri" w:eastAsia="宋体" w:cs="Arial" w:hAnsi="Calibri"/>
      <w:kern w:val="2"/>
      <w:sz w:val="21"/>
      <w:szCs w:val="22"/>
      <w:lang w:val="en-US" w:eastAsia="zh-CN" w:bidi="ar-SA"/>
    </w:rPr>
  </w:style>
  <w:style w:type="paragraph" w:customStyle="1" w:styleId="516">
    <w:name w:val="样式 394 10 磅"/>
    <w:pPr>
      <w:widowControl w:val="0"/>
      <w:jc w:val="both"/>
    </w:pPr>
    <w:rPr>
      <w:rFonts w:ascii="Calibri" w:eastAsia="宋体" w:cs="Arial" w:hAnsi="Calibri"/>
      <w:kern w:val="2"/>
      <w:sz w:val="21"/>
      <w:szCs w:val="22"/>
      <w:lang w:val="en-US" w:eastAsia="zh-CN" w:bidi="ar-SA"/>
    </w:rPr>
  </w:style>
  <w:style w:type="paragraph" w:customStyle="1" w:styleId="517">
    <w:name w:val="样式 392 10 磅"/>
    <w:pPr>
      <w:widowControl w:val="0"/>
      <w:jc w:val="both"/>
    </w:pPr>
    <w:rPr>
      <w:rFonts w:ascii="Calibri" w:eastAsia="宋体" w:cs="Arial" w:hAnsi="Calibri"/>
      <w:kern w:val="2"/>
      <w:sz w:val="21"/>
      <w:szCs w:val="22"/>
      <w:lang w:val="en-US" w:eastAsia="zh-CN" w:bidi="ar-SA"/>
    </w:rPr>
  </w:style>
  <w:style w:type="paragraph" w:customStyle="1" w:styleId="518">
    <w:name w:val="样式 393 10 磅"/>
    <w:pPr>
      <w:widowControl w:val="0"/>
      <w:jc w:val="both"/>
    </w:pPr>
    <w:rPr>
      <w:rFonts w:ascii="Times New Roman" w:eastAsia="宋体" w:cs="Times New Roman" w:hAnsi="Times New Roman"/>
      <w:kern w:val="2"/>
      <w:sz w:val="21"/>
      <w:szCs w:val="24"/>
      <w:lang w:val="en-US" w:eastAsia="zh-CN" w:bidi="ar-SA"/>
    </w:rPr>
  </w:style>
  <w:style w:type="paragraph" w:customStyle="1" w:styleId="519">
    <w:name w:val="样式 391 10 磅"/>
    <w:pPr>
      <w:widowControl w:val="0"/>
      <w:jc w:val="both"/>
    </w:pPr>
    <w:rPr>
      <w:rFonts w:ascii="Calibri" w:eastAsia="宋体" w:cs="Arial" w:hAnsi="Calibri"/>
      <w:kern w:val="2"/>
      <w:sz w:val="21"/>
      <w:szCs w:val="22"/>
      <w:lang w:val="en-US" w:eastAsia="zh-CN" w:bidi="ar-SA"/>
    </w:rPr>
  </w:style>
  <w:style w:type="paragraph" w:customStyle="1" w:styleId="520">
    <w:name w:val="样式 390 10 磅"/>
    <w:pPr>
      <w:widowControl w:val="0"/>
      <w:jc w:val="both"/>
    </w:pPr>
    <w:rPr>
      <w:rFonts w:ascii="Calibri" w:eastAsia="宋体" w:cs="Arial" w:hAnsi="Calibri"/>
      <w:kern w:val="2"/>
      <w:sz w:val="21"/>
      <w:szCs w:val="22"/>
      <w:lang w:val="en-US" w:eastAsia="zh-CN" w:bidi="ar-SA"/>
    </w:rPr>
  </w:style>
  <w:style w:type="paragraph" w:customStyle="1" w:styleId="521">
    <w:name w:val="样式 389 10 磅"/>
    <w:pPr>
      <w:widowControl w:val="0"/>
      <w:jc w:val="both"/>
    </w:pPr>
    <w:rPr>
      <w:rFonts w:ascii="Times New Roman" w:eastAsia="宋体" w:cs="Times New Roman" w:hAnsi="Times New Roman"/>
      <w:kern w:val="2"/>
      <w:sz w:val="21"/>
      <w:szCs w:val="24"/>
      <w:lang w:val="en-US" w:eastAsia="zh-CN" w:bidi="ar-SA"/>
    </w:rPr>
  </w:style>
  <w:style w:type="paragraph" w:customStyle="1" w:styleId="522">
    <w:name w:val="样式 388 10 磅"/>
    <w:pPr>
      <w:widowControl w:val="0"/>
      <w:jc w:val="both"/>
    </w:pPr>
    <w:rPr>
      <w:rFonts w:ascii="Calibri" w:eastAsia="宋体" w:cs="Arial" w:hAnsi="Calibri"/>
      <w:kern w:val="2"/>
      <w:sz w:val="21"/>
      <w:szCs w:val="22"/>
      <w:lang w:val="en-US" w:eastAsia="zh-CN" w:bidi="ar-SA"/>
    </w:rPr>
  </w:style>
  <w:style w:type="paragraph" w:customStyle="1" w:styleId="523">
    <w:name w:val="样式 387 10 磅"/>
    <w:next w:val="535"/>
    <w:pPr>
      <w:widowControl w:val="0"/>
      <w:jc w:val="both"/>
    </w:pPr>
    <w:rPr>
      <w:rFonts w:ascii="Calibri" w:eastAsia="宋体" w:cs="Arial" w:hAnsi="Calibri"/>
      <w:kern w:val="2"/>
      <w:sz w:val="21"/>
      <w:szCs w:val="22"/>
      <w:lang w:val="en-US" w:eastAsia="zh-CN" w:bidi="ar-SA"/>
    </w:rPr>
  </w:style>
  <w:style w:type="paragraph" w:customStyle="1" w:styleId="524">
    <w:name w:val="样式 386 10 磅"/>
    <w:next w:val="534"/>
    <w:pPr>
      <w:widowControl w:val="0"/>
      <w:jc w:val="both"/>
    </w:pPr>
    <w:rPr>
      <w:rFonts w:ascii="Calibri" w:eastAsia="宋体" w:cs="Arial" w:hAnsi="Calibri"/>
      <w:kern w:val="2"/>
      <w:sz w:val="21"/>
      <w:szCs w:val="22"/>
      <w:lang w:val="en-US" w:eastAsia="zh-CN" w:bidi="ar-SA"/>
    </w:rPr>
  </w:style>
  <w:style w:type="paragraph" w:customStyle="1" w:styleId="525">
    <w:name w:val="样式 385 10 磅"/>
    <w:next w:val="533"/>
    <w:pPr>
      <w:widowControl w:val="0"/>
      <w:jc w:val="both"/>
    </w:pPr>
    <w:rPr>
      <w:rFonts w:ascii="Calibri" w:eastAsia="宋体" w:cs="Arial" w:hAnsi="Calibri"/>
      <w:kern w:val="2"/>
      <w:sz w:val="21"/>
      <w:szCs w:val="22"/>
      <w:lang w:val="en-US" w:eastAsia="zh-CN" w:bidi="ar-SA"/>
    </w:rPr>
  </w:style>
  <w:style w:type="paragraph" w:customStyle="1" w:styleId="526">
    <w:name w:val="样式 745 三号"/>
    <w:next w:val="532"/>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7">
    <w:name w:val="样式 384 10 磅"/>
    <w:next w:val="531"/>
    <w:pPr>
      <w:widowControl w:val="0"/>
      <w:jc w:val="both"/>
    </w:pPr>
    <w:rPr>
      <w:rFonts w:ascii="Calibri" w:eastAsia="宋体" w:cs="Arial" w:hAnsi="Calibri"/>
      <w:kern w:val="2"/>
      <w:sz w:val="21"/>
      <w:szCs w:val="22"/>
      <w:lang w:val="en-US" w:eastAsia="zh-CN" w:bidi="ar-SA"/>
    </w:rPr>
  </w:style>
  <w:style w:type="paragraph" w:customStyle="1" w:styleId="528">
    <w:name w:val="样式 383 10 磅"/>
    <w:next w:val="530"/>
    <w:pPr>
      <w:widowControl w:val="0"/>
      <w:jc w:val="both"/>
    </w:pPr>
    <w:rPr>
      <w:rFonts w:ascii="Times New Roman" w:eastAsia="宋体" w:cs="Times New Roman" w:hAnsi="Times New Roman"/>
      <w:kern w:val="2"/>
      <w:sz w:val="21"/>
      <w:szCs w:val="24"/>
      <w:lang w:val="en-US" w:eastAsia="zh-CN" w:bidi="ar-SA"/>
    </w:rPr>
  </w:style>
  <w:style w:type="paragraph" w:customStyle="1" w:styleId="529">
    <w:name w:val="样式 7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30">
    <w:name w:val="样式 743 三号"/>
    <w:next w:val="528"/>
    <w:pPr>
      <w:widowControl w:val="0"/>
      <w:jc w:val="both"/>
    </w:pPr>
    <w:rPr>
      <w:rFonts w:ascii="Times New Roman" w:eastAsia="方正仿宋_GBK" w:cs="Times New Roman" w:hAnsi="Times New Roman"/>
      <w:kern w:val="2"/>
      <w:sz w:val="32"/>
      <w:szCs w:val="20"/>
      <w:lang w:val="en-US" w:eastAsia="zh-CN" w:bidi="ar-SA"/>
    </w:rPr>
  </w:style>
  <w:style w:type="paragraph" w:customStyle="1" w:styleId="531">
    <w:name w:val="样式 33 10 磅"/>
    <w:next w:val="51"/>
    <w:pPr>
      <w:widowControl w:val="0"/>
      <w:jc w:val="both"/>
    </w:pPr>
    <w:rPr>
      <w:rFonts w:ascii="Times New Roman" w:eastAsia="宋体" w:cs="Times New Roman" w:hAnsi="Times New Roman"/>
      <w:kern w:val="2"/>
      <w:sz w:val="21"/>
      <w:szCs w:val="21"/>
      <w:lang w:val="en-US" w:eastAsia="zh-CN" w:bidi="ar-SA"/>
    </w:rPr>
  </w:style>
  <w:style w:type="paragraph" w:customStyle="1" w:styleId="532">
    <w:name w:val="样式 34 10 磅"/>
    <w:next w:val="52"/>
    <w:pPr>
      <w:widowControl w:val="0"/>
      <w:jc w:val="both"/>
    </w:pPr>
    <w:rPr>
      <w:rFonts w:ascii="Times New Roman" w:eastAsia="宋体" w:cs="Times New Roman" w:hAnsi="Times New Roman"/>
      <w:kern w:val="2"/>
      <w:sz w:val="21"/>
      <w:szCs w:val="21"/>
      <w:lang w:val="en-US" w:eastAsia="zh-CN" w:bidi="ar-SA"/>
    </w:rPr>
  </w:style>
  <w:style w:type="paragraph" w:customStyle="1" w:styleId="533">
    <w:name w:val="样式 35 10 磅"/>
    <w:next w:val="53"/>
    <w:pPr>
      <w:widowControl w:val="0"/>
      <w:jc w:val="both"/>
    </w:pPr>
    <w:rPr>
      <w:rFonts w:ascii="Times New Roman" w:eastAsia="宋体" w:cs="Times New Roman" w:hAnsi="Times New Roman"/>
      <w:kern w:val="2"/>
      <w:sz w:val="21"/>
      <w:szCs w:val="21"/>
      <w:lang w:val="en-US" w:eastAsia="zh-CN" w:bidi="ar-SA"/>
    </w:rPr>
  </w:style>
  <w:style w:type="paragraph" w:customStyle="1" w:styleId="534">
    <w:name w:val="样式 36 10 磅"/>
    <w:next w:val="54"/>
    <w:pPr>
      <w:widowControl w:val="0"/>
      <w:jc w:val="both"/>
    </w:pPr>
    <w:rPr>
      <w:rFonts w:ascii="Times New Roman" w:eastAsia="宋体" w:cs="Times New Roman" w:hAnsi="Times New Roman"/>
      <w:kern w:val="2"/>
      <w:sz w:val="21"/>
      <w:szCs w:val="21"/>
      <w:lang w:val="en-US" w:eastAsia="zh-CN" w:bidi="ar-SA"/>
    </w:rPr>
  </w:style>
  <w:style w:type="paragraph" w:customStyle="1" w:styleId="535">
    <w:name w:val="样式 37 10 磅"/>
    <w:next w:val="55"/>
    <w:pPr>
      <w:widowControl w:val="0"/>
      <w:jc w:val="both"/>
    </w:pPr>
    <w:rPr>
      <w:rFonts w:ascii="Times New Roman" w:eastAsia="宋体" w:cs="Times New Roman" w:hAnsi="Times New Roman"/>
      <w:kern w:val="2"/>
      <w:sz w:val="21"/>
      <w:szCs w:val="21"/>
      <w:lang w:val="en-US" w:eastAsia="zh-CN" w:bidi="ar-SA"/>
    </w:rPr>
  </w:style>
  <w:style w:type="character" w:styleId="536">
    <w:name w:val="page number"/>
    <w:basedOn w:val="10"/>
  </w:style>
  <w:style w:type="paragraph" w:customStyle="1" w:styleId="537">
    <w:name w:val="样式 216 三号"/>
    <w:next w:val="940"/>
    <w:pPr>
      <w:widowControl w:val="0"/>
      <w:jc w:val="both"/>
    </w:pPr>
    <w:rPr>
      <w:rFonts w:ascii="Times New Roman" w:eastAsia="方正仿宋_GBK" w:cs="Times New Roman" w:hAnsi="Times New Roman"/>
      <w:kern w:val="2"/>
      <w:sz w:val="32"/>
      <w:szCs w:val="20"/>
      <w:lang w:val="en-US" w:eastAsia="zh-CN" w:bidi="ar-SA"/>
    </w:rPr>
  </w:style>
  <w:style w:type="paragraph" w:customStyle="1" w:styleId="538">
    <w:name w:val="样式 217 三号"/>
    <w:next w:val="941"/>
    <w:pPr>
      <w:widowControl w:val="0"/>
      <w:jc w:val="both"/>
    </w:pPr>
    <w:rPr>
      <w:rFonts w:ascii="Times New Roman" w:eastAsia="方正仿宋_GBK" w:cs="Times New Roman" w:hAnsi="Times New Roman"/>
      <w:kern w:val="2"/>
      <w:sz w:val="32"/>
      <w:szCs w:val="20"/>
      <w:lang w:val="en-US" w:eastAsia="zh-CN" w:bidi="ar-SA"/>
    </w:rPr>
  </w:style>
  <w:style w:type="paragraph" w:customStyle="1" w:styleId="539">
    <w:name w:val="样式 218 三号"/>
    <w:next w:val="942"/>
    <w:pPr>
      <w:widowControl w:val="0"/>
      <w:jc w:val="both"/>
    </w:pPr>
    <w:rPr>
      <w:rFonts w:ascii="Times New Roman" w:eastAsia="方正仿宋_GBK" w:cs="Times New Roman" w:hAnsi="Times New Roman"/>
      <w:kern w:val="2"/>
      <w:sz w:val="32"/>
      <w:szCs w:val="20"/>
      <w:lang w:val="en-US" w:eastAsia="zh-CN" w:bidi="ar-SA"/>
    </w:rPr>
  </w:style>
  <w:style w:type="paragraph" w:customStyle="1" w:styleId="540">
    <w:name w:val="样式 38 10 磅"/>
    <w:pPr>
      <w:widowControl w:val="0"/>
      <w:jc w:val="both"/>
    </w:pPr>
    <w:rPr>
      <w:rFonts w:ascii="Times New Roman" w:eastAsia="宋体" w:cs="Times New Roman" w:hAnsi="Times New Roman"/>
      <w:kern w:val="2"/>
      <w:sz w:val="21"/>
      <w:szCs w:val="21"/>
      <w:lang w:val="en-US" w:eastAsia="zh-CN" w:bidi="ar-SA"/>
    </w:rPr>
  </w:style>
  <w:style w:type="paragraph" w:customStyle="1" w:styleId="541">
    <w:name w:val="样式 39 10 磅"/>
    <w:pPr>
      <w:widowControl w:val="0"/>
      <w:jc w:val="both"/>
    </w:pPr>
    <w:rPr>
      <w:rFonts w:ascii="Times New Roman" w:eastAsia="宋体" w:cs="Times New Roman" w:hAnsi="Times New Roman"/>
      <w:kern w:val="2"/>
      <w:sz w:val="21"/>
      <w:szCs w:val="21"/>
      <w:lang w:val="en-US" w:eastAsia="zh-CN" w:bidi="ar-SA"/>
    </w:rPr>
  </w:style>
  <w:style w:type="paragraph" w:customStyle="1" w:styleId="542">
    <w:name w:val="样式 40 10 磅"/>
    <w:pPr>
      <w:widowControl w:val="0"/>
      <w:jc w:val="both"/>
    </w:pPr>
    <w:rPr>
      <w:rFonts w:ascii="Times New Roman" w:eastAsia="宋体" w:cs="Times New Roman" w:hAnsi="Times New Roman"/>
      <w:kern w:val="2"/>
      <w:sz w:val="21"/>
      <w:szCs w:val="21"/>
      <w:lang w:val="en-US" w:eastAsia="zh-CN" w:bidi="ar-SA"/>
    </w:rPr>
  </w:style>
  <w:style w:type="paragraph" w:customStyle="1" w:styleId="543">
    <w:name w:val="样式 41 10 磅"/>
    <w:pPr>
      <w:widowControl w:val="0"/>
      <w:jc w:val="both"/>
    </w:pPr>
    <w:rPr>
      <w:rFonts w:ascii="Times New Roman" w:eastAsia="宋体" w:cs="Times New Roman" w:hAnsi="Times New Roman"/>
      <w:kern w:val="2"/>
      <w:sz w:val="21"/>
      <w:szCs w:val="21"/>
      <w:lang w:val="en-US" w:eastAsia="zh-CN" w:bidi="ar-SA"/>
    </w:rPr>
  </w:style>
  <w:style w:type="paragraph" w:customStyle="1" w:styleId="544">
    <w:name w:val="样式 44 10 磅"/>
    <w:next w:val="62"/>
    <w:pPr>
      <w:widowControl w:val="0"/>
      <w:jc w:val="both"/>
    </w:pPr>
    <w:rPr>
      <w:rFonts w:ascii="Times New Roman" w:eastAsia="宋体" w:cs="Times New Roman" w:hAnsi="Times New Roman"/>
      <w:kern w:val="2"/>
      <w:sz w:val="21"/>
      <w:szCs w:val="21"/>
      <w:lang w:val="en-US" w:eastAsia="zh-CN" w:bidi="ar-SA"/>
    </w:rPr>
  </w:style>
  <w:style w:type="paragraph" w:customStyle="1" w:styleId="545">
    <w:name w:val="样式 42 10 磅"/>
    <w:pPr>
      <w:widowControl w:val="0"/>
      <w:jc w:val="both"/>
    </w:pPr>
    <w:rPr>
      <w:rFonts w:ascii="Times New Roman" w:eastAsia="宋体" w:cs="Times New Roman" w:hAnsi="Times New Roman"/>
      <w:kern w:val="2"/>
      <w:sz w:val="21"/>
      <w:szCs w:val="21"/>
      <w:lang w:val="en-US" w:eastAsia="zh-CN" w:bidi="ar-SA"/>
    </w:rPr>
  </w:style>
  <w:style w:type="paragraph" w:customStyle="1" w:styleId="546">
    <w:name w:val="样式 46 10 磅"/>
    <w:next w:val="64"/>
    <w:pPr>
      <w:widowControl w:val="0"/>
      <w:jc w:val="both"/>
    </w:pPr>
    <w:rPr>
      <w:rFonts w:ascii="Times New Roman" w:eastAsia="宋体" w:cs="Times New Roman" w:hAnsi="Times New Roman"/>
      <w:kern w:val="2"/>
      <w:sz w:val="21"/>
      <w:szCs w:val="21"/>
      <w:lang w:val="en-US" w:eastAsia="zh-CN" w:bidi="ar-SA"/>
    </w:rPr>
  </w:style>
  <w:style w:type="paragraph" w:customStyle="1" w:styleId="547">
    <w:name w:val="样式 43 10 磅"/>
    <w:pPr>
      <w:widowControl w:val="0"/>
      <w:jc w:val="both"/>
    </w:pPr>
    <w:rPr>
      <w:rFonts w:ascii="Times New Roman" w:eastAsia="宋体" w:cs="Times New Roman" w:hAnsi="Times New Roman"/>
      <w:kern w:val="2"/>
      <w:sz w:val="21"/>
      <w:szCs w:val="21"/>
      <w:lang w:val="en-US" w:eastAsia="zh-CN" w:bidi="ar-SA"/>
    </w:rPr>
  </w:style>
  <w:style w:type="paragraph" w:customStyle="1" w:styleId="548">
    <w:name w:val="样式 47 10 磅"/>
    <w:next w:val="65"/>
    <w:pPr>
      <w:widowControl w:val="0"/>
      <w:jc w:val="both"/>
    </w:pPr>
    <w:rPr>
      <w:rFonts w:ascii="Times New Roman" w:eastAsia="宋体" w:cs="Times New Roman" w:hAnsi="Times New Roman"/>
      <w:kern w:val="2"/>
      <w:sz w:val="21"/>
      <w:szCs w:val="21"/>
      <w:lang w:val="en-US" w:eastAsia="zh-CN" w:bidi="ar-SA"/>
    </w:rPr>
  </w:style>
  <w:style w:type="paragraph" w:customStyle="1" w:styleId="549">
    <w:name w:val="样式 45 10 磅"/>
    <w:pPr>
      <w:widowControl w:val="0"/>
      <w:jc w:val="both"/>
    </w:pPr>
    <w:rPr>
      <w:rFonts w:ascii="Times New Roman" w:eastAsia="宋体" w:cs="Times New Roman" w:hAnsi="Times New Roman"/>
      <w:kern w:val="2"/>
      <w:sz w:val="21"/>
      <w:szCs w:val="21"/>
      <w:lang w:val="en-US" w:eastAsia="zh-CN" w:bidi="ar-SA"/>
    </w:rPr>
  </w:style>
  <w:style w:type="paragraph" w:customStyle="1" w:styleId="550">
    <w:name w:val="样式 48 10 磅"/>
    <w:pPr>
      <w:widowControl w:val="0"/>
      <w:jc w:val="both"/>
    </w:pPr>
    <w:rPr>
      <w:rFonts w:ascii="Times New Roman" w:eastAsia="宋体" w:cs="Times New Roman" w:hAnsi="Times New Roman"/>
      <w:kern w:val="2"/>
      <w:sz w:val="21"/>
      <w:szCs w:val="21"/>
      <w:lang w:val="en-US" w:eastAsia="zh-CN" w:bidi="ar-SA"/>
    </w:rPr>
  </w:style>
  <w:style w:type="paragraph" w:customStyle="1" w:styleId="551">
    <w:name w:val="样式 49 10 磅"/>
    <w:pPr>
      <w:widowControl w:val="0"/>
      <w:jc w:val="both"/>
    </w:pPr>
    <w:rPr>
      <w:rFonts w:ascii="Times New Roman" w:eastAsia="宋体" w:cs="Times New Roman" w:hAnsi="Times New Roman"/>
      <w:kern w:val="2"/>
      <w:sz w:val="21"/>
      <w:szCs w:val="21"/>
      <w:lang w:val="en-US" w:eastAsia="zh-CN" w:bidi="ar-SA"/>
    </w:rPr>
  </w:style>
  <w:style w:type="paragraph" w:customStyle="1" w:styleId="552">
    <w:name w:val="样式 50 10 磅"/>
    <w:pPr>
      <w:widowControl w:val="0"/>
      <w:jc w:val="both"/>
    </w:pPr>
    <w:rPr>
      <w:rFonts w:ascii="Times New Roman" w:eastAsia="宋体" w:cs="Times New Roman" w:hAnsi="Times New Roman"/>
      <w:kern w:val="2"/>
      <w:sz w:val="21"/>
      <w:szCs w:val="21"/>
      <w:lang w:val="en-US" w:eastAsia="zh-CN" w:bidi="ar-SA"/>
    </w:rPr>
  </w:style>
  <w:style w:type="paragraph" w:customStyle="1" w:styleId="553">
    <w:name w:val="样式 51 10 磅"/>
    <w:pPr>
      <w:widowControl w:val="0"/>
      <w:jc w:val="both"/>
    </w:pPr>
    <w:rPr>
      <w:rFonts w:ascii="Times New Roman" w:eastAsia="宋体" w:cs="Times New Roman" w:hAnsi="Times New Roman"/>
      <w:kern w:val="2"/>
      <w:sz w:val="21"/>
      <w:szCs w:val="21"/>
      <w:lang w:val="en-US" w:eastAsia="zh-CN" w:bidi="ar-SA"/>
    </w:rPr>
  </w:style>
  <w:style w:type="paragraph" w:customStyle="1" w:styleId="554">
    <w:name w:val="样式 52 10 磅"/>
    <w:next w:val="70"/>
    <w:pPr>
      <w:widowControl w:val="0"/>
      <w:jc w:val="both"/>
    </w:pPr>
    <w:rPr>
      <w:rFonts w:ascii="Times New Roman" w:eastAsia="宋体" w:cs="Times New Roman" w:hAnsi="Times New Roman"/>
      <w:kern w:val="2"/>
      <w:sz w:val="21"/>
      <w:szCs w:val="21"/>
      <w:lang w:val="en-US" w:eastAsia="zh-CN" w:bidi="ar-SA"/>
    </w:rPr>
  </w:style>
  <w:style w:type="paragraph" w:customStyle="1" w:styleId="555">
    <w:name w:val="样式 53 10 磅"/>
    <w:pPr>
      <w:widowControl w:val="0"/>
      <w:jc w:val="both"/>
    </w:pPr>
    <w:rPr>
      <w:rFonts w:ascii="Times New Roman" w:eastAsia="宋体" w:cs="Times New Roman" w:hAnsi="Times New Roman"/>
      <w:kern w:val="2"/>
      <w:sz w:val="21"/>
      <w:szCs w:val="21"/>
      <w:lang w:val="en-US" w:eastAsia="zh-CN" w:bidi="ar-SA"/>
    </w:rPr>
  </w:style>
  <w:style w:type="paragraph" w:customStyle="1" w:styleId="556">
    <w:name w:val="样式 54 10 磅"/>
    <w:pPr>
      <w:widowControl w:val="0"/>
      <w:jc w:val="both"/>
    </w:pPr>
    <w:rPr>
      <w:rFonts w:ascii="Times New Roman" w:eastAsia="宋体" w:cs="Times New Roman" w:hAnsi="Times New Roman"/>
      <w:kern w:val="2"/>
      <w:sz w:val="21"/>
      <w:szCs w:val="21"/>
      <w:lang w:val="en-US" w:eastAsia="zh-CN" w:bidi="ar-SA"/>
    </w:rPr>
  </w:style>
  <w:style w:type="paragraph" w:customStyle="1" w:styleId="557">
    <w:name w:val="样式 55 10 磅"/>
    <w:pPr>
      <w:widowControl w:val="0"/>
      <w:jc w:val="both"/>
    </w:pPr>
    <w:rPr>
      <w:rFonts w:ascii="Times New Roman" w:eastAsia="宋体" w:cs="Times New Roman" w:hAnsi="Times New Roman"/>
      <w:kern w:val="2"/>
      <w:sz w:val="21"/>
      <w:szCs w:val="21"/>
      <w:lang w:val="en-US" w:eastAsia="zh-CN" w:bidi="ar-SA"/>
    </w:rPr>
  </w:style>
  <w:style w:type="paragraph" w:customStyle="1" w:styleId="558">
    <w:name w:val="样式 56 10 磅"/>
    <w:pPr>
      <w:widowControl w:val="0"/>
      <w:jc w:val="both"/>
    </w:pPr>
    <w:rPr>
      <w:rFonts w:ascii="Times New Roman" w:eastAsia="宋体" w:cs="Times New Roman" w:hAnsi="Times New Roman"/>
      <w:kern w:val="2"/>
      <w:sz w:val="21"/>
      <w:szCs w:val="21"/>
      <w:lang w:val="en-US" w:eastAsia="zh-CN" w:bidi="ar-SA"/>
    </w:rPr>
  </w:style>
  <w:style w:type="paragraph" w:customStyle="1" w:styleId="559">
    <w:name w:val="样式 57 10 磅"/>
    <w:pPr>
      <w:widowControl w:val="0"/>
      <w:jc w:val="both"/>
    </w:pPr>
    <w:rPr>
      <w:rFonts w:ascii="Times New Roman" w:eastAsia="宋体" w:cs="Times New Roman" w:hAnsi="Times New Roman"/>
      <w:kern w:val="2"/>
      <w:sz w:val="21"/>
      <w:szCs w:val="21"/>
      <w:lang w:val="en-US" w:eastAsia="zh-CN" w:bidi="ar-SA"/>
    </w:rPr>
  </w:style>
  <w:style w:type="paragraph" w:customStyle="1" w:styleId="560">
    <w:name w:val="样式 58 10 磅"/>
    <w:pPr>
      <w:widowControl w:val="0"/>
      <w:jc w:val="both"/>
    </w:pPr>
    <w:rPr>
      <w:rFonts w:ascii="Times New Roman" w:eastAsia="宋体" w:cs="Times New Roman" w:hAnsi="Times New Roman"/>
      <w:kern w:val="2"/>
      <w:sz w:val="21"/>
      <w:szCs w:val="21"/>
      <w:lang w:val="en-US" w:eastAsia="zh-CN" w:bidi="ar-SA"/>
    </w:rPr>
  </w:style>
  <w:style w:type="paragraph" w:customStyle="1" w:styleId="561">
    <w:name w:val="样式 59 10 磅"/>
    <w:pPr>
      <w:widowControl w:val="0"/>
      <w:jc w:val="both"/>
    </w:pPr>
    <w:rPr>
      <w:rFonts w:ascii="Times New Roman" w:eastAsia="宋体" w:cs="Times New Roman" w:hAnsi="Times New Roman"/>
      <w:kern w:val="2"/>
      <w:sz w:val="21"/>
      <w:szCs w:val="21"/>
      <w:lang w:val="en-US" w:eastAsia="zh-CN" w:bidi="ar-SA"/>
    </w:rPr>
  </w:style>
  <w:style w:type="paragraph" w:customStyle="1" w:styleId="562">
    <w:name w:val="样式 60 10 磅"/>
    <w:pPr>
      <w:widowControl w:val="0"/>
      <w:jc w:val="both"/>
    </w:pPr>
    <w:rPr>
      <w:rFonts w:ascii="Times New Roman" w:eastAsia="宋体" w:cs="Times New Roman" w:hAnsi="Times New Roman"/>
      <w:kern w:val="2"/>
      <w:sz w:val="21"/>
      <w:szCs w:val="21"/>
      <w:lang w:val="en-US" w:eastAsia="zh-CN" w:bidi="ar-SA"/>
    </w:rPr>
  </w:style>
  <w:style w:type="paragraph" w:customStyle="1" w:styleId="563">
    <w:name w:val="样式 61 10 磅"/>
    <w:pPr>
      <w:widowControl w:val="0"/>
      <w:jc w:val="both"/>
    </w:pPr>
    <w:rPr>
      <w:rFonts w:ascii="Times New Roman" w:eastAsia="宋体" w:cs="Times New Roman" w:hAnsi="Times New Roman"/>
      <w:kern w:val="2"/>
      <w:sz w:val="21"/>
      <w:szCs w:val="21"/>
      <w:lang w:val="en-US" w:eastAsia="zh-CN" w:bidi="ar-SA"/>
    </w:rPr>
  </w:style>
  <w:style w:type="paragraph" w:customStyle="1" w:styleId="564">
    <w:name w:val="样式 62 10 磅"/>
    <w:pPr>
      <w:widowControl w:val="0"/>
      <w:jc w:val="both"/>
    </w:pPr>
    <w:rPr>
      <w:rFonts w:ascii="Times New Roman" w:eastAsia="宋体" w:cs="Times New Roman" w:hAnsi="Times New Roman"/>
      <w:kern w:val="2"/>
      <w:sz w:val="21"/>
      <w:szCs w:val="21"/>
      <w:lang w:val="en-US" w:eastAsia="zh-CN" w:bidi="ar-SA"/>
    </w:rPr>
  </w:style>
  <w:style w:type="paragraph" w:customStyle="1" w:styleId="565">
    <w:name w:val="样式 63 10 磅"/>
    <w:pPr>
      <w:widowControl w:val="0"/>
      <w:jc w:val="both"/>
    </w:pPr>
    <w:rPr>
      <w:rFonts w:ascii="Times New Roman" w:eastAsia="宋体" w:cs="Times New Roman" w:hAnsi="Times New Roman"/>
      <w:kern w:val="2"/>
      <w:sz w:val="21"/>
      <w:szCs w:val="21"/>
      <w:lang w:val="en-US" w:eastAsia="zh-CN" w:bidi="ar-SA"/>
    </w:rPr>
  </w:style>
  <w:style w:type="paragraph" w:customStyle="1" w:styleId="566">
    <w:name w:val="样式 64 10 磅"/>
    <w:pPr>
      <w:widowControl w:val="0"/>
      <w:jc w:val="both"/>
    </w:pPr>
    <w:rPr>
      <w:rFonts w:ascii="Times New Roman" w:eastAsia="宋体" w:cs="Times New Roman" w:hAnsi="Times New Roman"/>
      <w:kern w:val="2"/>
      <w:sz w:val="21"/>
      <w:szCs w:val="21"/>
      <w:lang w:val="en-US" w:eastAsia="zh-CN" w:bidi="ar-SA"/>
    </w:rPr>
  </w:style>
  <w:style w:type="paragraph" w:customStyle="1" w:styleId="567">
    <w:name w:val="样式 65 10 磅"/>
    <w:pPr>
      <w:widowControl w:val="0"/>
      <w:jc w:val="both"/>
    </w:pPr>
    <w:rPr>
      <w:rFonts w:ascii="Times New Roman" w:eastAsia="宋体" w:cs="Times New Roman" w:hAnsi="Times New Roman"/>
      <w:kern w:val="2"/>
      <w:sz w:val="21"/>
      <w:szCs w:val="21"/>
      <w:lang w:val="en-US" w:eastAsia="zh-CN" w:bidi="ar-SA"/>
    </w:rPr>
  </w:style>
  <w:style w:type="paragraph" w:customStyle="1" w:styleId="568">
    <w:name w:val="样式 66 10 磅"/>
    <w:pPr>
      <w:widowControl w:val="0"/>
      <w:jc w:val="both"/>
    </w:pPr>
    <w:rPr>
      <w:rFonts w:ascii="Times New Roman" w:eastAsia="宋体" w:cs="Times New Roman" w:hAnsi="Times New Roman"/>
      <w:kern w:val="2"/>
      <w:sz w:val="21"/>
      <w:szCs w:val="21"/>
      <w:lang w:val="en-US" w:eastAsia="zh-CN" w:bidi="ar-SA"/>
    </w:rPr>
  </w:style>
  <w:style w:type="paragraph" w:customStyle="1" w:styleId="569">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570">
    <w:name w:val="样式 68 10 磅"/>
    <w:pPr>
      <w:widowControl w:val="0"/>
      <w:jc w:val="both"/>
    </w:pPr>
    <w:rPr>
      <w:rFonts w:ascii="Times New Roman" w:eastAsia="宋体" w:cs="Times New Roman" w:hAnsi="Times New Roman"/>
      <w:kern w:val="2"/>
      <w:sz w:val="21"/>
      <w:szCs w:val="21"/>
      <w:lang w:val="en-US" w:eastAsia="zh-CN" w:bidi="ar-SA"/>
    </w:rPr>
  </w:style>
  <w:style w:type="paragraph" w:customStyle="1" w:styleId="571">
    <w:name w:val="样式 69 10 磅"/>
    <w:pPr>
      <w:widowControl w:val="0"/>
      <w:jc w:val="both"/>
    </w:pPr>
    <w:rPr>
      <w:rFonts w:ascii="Times New Roman" w:eastAsia="宋体" w:cs="Times New Roman" w:hAnsi="Times New Roman"/>
      <w:kern w:val="2"/>
      <w:sz w:val="21"/>
      <w:szCs w:val="21"/>
      <w:lang w:val="en-US" w:eastAsia="zh-CN" w:bidi="ar-SA"/>
    </w:rPr>
  </w:style>
  <w:style w:type="paragraph" w:customStyle="1" w:styleId="572">
    <w:name w:val="样式 70 10 磅"/>
    <w:pPr>
      <w:widowControl w:val="0"/>
      <w:jc w:val="both"/>
    </w:pPr>
    <w:rPr>
      <w:rFonts w:ascii="Times New Roman" w:eastAsia="宋体" w:cs="Times New Roman" w:hAnsi="Times New Roman"/>
      <w:kern w:val="2"/>
      <w:sz w:val="21"/>
      <w:szCs w:val="21"/>
      <w:lang w:val="en-US" w:eastAsia="zh-CN" w:bidi="ar-SA"/>
    </w:rPr>
  </w:style>
  <w:style w:type="paragraph" w:customStyle="1" w:styleId="573">
    <w:name w:val="样式 71 10 磅"/>
    <w:pPr>
      <w:widowControl w:val="0"/>
      <w:jc w:val="both"/>
    </w:pPr>
    <w:rPr>
      <w:rFonts w:ascii="Times New Roman" w:eastAsia="宋体" w:cs="Times New Roman" w:hAnsi="Times New Roman"/>
      <w:kern w:val="2"/>
      <w:sz w:val="21"/>
      <w:szCs w:val="21"/>
      <w:lang w:val="en-US" w:eastAsia="zh-CN" w:bidi="ar-SA"/>
    </w:rPr>
  </w:style>
  <w:style w:type="paragraph" w:customStyle="1" w:styleId="574">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575">
    <w:name w:val="样式 73 10 磅"/>
    <w:pPr>
      <w:widowControl w:val="0"/>
      <w:jc w:val="both"/>
    </w:pPr>
    <w:rPr>
      <w:rFonts w:ascii="Times New Roman" w:eastAsia="宋体" w:cs="Times New Roman" w:hAnsi="Times New Roman"/>
      <w:kern w:val="2"/>
      <w:sz w:val="21"/>
      <w:szCs w:val="21"/>
      <w:lang w:val="en-US" w:eastAsia="zh-CN" w:bidi="ar-SA"/>
    </w:rPr>
  </w:style>
  <w:style w:type="paragraph" w:customStyle="1" w:styleId="576">
    <w:name w:val="样式 74 10 磅"/>
    <w:pPr>
      <w:widowControl w:val="0"/>
      <w:jc w:val="both"/>
    </w:pPr>
    <w:rPr>
      <w:rFonts w:ascii="Times New Roman" w:eastAsia="宋体" w:cs="Times New Roman" w:hAnsi="Times New Roman"/>
      <w:kern w:val="2"/>
      <w:sz w:val="21"/>
      <w:szCs w:val="21"/>
      <w:lang w:val="en-US" w:eastAsia="zh-CN" w:bidi="ar-SA"/>
    </w:rPr>
  </w:style>
  <w:style w:type="paragraph" w:customStyle="1" w:styleId="577">
    <w:name w:val="样式 75 10 磅"/>
    <w:pPr>
      <w:widowControl w:val="0"/>
      <w:jc w:val="both"/>
    </w:pPr>
    <w:rPr>
      <w:rFonts w:ascii="Times New Roman" w:eastAsia="宋体" w:cs="Times New Roman" w:hAnsi="Times New Roman"/>
      <w:kern w:val="2"/>
      <w:sz w:val="21"/>
      <w:szCs w:val="21"/>
      <w:lang w:val="en-US" w:eastAsia="zh-CN" w:bidi="ar-SA"/>
    </w:rPr>
  </w:style>
  <w:style w:type="paragraph" w:customStyle="1" w:styleId="578">
    <w:name w:val="样式 76 10 磅"/>
    <w:pPr>
      <w:widowControl w:val="0"/>
      <w:jc w:val="both"/>
    </w:pPr>
    <w:rPr>
      <w:rFonts w:ascii="Times New Roman" w:eastAsia="宋体" w:cs="Times New Roman" w:hAnsi="Times New Roman"/>
      <w:kern w:val="2"/>
      <w:sz w:val="21"/>
      <w:szCs w:val="21"/>
      <w:lang w:val="en-US" w:eastAsia="zh-CN" w:bidi="ar-SA"/>
    </w:rPr>
  </w:style>
  <w:style w:type="paragraph" w:customStyle="1" w:styleId="579">
    <w:name w:val="样式 77 10 磅"/>
    <w:pPr>
      <w:widowControl w:val="0"/>
      <w:jc w:val="both"/>
    </w:pPr>
    <w:rPr>
      <w:rFonts w:ascii="Times New Roman" w:eastAsia="宋体" w:cs="Times New Roman" w:hAnsi="Times New Roman"/>
      <w:kern w:val="2"/>
      <w:sz w:val="21"/>
      <w:szCs w:val="21"/>
      <w:lang w:val="en-US" w:eastAsia="zh-CN" w:bidi="ar-SA"/>
    </w:rPr>
  </w:style>
  <w:style w:type="paragraph" w:customStyle="1" w:styleId="580">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581">
    <w:name w:val="样式 79 10 磅"/>
    <w:pPr>
      <w:widowControl w:val="0"/>
      <w:jc w:val="both"/>
    </w:pPr>
    <w:rPr>
      <w:rFonts w:ascii="Times New Roman" w:eastAsia="宋体" w:cs="Times New Roman" w:hAnsi="Times New Roman"/>
      <w:kern w:val="2"/>
      <w:sz w:val="21"/>
      <w:szCs w:val="21"/>
      <w:lang w:val="en-US" w:eastAsia="zh-CN" w:bidi="ar-SA"/>
    </w:rPr>
  </w:style>
  <w:style w:type="paragraph" w:customStyle="1" w:styleId="582">
    <w:name w:val="样式 80 10 磅"/>
    <w:pPr>
      <w:widowControl w:val="0"/>
      <w:jc w:val="both"/>
    </w:pPr>
    <w:rPr>
      <w:rFonts w:ascii="Times New Roman" w:eastAsia="宋体" w:cs="Times New Roman" w:hAnsi="Times New Roman"/>
      <w:kern w:val="2"/>
      <w:sz w:val="21"/>
      <w:szCs w:val="21"/>
      <w:lang w:val="en-US" w:eastAsia="zh-CN" w:bidi="ar-SA"/>
    </w:rPr>
  </w:style>
  <w:style w:type="paragraph" w:customStyle="1" w:styleId="583">
    <w:name w:val="样式 81 10 磅"/>
    <w:pPr>
      <w:widowControl w:val="0"/>
      <w:jc w:val="both"/>
    </w:pPr>
    <w:rPr>
      <w:rFonts w:ascii="Times New Roman" w:eastAsia="宋体" w:cs="Times New Roman" w:hAnsi="Times New Roman"/>
      <w:kern w:val="2"/>
      <w:sz w:val="21"/>
      <w:szCs w:val="21"/>
      <w:lang w:val="en-US" w:eastAsia="zh-CN" w:bidi="ar-SA"/>
    </w:rPr>
  </w:style>
  <w:style w:type="paragraph" w:customStyle="1" w:styleId="584">
    <w:name w:val="样式 82 10 磅"/>
    <w:pPr>
      <w:widowControl w:val="0"/>
      <w:jc w:val="both"/>
    </w:pPr>
    <w:rPr>
      <w:rFonts w:ascii="Times New Roman" w:eastAsia="宋体" w:cs="Times New Roman" w:hAnsi="Times New Roman"/>
      <w:kern w:val="2"/>
      <w:sz w:val="21"/>
      <w:szCs w:val="21"/>
      <w:lang w:val="en-US" w:eastAsia="zh-CN" w:bidi="ar-SA"/>
    </w:rPr>
  </w:style>
  <w:style w:type="paragraph" w:customStyle="1" w:styleId="585">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586">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587">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588">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589">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590">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591">
    <w:name w:val="样式 89 10 磅"/>
    <w:pPr>
      <w:widowControl w:val="0"/>
      <w:jc w:val="both"/>
    </w:pPr>
    <w:rPr>
      <w:rFonts w:ascii="Times New Roman" w:eastAsia="宋体" w:cs="Times New Roman" w:hAnsi="Times New Roman"/>
      <w:kern w:val="2"/>
      <w:sz w:val="21"/>
      <w:szCs w:val="21"/>
      <w:lang w:val="en-US" w:eastAsia="zh-CN" w:bidi="ar-SA"/>
    </w:rPr>
  </w:style>
  <w:style w:type="paragraph" w:customStyle="1" w:styleId="592">
    <w:name w:val="样式 90 10 磅"/>
    <w:pPr>
      <w:widowControl w:val="0"/>
      <w:jc w:val="both"/>
    </w:pPr>
    <w:rPr>
      <w:rFonts w:ascii="Times New Roman" w:eastAsia="宋体" w:cs="Times New Roman" w:hAnsi="Times New Roman"/>
      <w:kern w:val="2"/>
      <w:sz w:val="21"/>
      <w:szCs w:val="21"/>
      <w:lang w:val="en-US" w:eastAsia="zh-CN" w:bidi="ar-SA"/>
    </w:rPr>
  </w:style>
  <w:style w:type="paragraph" w:customStyle="1" w:styleId="593">
    <w:name w:val="样式 91 10 磅"/>
    <w:pPr>
      <w:widowControl w:val="0"/>
      <w:jc w:val="both"/>
    </w:pPr>
    <w:rPr>
      <w:rFonts w:ascii="Times New Roman" w:eastAsia="宋体" w:cs="Times New Roman" w:hAnsi="Times New Roman"/>
      <w:kern w:val="2"/>
      <w:sz w:val="21"/>
      <w:szCs w:val="21"/>
      <w:lang w:val="en-US" w:eastAsia="zh-CN" w:bidi="ar-SA"/>
    </w:rPr>
  </w:style>
  <w:style w:type="paragraph" w:customStyle="1" w:styleId="594">
    <w:name w:val="样式 92 10 磅"/>
    <w:pPr>
      <w:widowControl w:val="0"/>
      <w:jc w:val="both"/>
    </w:pPr>
    <w:rPr>
      <w:rFonts w:ascii="Times New Roman" w:eastAsia="宋体" w:cs="Times New Roman" w:hAnsi="Times New Roman"/>
      <w:kern w:val="2"/>
      <w:sz w:val="21"/>
      <w:szCs w:val="21"/>
      <w:lang w:val="en-US" w:eastAsia="zh-CN" w:bidi="ar-SA"/>
    </w:rPr>
  </w:style>
  <w:style w:type="paragraph" w:customStyle="1" w:styleId="595">
    <w:name w:val="样式 93 10 磅"/>
    <w:pPr>
      <w:widowControl w:val="0"/>
      <w:jc w:val="both"/>
    </w:pPr>
    <w:rPr>
      <w:rFonts w:ascii="Times New Roman" w:eastAsia="宋体" w:cs="Times New Roman" w:hAnsi="Times New Roman"/>
      <w:kern w:val="2"/>
      <w:sz w:val="21"/>
      <w:szCs w:val="21"/>
      <w:lang w:val="en-US" w:eastAsia="zh-CN" w:bidi="ar-SA"/>
    </w:rPr>
  </w:style>
  <w:style w:type="paragraph" w:customStyle="1" w:styleId="596">
    <w:name w:val="样式 94 10 磅"/>
    <w:pPr>
      <w:widowControl w:val="0"/>
      <w:jc w:val="both"/>
    </w:pPr>
    <w:rPr>
      <w:rFonts w:ascii="Times New Roman" w:eastAsia="宋体" w:cs="Times New Roman" w:hAnsi="Times New Roman"/>
      <w:kern w:val="2"/>
      <w:sz w:val="21"/>
      <w:szCs w:val="21"/>
      <w:lang w:val="en-US" w:eastAsia="zh-CN" w:bidi="ar-SA"/>
    </w:rPr>
  </w:style>
  <w:style w:type="paragraph" w:customStyle="1" w:styleId="597">
    <w:name w:val="样式 95 10 磅"/>
    <w:pPr>
      <w:widowControl w:val="0"/>
      <w:jc w:val="both"/>
    </w:pPr>
    <w:rPr>
      <w:rFonts w:ascii="Times New Roman" w:eastAsia="宋体" w:cs="Times New Roman" w:hAnsi="Times New Roman"/>
      <w:kern w:val="2"/>
      <w:sz w:val="21"/>
      <w:szCs w:val="21"/>
      <w:lang w:val="en-US" w:eastAsia="zh-CN" w:bidi="ar-SA"/>
    </w:rPr>
  </w:style>
  <w:style w:type="paragraph" w:customStyle="1" w:styleId="598">
    <w:name w:val="样式 96 10 磅"/>
    <w:pPr>
      <w:widowControl w:val="0"/>
      <w:jc w:val="both"/>
    </w:pPr>
    <w:rPr>
      <w:rFonts w:ascii="Times New Roman" w:eastAsia="宋体" w:cs="Times New Roman" w:hAnsi="Times New Roman"/>
      <w:kern w:val="2"/>
      <w:sz w:val="21"/>
      <w:szCs w:val="21"/>
      <w:lang w:val="en-US" w:eastAsia="zh-CN" w:bidi="ar-SA"/>
    </w:rPr>
  </w:style>
  <w:style w:type="paragraph" w:customStyle="1" w:styleId="599">
    <w:name w:val="样式 97 10 磅"/>
    <w:pPr>
      <w:widowControl w:val="0"/>
      <w:jc w:val="both"/>
    </w:pPr>
    <w:rPr>
      <w:rFonts w:ascii="Times New Roman" w:eastAsia="宋体" w:cs="Times New Roman" w:hAnsi="Times New Roman"/>
      <w:kern w:val="2"/>
      <w:sz w:val="21"/>
      <w:szCs w:val="21"/>
      <w:lang w:val="en-US" w:eastAsia="zh-CN" w:bidi="ar-SA"/>
    </w:rPr>
  </w:style>
  <w:style w:type="paragraph" w:customStyle="1" w:styleId="600">
    <w:name w:val="样式 98 10 磅"/>
    <w:pPr>
      <w:widowControl w:val="0"/>
      <w:jc w:val="both"/>
    </w:pPr>
    <w:rPr>
      <w:rFonts w:ascii="Times New Roman" w:eastAsia="宋体" w:cs="Times New Roman" w:hAnsi="Times New Roman"/>
      <w:kern w:val="2"/>
      <w:sz w:val="21"/>
      <w:szCs w:val="21"/>
      <w:lang w:val="en-US" w:eastAsia="zh-CN" w:bidi="ar-SA"/>
    </w:rPr>
  </w:style>
  <w:style w:type="paragraph" w:customStyle="1" w:styleId="601">
    <w:name w:val="样式 99 10 磅"/>
    <w:pPr>
      <w:widowControl w:val="0"/>
      <w:jc w:val="both"/>
    </w:pPr>
    <w:rPr>
      <w:rFonts w:ascii="Times New Roman" w:eastAsia="宋体" w:cs="Times New Roman" w:hAnsi="Times New Roman"/>
      <w:kern w:val="2"/>
      <w:sz w:val="21"/>
      <w:szCs w:val="21"/>
      <w:lang w:val="en-US" w:eastAsia="zh-CN" w:bidi="ar-SA"/>
    </w:rPr>
  </w:style>
  <w:style w:type="paragraph" w:customStyle="1" w:styleId="602">
    <w:name w:val="样式 100 10 磅"/>
    <w:pPr>
      <w:widowControl w:val="0"/>
      <w:jc w:val="both"/>
    </w:pPr>
    <w:rPr>
      <w:rFonts w:ascii="Times New Roman" w:eastAsia="宋体" w:cs="Times New Roman" w:hAnsi="Times New Roman"/>
      <w:kern w:val="2"/>
      <w:sz w:val="21"/>
      <w:szCs w:val="21"/>
      <w:lang w:val="en-US" w:eastAsia="zh-CN" w:bidi="ar-SA"/>
    </w:rPr>
  </w:style>
  <w:style w:type="paragraph" w:customStyle="1" w:styleId="603">
    <w:name w:val="样式 101 10 磅"/>
    <w:pPr>
      <w:widowControl w:val="0"/>
      <w:jc w:val="both"/>
    </w:pPr>
    <w:rPr>
      <w:rFonts w:ascii="Times New Roman" w:eastAsia="宋体" w:cs="Times New Roman" w:hAnsi="Times New Roman"/>
      <w:kern w:val="2"/>
      <w:sz w:val="21"/>
      <w:szCs w:val="21"/>
      <w:lang w:val="en-US" w:eastAsia="zh-CN" w:bidi="ar-SA"/>
    </w:rPr>
  </w:style>
  <w:style w:type="paragraph" w:customStyle="1" w:styleId="604">
    <w:name w:val="样式 102 10 磅"/>
    <w:pPr>
      <w:widowControl w:val="0"/>
      <w:jc w:val="both"/>
    </w:pPr>
    <w:rPr>
      <w:rFonts w:ascii="Times New Roman" w:eastAsia="宋体" w:cs="Times New Roman" w:hAnsi="Times New Roman"/>
      <w:kern w:val="2"/>
      <w:sz w:val="21"/>
      <w:szCs w:val="21"/>
      <w:lang w:val="en-US" w:eastAsia="zh-CN" w:bidi="ar-SA"/>
    </w:rPr>
  </w:style>
  <w:style w:type="paragraph" w:customStyle="1" w:styleId="605">
    <w:name w:val="样式 103 10 磅"/>
    <w:pPr>
      <w:widowControl w:val="0"/>
      <w:jc w:val="both"/>
    </w:pPr>
    <w:rPr>
      <w:rFonts w:ascii="Times New Roman" w:eastAsia="宋体" w:cs="Times New Roman" w:hAnsi="Times New Roman"/>
      <w:kern w:val="2"/>
      <w:sz w:val="21"/>
      <w:szCs w:val="21"/>
      <w:lang w:val="en-US" w:eastAsia="zh-CN" w:bidi="ar-SA"/>
    </w:rPr>
  </w:style>
  <w:style w:type="paragraph" w:customStyle="1" w:styleId="606">
    <w:name w:val="样式 104 10 磅"/>
    <w:pPr>
      <w:widowControl w:val="0"/>
      <w:jc w:val="both"/>
    </w:pPr>
    <w:rPr>
      <w:rFonts w:ascii="Times New Roman" w:eastAsia="宋体" w:cs="Times New Roman" w:hAnsi="Times New Roman"/>
      <w:kern w:val="2"/>
      <w:sz w:val="21"/>
      <w:szCs w:val="21"/>
      <w:lang w:val="en-US" w:eastAsia="zh-CN" w:bidi="ar-SA"/>
    </w:rPr>
  </w:style>
  <w:style w:type="paragraph" w:customStyle="1" w:styleId="607">
    <w:name w:val="样式 105 10 磅"/>
    <w:pPr>
      <w:widowControl w:val="0"/>
      <w:jc w:val="both"/>
    </w:pPr>
    <w:rPr>
      <w:rFonts w:ascii="Calibri" w:eastAsia="宋体" w:cs="Arial" w:hAnsi="Calibri"/>
      <w:kern w:val="2"/>
      <w:sz w:val="21"/>
      <w:szCs w:val="22"/>
      <w:lang w:val="en-US" w:eastAsia="zh-CN" w:bidi="ar-SA"/>
    </w:rPr>
  </w:style>
  <w:style w:type="paragraph" w:customStyle="1" w:styleId="608">
    <w:name w:val="样式 219 三号"/>
    <w:next w:val="943"/>
    <w:pPr>
      <w:widowControl w:val="0"/>
      <w:jc w:val="both"/>
    </w:pPr>
    <w:rPr>
      <w:rFonts w:ascii="Times New Roman" w:eastAsia="方正仿宋_GBK" w:cs="Times New Roman" w:hAnsi="Times New Roman"/>
      <w:kern w:val="2"/>
      <w:sz w:val="32"/>
      <w:szCs w:val="20"/>
      <w:lang w:val="en-US" w:eastAsia="zh-CN" w:bidi="ar-SA"/>
    </w:rPr>
  </w:style>
  <w:style w:type="paragraph" w:customStyle="1" w:styleId="609">
    <w:name w:val="样式 106 10 磅"/>
    <w:pPr>
      <w:widowControl w:val="0"/>
      <w:jc w:val="both"/>
    </w:pPr>
    <w:rPr>
      <w:rFonts w:ascii="宋体" w:eastAsia="宋体" w:cs="Courier New"/>
      <w:kern w:val="2"/>
      <w:sz w:val="21"/>
      <w:szCs w:val="21"/>
      <w:lang w:val="en-US" w:eastAsia="zh-CN" w:bidi="ar-SA"/>
    </w:rPr>
  </w:style>
  <w:style w:type="paragraph" w:customStyle="1" w:styleId="610">
    <w:name w:val="样式 220 三号"/>
    <w:next w:val="944"/>
    <w:pPr>
      <w:widowControl w:val="0"/>
      <w:jc w:val="both"/>
    </w:pPr>
    <w:rPr>
      <w:rFonts w:ascii="Times New Roman" w:eastAsia="方正仿宋_GBK" w:cs="Times New Roman" w:hAnsi="Times New Roman"/>
      <w:kern w:val="2"/>
      <w:sz w:val="32"/>
      <w:szCs w:val="20"/>
      <w:lang w:val="en-US" w:eastAsia="zh-CN" w:bidi="ar-SA"/>
    </w:rPr>
  </w:style>
  <w:style w:type="paragraph" w:customStyle="1" w:styleId="611">
    <w:name w:val="样式 107 10 磅"/>
    <w:pPr>
      <w:widowControl w:val="0"/>
      <w:jc w:val="both"/>
    </w:pPr>
    <w:rPr>
      <w:rFonts w:ascii="Calibri" w:eastAsia="宋体" w:cs="Arial" w:hAnsi="Calibri"/>
      <w:kern w:val="2"/>
      <w:sz w:val="21"/>
      <w:szCs w:val="22"/>
      <w:lang w:val="en-US" w:eastAsia="zh-CN" w:bidi="ar-SA"/>
    </w:rPr>
  </w:style>
  <w:style w:type="paragraph" w:customStyle="1" w:styleId="612">
    <w:name w:val="样式 108 10 磅"/>
    <w:pPr>
      <w:widowControl w:val="0"/>
      <w:jc w:val="both"/>
    </w:pPr>
    <w:rPr>
      <w:rFonts w:ascii="Calibri" w:eastAsia="宋体" w:cs="Arial" w:hAnsi="Calibri"/>
      <w:kern w:val="2"/>
      <w:sz w:val="21"/>
      <w:szCs w:val="22"/>
      <w:lang w:val="en-US" w:eastAsia="zh-CN" w:bidi="ar-SA"/>
    </w:rPr>
  </w:style>
  <w:style w:type="paragraph" w:customStyle="1" w:styleId="613">
    <w:name w:val="样式 221 三号"/>
    <w:next w:val="945"/>
    <w:pPr>
      <w:widowControl w:val="0"/>
      <w:jc w:val="both"/>
    </w:pPr>
    <w:rPr>
      <w:rFonts w:ascii="Times New Roman" w:eastAsia="方正仿宋_GBK" w:cs="Times New Roman" w:hAnsi="Times New Roman"/>
      <w:kern w:val="2"/>
      <w:sz w:val="32"/>
      <w:szCs w:val="20"/>
      <w:lang w:val="en-US" w:eastAsia="zh-CN" w:bidi="ar-SA"/>
    </w:rPr>
  </w:style>
  <w:style w:type="paragraph" w:customStyle="1" w:styleId="614">
    <w:name w:val="样式 109 10 磅"/>
    <w:pPr>
      <w:widowControl w:val="0"/>
      <w:jc w:val="both"/>
    </w:pPr>
    <w:rPr>
      <w:rFonts w:ascii="Calibri" w:eastAsia="宋体" w:cs="Arial" w:hAnsi="Calibri"/>
      <w:kern w:val="2"/>
      <w:sz w:val="21"/>
      <w:szCs w:val="22"/>
      <w:lang w:val="en-US" w:eastAsia="zh-CN" w:bidi="ar-SA"/>
    </w:rPr>
  </w:style>
  <w:style w:type="paragraph" w:customStyle="1" w:styleId="615">
    <w:name w:val="样式 110 10 磅"/>
    <w:pPr>
      <w:widowControl w:val="0"/>
      <w:jc w:val="both"/>
    </w:pPr>
    <w:rPr>
      <w:rFonts w:ascii="Calibri" w:eastAsia="宋体" w:cs="Arial" w:hAnsi="Calibri"/>
      <w:kern w:val="2"/>
      <w:sz w:val="21"/>
      <w:szCs w:val="22"/>
      <w:lang w:val="en-US" w:eastAsia="zh-CN" w:bidi="ar-SA"/>
    </w:rPr>
  </w:style>
  <w:style w:type="paragraph" w:customStyle="1" w:styleId="616">
    <w:name w:val="样式 111 10 磅"/>
    <w:pPr>
      <w:widowControl w:val="0"/>
      <w:jc w:val="both"/>
    </w:pPr>
    <w:rPr>
      <w:rFonts w:ascii="Calibri" w:eastAsia="宋体" w:cs="Arial" w:hAnsi="Calibri"/>
      <w:kern w:val="2"/>
      <w:sz w:val="21"/>
      <w:szCs w:val="22"/>
      <w:lang w:val="en-US" w:eastAsia="zh-CN" w:bidi="ar-SA"/>
    </w:rPr>
  </w:style>
  <w:style w:type="paragraph" w:customStyle="1" w:styleId="617">
    <w:name w:val="样式 222 三号"/>
    <w:next w:val="946"/>
    <w:pPr>
      <w:widowControl w:val="0"/>
      <w:jc w:val="both"/>
    </w:pPr>
    <w:rPr>
      <w:rFonts w:ascii="Times New Roman" w:eastAsia="方正仿宋_GBK" w:cs="Times New Roman" w:hAnsi="Times New Roman"/>
      <w:kern w:val="2"/>
      <w:sz w:val="32"/>
      <w:szCs w:val="20"/>
      <w:lang w:val="en-US" w:eastAsia="zh-CN" w:bidi="ar-SA"/>
    </w:rPr>
  </w:style>
  <w:style w:type="paragraph" w:customStyle="1" w:styleId="618">
    <w:name w:val="样式 22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19">
    <w:name w:val="样式 112 10 磅"/>
    <w:pPr>
      <w:widowControl w:val="0"/>
      <w:jc w:val="both"/>
    </w:pPr>
    <w:rPr>
      <w:rFonts w:ascii="Calibri" w:eastAsia="宋体" w:cs="Arial" w:hAnsi="Calibri"/>
      <w:kern w:val="2"/>
      <w:sz w:val="21"/>
      <w:szCs w:val="22"/>
      <w:lang w:val="en-US" w:eastAsia="zh-CN" w:bidi="ar-SA"/>
    </w:rPr>
  </w:style>
  <w:style w:type="paragraph" w:customStyle="1" w:styleId="620">
    <w:name w:val="样式 113 10 磅"/>
    <w:pPr>
      <w:widowControl w:val="0"/>
      <w:jc w:val="both"/>
    </w:pPr>
    <w:rPr>
      <w:rFonts w:ascii="Calibri" w:eastAsia="宋体" w:cs="Arial" w:hAnsi="Calibri"/>
      <w:kern w:val="2"/>
      <w:sz w:val="21"/>
      <w:szCs w:val="22"/>
      <w:lang w:val="en-US" w:eastAsia="zh-CN" w:bidi="ar-SA"/>
    </w:rPr>
  </w:style>
  <w:style w:type="paragraph" w:customStyle="1" w:styleId="621">
    <w:name w:val="样式 114 10 磅"/>
    <w:pPr>
      <w:widowControl w:val="0"/>
      <w:jc w:val="both"/>
    </w:pPr>
    <w:rPr>
      <w:rFonts w:ascii="Calibri" w:eastAsia="宋体" w:cs="Arial" w:hAnsi="Calibri"/>
      <w:kern w:val="2"/>
      <w:sz w:val="21"/>
      <w:szCs w:val="22"/>
      <w:lang w:val="en-US" w:eastAsia="zh-CN" w:bidi="ar-SA"/>
    </w:rPr>
  </w:style>
  <w:style w:type="paragraph" w:customStyle="1" w:styleId="622">
    <w:name w:val="样式 115 10 磅"/>
    <w:pPr>
      <w:widowControl w:val="0"/>
      <w:jc w:val="both"/>
    </w:pPr>
    <w:rPr>
      <w:rFonts w:ascii="Calibri" w:eastAsia="宋体" w:cs="Arial" w:hAnsi="Calibri"/>
      <w:kern w:val="2"/>
      <w:sz w:val="21"/>
      <w:szCs w:val="22"/>
      <w:lang w:val="en-US" w:eastAsia="zh-CN" w:bidi="ar-SA"/>
    </w:rPr>
  </w:style>
  <w:style w:type="paragraph" w:customStyle="1" w:styleId="623">
    <w:name w:val="样式 2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4">
    <w:name w:val="样式 116 10 磅"/>
    <w:pPr>
      <w:widowControl w:val="0"/>
      <w:jc w:val="both"/>
    </w:pPr>
    <w:rPr>
      <w:rFonts w:ascii="Calibri" w:eastAsia="宋体" w:cs="Arial" w:hAnsi="Calibri"/>
      <w:kern w:val="2"/>
      <w:sz w:val="21"/>
      <w:szCs w:val="22"/>
      <w:lang w:val="en-US" w:eastAsia="zh-CN" w:bidi="ar-SA"/>
    </w:rPr>
  </w:style>
  <w:style w:type="paragraph" w:customStyle="1" w:styleId="625">
    <w:name w:val="样式 22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26">
    <w:name w:val="样式 117 10 磅"/>
    <w:pPr>
      <w:widowControl w:val="0"/>
      <w:jc w:val="both"/>
    </w:pPr>
    <w:rPr>
      <w:rFonts w:ascii="Calibri" w:eastAsia="宋体" w:cs="Arial" w:hAnsi="Calibri"/>
      <w:kern w:val="2"/>
      <w:sz w:val="21"/>
      <w:szCs w:val="22"/>
      <w:lang w:val="en-US" w:eastAsia="zh-CN" w:bidi="ar-SA"/>
    </w:rPr>
  </w:style>
  <w:style w:type="paragraph" w:customStyle="1" w:styleId="627">
    <w:name w:val="样式 226 三号"/>
    <w:next w:val="969"/>
    <w:pPr>
      <w:widowControl w:val="0"/>
      <w:jc w:val="both"/>
    </w:pPr>
    <w:rPr>
      <w:rFonts w:ascii="Times New Roman" w:eastAsia="方正仿宋_GBK" w:cs="Times New Roman" w:hAnsi="Times New Roman"/>
      <w:kern w:val="2"/>
      <w:sz w:val="32"/>
      <w:szCs w:val="20"/>
      <w:lang w:val="en-US" w:eastAsia="zh-CN" w:bidi="ar-SA"/>
    </w:rPr>
  </w:style>
  <w:style w:type="paragraph" w:customStyle="1" w:styleId="628">
    <w:name w:val="样式 118 10 磅"/>
    <w:pPr>
      <w:widowControl w:val="0"/>
      <w:jc w:val="both"/>
    </w:pPr>
    <w:rPr>
      <w:rFonts w:ascii="Calibri" w:eastAsia="宋体" w:cs="Arial" w:hAnsi="Calibri"/>
      <w:kern w:val="2"/>
      <w:sz w:val="21"/>
      <w:szCs w:val="22"/>
      <w:lang w:val="en-US" w:eastAsia="zh-CN" w:bidi="ar-SA"/>
    </w:rPr>
  </w:style>
  <w:style w:type="paragraph" w:customStyle="1" w:styleId="629">
    <w:name w:val="样式 22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30">
    <w:name w:val="样式 119 10 磅"/>
    <w:pPr>
      <w:widowControl w:val="0"/>
      <w:jc w:val="both"/>
    </w:pPr>
    <w:rPr>
      <w:rFonts w:ascii="Calibri" w:eastAsia="宋体" w:cs="Arial" w:hAnsi="Calibri"/>
      <w:kern w:val="2"/>
      <w:sz w:val="21"/>
      <w:szCs w:val="22"/>
      <w:lang w:val="en-US" w:eastAsia="zh-CN" w:bidi="ar-SA"/>
    </w:rPr>
  </w:style>
  <w:style w:type="paragraph" w:customStyle="1" w:styleId="631">
    <w:name w:val="样式 2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2">
    <w:name w:val="样式 22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33">
    <w:name w:val="样式 120 10 磅"/>
    <w:pPr>
      <w:widowControl w:val="0"/>
      <w:jc w:val="both"/>
    </w:pPr>
    <w:rPr>
      <w:rFonts w:ascii="Calibri" w:eastAsia="宋体" w:cs="Arial" w:hAnsi="Calibri"/>
      <w:kern w:val="2"/>
      <w:sz w:val="21"/>
      <w:szCs w:val="22"/>
      <w:lang w:val="en-US" w:eastAsia="zh-CN" w:bidi="ar-SA"/>
    </w:rPr>
  </w:style>
  <w:style w:type="paragraph" w:customStyle="1" w:styleId="634">
    <w:name w:val="样式 2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
    <w:name w:val="样式 23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36">
    <w:name w:val="样式 121 10 磅"/>
    <w:pPr>
      <w:widowControl w:val="0"/>
      <w:jc w:val="both"/>
    </w:pPr>
    <w:rPr>
      <w:rFonts w:ascii="Calibri" w:eastAsia="宋体" w:cs="Arial" w:hAnsi="Calibri"/>
      <w:kern w:val="2"/>
      <w:sz w:val="21"/>
      <w:szCs w:val="22"/>
      <w:lang w:val="en-US" w:eastAsia="zh-CN" w:bidi="ar-SA"/>
    </w:rPr>
  </w:style>
  <w:style w:type="paragraph" w:customStyle="1" w:styleId="637">
    <w:name w:val="样式 2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8">
    <w:name w:val="样式 233 三号"/>
    <w:next w:val="996"/>
    <w:pPr>
      <w:widowControl w:val="0"/>
      <w:jc w:val="both"/>
    </w:pPr>
    <w:rPr>
      <w:rFonts w:ascii="Times New Roman" w:eastAsia="方正仿宋_GBK" w:cs="Times New Roman" w:hAnsi="Times New Roman"/>
      <w:kern w:val="2"/>
      <w:sz w:val="32"/>
      <w:szCs w:val="20"/>
      <w:lang w:val="en-US" w:eastAsia="zh-CN" w:bidi="ar-SA"/>
    </w:rPr>
  </w:style>
  <w:style w:type="paragraph" w:customStyle="1" w:styleId="639">
    <w:name w:val="样式 122 10 磅"/>
    <w:pPr>
      <w:widowControl w:val="0"/>
      <w:jc w:val="both"/>
    </w:pPr>
    <w:rPr>
      <w:rFonts w:ascii="Calibri" w:eastAsia="宋体" w:cs="Arial" w:hAnsi="Calibri"/>
      <w:kern w:val="2"/>
      <w:sz w:val="21"/>
      <w:szCs w:val="22"/>
      <w:lang w:val="en-US" w:eastAsia="zh-CN" w:bidi="ar-SA"/>
    </w:rPr>
  </w:style>
  <w:style w:type="paragraph" w:customStyle="1" w:styleId="640">
    <w:name w:val="样式 123 10 磅"/>
    <w:pPr>
      <w:widowControl w:val="0"/>
      <w:jc w:val="both"/>
    </w:pPr>
    <w:rPr>
      <w:rFonts w:ascii="Calibri" w:eastAsia="宋体" w:cs="Arial" w:hAnsi="Calibri"/>
      <w:kern w:val="2"/>
      <w:sz w:val="21"/>
      <w:szCs w:val="22"/>
      <w:lang w:val="en-US" w:eastAsia="zh-CN" w:bidi="ar-SA"/>
    </w:rPr>
  </w:style>
  <w:style w:type="paragraph" w:customStyle="1" w:styleId="641">
    <w:name w:val="样式 2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42">
    <w:name w:val="样式 235 三号"/>
    <w:next w:val="100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3">
    <w:name w:val="样式 124 10 磅"/>
    <w:pPr>
      <w:widowControl w:val="0"/>
      <w:jc w:val="both"/>
    </w:pPr>
    <w:rPr>
      <w:rFonts w:ascii="Calibri" w:eastAsia="宋体" w:cs="Arial" w:hAnsi="Calibri"/>
      <w:kern w:val="2"/>
      <w:sz w:val="21"/>
      <w:szCs w:val="22"/>
      <w:lang w:val="en-US" w:eastAsia="zh-CN" w:bidi="ar-SA"/>
    </w:rPr>
  </w:style>
  <w:style w:type="paragraph" w:customStyle="1" w:styleId="644">
    <w:name w:val="样式 236 三号"/>
    <w:next w:val="1013"/>
    <w:pPr>
      <w:widowControl w:val="0"/>
      <w:jc w:val="both"/>
    </w:pPr>
    <w:rPr>
      <w:rFonts w:ascii="Times New Roman" w:eastAsia="方正仿宋_GBK" w:cs="Times New Roman" w:hAnsi="Times New Roman"/>
      <w:kern w:val="2"/>
      <w:sz w:val="32"/>
      <w:szCs w:val="20"/>
      <w:lang w:val="en-US" w:eastAsia="zh-CN" w:bidi="ar-SA"/>
    </w:rPr>
  </w:style>
  <w:style w:type="paragraph" w:customStyle="1" w:styleId="645">
    <w:name w:val="样式 237 三号"/>
    <w:next w:val="1019"/>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46">
    <w:name w:val="样式 125 10 磅"/>
    <w:pPr>
      <w:widowControl w:val="0"/>
      <w:jc w:val="both"/>
    </w:pPr>
    <w:rPr>
      <w:rFonts w:ascii="Calibri" w:eastAsia="宋体" w:cs="Arial" w:hAnsi="Calibri"/>
      <w:kern w:val="2"/>
      <w:sz w:val="21"/>
      <w:szCs w:val="22"/>
      <w:lang w:val="en-US" w:eastAsia="zh-CN" w:bidi="ar-SA"/>
    </w:rPr>
  </w:style>
  <w:style w:type="paragraph" w:customStyle="1" w:styleId="647">
    <w:name w:val="样式 2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48">
    <w:name w:val="样式 23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49">
    <w:name w:val="样式 126 10 磅"/>
    <w:pPr>
      <w:widowControl w:val="0"/>
      <w:jc w:val="both"/>
    </w:pPr>
    <w:rPr>
      <w:rFonts w:ascii="Calibri" w:eastAsia="宋体" w:cs="Arial" w:hAnsi="Calibri"/>
      <w:kern w:val="2"/>
      <w:sz w:val="21"/>
      <w:szCs w:val="22"/>
      <w:lang w:val="en-US" w:eastAsia="zh-CN" w:bidi="ar-SA"/>
    </w:rPr>
  </w:style>
  <w:style w:type="paragraph" w:customStyle="1" w:styleId="650">
    <w:name w:val="样式 2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51">
    <w:name w:val="样式 241 三号"/>
    <w:next w:val="1026"/>
    <w:pPr>
      <w:widowControl w:val="0"/>
      <w:jc w:val="both"/>
    </w:pPr>
    <w:rPr>
      <w:rFonts w:ascii="Times New Roman" w:eastAsia="方正仿宋_GBK" w:cs="Times New Roman" w:hAnsi="Times New Roman"/>
      <w:kern w:val="2"/>
      <w:sz w:val="32"/>
      <w:szCs w:val="20"/>
      <w:lang w:val="en-US" w:eastAsia="zh-CN" w:bidi="ar-SA"/>
    </w:rPr>
  </w:style>
  <w:style w:type="paragraph" w:customStyle="1" w:styleId="652">
    <w:name w:val="样式 2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53">
    <w:name w:val="样式 127 10 磅"/>
    <w:pPr>
      <w:widowControl w:val="0"/>
      <w:jc w:val="both"/>
    </w:pPr>
    <w:rPr>
      <w:rFonts w:ascii="宋体" w:eastAsia="宋体" w:cs="Courier New"/>
      <w:kern w:val="2"/>
      <w:sz w:val="21"/>
      <w:szCs w:val="21"/>
      <w:lang w:val="en-US" w:eastAsia="zh-CN" w:bidi="ar-SA"/>
    </w:rPr>
  </w:style>
  <w:style w:type="paragraph" w:customStyle="1" w:styleId="654">
    <w:name w:val="样式 24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55">
    <w:name w:val="样式 128 10 磅"/>
    <w:pPr>
      <w:widowControl w:val="0"/>
      <w:jc w:val="both"/>
    </w:pPr>
    <w:rPr>
      <w:rFonts w:ascii="Calibri" w:eastAsia="宋体" w:cs="Arial" w:hAnsi="Calibri"/>
      <w:kern w:val="2"/>
      <w:sz w:val="21"/>
      <w:szCs w:val="22"/>
      <w:lang w:val="en-US" w:eastAsia="zh-CN" w:bidi="ar-SA"/>
    </w:rPr>
  </w:style>
  <w:style w:type="paragraph" w:customStyle="1" w:styleId="656">
    <w:name w:val="样式 129 10 磅"/>
    <w:pPr>
      <w:widowControl w:val="0"/>
      <w:jc w:val="both"/>
    </w:pPr>
    <w:rPr>
      <w:rFonts w:ascii="Calibri" w:eastAsia="宋体" w:cs="Arial" w:hAnsi="Calibri"/>
      <w:kern w:val="2"/>
      <w:sz w:val="21"/>
      <w:szCs w:val="22"/>
      <w:lang w:val="en-US" w:eastAsia="zh-CN" w:bidi="ar-SA"/>
    </w:rPr>
  </w:style>
  <w:style w:type="paragraph" w:customStyle="1" w:styleId="657">
    <w:name w:val="样式 24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58">
    <w:name w:val="样式 130 10 磅"/>
    <w:pPr>
      <w:widowControl w:val="0"/>
      <w:jc w:val="both"/>
    </w:pPr>
    <w:rPr>
      <w:rFonts w:ascii="Calibri" w:eastAsia="宋体" w:cs="Arial" w:hAnsi="Calibri"/>
      <w:kern w:val="2"/>
      <w:sz w:val="21"/>
      <w:szCs w:val="22"/>
      <w:lang w:val="en-US" w:eastAsia="zh-CN" w:bidi="ar-SA"/>
    </w:rPr>
  </w:style>
  <w:style w:type="paragraph" w:customStyle="1" w:styleId="659">
    <w:name w:val="样式 131 10 磅"/>
    <w:pPr>
      <w:widowControl w:val="0"/>
      <w:jc w:val="both"/>
    </w:pPr>
    <w:rPr>
      <w:rFonts w:ascii="Calibri" w:eastAsia="宋体" w:cs="Arial" w:hAnsi="Calibri"/>
      <w:kern w:val="2"/>
      <w:sz w:val="21"/>
      <w:szCs w:val="22"/>
      <w:lang w:val="en-US" w:eastAsia="zh-CN" w:bidi="ar-SA"/>
    </w:rPr>
  </w:style>
  <w:style w:type="paragraph" w:customStyle="1" w:styleId="660">
    <w:name w:val="样式 132 10 磅"/>
    <w:pPr>
      <w:widowControl w:val="0"/>
      <w:jc w:val="both"/>
    </w:pPr>
    <w:rPr>
      <w:rFonts w:ascii="Calibri" w:eastAsia="宋体" w:cs="Arial" w:hAnsi="Calibri"/>
      <w:kern w:val="2"/>
      <w:sz w:val="21"/>
      <w:szCs w:val="22"/>
      <w:lang w:val="en-US" w:eastAsia="zh-CN" w:bidi="ar-SA"/>
    </w:rPr>
  </w:style>
  <w:style w:type="paragraph" w:customStyle="1" w:styleId="661">
    <w:name w:val="样式 24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62">
    <w:name w:val="样式 246 三号"/>
    <w:next w:val="696"/>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63">
    <w:name w:val="样式 133 10 磅"/>
    <w:pPr>
      <w:widowControl w:val="0"/>
      <w:jc w:val="both"/>
    </w:pPr>
    <w:rPr>
      <w:rFonts w:ascii="Calibri" w:eastAsia="宋体" w:cs="Arial" w:hAnsi="Calibri"/>
      <w:kern w:val="2"/>
      <w:sz w:val="21"/>
      <w:szCs w:val="22"/>
      <w:lang w:val="en-US" w:eastAsia="zh-CN" w:bidi="ar-SA"/>
    </w:rPr>
  </w:style>
  <w:style w:type="paragraph" w:customStyle="1" w:styleId="664">
    <w:name w:val="样式 134 10 磅"/>
    <w:pPr>
      <w:widowControl w:val="0"/>
      <w:jc w:val="both"/>
    </w:pPr>
    <w:rPr>
      <w:rFonts w:ascii="Calibri" w:eastAsia="宋体" w:cs="Arial" w:hAnsi="Calibri"/>
      <w:kern w:val="2"/>
      <w:sz w:val="21"/>
      <w:szCs w:val="22"/>
      <w:lang w:val="en-US" w:eastAsia="zh-CN" w:bidi="ar-SA"/>
    </w:rPr>
  </w:style>
  <w:style w:type="paragraph" w:customStyle="1" w:styleId="665">
    <w:name w:val="样式 135 10 磅"/>
    <w:pPr>
      <w:widowControl w:val="0"/>
      <w:jc w:val="both"/>
    </w:pPr>
    <w:rPr>
      <w:rFonts w:ascii="Calibri" w:eastAsia="宋体" w:cs="Arial" w:hAnsi="Calibri"/>
      <w:kern w:val="2"/>
      <w:sz w:val="21"/>
      <w:szCs w:val="22"/>
      <w:lang w:val="en-US" w:eastAsia="zh-CN" w:bidi="ar-SA"/>
    </w:rPr>
  </w:style>
  <w:style w:type="paragraph" w:customStyle="1" w:styleId="666">
    <w:name w:val="样式 136 10 磅"/>
    <w:pPr>
      <w:widowControl w:val="0"/>
      <w:jc w:val="both"/>
    </w:pPr>
    <w:rPr>
      <w:rFonts w:ascii="Calibri" w:eastAsia="宋体" w:cs="Arial" w:hAnsi="Calibri"/>
      <w:kern w:val="2"/>
      <w:sz w:val="21"/>
      <w:szCs w:val="22"/>
      <w:lang w:val="en-US" w:eastAsia="zh-CN" w:bidi="ar-SA"/>
    </w:rPr>
  </w:style>
  <w:style w:type="paragraph" w:customStyle="1" w:styleId="667">
    <w:name w:val="样式 2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
    <w:name w:val="样式 137 10 磅"/>
    <w:pPr>
      <w:widowControl w:val="0"/>
      <w:jc w:val="both"/>
    </w:pPr>
    <w:rPr>
      <w:rFonts w:ascii="Calibri" w:eastAsia="宋体" w:cs="Arial" w:hAnsi="Calibri"/>
      <w:kern w:val="2"/>
      <w:sz w:val="21"/>
      <w:szCs w:val="22"/>
      <w:lang w:val="en-US" w:eastAsia="zh-CN" w:bidi="ar-SA"/>
    </w:rPr>
  </w:style>
  <w:style w:type="paragraph" w:customStyle="1" w:styleId="669">
    <w:name w:val="样式 248 三号"/>
    <w:next w:val="1047"/>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
    <w:name w:val="样式 138 10 磅"/>
    <w:pPr>
      <w:widowControl w:val="0"/>
      <w:jc w:val="both"/>
    </w:pPr>
    <w:rPr>
      <w:rFonts w:ascii="Calibri" w:eastAsia="宋体" w:cs="Arial" w:hAnsi="Calibri"/>
      <w:kern w:val="2"/>
      <w:sz w:val="21"/>
      <w:szCs w:val="22"/>
      <w:lang w:val="en-US" w:eastAsia="zh-CN" w:bidi="ar-SA"/>
    </w:rPr>
  </w:style>
  <w:style w:type="paragraph" w:customStyle="1" w:styleId="671">
    <w:name w:val="样式 2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2">
    <w:name w:val="样式 139 10 磅"/>
    <w:pPr>
      <w:widowControl w:val="0"/>
      <w:jc w:val="both"/>
    </w:pPr>
    <w:rPr>
      <w:rFonts w:ascii="Calibri" w:eastAsia="宋体" w:cs="Arial" w:hAnsi="Calibri"/>
      <w:kern w:val="2"/>
      <w:sz w:val="21"/>
      <w:szCs w:val="22"/>
      <w:lang w:val="en-US" w:eastAsia="zh-CN" w:bidi="ar-SA"/>
    </w:rPr>
  </w:style>
  <w:style w:type="paragraph" w:customStyle="1" w:styleId="673">
    <w:name w:val="样式 25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74">
    <w:name w:val="样式 140 10 磅"/>
    <w:pPr>
      <w:widowControl w:val="0"/>
      <w:jc w:val="both"/>
    </w:pPr>
    <w:rPr>
      <w:rFonts w:ascii="Calibri" w:eastAsia="宋体" w:cs="Arial" w:hAnsi="Calibri"/>
      <w:kern w:val="2"/>
      <w:sz w:val="21"/>
      <w:szCs w:val="22"/>
      <w:lang w:val="en-US" w:eastAsia="zh-CN" w:bidi="ar-SA"/>
    </w:rPr>
  </w:style>
  <w:style w:type="paragraph" w:customStyle="1" w:styleId="675">
    <w:name w:val="样式 2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6">
    <w:name w:val="样式 25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77">
    <w:name w:val="样式 141 10 磅"/>
    <w:pPr>
      <w:widowControl w:val="0"/>
      <w:jc w:val="both"/>
    </w:pPr>
    <w:rPr>
      <w:rFonts w:ascii="Calibri" w:eastAsia="宋体" w:cs="Arial" w:hAnsi="Calibri"/>
      <w:kern w:val="2"/>
      <w:sz w:val="21"/>
      <w:szCs w:val="22"/>
      <w:lang w:val="en-US" w:eastAsia="zh-CN" w:bidi="ar-SA"/>
    </w:rPr>
  </w:style>
  <w:style w:type="paragraph" w:customStyle="1" w:styleId="678">
    <w:name w:val="样式 2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9">
    <w:name w:val="样式 25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80">
    <w:name w:val="样式 142 10 磅"/>
    <w:pPr>
      <w:widowControl w:val="0"/>
      <w:jc w:val="both"/>
    </w:pPr>
    <w:rPr>
      <w:rFonts w:ascii="Calibri" w:eastAsia="宋体" w:cs="Arial" w:hAnsi="Calibri"/>
      <w:kern w:val="2"/>
      <w:sz w:val="21"/>
      <w:szCs w:val="22"/>
      <w:lang w:val="en-US" w:eastAsia="zh-CN" w:bidi="ar-SA"/>
    </w:rPr>
  </w:style>
  <w:style w:type="paragraph" w:customStyle="1" w:styleId="681">
    <w:name w:val="样式 2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82">
    <w:name w:val="样式 25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83">
    <w:name w:val="样式 143 10 磅"/>
    <w:pPr>
      <w:widowControl w:val="0"/>
      <w:jc w:val="both"/>
    </w:pPr>
    <w:rPr>
      <w:rFonts w:ascii="Calibri" w:eastAsia="宋体" w:cs="Arial" w:hAnsi="Calibri"/>
      <w:kern w:val="2"/>
      <w:sz w:val="21"/>
      <w:szCs w:val="22"/>
      <w:lang w:val="en-US" w:eastAsia="zh-CN" w:bidi="ar-SA"/>
    </w:rPr>
  </w:style>
  <w:style w:type="paragraph" w:customStyle="1" w:styleId="684">
    <w:name w:val="样式 144 10 磅"/>
    <w:pPr>
      <w:widowControl w:val="0"/>
      <w:jc w:val="both"/>
    </w:pPr>
    <w:rPr>
      <w:rFonts w:ascii="Calibri" w:eastAsia="宋体" w:cs="Arial" w:hAnsi="Calibri"/>
      <w:kern w:val="2"/>
      <w:sz w:val="21"/>
      <w:szCs w:val="22"/>
      <w:lang w:val="en-US" w:eastAsia="zh-CN" w:bidi="ar-SA"/>
    </w:rPr>
  </w:style>
  <w:style w:type="paragraph" w:customStyle="1" w:styleId="685">
    <w:name w:val="样式 2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86">
    <w:name w:val="样式 2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87">
    <w:name w:val="样式 145 10 磅"/>
    <w:pPr>
      <w:widowControl w:val="0"/>
      <w:jc w:val="both"/>
    </w:pPr>
    <w:rPr>
      <w:rFonts w:ascii="Calibri" w:eastAsia="宋体" w:cs="Arial" w:hAnsi="Calibri"/>
      <w:kern w:val="2"/>
      <w:sz w:val="21"/>
      <w:szCs w:val="22"/>
      <w:lang w:val="en-US" w:eastAsia="zh-CN" w:bidi="ar-SA"/>
    </w:rPr>
  </w:style>
  <w:style w:type="paragraph" w:customStyle="1" w:styleId="688">
    <w:name w:val="样式 2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89">
    <w:name w:val="样式 26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90">
    <w:name w:val="样式 146 10 磅"/>
    <w:pPr>
      <w:widowControl w:val="0"/>
      <w:jc w:val="both"/>
    </w:pPr>
    <w:rPr>
      <w:rFonts w:ascii="Calibri" w:eastAsia="宋体" w:cs="Arial" w:hAnsi="Calibri"/>
      <w:kern w:val="2"/>
      <w:sz w:val="21"/>
      <w:szCs w:val="22"/>
      <w:lang w:val="en-US" w:eastAsia="zh-CN" w:bidi="ar-SA"/>
    </w:rPr>
  </w:style>
  <w:style w:type="paragraph" w:customStyle="1" w:styleId="691">
    <w:name w:val="样式 2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92">
    <w:name w:val="样式 26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93">
    <w:name w:val="样式 147 10 磅"/>
    <w:pPr>
      <w:widowControl w:val="0"/>
      <w:jc w:val="both"/>
    </w:pPr>
    <w:rPr>
      <w:rFonts w:ascii="Calibri" w:eastAsia="宋体" w:cs="Arial" w:hAnsi="Calibri"/>
      <w:kern w:val="2"/>
      <w:sz w:val="21"/>
      <w:szCs w:val="22"/>
      <w:lang w:val="en-US" w:eastAsia="zh-CN" w:bidi="ar-SA"/>
    </w:rPr>
  </w:style>
  <w:style w:type="paragraph" w:customStyle="1" w:styleId="694">
    <w:name w:val="样式 148 10 磅"/>
    <w:pPr>
      <w:widowControl w:val="0"/>
      <w:jc w:val="both"/>
    </w:pPr>
    <w:rPr>
      <w:rFonts w:ascii="宋体" w:eastAsia="宋体" w:cs="Courier New"/>
      <w:kern w:val="2"/>
      <w:sz w:val="21"/>
      <w:szCs w:val="21"/>
      <w:lang w:val="en-US" w:eastAsia="zh-CN" w:bidi="ar-SA"/>
    </w:rPr>
  </w:style>
  <w:style w:type="paragraph" w:customStyle="1" w:styleId="695">
    <w:name w:val="样式 26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96">
    <w:name w:val="样式 26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97">
    <w:name w:val="样式 149 10 磅"/>
    <w:pPr>
      <w:widowControl w:val="0"/>
      <w:jc w:val="both"/>
    </w:pPr>
    <w:rPr>
      <w:rFonts w:ascii="Calibri" w:eastAsia="宋体" w:cs="Arial" w:hAnsi="Calibri"/>
      <w:kern w:val="2"/>
      <w:sz w:val="21"/>
      <w:szCs w:val="22"/>
      <w:lang w:val="en-US" w:eastAsia="zh-CN" w:bidi="ar-SA"/>
    </w:rPr>
  </w:style>
  <w:style w:type="paragraph" w:customStyle="1" w:styleId="698">
    <w:name w:val="样式 150 10 磅"/>
    <w:pPr>
      <w:widowControl w:val="0"/>
      <w:jc w:val="both"/>
    </w:pPr>
    <w:rPr>
      <w:rFonts w:ascii="Calibri" w:eastAsia="宋体" w:cs="Arial" w:hAnsi="Calibri"/>
      <w:kern w:val="2"/>
      <w:sz w:val="21"/>
      <w:szCs w:val="22"/>
      <w:lang w:val="en-US" w:eastAsia="zh-CN" w:bidi="ar-SA"/>
    </w:rPr>
  </w:style>
  <w:style w:type="paragraph" w:customStyle="1" w:styleId="699">
    <w:name w:val="样式 26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00">
    <w:name w:val="样式 151 10 磅"/>
    <w:pPr>
      <w:widowControl w:val="0"/>
      <w:jc w:val="both"/>
    </w:pPr>
    <w:rPr>
      <w:rFonts w:ascii="Calibri" w:eastAsia="宋体" w:cs="Arial" w:hAnsi="Calibri"/>
      <w:kern w:val="2"/>
      <w:sz w:val="21"/>
      <w:szCs w:val="22"/>
      <w:lang w:val="en-US" w:eastAsia="zh-CN" w:bidi="ar-SA"/>
    </w:rPr>
  </w:style>
  <w:style w:type="paragraph" w:customStyle="1" w:styleId="701">
    <w:name w:val="样式 152 10 磅"/>
    <w:pPr>
      <w:widowControl w:val="0"/>
      <w:jc w:val="both"/>
    </w:pPr>
    <w:rPr>
      <w:rFonts w:ascii="Calibri" w:eastAsia="宋体" w:cs="Arial" w:hAnsi="Calibri"/>
      <w:kern w:val="2"/>
      <w:sz w:val="21"/>
      <w:szCs w:val="22"/>
      <w:lang w:val="en-US" w:eastAsia="zh-CN" w:bidi="ar-SA"/>
    </w:rPr>
  </w:style>
  <w:style w:type="paragraph" w:customStyle="1" w:styleId="702">
    <w:name w:val="样式 153 10 磅"/>
    <w:pPr>
      <w:widowControl w:val="0"/>
      <w:jc w:val="both"/>
    </w:pPr>
    <w:rPr>
      <w:rFonts w:ascii="Calibri" w:eastAsia="宋体" w:cs="Arial" w:hAnsi="Calibri"/>
      <w:kern w:val="2"/>
      <w:sz w:val="21"/>
      <w:szCs w:val="22"/>
      <w:lang w:val="en-US" w:eastAsia="zh-CN" w:bidi="ar-SA"/>
    </w:rPr>
  </w:style>
  <w:style w:type="paragraph" w:customStyle="1" w:styleId="703">
    <w:name w:val="样式 26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04">
    <w:name w:val="样式 26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05">
    <w:name w:val="样式 154 10 磅"/>
    <w:pPr>
      <w:widowControl w:val="0"/>
      <w:jc w:val="both"/>
    </w:pPr>
    <w:rPr>
      <w:rFonts w:ascii="Calibri" w:eastAsia="宋体" w:cs="Arial" w:hAnsi="Calibri"/>
      <w:kern w:val="2"/>
      <w:sz w:val="21"/>
      <w:szCs w:val="22"/>
      <w:lang w:val="en-US" w:eastAsia="zh-CN" w:bidi="ar-SA"/>
    </w:rPr>
  </w:style>
  <w:style w:type="paragraph" w:customStyle="1" w:styleId="706">
    <w:name w:val="样式 155 10 磅"/>
    <w:pPr>
      <w:widowControl w:val="0"/>
      <w:jc w:val="both"/>
    </w:pPr>
    <w:rPr>
      <w:rFonts w:ascii="Calibri" w:eastAsia="宋体" w:cs="Arial" w:hAnsi="Calibri"/>
      <w:kern w:val="2"/>
      <w:sz w:val="21"/>
      <w:szCs w:val="22"/>
      <w:lang w:val="en-US" w:eastAsia="zh-CN" w:bidi="ar-SA"/>
    </w:rPr>
  </w:style>
  <w:style w:type="paragraph" w:customStyle="1" w:styleId="707">
    <w:name w:val="样式 156 10 磅"/>
    <w:pPr>
      <w:widowControl w:val="0"/>
      <w:jc w:val="both"/>
    </w:pPr>
    <w:rPr>
      <w:rFonts w:ascii="Calibri" w:eastAsia="宋体" w:cs="Arial" w:hAnsi="Calibri"/>
      <w:kern w:val="2"/>
      <w:sz w:val="21"/>
      <w:szCs w:val="22"/>
      <w:lang w:val="en-US" w:eastAsia="zh-CN" w:bidi="ar-SA"/>
    </w:rPr>
  </w:style>
  <w:style w:type="paragraph" w:customStyle="1" w:styleId="708">
    <w:name w:val="样式 157 10 磅"/>
    <w:pPr>
      <w:widowControl w:val="0"/>
      <w:jc w:val="both"/>
    </w:pPr>
    <w:rPr>
      <w:rFonts w:ascii="Calibri" w:eastAsia="宋体" w:cs="Arial" w:hAnsi="Calibri"/>
      <w:kern w:val="2"/>
      <w:sz w:val="21"/>
      <w:szCs w:val="22"/>
      <w:lang w:val="en-US" w:eastAsia="zh-CN" w:bidi="ar-SA"/>
    </w:rPr>
  </w:style>
  <w:style w:type="paragraph" w:customStyle="1" w:styleId="709">
    <w:name w:val="样式 158 10 磅"/>
    <w:pPr>
      <w:widowControl w:val="0"/>
      <w:jc w:val="both"/>
    </w:pPr>
    <w:rPr>
      <w:rFonts w:ascii="Calibri" w:eastAsia="宋体" w:cs="Arial" w:hAnsi="Calibri"/>
      <w:kern w:val="2"/>
      <w:sz w:val="21"/>
      <w:szCs w:val="22"/>
      <w:lang w:val="en-US" w:eastAsia="zh-CN" w:bidi="ar-SA"/>
    </w:rPr>
  </w:style>
  <w:style w:type="paragraph" w:customStyle="1" w:styleId="710">
    <w:name w:val="样式 26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11">
    <w:name w:val="样式 159 10 磅"/>
    <w:pPr>
      <w:widowControl w:val="0"/>
      <w:jc w:val="both"/>
    </w:pPr>
    <w:rPr>
      <w:rFonts w:ascii="Calibri" w:eastAsia="宋体" w:cs="Arial" w:hAnsi="Calibri"/>
      <w:kern w:val="2"/>
      <w:sz w:val="21"/>
      <w:szCs w:val="22"/>
      <w:lang w:val="en-US" w:eastAsia="zh-CN" w:bidi="ar-SA"/>
    </w:rPr>
  </w:style>
  <w:style w:type="paragraph" w:customStyle="1" w:styleId="712">
    <w:name w:val="样式 269 三号"/>
    <w:next w:val="1075"/>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13">
    <w:name w:val="样式 160 10 磅"/>
    <w:pPr>
      <w:widowControl w:val="0"/>
      <w:jc w:val="both"/>
    </w:pPr>
    <w:rPr>
      <w:rFonts w:ascii="Times New Roman" w:eastAsia="宋体" w:cs="Times New Roman" w:hAnsi="Times New Roman"/>
      <w:kern w:val="2"/>
      <w:sz w:val="21"/>
      <w:szCs w:val="24"/>
      <w:lang w:val="en-US" w:eastAsia="zh-CN" w:bidi="ar-SA"/>
    </w:rPr>
  </w:style>
  <w:style w:type="paragraph" w:customStyle="1" w:styleId="714">
    <w:name w:val="样式 270 三号"/>
    <w:next w:val="1076"/>
    <w:pPr>
      <w:widowControl w:val="0"/>
      <w:jc w:val="both"/>
    </w:pPr>
    <w:rPr>
      <w:rFonts w:ascii="Times New Roman" w:eastAsia="方正仿宋_GBK" w:cs="Times New Roman" w:hAnsi="Times New Roman"/>
      <w:kern w:val="2"/>
      <w:sz w:val="32"/>
      <w:szCs w:val="20"/>
      <w:lang w:val="en-US" w:eastAsia="zh-CN" w:bidi="ar-SA"/>
    </w:rPr>
  </w:style>
  <w:style w:type="paragraph" w:customStyle="1" w:styleId="715">
    <w:name w:val="样式 27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16">
    <w:name w:val="样式 161 10 磅"/>
    <w:pPr>
      <w:widowControl w:val="0"/>
      <w:jc w:val="both"/>
    </w:pPr>
    <w:rPr>
      <w:rFonts w:ascii="Calibri" w:eastAsia="宋体" w:cs="Arial" w:hAnsi="Calibri"/>
      <w:kern w:val="2"/>
      <w:sz w:val="21"/>
      <w:szCs w:val="22"/>
      <w:lang w:val="en-US" w:eastAsia="zh-CN" w:bidi="ar-SA"/>
    </w:rPr>
  </w:style>
  <w:style w:type="paragraph" w:customStyle="1" w:styleId="717">
    <w:name w:val="样式 162 10 磅"/>
    <w:pPr>
      <w:widowControl w:val="0"/>
      <w:jc w:val="both"/>
    </w:pPr>
    <w:rPr>
      <w:rFonts w:ascii="Calibri" w:eastAsia="宋体" w:cs="Arial" w:hAnsi="Calibri"/>
      <w:kern w:val="2"/>
      <w:sz w:val="21"/>
      <w:szCs w:val="22"/>
      <w:lang w:val="en-US" w:eastAsia="zh-CN" w:bidi="ar-SA"/>
    </w:rPr>
  </w:style>
  <w:style w:type="paragraph" w:customStyle="1" w:styleId="718">
    <w:name w:val="样式 163 10 磅"/>
    <w:pPr>
      <w:widowControl w:val="0"/>
      <w:jc w:val="both"/>
    </w:pPr>
    <w:rPr>
      <w:rFonts w:ascii="Calibri" w:eastAsia="宋体" w:cs="Arial" w:hAnsi="Calibri"/>
      <w:kern w:val="2"/>
      <w:sz w:val="21"/>
      <w:szCs w:val="22"/>
      <w:lang w:val="en-US" w:eastAsia="zh-CN" w:bidi="ar-SA"/>
    </w:rPr>
  </w:style>
  <w:style w:type="paragraph" w:customStyle="1" w:styleId="719">
    <w:name w:val="样式 27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20">
    <w:name w:val="样式 164 10 磅"/>
    <w:pPr>
      <w:widowControl w:val="0"/>
      <w:jc w:val="both"/>
    </w:pPr>
    <w:rPr>
      <w:rFonts w:ascii="Times New Roman" w:eastAsia="宋体" w:cs="Times New Roman" w:hAnsi="Times New Roman"/>
      <w:kern w:val="2"/>
      <w:sz w:val="21"/>
      <w:szCs w:val="24"/>
      <w:lang w:val="en-US" w:eastAsia="zh-CN" w:bidi="ar-SA"/>
    </w:rPr>
  </w:style>
  <w:style w:type="paragraph" w:customStyle="1" w:styleId="721">
    <w:name w:val="样式 165 10 磅"/>
    <w:pPr>
      <w:widowControl w:val="0"/>
      <w:jc w:val="both"/>
    </w:pPr>
    <w:rPr>
      <w:rFonts w:ascii="Calibri" w:eastAsia="宋体" w:cs="Arial" w:hAnsi="Calibri"/>
      <w:kern w:val="2"/>
      <w:sz w:val="21"/>
      <w:szCs w:val="22"/>
      <w:lang w:val="en-US" w:eastAsia="zh-CN" w:bidi="ar-SA"/>
    </w:rPr>
  </w:style>
  <w:style w:type="paragraph" w:customStyle="1" w:styleId="722">
    <w:name w:val="样式 166 10 磅"/>
    <w:pPr>
      <w:widowControl w:val="0"/>
      <w:jc w:val="both"/>
    </w:pPr>
    <w:rPr>
      <w:rFonts w:ascii="Calibri" w:eastAsia="宋体" w:cs="Arial" w:hAnsi="Calibri"/>
      <w:kern w:val="2"/>
      <w:sz w:val="21"/>
      <w:szCs w:val="22"/>
      <w:lang w:val="en-US" w:eastAsia="zh-CN" w:bidi="ar-SA"/>
    </w:rPr>
  </w:style>
  <w:style w:type="paragraph" w:customStyle="1" w:styleId="723">
    <w:name w:val="样式 167 10 磅"/>
    <w:pPr>
      <w:widowControl w:val="0"/>
      <w:jc w:val="both"/>
    </w:pPr>
    <w:rPr>
      <w:rFonts w:ascii="Calibri" w:eastAsia="宋体" w:cs="Arial" w:hAnsi="Calibri"/>
      <w:kern w:val="2"/>
      <w:sz w:val="21"/>
      <w:szCs w:val="22"/>
      <w:lang w:val="en-US" w:eastAsia="zh-CN" w:bidi="ar-SA"/>
    </w:rPr>
  </w:style>
  <w:style w:type="paragraph" w:customStyle="1" w:styleId="724">
    <w:name w:val="样式 168 10 磅"/>
    <w:pPr>
      <w:widowControl w:val="0"/>
      <w:jc w:val="both"/>
    </w:pPr>
    <w:rPr>
      <w:rFonts w:ascii="Calibri" w:eastAsia="宋体" w:cs="Arial" w:hAnsi="Calibri"/>
      <w:kern w:val="2"/>
      <w:sz w:val="21"/>
      <w:szCs w:val="22"/>
      <w:lang w:val="en-US" w:eastAsia="zh-CN" w:bidi="ar-SA"/>
    </w:rPr>
  </w:style>
  <w:style w:type="paragraph" w:customStyle="1" w:styleId="725">
    <w:name w:val="样式 27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26">
    <w:name w:val="样式 169 10 磅"/>
    <w:pPr>
      <w:widowControl w:val="0"/>
      <w:jc w:val="both"/>
    </w:pPr>
    <w:rPr>
      <w:rFonts w:ascii="Calibri" w:eastAsia="宋体" w:cs="Arial" w:hAnsi="Calibri"/>
      <w:kern w:val="2"/>
      <w:sz w:val="21"/>
      <w:szCs w:val="22"/>
      <w:lang w:val="en-US" w:eastAsia="zh-CN" w:bidi="ar-SA"/>
    </w:rPr>
  </w:style>
  <w:style w:type="paragraph" w:customStyle="1" w:styleId="727">
    <w:name w:val="样式 2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8">
    <w:name w:val="样式 170 10 磅"/>
    <w:pPr>
      <w:widowControl w:val="0"/>
      <w:jc w:val="both"/>
    </w:pPr>
    <w:rPr>
      <w:rFonts w:ascii="Calibri" w:eastAsia="宋体" w:cs="Arial" w:hAnsi="Calibri"/>
      <w:kern w:val="2"/>
      <w:sz w:val="21"/>
      <w:szCs w:val="22"/>
      <w:lang w:val="en-US" w:eastAsia="zh-CN" w:bidi="ar-SA"/>
    </w:rPr>
  </w:style>
  <w:style w:type="paragraph" w:customStyle="1" w:styleId="729">
    <w:name w:val="样式 27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30">
    <w:name w:val="样式 171 10 磅"/>
    <w:pPr>
      <w:widowControl w:val="0"/>
      <w:jc w:val="both"/>
    </w:pPr>
    <w:rPr>
      <w:rFonts w:ascii="Calibri" w:eastAsia="宋体" w:cs="Arial" w:hAnsi="Calibri"/>
      <w:kern w:val="2"/>
      <w:sz w:val="21"/>
      <w:szCs w:val="22"/>
      <w:lang w:val="en-US" w:eastAsia="zh-CN" w:bidi="ar-SA"/>
    </w:rPr>
  </w:style>
  <w:style w:type="paragraph" w:customStyle="1" w:styleId="731">
    <w:name w:val="样式 172 10 磅"/>
    <w:pPr>
      <w:widowControl w:val="0"/>
      <w:jc w:val="both"/>
    </w:pPr>
    <w:rPr>
      <w:rFonts w:ascii="Calibri" w:eastAsia="宋体" w:cs="Arial" w:hAnsi="Calibri"/>
      <w:kern w:val="2"/>
      <w:sz w:val="21"/>
      <w:szCs w:val="22"/>
      <w:lang w:val="en-US" w:eastAsia="zh-CN" w:bidi="ar-SA"/>
    </w:rPr>
  </w:style>
  <w:style w:type="paragraph" w:customStyle="1" w:styleId="732">
    <w:name w:val="样式 27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33">
    <w:name w:val="样式 173 10 磅"/>
    <w:pPr>
      <w:widowControl w:val="0"/>
      <w:jc w:val="both"/>
    </w:pPr>
    <w:rPr>
      <w:rFonts w:ascii="Calibri" w:eastAsia="宋体" w:cs="Arial" w:hAnsi="Calibri"/>
      <w:kern w:val="2"/>
      <w:sz w:val="21"/>
      <w:szCs w:val="22"/>
      <w:lang w:val="en-US" w:eastAsia="zh-CN" w:bidi="ar-SA"/>
    </w:rPr>
  </w:style>
  <w:style w:type="paragraph" w:customStyle="1" w:styleId="734">
    <w:name w:val="样式 174 10 磅"/>
    <w:pPr>
      <w:widowControl w:val="0"/>
      <w:jc w:val="both"/>
    </w:pPr>
    <w:rPr>
      <w:rFonts w:ascii="Calibri" w:eastAsia="宋体" w:cs="Arial" w:hAnsi="Calibri"/>
      <w:kern w:val="2"/>
      <w:sz w:val="21"/>
      <w:szCs w:val="22"/>
      <w:lang w:val="en-US" w:eastAsia="zh-CN" w:bidi="ar-SA"/>
    </w:rPr>
  </w:style>
  <w:style w:type="paragraph" w:customStyle="1" w:styleId="735">
    <w:name w:val="样式 27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36">
    <w:name w:val="样式 175 10 磅"/>
    <w:next w:val="316"/>
    <w:pPr>
      <w:widowControl w:val="0"/>
      <w:jc w:val="both"/>
    </w:pPr>
    <w:rPr>
      <w:rFonts w:ascii="Times New Roman" w:eastAsia="宋体" w:cs="Times New Roman" w:hAnsi="Times New Roman"/>
      <w:kern w:val="2"/>
      <w:sz w:val="21"/>
      <w:szCs w:val="21"/>
      <w:lang w:val="en-US" w:eastAsia="zh-CN" w:bidi="ar-SA"/>
    </w:rPr>
  </w:style>
  <w:style w:type="paragraph" w:customStyle="1" w:styleId="737">
    <w:name w:val="样式 176 10 磅"/>
    <w:pPr>
      <w:widowControl w:val="0"/>
      <w:jc w:val="both"/>
    </w:pPr>
    <w:rPr>
      <w:rFonts w:ascii="Calibri" w:eastAsia="宋体" w:cs="Arial" w:hAnsi="Calibri"/>
      <w:kern w:val="2"/>
      <w:sz w:val="21"/>
      <w:szCs w:val="22"/>
      <w:lang w:val="en-US" w:eastAsia="zh-CN" w:bidi="ar-SA"/>
    </w:rPr>
  </w:style>
  <w:style w:type="paragraph" w:customStyle="1" w:styleId="738">
    <w:name w:val="样式 27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39">
    <w:name w:val="样式 177 10 磅"/>
    <w:pPr>
      <w:widowControl w:val="0"/>
      <w:jc w:val="both"/>
    </w:pPr>
    <w:rPr>
      <w:rFonts w:ascii="Times New Roman" w:eastAsia="宋体" w:cs="Times New Roman" w:hAnsi="Times New Roman"/>
      <w:kern w:val="2"/>
      <w:sz w:val="21"/>
      <w:szCs w:val="24"/>
      <w:lang w:val="en-US" w:eastAsia="zh-CN" w:bidi="ar-SA"/>
    </w:rPr>
  </w:style>
  <w:style w:type="paragraph" w:customStyle="1" w:styleId="740">
    <w:name w:val="样式 178 10 磅"/>
    <w:pPr>
      <w:widowControl w:val="0"/>
      <w:jc w:val="both"/>
    </w:pPr>
    <w:rPr>
      <w:rFonts w:ascii="Calibri" w:eastAsia="宋体" w:cs="Arial" w:hAnsi="Calibri"/>
      <w:kern w:val="2"/>
      <w:sz w:val="21"/>
      <w:szCs w:val="22"/>
      <w:lang w:val="en-US" w:eastAsia="zh-CN" w:bidi="ar-SA"/>
    </w:rPr>
  </w:style>
  <w:style w:type="paragraph" w:customStyle="1" w:styleId="741">
    <w:name w:val="样式 179 10 磅"/>
    <w:pPr>
      <w:widowControl w:val="0"/>
      <w:jc w:val="both"/>
    </w:pPr>
    <w:rPr>
      <w:rFonts w:ascii="Calibri" w:eastAsia="宋体" w:cs="Arial" w:hAnsi="Calibri"/>
      <w:kern w:val="2"/>
      <w:sz w:val="21"/>
      <w:szCs w:val="22"/>
      <w:lang w:val="en-US" w:eastAsia="zh-CN" w:bidi="ar-SA"/>
    </w:rPr>
  </w:style>
  <w:style w:type="paragraph" w:customStyle="1" w:styleId="742">
    <w:name w:val="样式 180 10 磅"/>
    <w:pPr>
      <w:widowControl w:val="0"/>
      <w:jc w:val="both"/>
    </w:pPr>
    <w:rPr>
      <w:rFonts w:ascii="Times New Roman" w:eastAsia="宋体" w:cs="Times New Roman" w:hAnsi="Times New Roman"/>
      <w:kern w:val="2"/>
      <w:sz w:val="21"/>
      <w:szCs w:val="21"/>
      <w:lang w:val="en-US" w:eastAsia="zh-CN" w:bidi="ar-SA"/>
    </w:rPr>
  </w:style>
  <w:style w:type="paragraph" w:customStyle="1" w:styleId="743">
    <w:name w:val="样式 2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4">
    <w:name w:val="样式 181 10 磅"/>
    <w:pPr>
      <w:widowControl w:val="0"/>
      <w:jc w:val="both"/>
    </w:pPr>
    <w:rPr>
      <w:rFonts w:ascii="Times New Roman" w:eastAsia="宋体" w:cs="Times New Roman" w:hAnsi="Times New Roman"/>
      <w:kern w:val="2"/>
      <w:sz w:val="21"/>
      <w:szCs w:val="21"/>
      <w:lang w:val="en-US" w:eastAsia="zh-CN" w:bidi="ar-SA"/>
    </w:rPr>
  </w:style>
  <w:style w:type="paragraph" w:customStyle="1" w:styleId="745">
    <w:name w:val="样式 182 10 磅"/>
    <w:pPr>
      <w:widowControl w:val="0"/>
      <w:jc w:val="both"/>
    </w:pPr>
    <w:rPr>
      <w:rFonts w:ascii="Times New Roman" w:eastAsia="宋体" w:cs="Times New Roman" w:hAnsi="Times New Roman"/>
      <w:kern w:val="2"/>
      <w:sz w:val="21"/>
      <w:szCs w:val="21"/>
      <w:lang w:val="en-US" w:eastAsia="zh-CN" w:bidi="ar-SA"/>
    </w:rPr>
  </w:style>
  <w:style w:type="paragraph" w:customStyle="1" w:styleId="746">
    <w:name w:val="样式 183 10 磅"/>
    <w:pPr>
      <w:widowControl w:val="0"/>
      <w:jc w:val="both"/>
    </w:pPr>
    <w:rPr>
      <w:rFonts w:ascii="Times New Roman" w:eastAsia="宋体" w:cs="Times New Roman" w:hAnsi="Times New Roman"/>
      <w:kern w:val="2"/>
      <w:sz w:val="21"/>
      <w:szCs w:val="21"/>
      <w:lang w:val="en-US" w:eastAsia="zh-CN" w:bidi="ar-SA"/>
    </w:rPr>
  </w:style>
  <w:style w:type="paragraph" w:customStyle="1" w:styleId="747">
    <w:name w:val="样式 184 10 磅"/>
    <w:pPr>
      <w:widowControl w:val="0"/>
      <w:jc w:val="both"/>
    </w:pPr>
    <w:rPr>
      <w:rFonts w:ascii="Times New Roman" w:eastAsia="宋体" w:cs="Times New Roman" w:hAnsi="Times New Roman"/>
      <w:kern w:val="2"/>
      <w:sz w:val="21"/>
      <w:szCs w:val="21"/>
      <w:lang w:val="en-US" w:eastAsia="zh-CN" w:bidi="ar-SA"/>
    </w:rPr>
  </w:style>
  <w:style w:type="paragraph" w:styleId="748">
    <w:name w:val="Plain Text"/>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9">
    <w:name w:val="样式 28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50">
    <w:name w:val="样式 185 10 磅"/>
    <w:pPr>
      <w:widowControl w:val="0"/>
      <w:jc w:val="both"/>
    </w:pPr>
    <w:rPr>
      <w:rFonts w:ascii="Times New Roman" w:eastAsia="宋体" w:cs="Times New Roman" w:hAnsi="Times New Roman"/>
      <w:kern w:val="2"/>
      <w:sz w:val="21"/>
      <w:szCs w:val="21"/>
      <w:lang w:val="en-US" w:eastAsia="zh-CN" w:bidi="ar-SA"/>
    </w:rPr>
  </w:style>
  <w:style w:type="paragraph" w:customStyle="1" w:styleId="751">
    <w:name w:val="样式 186 10 磅"/>
    <w:next w:val="749"/>
    <w:pPr>
      <w:widowControl w:val="0"/>
      <w:jc w:val="both"/>
    </w:pPr>
    <w:rPr>
      <w:rFonts w:ascii="Times New Roman" w:eastAsia="宋体" w:cs="Times New Roman" w:hAnsi="Times New Roman"/>
      <w:kern w:val="2"/>
      <w:sz w:val="21"/>
      <w:szCs w:val="21"/>
      <w:lang w:val="en-US" w:eastAsia="zh-CN" w:bidi="ar-SA"/>
    </w:rPr>
  </w:style>
  <w:style w:type="paragraph" w:customStyle="1" w:styleId="752">
    <w:name w:val="样式 28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753">
    <w:name w:val="样式 187 10 磅"/>
    <w:pPr>
      <w:widowControl w:val="0"/>
      <w:jc w:val="both"/>
    </w:pPr>
    <w:rPr>
      <w:rFonts w:ascii="Times New Roman" w:eastAsia="宋体" w:cs="Times New Roman" w:hAnsi="Times New Roman"/>
      <w:kern w:val="2"/>
      <w:sz w:val="21"/>
      <w:szCs w:val="21"/>
      <w:lang w:val="en-US" w:eastAsia="zh-CN" w:bidi="ar-SA"/>
    </w:rPr>
  </w:style>
  <w:style w:type="paragraph" w:customStyle="1" w:styleId="754">
    <w:name w:val="样式 188 10 磅"/>
    <w:pPr>
      <w:widowControl w:val="0"/>
      <w:jc w:val="both"/>
    </w:pPr>
    <w:rPr>
      <w:rFonts w:ascii="Times New Roman" w:eastAsia="宋体" w:cs="Times New Roman" w:hAnsi="Times New Roman"/>
      <w:kern w:val="2"/>
      <w:sz w:val="21"/>
      <w:szCs w:val="21"/>
      <w:lang w:val="en-US" w:eastAsia="zh-CN" w:bidi="ar-SA"/>
    </w:rPr>
  </w:style>
  <w:style w:type="paragraph" w:customStyle="1" w:styleId="755">
    <w:name w:val="样式 189 10 磅"/>
    <w:pPr>
      <w:widowControl w:val="0"/>
      <w:jc w:val="both"/>
    </w:pPr>
    <w:rPr>
      <w:rFonts w:ascii="Times New Roman" w:eastAsia="宋体" w:cs="Times New Roman" w:hAnsi="Times New Roman"/>
      <w:kern w:val="2"/>
      <w:sz w:val="21"/>
      <w:szCs w:val="21"/>
      <w:lang w:val="en-US" w:eastAsia="zh-CN" w:bidi="ar-SA"/>
    </w:rPr>
  </w:style>
  <w:style w:type="paragraph" w:customStyle="1" w:styleId="756">
    <w:name w:val="样式 190 10 磅"/>
    <w:pPr>
      <w:widowControl w:val="0"/>
      <w:jc w:val="both"/>
    </w:pPr>
    <w:rPr>
      <w:rFonts w:ascii="Times New Roman" w:eastAsia="宋体" w:cs="Times New Roman" w:hAnsi="Times New Roman"/>
      <w:kern w:val="2"/>
      <w:sz w:val="21"/>
      <w:szCs w:val="21"/>
      <w:lang w:val="en-US" w:eastAsia="zh-CN" w:bidi="ar-SA"/>
    </w:rPr>
  </w:style>
  <w:style w:type="paragraph" w:customStyle="1" w:styleId="757">
    <w:name w:val="样式 191 10 磅"/>
    <w:next w:val="331"/>
    <w:pPr>
      <w:widowControl w:val="0"/>
      <w:jc w:val="both"/>
    </w:pPr>
    <w:rPr>
      <w:rFonts w:ascii="Times New Roman" w:eastAsia="宋体" w:cs="Times New Roman" w:hAnsi="Times New Roman"/>
      <w:kern w:val="2"/>
      <w:sz w:val="21"/>
      <w:szCs w:val="21"/>
      <w:lang w:val="en-US" w:eastAsia="zh-CN" w:bidi="ar-SA"/>
    </w:rPr>
  </w:style>
  <w:style w:type="paragraph" w:customStyle="1" w:styleId="758">
    <w:name w:val="样式 192 10 磅"/>
    <w:pPr>
      <w:widowControl w:val="0"/>
      <w:jc w:val="both"/>
    </w:pPr>
    <w:rPr>
      <w:rFonts w:ascii="Times New Roman" w:eastAsia="宋体" w:cs="Times New Roman" w:hAnsi="Times New Roman"/>
      <w:kern w:val="2"/>
      <w:sz w:val="21"/>
      <w:szCs w:val="21"/>
      <w:lang w:val="en-US" w:eastAsia="zh-CN" w:bidi="ar-SA"/>
    </w:rPr>
  </w:style>
  <w:style w:type="paragraph" w:customStyle="1" w:styleId="759">
    <w:name w:val="样式 193 10 磅"/>
    <w:pPr>
      <w:widowControl w:val="0"/>
      <w:jc w:val="both"/>
    </w:pPr>
    <w:rPr>
      <w:rFonts w:ascii="Times New Roman" w:eastAsia="宋体" w:cs="Times New Roman" w:hAnsi="Times New Roman"/>
      <w:kern w:val="2"/>
      <w:sz w:val="21"/>
      <w:szCs w:val="21"/>
      <w:lang w:val="en-US" w:eastAsia="zh-CN" w:bidi="ar-SA"/>
    </w:rPr>
  </w:style>
  <w:style w:type="paragraph" w:customStyle="1" w:styleId="760">
    <w:name w:val="样式 194 10 磅"/>
    <w:pPr>
      <w:widowControl w:val="0"/>
      <w:jc w:val="both"/>
    </w:pPr>
    <w:rPr>
      <w:rFonts w:ascii="Times New Roman" w:eastAsia="宋体" w:cs="Times New Roman" w:hAnsi="Times New Roman"/>
      <w:kern w:val="2"/>
      <w:sz w:val="21"/>
      <w:szCs w:val="21"/>
      <w:lang w:val="en-US" w:eastAsia="zh-CN" w:bidi="ar-SA"/>
    </w:rPr>
  </w:style>
  <w:style w:type="paragraph" w:customStyle="1" w:styleId="761">
    <w:name w:val="样式 195 10 磅"/>
    <w:pPr>
      <w:widowControl w:val="0"/>
      <w:jc w:val="both"/>
    </w:pPr>
    <w:rPr>
      <w:rFonts w:ascii="Times New Roman" w:eastAsia="宋体" w:cs="Times New Roman" w:hAnsi="Times New Roman"/>
      <w:kern w:val="2"/>
      <w:sz w:val="21"/>
      <w:szCs w:val="21"/>
      <w:lang w:val="en-US" w:eastAsia="zh-CN" w:bidi="ar-SA"/>
    </w:rPr>
  </w:style>
  <w:style w:type="paragraph" w:customStyle="1" w:styleId="762">
    <w:name w:val="样式 196 10 磅"/>
    <w:pPr>
      <w:widowControl w:val="0"/>
      <w:jc w:val="both"/>
    </w:pPr>
    <w:rPr>
      <w:rFonts w:ascii="Times New Roman" w:eastAsia="宋体" w:cs="Times New Roman" w:hAnsi="Times New Roman"/>
      <w:kern w:val="2"/>
      <w:sz w:val="21"/>
      <w:szCs w:val="21"/>
      <w:lang w:val="en-US" w:eastAsia="zh-CN" w:bidi="ar-SA"/>
    </w:rPr>
  </w:style>
  <w:style w:type="paragraph" w:customStyle="1" w:styleId="763">
    <w:name w:val="样式 197 10 磅"/>
    <w:pPr>
      <w:widowControl w:val="0"/>
      <w:jc w:val="both"/>
    </w:pPr>
    <w:rPr>
      <w:rFonts w:ascii="Times New Roman" w:eastAsia="宋体" w:cs="Times New Roman" w:hAnsi="Times New Roman"/>
      <w:kern w:val="2"/>
      <w:sz w:val="21"/>
      <w:szCs w:val="21"/>
      <w:lang w:val="en-US" w:eastAsia="zh-CN" w:bidi="ar-SA"/>
    </w:rPr>
  </w:style>
  <w:style w:type="paragraph" w:customStyle="1" w:styleId="764">
    <w:name w:val="样式 198 10 磅"/>
    <w:pPr>
      <w:widowControl w:val="0"/>
      <w:jc w:val="both"/>
    </w:pPr>
    <w:rPr>
      <w:rFonts w:ascii="Times New Roman" w:eastAsia="宋体" w:cs="Times New Roman" w:hAnsi="Times New Roman"/>
      <w:kern w:val="2"/>
      <w:sz w:val="21"/>
      <w:szCs w:val="21"/>
      <w:lang w:val="en-US" w:eastAsia="zh-CN" w:bidi="ar-SA"/>
    </w:rPr>
  </w:style>
  <w:style w:type="paragraph" w:customStyle="1" w:styleId="765">
    <w:name w:val="样式 199 10 磅"/>
    <w:pPr>
      <w:widowControl w:val="0"/>
      <w:jc w:val="both"/>
    </w:pPr>
    <w:rPr>
      <w:rFonts w:ascii="Times New Roman" w:eastAsia="宋体" w:cs="Times New Roman" w:hAnsi="Times New Roman"/>
      <w:kern w:val="2"/>
      <w:sz w:val="21"/>
      <w:szCs w:val="21"/>
      <w:lang w:val="en-US" w:eastAsia="zh-CN" w:bidi="ar-SA"/>
    </w:rPr>
  </w:style>
  <w:style w:type="paragraph" w:customStyle="1" w:styleId="766">
    <w:name w:val="样式 200 10 磅"/>
    <w:pPr>
      <w:widowControl w:val="0"/>
      <w:jc w:val="both"/>
    </w:pPr>
    <w:rPr>
      <w:rFonts w:ascii="Times New Roman" w:eastAsia="宋体" w:cs="Times New Roman" w:hAnsi="Times New Roman"/>
      <w:kern w:val="2"/>
      <w:sz w:val="21"/>
      <w:szCs w:val="21"/>
      <w:lang w:val="en-US" w:eastAsia="zh-CN" w:bidi="ar-SA"/>
    </w:rPr>
  </w:style>
  <w:style w:type="paragraph" w:customStyle="1" w:styleId="767">
    <w:name w:val="样式 415 10 磅"/>
    <w:next w:val="658"/>
    <w:pPr>
      <w:widowControl w:val="0"/>
      <w:jc w:val="both"/>
    </w:pPr>
    <w:rPr>
      <w:rFonts w:ascii="Times New Roman" w:eastAsia="宋体" w:cs="Times New Roman" w:hAnsi="Times New Roman"/>
      <w:kern w:val="2"/>
      <w:sz w:val="21"/>
      <w:szCs w:val="21"/>
      <w:lang w:val="en-US" w:eastAsia="zh-CN" w:bidi="ar-SA"/>
    </w:rPr>
  </w:style>
  <w:style w:type="paragraph" w:customStyle="1" w:styleId="768">
    <w:name w:val="样式 201 10 磅"/>
    <w:pPr>
      <w:widowControl w:val="0"/>
      <w:jc w:val="both"/>
    </w:pPr>
    <w:rPr>
      <w:rFonts w:ascii="Times New Roman" w:eastAsia="宋体" w:cs="Times New Roman" w:hAnsi="Times New Roman"/>
      <w:kern w:val="2"/>
      <w:sz w:val="21"/>
      <w:szCs w:val="21"/>
      <w:lang w:val="en-US" w:eastAsia="zh-CN" w:bidi="ar-SA"/>
    </w:rPr>
  </w:style>
  <w:style w:type="paragraph" w:customStyle="1" w:styleId="769">
    <w:name w:val="样式 202 10 磅"/>
    <w:pPr>
      <w:widowControl w:val="0"/>
      <w:jc w:val="both"/>
    </w:pPr>
    <w:rPr>
      <w:rFonts w:ascii="Times New Roman" w:eastAsia="宋体" w:cs="Times New Roman" w:hAnsi="Times New Roman"/>
      <w:kern w:val="2"/>
      <w:sz w:val="21"/>
      <w:szCs w:val="21"/>
      <w:lang w:val="en-US" w:eastAsia="zh-CN" w:bidi="ar-SA"/>
    </w:rPr>
  </w:style>
  <w:style w:type="paragraph" w:customStyle="1" w:styleId="770">
    <w:name w:val="样式 203 10 磅"/>
    <w:next w:val="347"/>
    <w:pPr>
      <w:widowControl w:val="0"/>
      <w:jc w:val="both"/>
    </w:pPr>
    <w:rPr>
      <w:rFonts w:ascii="宋体" w:eastAsia="宋体" w:cs="Courier New"/>
      <w:kern w:val="2"/>
      <w:sz w:val="21"/>
      <w:szCs w:val="21"/>
      <w:lang w:val="en-US" w:eastAsia="zh-CN" w:bidi="ar-SA"/>
    </w:rPr>
  </w:style>
  <w:style w:type="paragraph" w:customStyle="1" w:styleId="771">
    <w:name w:val="样式 2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2">
    <w:name w:val="样式 2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3">
    <w:name w:val="样式 204 10 磅"/>
    <w:pPr>
      <w:widowControl w:val="0"/>
      <w:jc w:val="both"/>
    </w:pPr>
    <w:rPr>
      <w:rFonts w:ascii="Times New Roman" w:eastAsia="宋体" w:cs="Times New Roman" w:hAnsi="Times New Roman"/>
      <w:kern w:val="2"/>
      <w:sz w:val="21"/>
      <w:szCs w:val="21"/>
      <w:lang w:val="en-US" w:eastAsia="zh-CN" w:bidi="ar-SA"/>
    </w:rPr>
  </w:style>
  <w:style w:type="paragraph" w:customStyle="1" w:styleId="774">
    <w:name w:val="样式 205 10 磅"/>
    <w:pPr>
      <w:widowControl w:val="0"/>
      <w:jc w:val="both"/>
    </w:pPr>
    <w:rPr>
      <w:rFonts w:ascii="Calibri" w:eastAsia="宋体" w:cs="Calibri" w:hAnsi="Calibri"/>
      <w:kern w:val="2"/>
      <w:sz w:val="21"/>
      <w:szCs w:val="21"/>
      <w:lang w:val="en-US" w:eastAsia="zh-CN" w:bidi="ar-SA"/>
    </w:rPr>
  </w:style>
  <w:style w:type="paragraph" w:customStyle="1" w:styleId="775">
    <w:name w:val="样式 206 10 磅"/>
    <w:pPr>
      <w:widowControl w:val="0"/>
      <w:jc w:val="both"/>
    </w:pPr>
    <w:rPr>
      <w:rFonts w:ascii="Times New Roman" w:eastAsia="宋体" w:cs="Times New Roman" w:hAnsi="Times New Roman"/>
      <w:kern w:val="2"/>
      <w:sz w:val="21"/>
      <w:szCs w:val="21"/>
      <w:lang w:val="en-US" w:eastAsia="zh-CN" w:bidi="ar-SA"/>
    </w:rPr>
  </w:style>
  <w:style w:type="paragraph" w:customStyle="1" w:styleId="776">
    <w:name w:val="样式 207 10 磅"/>
    <w:pPr>
      <w:widowControl w:val="0"/>
      <w:jc w:val="both"/>
    </w:pPr>
    <w:rPr>
      <w:rFonts w:ascii="Times New Roman" w:eastAsia="宋体" w:cs="Times New Roman" w:hAnsi="Times New Roman"/>
      <w:kern w:val="2"/>
      <w:sz w:val="21"/>
      <w:szCs w:val="21"/>
      <w:lang w:val="en-US" w:eastAsia="zh-CN" w:bidi="ar-SA"/>
    </w:rPr>
  </w:style>
  <w:style w:type="paragraph" w:customStyle="1" w:styleId="777">
    <w:name w:val="样式 208 10 磅"/>
    <w:pPr>
      <w:widowControl w:val="0"/>
      <w:jc w:val="both"/>
    </w:pPr>
    <w:rPr>
      <w:rFonts w:ascii="Times New Roman" w:eastAsia="宋体" w:cs="Times New Roman" w:hAnsi="Times New Roman"/>
      <w:kern w:val="2"/>
      <w:sz w:val="21"/>
      <w:szCs w:val="21"/>
      <w:lang w:val="en-US" w:eastAsia="zh-CN" w:bidi="ar-SA"/>
    </w:rPr>
  </w:style>
  <w:style w:type="paragraph" w:customStyle="1" w:styleId="778">
    <w:name w:val="样式 209 10 磅"/>
    <w:pPr>
      <w:widowControl w:val="0"/>
      <w:jc w:val="both"/>
    </w:pPr>
    <w:rPr>
      <w:rFonts w:ascii="Times New Roman" w:eastAsia="宋体" w:cs="Times New Roman" w:hAnsi="Times New Roman"/>
      <w:kern w:val="2"/>
      <w:sz w:val="21"/>
      <w:szCs w:val="21"/>
      <w:lang w:val="en-US" w:eastAsia="zh-CN" w:bidi="ar-SA"/>
    </w:rPr>
  </w:style>
  <w:style w:type="paragraph" w:customStyle="1" w:styleId="779">
    <w:name w:val="样式 210 10 磅"/>
    <w:pPr>
      <w:widowControl w:val="0"/>
      <w:jc w:val="both"/>
    </w:pPr>
    <w:rPr>
      <w:rFonts w:ascii="Calibri" w:eastAsia="宋体" w:cs="Calibri" w:hAnsi="Calibri"/>
      <w:kern w:val="2"/>
      <w:sz w:val="21"/>
      <w:szCs w:val="21"/>
      <w:lang w:val="en-US" w:eastAsia="zh-CN" w:bidi="ar-SA"/>
    </w:rPr>
  </w:style>
  <w:style w:type="paragraph" w:customStyle="1" w:styleId="780">
    <w:name w:val="样式 211 10 磅"/>
    <w:pPr>
      <w:widowControl w:val="0"/>
      <w:jc w:val="both"/>
    </w:pPr>
    <w:rPr>
      <w:rFonts w:ascii="Times New Roman" w:eastAsia="宋体" w:cs="Times New Roman" w:hAnsi="Times New Roman"/>
      <w:kern w:val="2"/>
      <w:sz w:val="21"/>
      <w:szCs w:val="21"/>
      <w:lang w:val="en-US" w:eastAsia="zh-CN" w:bidi="ar-SA"/>
    </w:rPr>
  </w:style>
  <w:style w:type="paragraph" w:customStyle="1" w:styleId="781">
    <w:name w:val="样式 212 10 磅"/>
    <w:pPr>
      <w:widowControl w:val="0"/>
      <w:jc w:val="both"/>
    </w:pPr>
    <w:rPr>
      <w:rFonts w:ascii="Times New Roman" w:eastAsia="宋体" w:cs="Times New Roman" w:hAnsi="Times New Roman"/>
      <w:kern w:val="2"/>
      <w:sz w:val="21"/>
      <w:szCs w:val="21"/>
      <w:lang w:val="en-US" w:eastAsia="zh-CN" w:bidi="ar-SA"/>
    </w:rPr>
  </w:style>
  <w:style w:type="paragraph" w:customStyle="1" w:styleId="782">
    <w:name w:val="样式 213 10 磅"/>
    <w:pPr>
      <w:widowControl w:val="0"/>
      <w:jc w:val="both"/>
    </w:pPr>
    <w:rPr>
      <w:rFonts w:ascii="Times New Roman" w:eastAsia="宋体" w:cs="Times New Roman" w:hAnsi="Times New Roman"/>
      <w:kern w:val="2"/>
      <w:sz w:val="21"/>
      <w:szCs w:val="21"/>
      <w:lang w:val="en-US" w:eastAsia="zh-CN" w:bidi="ar-SA"/>
    </w:rPr>
  </w:style>
  <w:style w:type="paragraph" w:customStyle="1" w:styleId="783">
    <w:name w:val="样式 214 10 磅"/>
    <w:pPr>
      <w:widowControl w:val="0"/>
      <w:jc w:val="both"/>
    </w:pPr>
    <w:rPr>
      <w:rFonts w:ascii="Times New Roman" w:eastAsia="宋体" w:cs="Times New Roman" w:hAnsi="Times New Roman"/>
      <w:kern w:val="2"/>
      <w:sz w:val="21"/>
      <w:szCs w:val="21"/>
      <w:lang w:val="en-US" w:eastAsia="zh-CN" w:bidi="ar-SA"/>
    </w:rPr>
  </w:style>
  <w:style w:type="paragraph" w:customStyle="1" w:styleId="784">
    <w:name w:val="样式 215 10 磅"/>
    <w:pPr>
      <w:widowControl w:val="0"/>
      <w:jc w:val="both"/>
    </w:pPr>
    <w:rPr>
      <w:rFonts w:ascii="Times New Roman" w:eastAsia="宋体" w:cs="Times New Roman" w:hAnsi="Times New Roman"/>
      <w:kern w:val="2"/>
      <w:sz w:val="21"/>
      <w:szCs w:val="21"/>
      <w:lang w:val="en-US" w:eastAsia="zh-CN" w:bidi="ar-SA"/>
    </w:rPr>
  </w:style>
  <w:style w:type="paragraph" w:customStyle="1" w:styleId="785">
    <w:name w:val="样式 216 10 磅"/>
    <w:pPr>
      <w:widowControl w:val="0"/>
      <w:jc w:val="both"/>
    </w:pPr>
    <w:rPr>
      <w:rFonts w:ascii="Times New Roman" w:eastAsia="宋体" w:cs="Times New Roman" w:hAnsi="Times New Roman"/>
      <w:kern w:val="2"/>
      <w:sz w:val="21"/>
      <w:szCs w:val="21"/>
      <w:lang w:val="en-US" w:eastAsia="zh-CN" w:bidi="ar-SA"/>
    </w:rPr>
  </w:style>
  <w:style w:type="paragraph" w:customStyle="1" w:styleId="786">
    <w:name w:val="样式 217 10 磅"/>
    <w:pPr>
      <w:widowControl w:val="0"/>
      <w:jc w:val="both"/>
    </w:pPr>
    <w:rPr>
      <w:rFonts w:ascii="Times New Roman" w:eastAsia="宋体" w:cs="Times New Roman" w:hAnsi="Times New Roman"/>
      <w:kern w:val="2"/>
      <w:sz w:val="21"/>
      <w:szCs w:val="21"/>
      <w:lang w:val="en-US" w:eastAsia="zh-CN" w:bidi="ar-SA"/>
    </w:rPr>
  </w:style>
  <w:style w:type="paragraph" w:customStyle="1" w:styleId="787">
    <w:name w:val="样式 218 10 磅"/>
    <w:pPr>
      <w:widowControl w:val="0"/>
      <w:jc w:val="both"/>
    </w:pPr>
    <w:rPr>
      <w:rFonts w:ascii="Times New Roman" w:eastAsia="宋体" w:cs="Times New Roman" w:hAnsi="Times New Roman"/>
      <w:kern w:val="2"/>
      <w:sz w:val="21"/>
      <w:szCs w:val="21"/>
      <w:lang w:val="en-US" w:eastAsia="zh-CN" w:bidi="ar-SA"/>
    </w:rPr>
  </w:style>
  <w:style w:type="paragraph" w:customStyle="1" w:styleId="788">
    <w:name w:val="样式 219 10 磅"/>
    <w:pPr>
      <w:widowControl w:val="0"/>
      <w:jc w:val="both"/>
    </w:pPr>
    <w:rPr>
      <w:rFonts w:ascii="Times New Roman" w:eastAsia="宋体" w:cs="Times New Roman" w:hAnsi="Times New Roman"/>
      <w:kern w:val="2"/>
      <w:sz w:val="21"/>
      <w:szCs w:val="21"/>
      <w:lang w:val="en-US" w:eastAsia="zh-CN" w:bidi="ar-SA"/>
    </w:rPr>
  </w:style>
  <w:style w:type="paragraph" w:customStyle="1" w:styleId="789">
    <w:name w:val="样式 220 10 磅"/>
    <w:pPr>
      <w:widowControl w:val="0"/>
      <w:jc w:val="both"/>
    </w:pPr>
    <w:rPr>
      <w:rFonts w:ascii="Times New Roman" w:eastAsia="宋体" w:cs="Times New Roman" w:hAnsi="Times New Roman"/>
      <w:kern w:val="2"/>
      <w:sz w:val="21"/>
      <w:szCs w:val="21"/>
      <w:lang w:val="en-US" w:eastAsia="zh-CN" w:bidi="ar-SA"/>
    </w:rPr>
  </w:style>
  <w:style w:type="paragraph" w:customStyle="1" w:styleId="790">
    <w:name w:val="样式 221 10 磅"/>
    <w:pPr>
      <w:widowControl w:val="0"/>
      <w:jc w:val="both"/>
    </w:pPr>
    <w:rPr>
      <w:rFonts w:ascii="Times New Roman" w:eastAsia="宋体" w:cs="Times New Roman" w:hAnsi="Times New Roman"/>
      <w:kern w:val="2"/>
      <w:sz w:val="21"/>
      <w:szCs w:val="21"/>
      <w:lang w:val="en-US" w:eastAsia="zh-CN" w:bidi="ar-SA"/>
    </w:rPr>
  </w:style>
  <w:style w:type="paragraph" w:customStyle="1" w:styleId="791">
    <w:name w:val="样式 222 10 磅"/>
    <w:pPr>
      <w:widowControl w:val="0"/>
      <w:jc w:val="both"/>
    </w:pPr>
    <w:rPr>
      <w:rFonts w:ascii="Times New Roman" w:eastAsia="宋体" w:cs="Times New Roman" w:hAnsi="Times New Roman"/>
      <w:kern w:val="2"/>
      <w:sz w:val="21"/>
      <w:szCs w:val="21"/>
      <w:lang w:val="en-US" w:eastAsia="zh-CN" w:bidi="ar-SA"/>
    </w:rPr>
  </w:style>
  <w:style w:type="paragraph" w:customStyle="1" w:styleId="792">
    <w:name w:val="样式 223 10 磅"/>
    <w:pPr>
      <w:widowControl w:val="0"/>
      <w:jc w:val="both"/>
    </w:pPr>
    <w:rPr>
      <w:rFonts w:ascii="Times New Roman" w:eastAsia="宋体" w:cs="Times New Roman" w:hAnsi="Times New Roman"/>
      <w:kern w:val="2"/>
      <w:sz w:val="21"/>
      <w:szCs w:val="21"/>
      <w:lang w:val="en-US" w:eastAsia="zh-CN" w:bidi="ar-SA"/>
    </w:rPr>
  </w:style>
  <w:style w:type="paragraph" w:styleId="793">
    <w:name w:val="table of figures"/>
    <w:basedOn w:val="0"/>
    <w:next w:val="0"/>
  </w:style>
  <w:style w:type="paragraph" w:styleId="794">
    <w:name w:val="envelope return"/>
    <w:basedOn w:val="0"/>
    <w:pPr>
      <w:snapToGrid w:val="0"/>
    </w:pPr>
    <w:rPr>
      <w:rFonts w:ascii="Arial" w:hAnsi="Arial"/>
    </w:rPr>
  </w:style>
  <w:style w:type="paragraph" w:styleId="795">
    <w:name w:val="List Continue 4"/>
    <w:basedOn w:val="0"/>
    <w:pPr>
      <w:spacing w:after="120"/>
      <w:ind w:left="1680"/>
    </w:pPr>
  </w:style>
  <w:style w:type="paragraph" w:customStyle="1" w:styleId="796">
    <w:name w:val="公式样式 符号"/>
    <w:autoRedefine/>
    <w:rPr>
      <w:rFonts w:ascii="Times New Roman" w:eastAsia="宋体" w:cs="Times New Roman" w:hAnsi="Times New Roman"/>
      <w:b w:val="0"/>
      <w:i w:val="0"/>
      <w:sz w:val="20"/>
      <w:szCs w:val="20"/>
      <w:lang w:val="en-US" w:eastAsia="zh-CN" w:bidi="ar-SA"/>
    </w:rPr>
  </w:style>
  <w:style w:type="paragraph" w:customStyle="1" w:styleId="797">
    <w:name w:val="样式 2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8">
    <w:name w:val="样式 2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9">
    <w:name w:val="样式 2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00">
    <w:name w:val="样式 2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1">
    <w:name w:val="样式 2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2">
    <w:name w:val="样式 2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3">
    <w:name w:val="样式 2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04">
    <w:name w:val="样式 2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5">
    <w:name w:val="样式 2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06">
    <w:name w:val="样式 2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7">
    <w:name w:val="样式 2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08">
    <w:name w:val="样式 2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09">
    <w:name w:val="样式 296 三号"/>
    <w:next w:val="843"/>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10">
    <w:name w:val="样式 297 三号"/>
    <w:next w:val="1146"/>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11">
    <w:name w:val="样式 2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2">
    <w:name w:val="样式 2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3">
    <w:name w:val="样式 3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4">
    <w:name w:val="样式 3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5">
    <w:name w:val="样式 3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6">
    <w:name w:val="样式 3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7">
    <w:name w:val="样式 3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8">
    <w:name w:val="样式 3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19">
    <w:name w:val="样式 306 三号"/>
    <w:next w:val="1172"/>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20">
    <w:name w:val="样式 307 三号"/>
    <w:next w:val="1174"/>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21">
    <w:name w:val="样式 3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2">
    <w:name w:val="样式 3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3">
    <w:name w:val="样式 310 三号"/>
    <w:next w:val="1194"/>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
    <w:name w:val="样式 311 三号"/>
    <w:next w:val="1195"/>
    <w:pPr>
      <w:widowControl w:val="0"/>
      <w:jc w:val="both"/>
    </w:pPr>
    <w:rPr>
      <w:rFonts w:ascii="Times New Roman" w:eastAsia="方正仿宋_GBK" w:cs="Times New Roman" w:hAnsi="Times New Roman"/>
      <w:kern w:val="2"/>
      <w:sz w:val="32"/>
      <w:szCs w:val="20"/>
      <w:lang w:val="en-US" w:eastAsia="zh-CN" w:bidi="ar-SA"/>
    </w:rPr>
  </w:style>
  <w:style w:type="paragraph" w:customStyle="1" w:styleId="825">
    <w:name w:val="样式 312 三号"/>
    <w:next w:val="1196"/>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
    <w:name w:val="样式 313 三号"/>
    <w:next w:val="1197"/>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
    <w:name w:val="样式 314 三号"/>
    <w:next w:val="1199"/>
    <w:pPr>
      <w:widowControl w:val="0"/>
      <w:jc w:val="both"/>
    </w:pPr>
    <w:rPr>
      <w:rFonts w:ascii="Times New Roman" w:eastAsia="方正仿宋_GBK" w:cs="Times New Roman" w:hAnsi="Times New Roman"/>
      <w:kern w:val="2"/>
      <w:sz w:val="32"/>
      <w:szCs w:val="20"/>
      <w:lang w:val="en-US" w:eastAsia="zh-CN" w:bidi="ar-SA"/>
    </w:rPr>
  </w:style>
  <w:style w:type="paragraph" w:customStyle="1" w:styleId="828">
    <w:name w:val="样式 315 三号"/>
    <w:next w:val="1200"/>
    <w:pPr>
      <w:widowControl w:val="0"/>
      <w:jc w:val="both"/>
    </w:pPr>
    <w:rPr>
      <w:rFonts w:ascii="Times New Roman" w:eastAsia="方正仿宋_GBK" w:cs="Times New Roman" w:hAnsi="Times New Roman"/>
      <w:kern w:val="2"/>
      <w:sz w:val="32"/>
      <w:szCs w:val="20"/>
      <w:lang w:val="en-US" w:eastAsia="zh-CN" w:bidi="ar-SA"/>
    </w:rPr>
  </w:style>
  <w:style w:type="paragraph" w:customStyle="1" w:styleId="829">
    <w:name w:val="样式 3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0">
    <w:name w:val="样式 3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1">
    <w:name w:val="样式 3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2">
    <w:name w:val="样式 3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3">
    <w:name w:val="样式 3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4">
    <w:name w:val="样式 3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5">
    <w:name w:val="样式 3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6">
    <w:name w:val="样式 3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7">
    <w:name w:val="样式 3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8">
    <w:name w:val="样式 3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9">
    <w:name w:val="样式 3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40">
    <w:name w:val="样式 3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41">
    <w:name w:val="样式 3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42">
    <w:name w:val="样式 329 三号"/>
    <w:next w:val="1250"/>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43">
    <w:name w:val="样式 3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44">
    <w:name w:val="样式 3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45">
    <w:name w:val="样式 332 三号"/>
    <w:next w:val="1253"/>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46">
    <w:name w:val="样式 333 三号"/>
    <w:next w:val="1254"/>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47">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8">
    <w:name w:val="样式 3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9">
    <w:name w:val="样式 3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0">
    <w:name w:val="样式 3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1">
    <w:name w:val="样式 3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2">
    <w:name w:val="样式 339 三号"/>
    <w:next w:val="886"/>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3">
    <w:name w:val="样式 340 三号"/>
    <w:next w:val="1268"/>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54">
    <w:name w:val="样式 341 三号"/>
    <w:next w:val="1269"/>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55">
    <w:name w:val="样式 3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6">
    <w:name w:val="样式 3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7">
    <w:name w:val="样式 224 10 磅"/>
    <w:pPr>
      <w:widowControl w:val="0"/>
      <w:jc w:val="both"/>
    </w:pPr>
    <w:rPr>
      <w:rFonts w:ascii="Times New Roman" w:eastAsia="宋体" w:cs="Times New Roman" w:hAnsi="Times New Roman"/>
      <w:kern w:val="2"/>
      <w:sz w:val="21"/>
      <w:szCs w:val="21"/>
      <w:lang w:val="en-US" w:eastAsia="zh-CN" w:bidi="ar-SA"/>
    </w:rPr>
  </w:style>
  <w:style w:type="paragraph" w:customStyle="1" w:styleId="858">
    <w:name w:val="样式 225 10 磅"/>
    <w:pPr>
      <w:widowControl w:val="0"/>
      <w:jc w:val="both"/>
    </w:pPr>
    <w:rPr>
      <w:rFonts w:ascii="Times New Roman" w:eastAsia="宋体" w:cs="Times New Roman" w:hAnsi="Times New Roman"/>
      <w:kern w:val="2"/>
      <w:sz w:val="21"/>
      <w:szCs w:val="21"/>
      <w:lang w:val="en-US" w:eastAsia="zh-CN" w:bidi="ar-SA"/>
    </w:rPr>
  </w:style>
  <w:style w:type="paragraph" w:customStyle="1" w:styleId="859">
    <w:name w:val="样式 226 10 磅"/>
    <w:pPr>
      <w:widowControl w:val="0"/>
      <w:jc w:val="both"/>
    </w:pPr>
    <w:rPr>
      <w:rFonts w:ascii="Times New Roman" w:eastAsia="宋体" w:cs="Times New Roman" w:hAnsi="Times New Roman"/>
      <w:kern w:val="2"/>
      <w:sz w:val="21"/>
      <w:szCs w:val="21"/>
      <w:lang w:val="en-US" w:eastAsia="zh-CN" w:bidi="ar-SA"/>
    </w:rPr>
  </w:style>
  <w:style w:type="paragraph" w:customStyle="1" w:styleId="860">
    <w:name w:val="样式 227 10 磅"/>
    <w:pPr>
      <w:widowControl w:val="0"/>
      <w:jc w:val="both"/>
    </w:pPr>
    <w:rPr>
      <w:rFonts w:ascii="Times New Roman" w:eastAsia="宋体" w:cs="Times New Roman" w:hAnsi="Times New Roman"/>
      <w:kern w:val="2"/>
      <w:sz w:val="21"/>
      <w:szCs w:val="21"/>
      <w:lang w:val="en-US" w:eastAsia="zh-CN" w:bidi="ar-SA"/>
    </w:rPr>
  </w:style>
  <w:style w:type="paragraph" w:customStyle="1" w:styleId="861">
    <w:name w:val="样式 228 10 磅"/>
    <w:pPr>
      <w:widowControl w:val="0"/>
      <w:jc w:val="both"/>
    </w:pPr>
    <w:rPr>
      <w:rFonts w:ascii="Times New Roman" w:eastAsia="宋体" w:cs="Times New Roman" w:hAnsi="Times New Roman"/>
      <w:kern w:val="2"/>
      <w:sz w:val="21"/>
      <w:szCs w:val="21"/>
      <w:lang w:val="en-US" w:eastAsia="zh-CN" w:bidi="ar-SA"/>
    </w:rPr>
  </w:style>
  <w:style w:type="paragraph" w:customStyle="1" w:styleId="862">
    <w:name w:val="样式 229 10 磅"/>
    <w:pPr>
      <w:widowControl w:val="0"/>
      <w:jc w:val="both"/>
    </w:pPr>
    <w:rPr>
      <w:rFonts w:ascii="Times New Roman" w:eastAsia="宋体" w:cs="Times New Roman" w:hAnsi="Times New Roman"/>
      <w:kern w:val="2"/>
      <w:sz w:val="21"/>
      <w:szCs w:val="21"/>
      <w:lang w:val="en-US" w:eastAsia="zh-CN" w:bidi="ar-SA"/>
    </w:rPr>
  </w:style>
  <w:style w:type="paragraph" w:customStyle="1" w:styleId="863">
    <w:name w:val="样式 230 10 磅"/>
    <w:pPr>
      <w:widowControl w:val="0"/>
      <w:jc w:val="both"/>
    </w:pPr>
    <w:rPr>
      <w:rFonts w:ascii="Times New Roman" w:eastAsia="宋体" w:cs="Times New Roman" w:hAnsi="Times New Roman"/>
      <w:kern w:val="2"/>
      <w:sz w:val="21"/>
      <w:szCs w:val="21"/>
      <w:lang w:val="en-US" w:eastAsia="zh-CN" w:bidi="ar-SA"/>
    </w:rPr>
  </w:style>
  <w:style w:type="paragraph" w:customStyle="1" w:styleId="864">
    <w:name w:val="样式 231 10 磅"/>
    <w:pPr>
      <w:widowControl w:val="0"/>
      <w:jc w:val="both"/>
    </w:pPr>
    <w:rPr>
      <w:rFonts w:ascii="Times New Roman" w:eastAsia="宋体" w:cs="Times New Roman" w:hAnsi="Times New Roman"/>
      <w:kern w:val="2"/>
      <w:sz w:val="21"/>
      <w:szCs w:val="21"/>
      <w:lang w:val="en-US" w:eastAsia="zh-CN" w:bidi="ar-SA"/>
    </w:rPr>
  </w:style>
  <w:style w:type="paragraph" w:customStyle="1" w:styleId="865">
    <w:name w:val="样式 232 10 磅"/>
    <w:pPr>
      <w:widowControl w:val="0"/>
      <w:jc w:val="both"/>
    </w:pPr>
    <w:rPr>
      <w:rFonts w:ascii="Times New Roman" w:eastAsia="宋体" w:cs="Times New Roman" w:hAnsi="Times New Roman"/>
      <w:kern w:val="2"/>
      <w:sz w:val="21"/>
      <w:szCs w:val="21"/>
      <w:lang w:val="en-US" w:eastAsia="zh-CN" w:bidi="ar-SA"/>
    </w:rPr>
  </w:style>
  <w:style w:type="paragraph" w:customStyle="1" w:styleId="866">
    <w:name w:val="样式 233 10 磅"/>
    <w:pPr>
      <w:widowControl w:val="0"/>
      <w:jc w:val="both"/>
    </w:pPr>
    <w:rPr>
      <w:rFonts w:ascii="Times New Roman" w:eastAsia="宋体" w:cs="Times New Roman" w:hAnsi="Times New Roman"/>
      <w:kern w:val="2"/>
      <w:sz w:val="21"/>
      <w:szCs w:val="21"/>
      <w:lang w:val="en-US" w:eastAsia="zh-CN" w:bidi="ar-SA"/>
    </w:rPr>
  </w:style>
  <w:style w:type="paragraph" w:customStyle="1" w:styleId="867">
    <w:name w:val="样式 234 10 磅"/>
    <w:pPr>
      <w:widowControl w:val="0"/>
      <w:jc w:val="both"/>
    </w:pPr>
    <w:rPr>
      <w:rFonts w:ascii="Times New Roman" w:eastAsia="宋体" w:cs="Times New Roman" w:hAnsi="Times New Roman"/>
      <w:kern w:val="2"/>
      <w:sz w:val="21"/>
      <w:szCs w:val="21"/>
      <w:lang w:val="en-US" w:eastAsia="zh-CN" w:bidi="ar-SA"/>
    </w:rPr>
  </w:style>
  <w:style w:type="paragraph" w:customStyle="1" w:styleId="868">
    <w:name w:val="样式 235 10 磅"/>
    <w:pPr>
      <w:widowControl w:val="0"/>
      <w:jc w:val="both"/>
    </w:pPr>
    <w:rPr>
      <w:rFonts w:ascii="Times New Roman" w:eastAsia="宋体" w:cs="Times New Roman" w:hAnsi="Times New Roman"/>
      <w:kern w:val="2"/>
      <w:sz w:val="21"/>
      <w:szCs w:val="21"/>
      <w:lang w:val="en-US" w:eastAsia="zh-CN" w:bidi="ar-SA"/>
    </w:rPr>
  </w:style>
  <w:style w:type="paragraph" w:customStyle="1" w:styleId="869">
    <w:name w:val="样式 236 10 磅"/>
    <w:pPr>
      <w:widowControl w:val="0"/>
      <w:jc w:val="both"/>
    </w:pPr>
    <w:rPr>
      <w:rFonts w:ascii="Times New Roman" w:eastAsia="宋体" w:cs="Times New Roman" w:hAnsi="Times New Roman"/>
      <w:kern w:val="2"/>
      <w:sz w:val="21"/>
      <w:szCs w:val="21"/>
      <w:lang w:val="en-US" w:eastAsia="zh-CN" w:bidi="ar-SA"/>
    </w:rPr>
  </w:style>
  <w:style w:type="paragraph" w:customStyle="1" w:styleId="870">
    <w:name w:val="样式 237 10 磅"/>
    <w:pPr>
      <w:widowControl w:val="0"/>
      <w:jc w:val="both"/>
    </w:pPr>
    <w:rPr>
      <w:rFonts w:ascii="Times New Roman" w:eastAsia="宋体" w:cs="Times New Roman" w:hAnsi="Times New Roman"/>
      <w:kern w:val="2"/>
      <w:sz w:val="21"/>
      <w:szCs w:val="21"/>
      <w:lang w:val="en-US" w:eastAsia="zh-CN" w:bidi="ar-SA"/>
    </w:rPr>
  </w:style>
  <w:style w:type="paragraph" w:customStyle="1" w:styleId="871">
    <w:name w:val="样式 238 10 磅"/>
    <w:pPr>
      <w:widowControl w:val="0"/>
      <w:jc w:val="both"/>
    </w:pPr>
    <w:rPr>
      <w:rFonts w:ascii="Times New Roman" w:eastAsia="宋体" w:cs="Times New Roman" w:hAnsi="Times New Roman"/>
      <w:kern w:val="2"/>
      <w:sz w:val="21"/>
      <w:szCs w:val="21"/>
      <w:lang w:val="en-US" w:eastAsia="zh-CN" w:bidi="ar-SA"/>
    </w:rPr>
  </w:style>
  <w:style w:type="paragraph" w:customStyle="1" w:styleId="872">
    <w:name w:val="样式 239 10 磅"/>
    <w:pPr>
      <w:widowControl w:val="0"/>
      <w:jc w:val="both"/>
    </w:pPr>
    <w:rPr>
      <w:rFonts w:ascii="Times New Roman" w:eastAsia="宋体" w:cs="Times New Roman" w:hAnsi="Times New Roman"/>
      <w:kern w:val="2"/>
      <w:sz w:val="21"/>
      <w:szCs w:val="21"/>
      <w:lang w:val="en-US" w:eastAsia="zh-CN" w:bidi="ar-SA"/>
    </w:rPr>
  </w:style>
  <w:style w:type="paragraph" w:customStyle="1" w:styleId="873">
    <w:name w:val="样式 240 10 磅"/>
    <w:pPr>
      <w:widowControl w:val="0"/>
      <w:jc w:val="both"/>
    </w:pPr>
    <w:rPr>
      <w:rFonts w:ascii="Times New Roman" w:eastAsia="宋体" w:cs="Times New Roman" w:hAnsi="Times New Roman"/>
      <w:kern w:val="2"/>
      <w:sz w:val="21"/>
      <w:szCs w:val="21"/>
      <w:lang w:val="en-US" w:eastAsia="zh-CN" w:bidi="ar-SA"/>
    </w:rPr>
  </w:style>
  <w:style w:type="paragraph" w:customStyle="1" w:styleId="874">
    <w:name w:val="样式 241 10 磅"/>
    <w:pPr>
      <w:widowControl w:val="0"/>
      <w:jc w:val="both"/>
    </w:pPr>
    <w:rPr>
      <w:rFonts w:ascii="Times New Roman" w:eastAsia="宋体" w:cs="Times New Roman" w:hAnsi="Times New Roman"/>
      <w:kern w:val="2"/>
      <w:sz w:val="21"/>
      <w:szCs w:val="21"/>
      <w:lang w:val="en-US" w:eastAsia="zh-CN" w:bidi="ar-SA"/>
    </w:rPr>
  </w:style>
  <w:style w:type="paragraph" w:customStyle="1" w:styleId="875">
    <w:name w:val="样式 242 10 磅"/>
    <w:pPr>
      <w:widowControl w:val="0"/>
      <w:jc w:val="both"/>
    </w:pPr>
    <w:rPr>
      <w:rFonts w:ascii="Times New Roman" w:eastAsia="宋体" w:cs="Times New Roman" w:hAnsi="Times New Roman"/>
      <w:kern w:val="2"/>
      <w:sz w:val="21"/>
      <w:szCs w:val="21"/>
      <w:lang w:val="en-US" w:eastAsia="zh-CN" w:bidi="ar-SA"/>
    </w:rPr>
  </w:style>
  <w:style w:type="paragraph" w:customStyle="1" w:styleId="876">
    <w:name w:val="样式 243 10 磅"/>
    <w:pPr>
      <w:widowControl w:val="0"/>
      <w:jc w:val="both"/>
    </w:pPr>
    <w:rPr>
      <w:rFonts w:ascii="Times New Roman" w:eastAsia="宋体" w:cs="Times New Roman" w:hAnsi="Times New Roman"/>
      <w:kern w:val="2"/>
      <w:sz w:val="21"/>
      <w:szCs w:val="21"/>
      <w:lang w:val="en-US" w:eastAsia="zh-CN" w:bidi="ar-SA"/>
    </w:rPr>
  </w:style>
  <w:style w:type="paragraph" w:customStyle="1" w:styleId="877">
    <w:name w:val="样式 244 10 磅"/>
    <w:pPr>
      <w:widowControl w:val="0"/>
      <w:jc w:val="both"/>
    </w:pPr>
    <w:rPr>
      <w:rFonts w:ascii="Times New Roman" w:eastAsia="宋体" w:cs="Times New Roman" w:hAnsi="Times New Roman"/>
      <w:kern w:val="2"/>
      <w:sz w:val="21"/>
      <w:szCs w:val="21"/>
      <w:lang w:val="en-US" w:eastAsia="zh-CN" w:bidi="ar-SA"/>
    </w:rPr>
  </w:style>
  <w:style w:type="paragraph" w:customStyle="1" w:styleId="878">
    <w:name w:val="样式 245 10 磅"/>
    <w:pPr>
      <w:widowControl w:val="0"/>
      <w:jc w:val="both"/>
    </w:pPr>
    <w:rPr>
      <w:rFonts w:ascii="Times New Roman" w:eastAsia="宋体" w:cs="Times New Roman" w:hAnsi="Times New Roman"/>
      <w:kern w:val="2"/>
      <w:sz w:val="21"/>
      <w:szCs w:val="21"/>
      <w:lang w:val="en-US" w:eastAsia="zh-CN" w:bidi="ar-SA"/>
    </w:rPr>
  </w:style>
  <w:style w:type="paragraph" w:customStyle="1" w:styleId="879">
    <w:name w:val="样式 246 10 磅"/>
    <w:pPr>
      <w:widowControl w:val="0"/>
      <w:jc w:val="both"/>
    </w:pPr>
    <w:rPr>
      <w:rFonts w:ascii="Times New Roman" w:eastAsia="宋体" w:cs="Times New Roman" w:hAnsi="Times New Roman"/>
      <w:kern w:val="2"/>
      <w:sz w:val="21"/>
      <w:szCs w:val="21"/>
      <w:lang w:val="en-US" w:eastAsia="zh-CN" w:bidi="ar-SA"/>
    </w:rPr>
  </w:style>
  <w:style w:type="paragraph" w:customStyle="1" w:styleId="880">
    <w:name w:val="样式 247 10 磅"/>
    <w:pPr>
      <w:widowControl w:val="0"/>
      <w:jc w:val="both"/>
    </w:pPr>
    <w:rPr>
      <w:rFonts w:ascii="Times New Roman" w:eastAsia="宋体" w:cs="Times New Roman" w:hAnsi="Times New Roman"/>
      <w:kern w:val="2"/>
      <w:sz w:val="21"/>
      <w:szCs w:val="21"/>
      <w:lang w:val="en-US" w:eastAsia="zh-CN" w:bidi="ar-SA"/>
    </w:rPr>
  </w:style>
  <w:style w:type="paragraph" w:customStyle="1" w:styleId="881">
    <w:name w:val="样式 248 10 磅"/>
    <w:pPr>
      <w:widowControl w:val="0"/>
      <w:jc w:val="both"/>
    </w:pPr>
    <w:rPr>
      <w:rFonts w:ascii="Times New Roman" w:eastAsia="宋体" w:cs="Times New Roman" w:hAnsi="Times New Roman"/>
      <w:kern w:val="2"/>
      <w:sz w:val="21"/>
      <w:szCs w:val="21"/>
      <w:lang w:val="en-US" w:eastAsia="zh-CN" w:bidi="ar-SA"/>
    </w:rPr>
  </w:style>
  <w:style w:type="paragraph" w:customStyle="1" w:styleId="882">
    <w:name w:val="样式 249 10 磅"/>
    <w:pPr>
      <w:widowControl w:val="0"/>
      <w:jc w:val="both"/>
    </w:pPr>
    <w:rPr>
      <w:rFonts w:ascii="Times New Roman" w:eastAsia="宋体" w:cs="Times New Roman" w:hAnsi="Times New Roman"/>
      <w:kern w:val="2"/>
      <w:sz w:val="21"/>
      <w:szCs w:val="21"/>
      <w:lang w:val="en-US" w:eastAsia="zh-CN" w:bidi="ar-SA"/>
    </w:rPr>
  </w:style>
  <w:style w:type="paragraph" w:customStyle="1" w:styleId="883">
    <w:name w:val="样式 250 10 磅"/>
    <w:pPr>
      <w:widowControl w:val="0"/>
      <w:jc w:val="both"/>
    </w:pPr>
    <w:rPr>
      <w:rFonts w:ascii="Times New Roman" w:eastAsia="宋体" w:cs="Times New Roman" w:hAnsi="Times New Roman"/>
      <w:kern w:val="2"/>
      <w:sz w:val="21"/>
      <w:szCs w:val="21"/>
      <w:lang w:val="en-US" w:eastAsia="zh-CN" w:bidi="ar-SA"/>
    </w:rPr>
  </w:style>
  <w:style w:type="paragraph" w:customStyle="1" w:styleId="884">
    <w:name w:val="样式 251 10 磅"/>
    <w:pPr>
      <w:widowControl w:val="0"/>
      <w:jc w:val="both"/>
    </w:pPr>
    <w:rPr>
      <w:rFonts w:ascii="Times New Roman" w:eastAsia="宋体" w:cs="Times New Roman" w:hAnsi="Times New Roman"/>
      <w:kern w:val="2"/>
      <w:sz w:val="21"/>
      <w:szCs w:val="21"/>
      <w:lang w:val="en-US" w:eastAsia="zh-CN" w:bidi="ar-SA"/>
    </w:rPr>
  </w:style>
  <w:style w:type="paragraph" w:customStyle="1" w:styleId="885">
    <w:name w:val="样式 13 小四"/>
    <w:next w:val="779"/>
    <w:pPr>
      <w:widowControl w:val="0"/>
      <w:spacing w:line="240" w:lineRule="auto"/>
      <w:jc w:val="left"/>
    </w:pPr>
    <w:rPr>
      <w:rFonts w:ascii="宋体" w:eastAsia="宋体" w:cs="Times New Roman"/>
      <w:kern w:val="2"/>
      <w:sz w:val="24"/>
      <w:szCs w:val="21"/>
      <w:lang w:val="en-US" w:eastAsia="zh-CN" w:bidi="ar-SA"/>
    </w:rPr>
  </w:style>
  <w:style w:type="paragraph" w:customStyle="1" w:styleId="886">
    <w:name w:val="样式 12 小四"/>
    <w:next w:val="778"/>
    <w:pPr>
      <w:widowControl w:val="0"/>
      <w:spacing w:line="240" w:lineRule="auto"/>
      <w:jc w:val="left"/>
    </w:pPr>
    <w:rPr>
      <w:rFonts w:ascii="宋体" w:eastAsia="宋体" w:cs="Times New Roman"/>
      <w:kern w:val="2"/>
      <w:sz w:val="24"/>
      <w:szCs w:val="21"/>
      <w:lang w:val="en-US" w:eastAsia="zh-CN" w:bidi="ar-SA"/>
    </w:rPr>
  </w:style>
  <w:style w:type="paragraph" w:customStyle="1" w:styleId="887">
    <w:name w:val="样式 11 小四"/>
    <w:next w:val="777"/>
    <w:pPr>
      <w:widowControl w:val="0"/>
      <w:spacing w:line="240" w:lineRule="auto"/>
      <w:jc w:val="left"/>
    </w:pPr>
    <w:rPr>
      <w:rFonts w:ascii="宋体" w:eastAsia="宋体" w:cs="Times New Roman"/>
      <w:kern w:val="2"/>
      <w:sz w:val="24"/>
      <w:szCs w:val="21"/>
      <w:lang w:val="en-US" w:eastAsia="zh-CN" w:bidi="ar-SA"/>
    </w:rPr>
  </w:style>
  <w:style w:type="paragraph" w:customStyle="1" w:styleId="888">
    <w:name w:val="样式 252 10 磅"/>
    <w:pPr>
      <w:widowControl w:val="0"/>
      <w:jc w:val="both"/>
    </w:pPr>
    <w:rPr>
      <w:rFonts w:ascii="Calibri" w:eastAsia="宋体" w:cs="Arial" w:hAnsi="Calibri"/>
      <w:kern w:val="2"/>
      <w:sz w:val="21"/>
      <w:szCs w:val="22"/>
      <w:lang w:val="en-US" w:eastAsia="zh-CN" w:bidi="ar-SA"/>
    </w:rPr>
  </w:style>
  <w:style w:type="paragraph" w:customStyle="1" w:styleId="889">
    <w:name w:val="样式 253 10 磅"/>
    <w:pPr>
      <w:widowControl w:val="0"/>
      <w:jc w:val="both"/>
    </w:pPr>
    <w:rPr>
      <w:rFonts w:ascii="Calibri" w:eastAsia="宋体" w:cs="Arial" w:hAnsi="Calibri"/>
      <w:kern w:val="2"/>
      <w:sz w:val="21"/>
      <w:szCs w:val="22"/>
      <w:lang w:val="en-US" w:eastAsia="zh-CN" w:bidi="ar-SA"/>
    </w:rPr>
  </w:style>
  <w:style w:type="paragraph" w:customStyle="1" w:styleId="890">
    <w:name w:val="样式 353 10 磅"/>
    <w:next w:val="598"/>
    <w:pPr>
      <w:widowControl w:val="0"/>
      <w:jc w:val="both"/>
    </w:pPr>
    <w:rPr>
      <w:rFonts w:ascii="Calibri" w:eastAsia="宋体" w:cs="Arial" w:hAnsi="Calibri"/>
      <w:kern w:val="2"/>
      <w:sz w:val="21"/>
      <w:szCs w:val="22"/>
      <w:lang w:val="en-US" w:eastAsia="zh-CN" w:bidi="ar-SA"/>
    </w:rPr>
  </w:style>
  <w:style w:type="paragraph" w:customStyle="1" w:styleId="891">
    <w:name w:val="样式 254 10 磅"/>
    <w:pPr>
      <w:widowControl w:val="0"/>
      <w:jc w:val="both"/>
    </w:pPr>
    <w:rPr>
      <w:rFonts w:ascii="Calibri" w:eastAsia="宋体" w:cs="Arial" w:hAnsi="Calibri"/>
      <w:kern w:val="2"/>
      <w:sz w:val="21"/>
      <w:szCs w:val="22"/>
      <w:lang w:val="en-US" w:eastAsia="zh-CN" w:bidi="ar-SA"/>
    </w:rPr>
  </w:style>
  <w:style w:type="paragraph" w:customStyle="1" w:styleId="892">
    <w:name w:val="样式 7 小四"/>
    <w:next w:val="771"/>
    <w:pPr>
      <w:widowControl w:val="0"/>
      <w:spacing w:line="240" w:lineRule="auto"/>
      <w:jc w:val="left"/>
    </w:pPr>
    <w:rPr>
      <w:rFonts w:ascii="宋体" w:eastAsia="宋体" w:cs="Times New Roman"/>
      <w:kern w:val="2"/>
      <w:sz w:val="24"/>
      <w:szCs w:val="21"/>
      <w:lang w:val="en-US" w:eastAsia="zh-CN" w:bidi="ar-SA"/>
    </w:rPr>
  </w:style>
  <w:style w:type="paragraph" w:customStyle="1" w:styleId="893">
    <w:name w:val="样式 6 小四"/>
    <w:next w:val="770"/>
    <w:pPr>
      <w:widowControl w:val="0"/>
      <w:spacing w:line="240" w:lineRule="auto"/>
      <w:jc w:val="left"/>
    </w:pPr>
    <w:rPr>
      <w:rFonts w:ascii="宋体" w:eastAsia="宋体" w:cs="Times New Roman"/>
      <w:kern w:val="2"/>
      <w:sz w:val="24"/>
      <w:szCs w:val="21"/>
      <w:lang w:val="en-US" w:eastAsia="zh-CN" w:bidi="ar-SA"/>
    </w:rPr>
  </w:style>
  <w:style w:type="paragraph" w:customStyle="1" w:styleId="894">
    <w:name w:val="样式 2 小四"/>
    <w:next w:val="766"/>
    <w:pPr>
      <w:widowControl w:val="0"/>
      <w:spacing w:line="240" w:lineRule="auto"/>
      <w:jc w:val="left"/>
    </w:pPr>
    <w:rPr>
      <w:rFonts w:ascii="宋体" w:eastAsia="宋体" w:cs="Times New Roman"/>
      <w:kern w:val="2"/>
      <w:sz w:val="24"/>
      <w:szCs w:val="21"/>
      <w:lang w:val="en-US" w:eastAsia="zh-CN" w:bidi="ar-SA"/>
    </w:rPr>
  </w:style>
  <w:style w:type="paragraph" w:customStyle="1" w:styleId="895">
    <w:name w:val="样式 255 10 磅"/>
    <w:pPr>
      <w:widowControl w:val="0"/>
      <w:jc w:val="both"/>
    </w:pPr>
    <w:rPr>
      <w:rFonts w:ascii="Times New Roman" w:eastAsia="宋体" w:cs="Times New Roman" w:hAnsi="Times New Roman"/>
      <w:kern w:val="2"/>
      <w:sz w:val="21"/>
      <w:szCs w:val="21"/>
      <w:lang w:val="en-US" w:eastAsia="zh-CN" w:bidi="ar-SA"/>
    </w:rPr>
  </w:style>
  <w:style w:type="paragraph" w:customStyle="1" w:styleId="896">
    <w:name w:val="样式 1 小四"/>
    <w:next w:val="765"/>
    <w:pPr>
      <w:widowControl w:val="0"/>
      <w:spacing w:line="240" w:lineRule="auto"/>
      <w:jc w:val="left"/>
    </w:pPr>
    <w:rPr>
      <w:rFonts w:ascii="宋体" w:eastAsia="宋体" w:cs="Times New Roman"/>
      <w:kern w:val="2"/>
      <w:sz w:val="24"/>
      <w:szCs w:val="21"/>
      <w:lang w:val="en-US" w:eastAsia="zh-CN" w:bidi="ar-SA"/>
    </w:rPr>
  </w:style>
  <w:style w:type="paragraph" w:customStyle="1" w:styleId="897">
    <w:name w:val="样式 小四"/>
    <w:next w:val="764"/>
    <w:pPr>
      <w:widowControl w:val="0"/>
      <w:spacing w:line="240" w:lineRule="auto"/>
      <w:jc w:val="left"/>
    </w:pPr>
    <w:rPr>
      <w:rFonts w:ascii="宋体" w:eastAsia="宋体" w:cs="Times New Roman"/>
      <w:kern w:val="2"/>
      <w:sz w:val="24"/>
      <w:szCs w:val="21"/>
      <w:lang w:val="en-US" w:eastAsia="zh-CN" w:bidi="ar-SA"/>
    </w:rPr>
  </w:style>
  <w:style w:type="paragraph" w:customStyle="1" w:styleId="898">
    <w:name w:val="样式 344 三号"/>
    <w:next w:val="1272"/>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99">
    <w:name w:val="样式 30 小四"/>
    <w:next w:val="858"/>
    <w:pPr>
      <w:widowControl w:val="0"/>
      <w:spacing w:line="240" w:lineRule="auto"/>
      <w:jc w:val="left"/>
    </w:pPr>
    <w:rPr>
      <w:rFonts w:ascii="宋体" w:eastAsia="宋体" w:cs="Times New Roman"/>
      <w:kern w:val="2"/>
      <w:sz w:val="24"/>
      <w:szCs w:val="21"/>
      <w:lang w:val="en-US" w:eastAsia="zh-CN" w:bidi="ar-SA"/>
    </w:rPr>
  </w:style>
  <w:style w:type="paragraph" w:customStyle="1" w:styleId="900">
    <w:name w:val="样式 14 小四"/>
    <w:next w:val="789"/>
    <w:pPr>
      <w:widowControl w:val="0"/>
      <w:spacing w:line="240" w:lineRule="auto"/>
      <w:jc w:val="left"/>
    </w:pPr>
    <w:rPr>
      <w:rFonts w:ascii="宋体" w:eastAsia="宋体" w:cs="Times New Roman"/>
      <w:kern w:val="2"/>
      <w:sz w:val="24"/>
      <w:szCs w:val="21"/>
      <w:lang w:val="en-US" w:eastAsia="zh-CN" w:bidi="ar-SA"/>
    </w:rPr>
  </w:style>
  <w:style w:type="paragraph" w:customStyle="1" w:styleId="901">
    <w:name w:val="样式 34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02">
    <w:name w:val="样式 256 10 磅"/>
    <w:pPr>
      <w:widowControl w:val="0"/>
      <w:jc w:val="both"/>
    </w:pPr>
    <w:rPr>
      <w:rFonts w:ascii="Times New Roman" w:eastAsia="宋体" w:cs="Times New Roman" w:hAnsi="Times New Roman"/>
      <w:kern w:val="2"/>
      <w:sz w:val="21"/>
      <w:szCs w:val="24"/>
      <w:lang w:val="en-US" w:eastAsia="zh-CN" w:bidi="ar-SA"/>
    </w:rPr>
  </w:style>
  <w:style w:type="paragraph" w:customStyle="1" w:styleId="903">
    <w:name w:val="样式 346 三号"/>
    <w:next w:val="1274"/>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04">
    <w:name w:val="样式 31 小四"/>
    <w:next w:val="1017"/>
    <w:pPr>
      <w:widowControl w:val="0"/>
      <w:spacing w:line="240" w:lineRule="auto"/>
      <w:jc w:val="left"/>
    </w:pPr>
    <w:rPr>
      <w:rFonts w:ascii="宋体" w:eastAsia="宋体" w:cs="Times New Roman"/>
      <w:kern w:val="2"/>
      <w:sz w:val="24"/>
      <w:szCs w:val="21"/>
      <w:lang w:val="en-US" w:eastAsia="zh-CN" w:bidi="ar-SA"/>
    </w:rPr>
  </w:style>
  <w:style w:type="paragraph" w:customStyle="1" w:styleId="905">
    <w:name w:val="样式 257 10 磅"/>
    <w:pPr>
      <w:widowControl w:val="0"/>
      <w:jc w:val="both"/>
    </w:pPr>
    <w:rPr>
      <w:rFonts w:ascii="Times New Roman" w:eastAsia="宋体" w:cs="Times New Roman" w:hAnsi="Times New Roman"/>
      <w:kern w:val="2"/>
      <w:sz w:val="21"/>
      <w:szCs w:val="24"/>
      <w:lang w:val="en-US" w:eastAsia="zh-CN" w:bidi="ar-SA"/>
    </w:rPr>
  </w:style>
  <w:style w:type="paragraph" w:customStyle="1" w:styleId="906">
    <w:name w:val="样式 347 三号"/>
    <w:next w:val="1275"/>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07">
    <w:name w:val="样式 32 小四"/>
    <w:next w:val="860"/>
    <w:pPr>
      <w:widowControl w:val="0"/>
      <w:spacing w:line="240" w:lineRule="auto"/>
      <w:jc w:val="left"/>
    </w:pPr>
    <w:rPr>
      <w:rFonts w:ascii="宋体" w:eastAsia="宋体" w:cs="Times New Roman"/>
      <w:kern w:val="2"/>
      <w:sz w:val="24"/>
      <w:szCs w:val="21"/>
      <w:lang w:val="en-US" w:eastAsia="zh-CN" w:bidi="ar-SA"/>
    </w:rPr>
  </w:style>
  <w:style w:type="paragraph" w:customStyle="1" w:styleId="908">
    <w:name w:val="样式 258 10 磅"/>
    <w:pPr>
      <w:widowControl w:val="0"/>
      <w:jc w:val="both"/>
    </w:pPr>
    <w:rPr>
      <w:rFonts w:ascii="Times New Roman" w:eastAsia="宋体" w:cs="Times New Roman" w:hAnsi="Times New Roman"/>
      <w:kern w:val="2"/>
      <w:sz w:val="21"/>
      <w:szCs w:val="24"/>
      <w:lang w:val="en-US" w:eastAsia="zh-CN" w:bidi="ar-SA"/>
    </w:rPr>
  </w:style>
  <w:style w:type="paragraph" w:customStyle="1" w:styleId="909">
    <w:name w:val="样式 3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10">
    <w:name w:val="样式 349 三号"/>
    <w:next w:val="1277"/>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11">
    <w:name w:val="样式 259 10 磅"/>
    <w:pPr>
      <w:widowControl w:val="0"/>
      <w:jc w:val="both"/>
    </w:pPr>
    <w:rPr>
      <w:rFonts w:ascii="Times New Roman" w:eastAsia="宋体" w:cs="Times New Roman" w:hAnsi="Times New Roman"/>
      <w:kern w:val="2"/>
      <w:sz w:val="21"/>
      <w:szCs w:val="24"/>
      <w:lang w:val="en-US" w:eastAsia="zh-CN" w:bidi="ar-SA"/>
    </w:rPr>
  </w:style>
  <w:style w:type="paragraph" w:customStyle="1" w:styleId="912">
    <w:name w:val="样式 260 10 磅"/>
    <w:pPr>
      <w:widowControl w:val="0"/>
      <w:jc w:val="both"/>
    </w:pPr>
    <w:rPr>
      <w:rFonts w:ascii="Calibri" w:eastAsia="宋体" w:cs="Arial" w:hAnsi="Calibri"/>
      <w:kern w:val="2"/>
      <w:sz w:val="21"/>
      <w:szCs w:val="22"/>
      <w:lang w:val="en-US" w:eastAsia="zh-CN" w:bidi="ar-SA"/>
    </w:rPr>
  </w:style>
  <w:style w:type="paragraph" w:customStyle="1" w:styleId="913">
    <w:name w:val="样式 261 10 磅"/>
    <w:pPr>
      <w:widowControl w:val="0"/>
      <w:jc w:val="both"/>
    </w:pPr>
    <w:rPr>
      <w:rFonts w:ascii="Calibri" w:eastAsia="宋体" w:cs="Arial" w:hAnsi="Calibri"/>
      <w:kern w:val="2"/>
      <w:sz w:val="21"/>
      <w:szCs w:val="22"/>
      <w:lang w:val="en-US" w:eastAsia="zh-CN" w:bidi="ar-SA"/>
    </w:rPr>
  </w:style>
  <w:style w:type="paragraph" w:customStyle="1" w:styleId="914">
    <w:name w:val="样式 27 小四"/>
    <w:next w:val="851"/>
    <w:pPr>
      <w:widowControl w:val="0"/>
      <w:spacing w:line="240" w:lineRule="auto"/>
      <w:jc w:val="left"/>
    </w:pPr>
    <w:rPr>
      <w:rFonts w:ascii="宋体" w:eastAsia="宋体" w:cs="Times New Roman"/>
      <w:kern w:val="2"/>
      <w:sz w:val="24"/>
      <w:szCs w:val="21"/>
      <w:lang w:val="en-US" w:eastAsia="zh-CN" w:bidi="ar-SA"/>
    </w:rPr>
  </w:style>
  <w:style w:type="paragraph" w:customStyle="1" w:styleId="915">
    <w:name w:val="样式 35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16">
    <w:name w:val="样式 28 小四"/>
    <w:next w:val="852"/>
    <w:pPr>
      <w:widowControl w:val="0"/>
      <w:spacing w:line="240" w:lineRule="auto"/>
      <w:jc w:val="left"/>
    </w:pPr>
    <w:rPr>
      <w:rFonts w:ascii="宋体" w:eastAsia="宋体" w:cs="Times New Roman"/>
      <w:kern w:val="2"/>
      <w:sz w:val="24"/>
      <w:szCs w:val="21"/>
      <w:lang w:val="en-US" w:eastAsia="zh-CN" w:bidi="ar-SA"/>
    </w:rPr>
  </w:style>
  <w:style w:type="paragraph" w:customStyle="1" w:styleId="917">
    <w:name w:val="样式 262 10 磅"/>
    <w:pPr>
      <w:widowControl w:val="0"/>
      <w:jc w:val="both"/>
    </w:pPr>
    <w:rPr>
      <w:rFonts w:ascii="Calibri" w:eastAsia="宋体" w:cs="Arial" w:hAnsi="Calibri"/>
      <w:kern w:val="2"/>
      <w:sz w:val="21"/>
      <w:szCs w:val="22"/>
      <w:lang w:val="en-US" w:eastAsia="zh-CN" w:bidi="ar-SA"/>
    </w:rPr>
  </w:style>
  <w:style w:type="paragraph" w:customStyle="1" w:styleId="918">
    <w:name w:val="样式 263 10 磅"/>
    <w:pPr>
      <w:widowControl w:val="0"/>
      <w:jc w:val="both"/>
    </w:pPr>
    <w:rPr>
      <w:rFonts w:ascii="Calibri" w:eastAsia="宋体" w:cs="Arial" w:hAnsi="Calibri"/>
      <w:kern w:val="2"/>
      <w:sz w:val="21"/>
      <w:szCs w:val="22"/>
      <w:lang w:val="en-US" w:eastAsia="zh-CN" w:bidi="ar-SA"/>
    </w:rPr>
  </w:style>
  <w:style w:type="paragraph" w:customStyle="1" w:styleId="919">
    <w:name w:val="样式 264 10 磅"/>
    <w:pPr>
      <w:widowControl w:val="0"/>
      <w:jc w:val="both"/>
    </w:pPr>
    <w:rPr>
      <w:rFonts w:ascii="Calibri" w:eastAsia="宋体" w:cs="Arial" w:hAnsi="Calibri"/>
      <w:kern w:val="2"/>
      <w:sz w:val="21"/>
      <w:szCs w:val="22"/>
      <w:lang w:val="en-US" w:eastAsia="zh-CN" w:bidi="ar-SA"/>
    </w:rPr>
  </w:style>
  <w:style w:type="paragraph" w:customStyle="1" w:styleId="920">
    <w:name w:val="样式 265 10 磅"/>
    <w:pPr>
      <w:widowControl w:val="0"/>
      <w:jc w:val="both"/>
    </w:pPr>
    <w:rPr>
      <w:rFonts w:ascii="Calibri" w:eastAsia="宋体" w:cs="Arial" w:hAnsi="Calibri"/>
      <w:kern w:val="2"/>
      <w:sz w:val="21"/>
      <w:szCs w:val="22"/>
      <w:lang w:val="en-US" w:eastAsia="zh-CN" w:bidi="ar-SA"/>
    </w:rPr>
  </w:style>
  <w:style w:type="paragraph" w:customStyle="1" w:styleId="921">
    <w:name w:val="样式 266 10 磅"/>
    <w:pPr>
      <w:widowControl w:val="0"/>
      <w:jc w:val="both"/>
    </w:pPr>
    <w:rPr>
      <w:rFonts w:ascii="Calibri" w:eastAsia="宋体" w:cs="Arial" w:hAnsi="Calibri"/>
      <w:kern w:val="2"/>
      <w:sz w:val="21"/>
      <w:szCs w:val="22"/>
      <w:lang w:val="en-US" w:eastAsia="zh-CN" w:bidi="ar-SA"/>
    </w:rPr>
  </w:style>
  <w:style w:type="paragraph" w:customStyle="1" w:styleId="922">
    <w:name w:val="样式 267 10 磅"/>
    <w:pPr>
      <w:widowControl w:val="0"/>
      <w:jc w:val="both"/>
    </w:pPr>
    <w:rPr>
      <w:rFonts w:ascii="Calibri" w:eastAsia="宋体" w:cs="Arial" w:hAnsi="Calibri"/>
      <w:kern w:val="2"/>
      <w:sz w:val="21"/>
      <w:szCs w:val="22"/>
      <w:lang w:val="en-US" w:eastAsia="zh-CN" w:bidi="ar-SA"/>
    </w:rPr>
  </w:style>
  <w:style w:type="paragraph" w:customStyle="1" w:styleId="923">
    <w:name w:val="样式 268 10 磅"/>
    <w:pPr>
      <w:widowControl w:val="0"/>
      <w:jc w:val="both"/>
    </w:pPr>
    <w:rPr>
      <w:rFonts w:ascii="Times New Roman" w:eastAsia="宋体" w:cs="Times New Roman" w:hAnsi="Times New Roman"/>
      <w:kern w:val="2"/>
      <w:sz w:val="21"/>
      <w:szCs w:val="24"/>
      <w:lang w:val="en-US" w:eastAsia="zh-CN" w:bidi="ar-SA"/>
    </w:rPr>
  </w:style>
  <w:style w:type="paragraph" w:customStyle="1" w:styleId="924">
    <w:name w:val="样式 269 10 磅"/>
    <w:pPr>
      <w:widowControl w:val="0"/>
      <w:jc w:val="both"/>
    </w:pPr>
    <w:rPr>
      <w:rFonts w:ascii="Calibri" w:eastAsia="宋体" w:cs="Arial" w:hAnsi="Calibri"/>
      <w:kern w:val="2"/>
      <w:sz w:val="21"/>
      <w:szCs w:val="22"/>
      <w:lang w:val="en-US" w:eastAsia="zh-CN" w:bidi="ar-SA"/>
    </w:rPr>
  </w:style>
  <w:style w:type="paragraph" w:customStyle="1" w:styleId="925">
    <w:name w:val="样式 270 10 磅"/>
    <w:pPr>
      <w:widowControl w:val="0"/>
      <w:jc w:val="both"/>
    </w:pPr>
    <w:rPr>
      <w:rFonts w:ascii="Calibri" w:eastAsia="宋体" w:cs="Arial" w:hAnsi="Calibri"/>
      <w:kern w:val="2"/>
      <w:sz w:val="21"/>
      <w:szCs w:val="22"/>
      <w:lang w:val="en-US" w:eastAsia="zh-CN" w:bidi="ar-SA"/>
    </w:rPr>
  </w:style>
  <w:style w:type="paragraph" w:customStyle="1" w:styleId="926">
    <w:name w:val="样式 271 10 磅"/>
    <w:pPr>
      <w:widowControl w:val="0"/>
      <w:jc w:val="both"/>
    </w:pPr>
    <w:rPr>
      <w:rFonts w:ascii="Calibri" w:eastAsia="宋体" w:cs="Arial" w:hAnsi="Calibri"/>
      <w:kern w:val="2"/>
      <w:sz w:val="21"/>
      <w:szCs w:val="22"/>
      <w:lang w:val="en-US" w:eastAsia="zh-CN" w:bidi="ar-SA"/>
    </w:rPr>
  </w:style>
  <w:style w:type="paragraph" w:customStyle="1" w:styleId="927">
    <w:name w:val="样式 272 10 磅"/>
    <w:pPr>
      <w:widowControl w:val="0"/>
      <w:jc w:val="both"/>
    </w:pPr>
    <w:rPr>
      <w:rFonts w:ascii="Calibri" w:eastAsia="宋体" w:cs="Arial" w:hAnsi="Calibri"/>
      <w:kern w:val="2"/>
      <w:sz w:val="21"/>
      <w:szCs w:val="22"/>
      <w:lang w:val="en-US" w:eastAsia="zh-CN" w:bidi="ar-SA"/>
    </w:rPr>
  </w:style>
  <w:style w:type="paragraph" w:customStyle="1" w:styleId="928">
    <w:name w:val="样式 35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29">
    <w:name w:val="样式 273 10 磅"/>
    <w:pPr>
      <w:widowControl w:val="0"/>
      <w:jc w:val="both"/>
    </w:pPr>
    <w:rPr>
      <w:rFonts w:ascii="Calibri" w:eastAsia="宋体" w:cs="Arial" w:hAnsi="Calibri"/>
      <w:kern w:val="2"/>
      <w:sz w:val="21"/>
      <w:szCs w:val="22"/>
      <w:lang w:val="en-US" w:eastAsia="zh-CN" w:bidi="ar-SA"/>
    </w:rPr>
  </w:style>
  <w:style w:type="paragraph" w:customStyle="1" w:styleId="930">
    <w:name w:val="样式 274 10 磅"/>
    <w:pPr>
      <w:widowControl w:val="0"/>
      <w:jc w:val="both"/>
    </w:pPr>
    <w:rPr>
      <w:rFonts w:ascii="Calibri" w:eastAsia="宋体" w:cs="Arial" w:hAnsi="Calibri"/>
      <w:kern w:val="2"/>
      <w:sz w:val="21"/>
      <w:szCs w:val="22"/>
      <w:lang w:val="en-US" w:eastAsia="zh-CN" w:bidi="ar-SA"/>
    </w:rPr>
  </w:style>
  <w:style w:type="paragraph" w:customStyle="1" w:styleId="931">
    <w:name w:val="样式 275 10 磅"/>
    <w:pPr>
      <w:widowControl w:val="0"/>
      <w:jc w:val="both"/>
    </w:pPr>
    <w:rPr>
      <w:rFonts w:ascii="Times New Roman" w:eastAsia="宋体" w:cs="Times New Roman" w:hAnsi="Times New Roman"/>
      <w:kern w:val="2"/>
      <w:sz w:val="21"/>
      <w:szCs w:val="24"/>
      <w:lang w:val="en-US" w:eastAsia="zh-CN" w:bidi="ar-SA"/>
    </w:rPr>
  </w:style>
  <w:style w:type="paragraph" w:customStyle="1" w:styleId="932">
    <w:name w:val="样式 22 小四"/>
    <w:next w:val="841"/>
    <w:pPr>
      <w:widowControl w:val="0"/>
      <w:spacing w:line="240" w:lineRule="auto"/>
      <w:jc w:val="left"/>
    </w:pPr>
    <w:rPr>
      <w:rFonts w:ascii="宋体" w:eastAsia="宋体" w:cs="Times New Roman"/>
      <w:kern w:val="2"/>
      <w:sz w:val="24"/>
      <w:szCs w:val="21"/>
      <w:lang w:val="en-US" w:eastAsia="zh-CN" w:bidi="ar-SA"/>
    </w:rPr>
  </w:style>
  <w:style w:type="paragraph" w:customStyle="1" w:styleId="933">
    <w:name w:val="样式 276 10 磅"/>
    <w:pPr>
      <w:widowControl w:val="0"/>
      <w:jc w:val="both"/>
    </w:pPr>
    <w:rPr>
      <w:rFonts w:ascii="Calibri" w:eastAsia="宋体" w:cs="Arial" w:hAnsi="Calibri"/>
      <w:kern w:val="2"/>
      <w:sz w:val="21"/>
      <w:szCs w:val="22"/>
      <w:lang w:val="en-US" w:eastAsia="zh-CN" w:bidi="ar-SA"/>
    </w:rPr>
  </w:style>
  <w:style w:type="paragraph" w:customStyle="1" w:styleId="934">
    <w:name w:val="样式 25 小四"/>
    <w:next w:val="845"/>
    <w:pPr>
      <w:widowControl w:val="0"/>
      <w:spacing w:line="240" w:lineRule="auto"/>
      <w:jc w:val="left"/>
    </w:pPr>
    <w:rPr>
      <w:rFonts w:ascii="宋体" w:eastAsia="宋体" w:cs="Times New Roman"/>
      <w:kern w:val="2"/>
      <w:sz w:val="24"/>
      <w:szCs w:val="21"/>
      <w:lang w:val="en-US" w:eastAsia="zh-CN" w:bidi="ar-SA"/>
    </w:rPr>
  </w:style>
  <w:style w:type="paragraph" w:customStyle="1" w:styleId="935">
    <w:name w:val="样式 277 10 磅"/>
    <w:pPr>
      <w:widowControl w:val="0"/>
      <w:jc w:val="both"/>
    </w:pPr>
    <w:rPr>
      <w:rFonts w:ascii="Calibri" w:eastAsia="宋体" w:cs="Arial" w:hAnsi="Calibri"/>
      <w:kern w:val="2"/>
      <w:sz w:val="21"/>
      <w:szCs w:val="22"/>
      <w:lang w:val="en-US" w:eastAsia="zh-CN" w:bidi="ar-SA"/>
    </w:rPr>
  </w:style>
  <w:style w:type="paragraph" w:customStyle="1" w:styleId="936">
    <w:name w:val="样式 278 10 磅"/>
    <w:pPr>
      <w:widowControl w:val="0"/>
      <w:jc w:val="both"/>
    </w:pPr>
    <w:rPr>
      <w:rFonts w:ascii="Times New Roman" w:eastAsia="宋体" w:cs="Times New Roman" w:hAnsi="Times New Roman"/>
      <w:kern w:val="2"/>
      <w:sz w:val="21"/>
      <w:szCs w:val="24"/>
      <w:lang w:val="en-US" w:eastAsia="zh-CN" w:bidi="ar-SA"/>
    </w:rPr>
  </w:style>
  <w:style w:type="paragraph" w:customStyle="1" w:styleId="937">
    <w:name w:val="样式 21 小四"/>
    <w:next w:val="840"/>
    <w:pPr>
      <w:widowControl w:val="0"/>
      <w:spacing w:line="240" w:lineRule="auto"/>
      <w:jc w:val="left"/>
    </w:pPr>
    <w:rPr>
      <w:rFonts w:ascii="宋体" w:eastAsia="宋体" w:cs="Times New Roman"/>
      <w:kern w:val="2"/>
      <w:sz w:val="24"/>
      <w:szCs w:val="21"/>
      <w:lang w:val="en-US" w:eastAsia="zh-CN" w:bidi="ar-SA"/>
    </w:rPr>
  </w:style>
  <w:style w:type="paragraph" w:customStyle="1" w:styleId="938">
    <w:name w:val="样式 279 10 磅"/>
    <w:pPr>
      <w:widowControl w:val="0"/>
      <w:jc w:val="both"/>
    </w:pPr>
    <w:rPr>
      <w:rFonts w:ascii="Calibri" w:eastAsia="宋体" w:cs="Arial" w:hAnsi="Calibri"/>
      <w:kern w:val="2"/>
      <w:sz w:val="21"/>
      <w:szCs w:val="22"/>
      <w:lang w:val="en-US" w:eastAsia="zh-CN" w:bidi="ar-SA"/>
    </w:rPr>
  </w:style>
  <w:style w:type="paragraph" w:customStyle="1" w:styleId="939">
    <w:name w:val="样式 24 小四"/>
    <w:next w:val="861"/>
    <w:pPr>
      <w:widowControl w:val="0"/>
      <w:spacing w:line="240" w:lineRule="auto"/>
      <w:jc w:val="left"/>
    </w:pPr>
    <w:rPr>
      <w:rFonts w:ascii="宋体" w:eastAsia="宋体" w:cs="Times New Roman"/>
      <w:kern w:val="2"/>
      <w:sz w:val="24"/>
      <w:szCs w:val="21"/>
      <w:lang w:val="en-US" w:eastAsia="zh-CN" w:bidi="ar-SA"/>
    </w:rPr>
  </w:style>
  <w:style w:type="paragraph" w:customStyle="1" w:styleId="940">
    <w:name w:val="样式 280 10 磅"/>
    <w:pPr>
      <w:widowControl w:val="0"/>
      <w:jc w:val="both"/>
    </w:pPr>
    <w:rPr>
      <w:rFonts w:ascii="Calibri" w:eastAsia="宋体" w:cs="Arial" w:hAnsi="Calibri"/>
      <w:kern w:val="2"/>
      <w:sz w:val="21"/>
      <w:szCs w:val="22"/>
      <w:lang w:val="en-US" w:eastAsia="zh-CN" w:bidi="ar-SA"/>
    </w:rPr>
  </w:style>
  <w:style w:type="paragraph" w:customStyle="1" w:styleId="941">
    <w:name w:val="样式 282 10 磅"/>
    <w:pPr>
      <w:widowControl w:val="0"/>
      <w:jc w:val="both"/>
    </w:pPr>
    <w:rPr>
      <w:rFonts w:ascii="Times New Roman" w:eastAsia="宋体" w:cs="Times New Roman" w:hAnsi="Times New Roman"/>
      <w:kern w:val="2"/>
      <w:sz w:val="21"/>
      <w:szCs w:val="24"/>
      <w:lang w:val="en-US" w:eastAsia="zh-CN" w:bidi="ar-SA"/>
    </w:rPr>
  </w:style>
  <w:style w:type="paragraph" w:customStyle="1" w:styleId="942">
    <w:name w:val="样式 20 小四"/>
    <w:next w:val="839"/>
    <w:pPr>
      <w:widowControl w:val="0"/>
      <w:spacing w:line="240" w:lineRule="auto"/>
      <w:jc w:val="left"/>
    </w:pPr>
    <w:rPr>
      <w:rFonts w:ascii="宋体" w:eastAsia="宋体" w:cs="Times New Roman"/>
      <w:kern w:val="2"/>
      <w:sz w:val="24"/>
      <w:szCs w:val="21"/>
      <w:lang w:val="en-US" w:eastAsia="zh-CN" w:bidi="ar-SA"/>
    </w:rPr>
  </w:style>
  <w:style w:type="paragraph" w:customStyle="1" w:styleId="943">
    <w:name w:val="样式 283 10 磅"/>
    <w:pPr>
      <w:widowControl w:val="0"/>
      <w:jc w:val="both"/>
    </w:pPr>
    <w:rPr>
      <w:rFonts w:ascii="Calibri" w:eastAsia="宋体" w:cs="Arial" w:hAnsi="Calibri"/>
      <w:kern w:val="2"/>
      <w:sz w:val="21"/>
      <w:szCs w:val="22"/>
      <w:lang w:val="en-US" w:eastAsia="zh-CN" w:bidi="ar-SA"/>
    </w:rPr>
  </w:style>
  <w:style w:type="paragraph" w:customStyle="1" w:styleId="944">
    <w:name w:val="样式 284 10 磅"/>
    <w:pPr>
      <w:widowControl w:val="0"/>
      <w:jc w:val="both"/>
    </w:pPr>
    <w:rPr>
      <w:rFonts w:ascii="Calibri" w:eastAsia="宋体" w:cs="Arial" w:hAnsi="Calibri"/>
      <w:kern w:val="2"/>
      <w:sz w:val="21"/>
      <w:szCs w:val="22"/>
      <w:lang w:val="en-US" w:eastAsia="zh-CN" w:bidi="ar-SA"/>
    </w:rPr>
  </w:style>
  <w:style w:type="paragraph" w:customStyle="1" w:styleId="945">
    <w:name w:val="样式 285 10 磅"/>
    <w:pPr>
      <w:widowControl w:val="0"/>
      <w:jc w:val="both"/>
    </w:pPr>
    <w:rPr>
      <w:rFonts w:ascii="Calibri" w:eastAsia="宋体" w:cs="Arial" w:hAnsi="Calibri"/>
      <w:kern w:val="2"/>
      <w:sz w:val="21"/>
      <w:szCs w:val="22"/>
      <w:lang w:val="en-US" w:eastAsia="zh-CN" w:bidi="ar-SA"/>
    </w:rPr>
  </w:style>
  <w:style w:type="paragraph" w:customStyle="1" w:styleId="946">
    <w:name w:val="样式 286 10 磅"/>
    <w:pPr>
      <w:widowControl w:val="0"/>
      <w:jc w:val="both"/>
    </w:pPr>
    <w:rPr>
      <w:rFonts w:ascii="Calibri" w:eastAsia="宋体" w:cs="Arial" w:hAnsi="Calibri"/>
      <w:kern w:val="2"/>
      <w:sz w:val="21"/>
      <w:szCs w:val="22"/>
      <w:lang w:val="en-US" w:eastAsia="zh-CN" w:bidi="ar-SA"/>
    </w:rPr>
  </w:style>
  <w:style w:type="paragraph" w:customStyle="1" w:styleId="947">
    <w:name w:val="样式 287 10 磅"/>
    <w:pPr>
      <w:widowControl w:val="0"/>
      <w:jc w:val="both"/>
    </w:pPr>
    <w:rPr>
      <w:rFonts w:ascii="Calibri" w:eastAsia="宋体" w:cs="Arial" w:hAnsi="Calibri"/>
      <w:kern w:val="2"/>
      <w:sz w:val="21"/>
      <w:szCs w:val="22"/>
      <w:lang w:val="en-US" w:eastAsia="zh-CN" w:bidi="ar-SA"/>
    </w:rPr>
  </w:style>
  <w:style w:type="paragraph" w:customStyle="1" w:styleId="948">
    <w:name w:val="样式 288 10 磅"/>
    <w:pPr>
      <w:widowControl w:val="0"/>
      <w:jc w:val="both"/>
    </w:pPr>
    <w:rPr>
      <w:rFonts w:ascii="Calibri" w:eastAsia="宋体" w:cs="Arial" w:hAnsi="Calibri"/>
      <w:kern w:val="2"/>
      <w:sz w:val="21"/>
      <w:szCs w:val="22"/>
      <w:lang w:val="en-US" w:eastAsia="zh-CN" w:bidi="ar-SA"/>
    </w:rPr>
  </w:style>
  <w:style w:type="paragraph" w:customStyle="1" w:styleId="949">
    <w:name w:val="样式 289 10 磅"/>
    <w:pPr>
      <w:widowControl w:val="0"/>
      <w:jc w:val="both"/>
    </w:pPr>
    <w:rPr>
      <w:rFonts w:ascii="Calibri" w:eastAsia="宋体" w:cs="Arial" w:hAnsi="Calibri"/>
      <w:kern w:val="2"/>
      <w:sz w:val="21"/>
      <w:szCs w:val="22"/>
      <w:lang w:val="en-US" w:eastAsia="zh-CN" w:bidi="ar-SA"/>
    </w:rPr>
  </w:style>
  <w:style w:type="paragraph" w:customStyle="1" w:styleId="950">
    <w:name w:val="样式 290 10 磅"/>
    <w:pPr>
      <w:widowControl w:val="0"/>
      <w:jc w:val="both"/>
    </w:pPr>
    <w:rPr>
      <w:rFonts w:ascii="Calibri" w:eastAsia="宋体" w:cs="Arial" w:hAnsi="Calibri"/>
      <w:kern w:val="2"/>
      <w:sz w:val="21"/>
      <w:szCs w:val="22"/>
      <w:lang w:val="en-US" w:eastAsia="zh-CN" w:bidi="ar-SA"/>
    </w:rPr>
  </w:style>
  <w:style w:type="paragraph" w:customStyle="1" w:styleId="951">
    <w:name w:val="样式 291 10 磅"/>
    <w:pPr>
      <w:widowControl w:val="0"/>
      <w:jc w:val="both"/>
    </w:pPr>
    <w:rPr>
      <w:rFonts w:ascii="Calibri" w:eastAsia="宋体" w:cs="Arial" w:hAnsi="Calibri"/>
      <w:kern w:val="2"/>
      <w:sz w:val="21"/>
      <w:szCs w:val="22"/>
      <w:lang w:val="en-US" w:eastAsia="zh-CN" w:bidi="ar-SA"/>
    </w:rPr>
  </w:style>
  <w:style w:type="paragraph" w:customStyle="1" w:styleId="952">
    <w:name w:val="样式 292 10 磅"/>
    <w:pPr>
      <w:widowControl w:val="0"/>
      <w:jc w:val="both"/>
    </w:pPr>
    <w:rPr>
      <w:rFonts w:ascii="Calibri" w:eastAsia="宋体" w:cs="Arial" w:hAnsi="Calibri"/>
      <w:kern w:val="2"/>
      <w:sz w:val="21"/>
      <w:szCs w:val="22"/>
      <w:lang w:val="en-US" w:eastAsia="zh-CN" w:bidi="ar-SA"/>
    </w:rPr>
  </w:style>
  <w:style w:type="paragraph" w:customStyle="1" w:styleId="953">
    <w:name w:val="样式 293 10 磅"/>
    <w:pPr>
      <w:widowControl w:val="0"/>
      <w:jc w:val="both"/>
    </w:pPr>
    <w:rPr>
      <w:rFonts w:ascii="Calibri" w:eastAsia="宋体" w:cs="Arial" w:hAnsi="Calibri"/>
      <w:kern w:val="2"/>
      <w:sz w:val="21"/>
      <w:szCs w:val="22"/>
      <w:lang w:val="en-US" w:eastAsia="zh-CN" w:bidi="ar-SA"/>
    </w:rPr>
  </w:style>
  <w:style w:type="paragraph" w:customStyle="1" w:styleId="954">
    <w:name w:val="样式 294 10 磅"/>
    <w:pPr>
      <w:widowControl w:val="0"/>
      <w:jc w:val="both"/>
    </w:pPr>
    <w:rPr>
      <w:rFonts w:ascii="Calibri" w:eastAsia="宋体" w:cs="Arial" w:hAnsi="Calibri"/>
      <w:kern w:val="2"/>
      <w:sz w:val="21"/>
      <w:szCs w:val="22"/>
      <w:lang w:val="en-US" w:eastAsia="zh-CN" w:bidi="ar-SA"/>
    </w:rPr>
  </w:style>
  <w:style w:type="paragraph" w:customStyle="1" w:styleId="955">
    <w:name w:val="样式 295 10 磅"/>
    <w:pPr>
      <w:widowControl w:val="0"/>
      <w:jc w:val="both"/>
    </w:pPr>
    <w:rPr>
      <w:rFonts w:ascii="Calibri" w:eastAsia="宋体" w:cs="Arial" w:hAnsi="Calibri"/>
      <w:kern w:val="2"/>
      <w:sz w:val="21"/>
      <w:szCs w:val="22"/>
      <w:lang w:val="en-US" w:eastAsia="zh-CN" w:bidi="ar-SA"/>
    </w:rPr>
  </w:style>
  <w:style w:type="paragraph" w:customStyle="1" w:styleId="956">
    <w:name w:val="样式 352 三号"/>
    <w:next w:val="1282"/>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57">
    <w:name w:val="样式 35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58">
    <w:name w:val="样式 35 小四"/>
    <w:next w:val="876"/>
    <w:pPr>
      <w:widowControl w:val="0"/>
      <w:spacing w:line="240" w:lineRule="auto"/>
      <w:jc w:val="left"/>
    </w:pPr>
    <w:rPr>
      <w:rFonts w:ascii="宋体" w:eastAsia="宋体" w:cs="Times New Roman"/>
      <w:kern w:val="2"/>
      <w:sz w:val="24"/>
      <w:szCs w:val="21"/>
      <w:lang w:val="en-US" w:eastAsia="zh-CN" w:bidi="ar-SA"/>
    </w:rPr>
  </w:style>
  <w:style w:type="paragraph" w:customStyle="1" w:styleId="959">
    <w:name w:val="样式 296 10 磅"/>
    <w:pPr>
      <w:widowControl w:val="0"/>
      <w:jc w:val="both"/>
    </w:pPr>
    <w:rPr>
      <w:rFonts w:ascii="Calibri" w:eastAsia="宋体" w:cs="Arial" w:hAnsi="Calibri"/>
      <w:kern w:val="2"/>
      <w:sz w:val="21"/>
      <w:szCs w:val="22"/>
      <w:lang w:val="en-US" w:eastAsia="zh-CN" w:bidi="ar-SA"/>
    </w:rPr>
  </w:style>
  <w:style w:type="paragraph" w:customStyle="1" w:styleId="960">
    <w:name w:val="样式 297 10 磅"/>
    <w:pPr>
      <w:widowControl w:val="0"/>
      <w:jc w:val="both"/>
    </w:pPr>
    <w:rPr>
      <w:rFonts w:ascii="Times New Roman" w:eastAsia="宋体" w:cs="Times New Roman" w:hAnsi="Times New Roman"/>
      <w:kern w:val="2"/>
      <w:sz w:val="21"/>
      <w:szCs w:val="24"/>
      <w:lang w:val="en-US" w:eastAsia="zh-CN" w:bidi="ar-SA"/>
    </w:rPr>
  </w:style>
  <w:style w:type="paragraph" w:customStyle="1" w:styleId="961">
    <w:name w:val="样式 298 10 磅"/>
    <w:pPr>
      <w:widowControl w:val="0"/>
      <w:jc w:val="both"/>
    </w:pPr>
    <w:rPr>
      <w:rFonts w:ascii="Calibri" w:eastAsia="宋体" w:cs="Arial" w:hAnsi="Calibri"/>
      <w:kern w:val="2"/>
      <w:sz w:val="21"/>
      <w:szCs w:val="22"/>
      <w:lang w:val="en-US" w:eastAsia="zh-CN" w:bidi="ar-SA"/>
    </w:rPr>
  </w:style>
  <w:style w:type="paragraph" w:customStyle="1" w:styleId="962">
    <w:name w:val="样式 299 10 磅"/>
    <w:pPr>
      <w:widowControl w:val="0"/>
      <w:jc w:val="both"/>
    </w:pPr>
    <w:rPr>
      <w:rFonts w:ascii="Calibri" w:eastAsia="宋体" w:cs="Arial" w:hAnsi="Calibri"/>
      <w:kern w:val="2"/>
      <w:sz w:val="21"/>
      <w:szCs w:val="22"/>
      <w:lang w:val="en-US" w:eastAsia="zh-CN" w:bidi="ar-SA"/>
    </w:rPr>
  </w:style>
  <w:style w:type="paragraph" w:customStyle="1" w:styleId="963">
    <w:name w:val="样式 300 10 磅"/>
    <w:pPr>
      <w:widowControl w:val="0"/>
      <w:jc w:val="both"/>
    </w:pPr>
    <w:rPr>
      <w:rFonts w:ascii="Calibri" w:eastAsia="宋体" w:cs="Arial" w:hAnsi="Calibri"/>
      <w:kern w:val="2"/>
      <w:sz w:val="21"/>
      <w:szCs w:val="22"/>
      <w:lang w:val="en-US" w:eastAsia="zh-CN" w:bidi="ar-SA"/>
    </w:rPr>
  </w:style>
  <w:style w:type="paragraph" w:customStyle="1" w:styleId="964">
    <w:name w:val="样式 301 10 磅"/>
    <w:pPr>
      <w:widowControl w:val="0"/>
      <w:jc w:val="both"/>
    </w:pPr>
    <w:rPr>
      <w:rFonts w:ascii="Calibri" w:eastAsia="宋体" w:cs="Arial" w:hAnsi="Calibri"/>
      <w:kern w:val="2"/>
      <w:sz w:val="21"/>
      <w:szCs w:val="22"/>
      <w:lang w:val="en-US" w:eastAsia="zh-CN" w:bidi="ar-SA"/>
    </w:rPr>
  </w:style>
  <w:style w:type="paragraph" w:customStyle="1" w:styleId="965">
    <w:name w:val="样式 302 10 磅"/>
    <w:pPr>
      <w:widowControl w:val="0"/>
      <w:jc w:val="both"/>
    </w:pPr>
    <w:rPr>
      <w:rFonts w:ascii="Calibri" w:eastAsia="宋体" w:cs="Arial" w:hAnsi="Calibri"/>
      <w:kern w:val="2"/>
      <w:sz w:val="21"/>
      <w:szCs w:val="22"/>
      <w:lang w:val="en-US" w:eastAsia="zh-CN" w:bidi="ar-SA"/>
    </w:rPr>
  </w:style>
  <w:style w:type="paragraph" w:customStyle="1" w:styleId="966">
    <w:name w:val="样式 303 10 磅"/>
    <w:pPr>
      <w:widowControl w:val="0"/>
      <w:jc w:val="both"/>
    </w:pPr>
    <w:rPr>
      <w:rFonts w:ascii="Calibri" w:eastAsia="宋体" w:cs="Arial" w:hAnsi="Calibri"/>
      <w:kern w:val="2"/>
      <w:sz w:val="21"/>
      <w:szCs w:val="22"/>
      <w:lang w:val="en-US" w:eastAsia="zh-CN" w:bidi="ar-SA"/>
    </w:rPr>
  </w:style>
  <w:style w:type="paragraph" w:customStyle="1" w:styleId="967">
    <w:name w:val="样式 304 10 磅"/>
    <w:pPr>
      <w:widowControl w:val="0"/>
      <w:jc w:val="both"/>
    </w:pPr>
    <w:rPr>
      <w:rFonts w:ascii="Calibri" w:eastAsia="宋体" w:cs="Arial" w:hAnsi="Calibri"/>
      <w:kern w:val="2"/>
      <w:sz w:val="21"/>
      <w:szCs w:val="22"/>
      <w:lang w:val="en-US" w:eastAsia="zh-CN" w:bidi="ar-SA"/>
    </w:rPr>
  </w:style>
  <w:style w:type="paragraph" w:customStyle="1" w:styleId="968">
    <w:name w:val="样式 16 小四"/>
    <w:next w:val="792"/>
    <w:pPr>
      <w:widowControl w:val="0"/>
      <w:spacing w:line="240" w:lineRule="auto"/>
      <w:jc w:val="left"/>
    </w:pPr>
    <w:rPr>
      <w:rFonts w:ascii="宋体" w:eastAsia="宋体" w:cs="Times New Roman"/>
      <w:kern w:val="2"/>
      <w:sz w:val="24"/>
      <w:szCs w:val="21"/>
      <w:lang w:val="en-US" w:eastAsia="zh-CN" w:bidi="ar-SA"/>
    </w:rPr>
  </w:style>
  <w:style w:type="paragraph" w:customStyle="1" w:styleId="969">
    <w:name w:val="样式 305 10 磅"/>
    <w:pPr>
      <w:widowControl w:val="0"/>
      <w:jc w:val="both"/>
    </w:pPr>
    <w:rPr>
      <w:rFonts w:ascii="Calibri" w:eastAsia="宋体" w:cs="Arial" w:hAnsi="Calibri"/>
      <w:kern w:val="2"/>
      <w:sz w:val="21"/>
      <w:szCs w:val="22"/>
      <w:lang w:val="en-US" w:eastAsia="zh-CN" w:bidi="ar-SA"/>
    </w:rPr>
  </w:style>
  <w:style w:type="paragraph" w:customStyle="1" w:styleId="970">
    <w:name w:val="样式 17 小四"/>
    <w:next w:val="830"/>
    <w:pPr>
      <w:widowControl w:val="0"/>
      <w:spacing w:line="240" w:lineRule="auto"/>
      <w:jc w:val="left"/>
    </w:pPr>
    <w:rPr>
      <w:rFonts w:ascii="宋体" w:eastAsia="宋体" w:cs="Times New Roman"/>
      <w:kern w:val="2"/>
      <w:sz w:val="24"/>
      <w:szCs w:val="21"/>
      <w:lang w:val="en-US" w:eastAsia="zh-CN" w:bidi="ar-SA"/>
    </w:rPr>
  </w:style>
  <w:style w:type="paragraph" w:customStyle="1" w:styleId="971">
    <w:name w:val="样式 306 10 磅"/>
    <w:pPr>
      <w:widowControl w:val="0"/>
      <w:jc w:val="both"/>
    </w:pPr>
    <w:rPr>
      <w:rFonts w:ascii="Calibri" w:eastAsia="宋体" w:cs="Arial" w:hAnsi="Calibri"/>
      <w:kern w:val="2"/>
      <w:sz w:val="21"/>
      <w:szCs w:val="22"/>
      <w:lang w:val="en-US" w:eastAsia="zh-CN" w:bidi="ar-SA"/>
    </w:rPr>
  </w:style>
  <w:style w:type="paragraph" w:customStyle="1" w:styleId="972">
    <w:name w:val="样式 307 10 磅"/>
    <w:pPr>
      <w:widowControl w:val="0"/>
      <w:jc w:val="both"/>
    </w:pPr>
    <w:rPr>
      <w:rFonts w:ascii="Times New Roman" w:eastAsia="宋体" w:cs="Times New Roman" w:hAnsi="Times New Roman"/>
      <w:kern w:val="2"/>
      <w:sz w:val="21"/>
      <w:szCs w:val="24"/>
      <w:lang w:val="en-US" w:eastAsia="zh-CN" w:bidi="ar-SA"/>
    </w:rPr>
  </w:style>
  <w:style w:type="paragraph" w:customStyle="1" w:styleId="973">
    <w:name w:val="样式 35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74">
    <w:name w:val="样式 308 10 磅"/>
    <w:pPr>
      <w:widowControl w:val="0"/>
      <w:jc w:val="both"/>
    </w:pPr>
    <w:rPr>
      <w:rFonts w:ascii="Calibri" w:eastAsia="宋体" w:cs="Arial" w:hAnsi="Calibri"/>
      <w:kern w:val="2"/>
      <w:sz w:val="21"/>
      <w:szCs w:val="22"/>
      <w:lang w:val="en-US" w:eastAsia="zh-CN" w:bidi="ar-SA"/>
    </w:rPr>
  </w:style>
  <w:style w:type="paragraph" w:customStyle="1" w:styleId="975">
    <w:name w:val="样式 309 10 磅"/>
    <w:pPr>
      <w:widowControl w:val="0"/>
      <w:jc w:val="both"/>
    </w:pPr>
    <w:rPr>
      <w:rFonts w:ascii="Times New Roman" w:eastAsia="宋体" w:cs="Times New Roman" w:hAnsi="Times New Roman"/>
      <w:kern w:val="2"/>
      <w:sz w:val="21"/>
      <w:szCs w:val="24"/>
      <w:lang w:val="en-US" w:eastAsia="zh-CN" w:bidi="ar-SA"/>
    </w:rPr>
  </w:style>
  <w:style w:type="paragraph" w:customStyle="1" w:styleId="976">
    <w:name w:val="样式 29 小四"/>
    <w:next w:val="857"/>
    <w:pPr>
      <w:widowControl w:val="0"/>
      <w:spacing w:line="240" w:lineRule="auto"/>
      <w:jc w:val="left"/>
    </w:pPr>
    <w:rPr>
      <w:rFonts w:ascii="宋体" w:eastAsia="宋体" w:cs="Times New Roman"/>
      <w:kern w:val="2"/>
      <w:sz w:val="24"/>
      <w:szCs w:val="21"/>
      <w:lang w:val="en-US" w:eastAsia="zh-CN" w:bidi="ar-SA"/>
    </w:rPr>
  </w:style>
  <w:style w:type="paragraph" w:customStyle="1" w:styleId="977">
    <w:name w:val="样式 3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78">
    <w:name w:val="样式 3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79">
    <w:name w:val="样式 3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0">
    <w:name w:val="样式 310 10 磅"/>
    <w:pPr>
      <w:widowControl w:val="0"/>
      <w:jc w:val="both"/>
    </w:pPr>
    <w:rPr>
      <w:rFonts w:ascii="Times New Roman" w:eastAsia="宋体" w:cs="Times New Roman" w:hAnsi="Times New Roman"/>
      <w:kern w:val="2"/>
      <w:sz w:val="21"/>
      <w:szCs w:val="24"/>
      <w:lang w:val="en-US" w:eastAsia="zh-CN" w:bidi="ar-SA"/>
    </w:rPr>
  </w:style>
  <w:style w:type="paragraph" w:customStyle="1" w:styleId="981">
    <w:name w:val="样式 3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2">
    <w:name w:val="样式 311 10 磅"/>
    <w:pPr>
      <w:widowControl w:val="0"/>
      <w:jc w:val="both"/>
    </w:pPr>
    <w:rPr>
      <w:rFonts w:ascii="Times New Roman" w:eastAsia="宋体" w:cs="Times New Roman" w:hAnsi="Times New Roman"/>
      <w:kern w:val="2"/>
      <w:sz w:val="21"/>
      <w:szCs w:val="24"/>
      <w:lang w:val="en-US" w:eastAsia="zh-CN" w:bidi="ar-SA"/>
    </w:rPr>
  </w:style>
  <w:style w:type="paragraph" w:customStyle="1" w:styleId="983">
    <w:name w:val="样式 312 10 磅"/>
    <w:pPr>
      <w:widowControl w:val="0"/>
      <w:jc w:val="both"/>
    </w:pPr>
    <w:rPr>
      <w:rFonts w:ascii="Times New Roman" w:eastAsia="宋体" w:cs="Times New Roman" w:hAnsi="Times New Roman"/>
      <w:kern w:val="2"/>
      <w:sz w:val="21"/>
      <w:szCs w:val="24"/>
      <w:lang w:val="en-US" w:eastAsia="zh-CN" w:bidi="ar-SA"/>
    </w:rPr>
  </w:style>
  <w:style w:type="paragraph" w:customStyle="1" w:styleId="984">
    <w:name w:val="样式 3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5">
    <w:name w:val="样式 313 10 磅"/>
    <w:pPr>
      <w:widowControl w:val="0"/>
      <w:jc w:val="both"/>
    </w:pPr>
    <w:rPr>
      <w:rFonts w:ascii="Times New Roman" w:eastAsia="宋体" w:cs="Times New Roman" w:hAnsi="Times New Roman"/>
      <w:kern w:val="2"/>
      <w:sz w:val="21"/>
      <w:szCs w:val="24"/>
      <w:lang w:val="en-US" w:eastAsia="zh-CN" w:bidi="ar-SA"/>
    </w:rPr>
  </w:style>
  <w:style w:type="paragraph" w:customStyle="1" w:styleId="986">
    <w:name w:val="样式 314 10 磅"/>
    <w:pPr>
      <w:widowControl w:val="0"/>
      <w:jc w:val="both"/>
    </w:pPr>
    <w:rPr>
      <w:rFonts w:ascii="Times New Roman" w:eastAsia="宋体" w:cs="Times New Roman" w:hAnsi="Times New Roman"/>
      <w:kern w:val="2"/>
      <w:sz w:val="21"/>
      <w:szCs w:val="24"/>
      <w:lang w:val="en-US" w:eastAsia="zh-CN" w:bidi="ar-SA"/>
    </w:rPr>
  </w:style>
  <w:style w:type="paragraph" w:customStyle="1" w:styleId="987">
    <w:name w:val="样式 3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8">
    <w:name w:val="样式 315 10 磅"/>
    <w:pPr>
      <w:widowControl w:val="0"/>
      <w:jc w:val="both"/>
    </w:pPr>
    <w:rPr>
      <w:rFonts w:ascii="Times New Roman" w:eastAsia="宋体" w:cs="Times New Roman" w:hAnsi="Times New Roman"/>
      <w:kern w:val="2"/>
      <w:sz w:val="21"/>
      <w:szCs w:val="24"/>
      <w:lang w:val="en-US" w:eastAsia="zh-CN" w:bidi="ar-SA"/>
    </w:rPr>
  </w:style>
  <w:style w:type="paragraph" w:customStyle="1" w:styleId="989">
    <w:name w:val="样式 316 10 磅"/>
    <w:pPr>
      <w:widowControl w:val="0"/>
      <w:jc w:val="both"/>
    </w:pPr>
    <w:rPr>
      <w:rFonts w:ascii="Times New Roman" w:eastAsia="宋体" w:cs="Times New Roman" w:hAnsi="Times New Roman"/>
      <w:kern w:val="2"/>
      <w:sz w:val="21"/>
      <w:szCs w:val="24"/>
      <w:lang w:val="en-US" w:eastAsia="zh-CN" w:bidi="ar-SA"/>
    </w:rPr>
  </w:style>
  <w:style w:type="paragraph" w:customStyle="1" w:styleId="990">
    <w:name w:val="样式 3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1">
    <w:name w:val="样式 3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2">
    <w:name w:val="样式 317 10 磅"/>
    <w:pPr>
      <w:widowControl w:val="0"/>
      <w:jc w:val="both"/>
    </w:pPr>
    <w:rPr>
      <w:rFonts w:ascii="Times New Roman" w:eastAsia="宋体" w:cs="Times New Roman" w:hAnsi="Times New Roman"/>
      <w:kern w:val="2"/>
      <w:sz w:val="21"/>
      <w:szCs w:val="24"/>
      <w:lang w:val="en-US" w:eastAsia="zh-CN" w:bidi="ar-SA"/>
    </w:rPr>
  </w:style>
  <w:style w:type="paragraph" w:customStyle="1" w:styleId="993">
    <w:name w:val="样式 3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4">
    <w:name w:val="样式 3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5">
    <w:name w:val="样式 3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6">
    <w:name w:val="样式 3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7">
    <w:name w:val="样式 3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8">
    <w:name w:val="样式 318 10 磅"/>
    <w:pPr>
      <w:widowControl w:val="0"/>
      <w:jc w:val="both"/>
    </w:pPr>
    <w:rPr>
      <w:rFonts w:ascii="Times New Roman" w:eastAsia="宋体" w:cs="Times New Roman" w:hAnsi="Times New Roman"/>
      <w:kern w:val="2"/>
      <w:sz w:val="21"/>
      <w:szCs w:val="24"/>
      <w:lang w:val="en-US" w:eastAsia="zh-CN" w:bidi="ar-SA"/>
    </w:rPr>
  </w:style>
  <w:style w:type="paragraph" w:customStyle="1" w:styleId="999">
    <w:name w:val="样式 3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0">
    <w:name w:val="样式 3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1">
    <w:name w:val="样式 3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2">
    <w:name w:val="样式 319 10 磅"/>
    <w:pPr>
      <w:widowControl w:val="0"/>
      <w:jc w:val="both"/>
    </w:pPr>
    <w:rPr>
      <w:rFonts w:ascii="Times New Roman" w:eastAsia="宋体" w:cs="Times New Roman" w:hAnsi="Times New Roman"/>
      <w:kern w:val="2"/>
      <w:sz w:val="21"/>
      <w:szCs w:val="24"/>
      <w:lang w:val="en-US" w:eastAsia="zh-CN" w:bidi="ar-SA"/>
    </w:rPr>
  </w:style>
  <w:style w:type="paragraph" w:customStyle="1" w:styleId="1003">
    <w:name w:val="样式 320 10 磅"/>
    <w:pPr>
      <w:widowControl w:val="0"/>
      <w:jc w:val="both"/>
    </w:pPr>
    <w:rPr>
      <w:rFonts w:ascii="Times New Roman" w:eastAsia="宋体" w:cs="Times New Roman" w:hAnsi="Times New Roman"/>
      <w:kern w:val="2"/>
      <w:sz w:val="21"/>
      <w:szCs w:val="21"/>
      <w:lang w:val="en-US" w:eastAsia="zh-CN" w:bidi="ar-SA"/>
    </w:rPr>
  </w:style>
  <w:style w:type="paragraph" w:customStyle="1" w:styleId="1004">
    <w:name w:val="样式 321 10 磅"/>
    <w:pPr>
      <w:widowControl w:val="0"/>
      <w:jc w:val="both"/>
    </w:pPr>
    <w:rPr>
      <w:rFonts w:ascii="Times New Roman" w:eastAsia="宋体" w:cs="Times New Roman" w:hAnsi="Times New Roman"/>
      <w:kern w:val="2"/>
      <w:sz w:val="21"/>
      <w:szCs w:val="21"/>
      <w:lang w:val="en-US" w:eastAsia="zh-CN" w:bidi="ar-SA"/>
    </w:rPr>
  </w:style>
  <w:style w:type="paragraph" w:customStyle="1" w:styleId="1005">
    <w:name w:val="样式 322 10 磅"/>
    <w:pPr>
      <w:widowControl w:val="0"/>
      <w:jc w:val="both"/>
    </w:pPr>
    <w:rPr>
      <w:rFonts w:ascii="Times New Roman" w:eastAsia="宋体" w:cs="Times New Roman" w:hAnsi="Times New Roman"/>
      <w:kern w:val="2"/>
      <w:sz w:val="21"/>
      <w:szCs w:val="21"/>
      <w:lang w:val="en-US" w:eastAsia="zh-CN" w:bidi="ar-SA"/>
    </w:rPr>
  </w:style>
  <w:style w:type="paragraph" w:customStyle="1" w:styleId="1006">
    <w:name w:val="样式 333 10 磅"/>
    <w:next w:val="791"/>
    <w:pPr>
      <w:widowControl w:val="0"/>
      <w:jc w:val="both"/>
    </w:pPr>
    <w:rPr>
      <w:rFonts w:ascii="Times New Roman" w:eastAsia="宋体" w:cs="Times New Roman" w:hAnsi="Times New Roman"/>
      <w:kern w:val="2"/>
      <w:sz w:val="21"/>
      <w:szCs w:val="21"/>
      <w:lang w:val="en-US" w:eastAsia="zh-CN" w:bidi="ar-SA"/>
    </w:rPr>
  </w:style>
  <w:style w:type="paragraph" w:customStyle="1" w:styleId="1007">
    <w:name w:val="样式 323 10 磅"/>
    <w:pPr>
      <w:widowControl w:val="0"/>
      <w:jc w:val="both"/>
    </w:pPr>
    <w:rPr>
      <w:rFonts w:ascii="Times New Roman" w:eastAsia="宋体" w:cs="Times New Roman" w:hAnsi="Times New Roman"/>
      <w:kern w:val="2"/>
      <w:sz w:val="21"/>
      <w:szCs w:val="21"/>
      <w:lang w:val="en-US" w:eastAsia="zh-CN" w:bidi="ar-SA"/>
    </w:rPr>
  </w:style>
  <w:style w:type="paragraph" w:customStyle="1" w:styleId="1008">
    <w:name w:val="样式 324 10 磅"/>
    <w:pPr>
      <w:widowControl w:val="0"/>
      <w:jc w:val="both"/>
    </w:pPr>
    <w:rPr>
      <w:rFonts w:ascii="Times New Roman" w:eastAsia="宋体" w:cs="Times New Roman" w:hAnsi="Times New Roman"/>
      <w:kern w:val="2"/>
      <w:sz w:val="21"/>
      <w:szCs w:val="21"/>
      <w:lang w:val="en-US" w:eastAsia="zh-CN" w:bidi="ar-SA"/>
    </w:rPr>
  </w:style>
  <w:style w:type="paragraph" w:customStyle="1" w:styleId="1009">
    <w:name w:val="样式 325 10 磅"/>
    <w:pPr>
      <w:widowControl w:val="0"/>
      <w:jc w:val="both"/>
    </w:pPr>
    <w:rPr>
      <w:rFonts w:ascii="Times New Roman" w:eastAsia="宋体" w:cs="Times New Roman" w:hAnsi="Times New Roman"/>
      <w:kern w:val="2"/>
      <w:sz w:val="21"/>
      <w:szCs w:val="21"/>
      <w:lang w:val="en-US" w:eastAsia="zh-CN" w:bidi="ar-SA"/>
    </w:rPr>
  </w:style>
  <w:style w:type="paragraph" w:customStyle="1" w:styleId="1010">
    <w:name w:val="样式 326 10 磅"/>
    <w:pPr>
      <w:widowControl w:val="0"/>
      <w:jc w:val="both"/>
    </w:pPr>
    <w:rPr>
      <w:rFonts w:ascii="Times New Roman" w:eastAsia="宋体" w:cs="Times New Roman" w:hAnsi="Times New Roman"/>
      <w:kern w:val="2"/>
      <w:sz w:val="21"/>
      <w:szCs w:val="21"/>
      <w:lang w:val="en-US" w:eastAsia="zh-CN" w:bidi="ar-SA"/>
    </w:rPr>
  </w:style>
  <w:style w:type="paragraph" w:customStyle="1" w:styleId="1011">
    <w:name w:val="样式 327 10 磅"/>
    <w:pPr>
      <w:widowControl w:val="0"/>
      <w:jc w:val="both"/>
    </w:pPr>
    <w:rPr>
      <w:rFonts w:ascii="Times New Roman" w:eastAsia="宋体" w:cs="Times New Roman" w:hAnsi="Times New Roman"/>
      <w:kern w:val="2"/>
      <w:sz w:val="21"/>
      <w:szCs w:val="21"/>
      <w:lang w:val="en-US" w:eastAsia="zh-CN" w:bidi="ar-SA"/>
    </w:rPr>
  </w:style>
  <w:style w:type="paragraph" w:customStyle="1" w:styleId="1012">
    <w:name w:val="样式 328 10 磅"/>
    <w:pPr>
      <w:widowControl w:val="0"/>
      <w:jc w:val="both"/>
    </w:pPr>
    <w:rPr>
      <w:rFonts w:ascii="Times New Roman" w:eastAsia="宋体" w:cs="Times New Roman" w:hAnsi="Times New Roman"/>
      <w:kern w:val="2"/>
      <w:sz w:val="21"/>
      <w:szCs w:val="21"/>
      <w:lang w:val="en-US" w:eastAsia="zh-CN" w:bidi="ar-SA"/>
    </w:rPr>
  </w:style>
  <w:style w:type="paragraph" w:customStyle="1" w:styleId="1013">
    <w:name w:val="样式 329 10 磅"/>
    <w:pPr>
      <w:widowControl w:val="0"/>
      <w:jc w:val="both"/>
    </w:pPr>
    <w:rPr>
      <w:rFonts w:ascii="Times New Roman" w:eastAsia="宋体" w:cs="Times New Roman" w:hAnsi="Times New Roman"/>
      <w:kern w:val="2"/>
      <w:sz w:val="21"/>
      <w:szCs w:val="21"/>
      <w:lang w:val="en-US" w:eastAsia="zh-CN" w:bidi="ar-SA"/>
    </w:rPr>
  </w:style>
  <w:style w:type="paragraph" w:customStyle="1" w:styleId="1014">
    <w:name w:val="样式 330 10 磅"/>
    <w:pPr>
      <w:widowControl w:val="0"/>
      <w:jc w:val="both"/>
    </w:pPr>
    <w:rPr>
      <w:rFonts w:ascii="Times New Roman" w:eastAsia="宋体" w:cs="Times New Roman" w:hAnsi="Times New Roman"/>
      <w:kern w:val="2"/>
      <w:sz w:val="21"/>
      <w:szCs w:val="21"/>
      <w:lang w:val="en-US" w:eastAsia="zh-CN" w:bidi="ar-SA"/>
    </w:rPr>
  </w:style>
  <w:style w:type="paragraph" w:customStyle="1" w:styleId="1015">
    <w:name w:val="样式 3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1016">
    <w:name w:val="样式 3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1017">
    <w:name w:val="样式 3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1018">
    <w:name w:val="样式 335 10 磅"/>
    <w:pPr>
      <w:widowControl w:val="0"/>
      <w:jc w:val="both"/>
    </w:pPr>
    <w:rPr>
      <w:rFonts w:ascii="Times New Roman" w:eastAsia="宋体" w:cs="Times New Roman" w:hAnsi="Times New Roman"/>
      <w:kern w:val="2"/>
      <w:sz w:val="21"/>
      <w:szCs w:val="21"/>
      <w:lang w:val="en-US" w:eastAsia="zh-CN" w:bidi="ar-SA"/>
    </w:rPr>
  </w:style>
  <w:style w:type="paragraph" w:customStyle="1" w:styleId="1019">
    <w:name w:val="样式 336 10 磅"/>
    <w:pPr>
      <w:widowControl w:val="0"/>
      <w:jc w:val="both"/>
    </w:pPr>
    <w:rPr>
      <w:rFonts w:ascii="Times New Roman" w:eastAsia="宋体" w:cs="Times New Roman" w:hAnsi="Times New Roman"/>
      <w:kern w:val="2"/>
      <w:sz w:val="21"/>
      <w:szCs w:val="21"/>
      <w:lang w:val="en-US" w:eastAsia="zh-CN" w:bidi="ar-SA"/>
    </w:rPr>
  </w:style>
  <w:style w:type="paragraph" w:customStyle="1" w:styleId="1020">
    <w:name w:val="样式 337 10 磅"/>
    <w:pPr>
      <w:widowControl w:val="0"/>
      <w:jc w:val="both"/>
    </w:pPr>
    <w:rPr>
      <w:rFonts w:ascii="Times New Roman" w:eastAsia="宋体" w:cs="Times New Roman" w:hAnsi="Times New Roman"/>
      <w:kern w:val="2"/>
      <w:sz w:val="21"/>
      <w:szCs w:val="21"/>
      <w:lang w:val="en-US" w:eastAsia="zh-CN" w:bidi="ar-SA"/>
    </w:rPr>
  </w:style>
  <w:style w:type="paragraph" w:customStyle="1" w:styleId="1021">
    <w:name w:val="样式 3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2">
    <w:name w:val="样式 3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3">
    <w:name w:val="样式 338 10 磅"/>
    <w:pPr>
      <w:widowControl w:val="0"/>
      <w:jc w:val="both"/>
    </w:pPr>
    <w:rPr>
      <w:rFonts w:ascii="Times New Roman" w:eastAsia="宋体" w:cs="Times New Roman" w:hAnsi="Times New Roman"/>
      <w:kern w:val="2"/>
      <w:sz w:val="21"/>
      <w:szCs w:val="21"/>
      <w:lang w:val="en-US" w:eastAsia="zh-CN" w:bidi="ar-SA"/>
    </w:rPr>
  </w:style>
  <w:style w:type="paragraph" w:customStyle="1" w:styleId="1024">
    <w:name w:val="样式 3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5">
    <w:name w:val="样式 3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6">
    <w:name w:val="样式 339 10 磅"/>
    <w:pPr>
      <w:widowControl w:val="0"/>
      <w:jc w:val="both"/>
    </w:pPr>
    <w:rPr>
      <w:rFonts w:ascii="Times New Roman" w:eastAsia="宋体" w:cs="Times New Roman" w:hAnsi="Times New Roman"/>
      <w:kern w:val="2"/>
      <w:sz w:val="21"/>
      <w:szCs w:val="21"/>
      <w:lang w:val="en-US" w:eastAsia="zh-CN" w:bidi="ar-SA"/>
    </w:rPr>
  </w:style>
  <w:style w:type="paragraph" w:customStyle="1" w:styleId="1027">
    <w:name w:val="样式 340 10 磅"/>
    <w:pPr>
      <w:widowControl w:val="0"/>
      <w:jc w:val="both"/>
    </w:pPr>
    <w:rPr>
      <w:rFonts w:ascii="Times New Roman" w:eastAsia="宋体" w:cs="Times New Roman" w:hAnsi="Times New Roman"/>
      <w:kern w:val="2"/>
      <w:sz w:val="21"/>
      <w:szCs w:val="21"/>
      <w:lang w:val="en-US" w:eastAsia="zh-CN" w:bidi="ar-SA"/>
    </w:rPr>
  </w:style>
  <w:style w:type="paragraph" w:customStyle="1" w:styleId="1028">
    <w:name w:val="样式 341 10 磅"/>
    <w:pPr>
      <w:widowControl w:val="0"/>
      <w:jc w:val="both"/>
    </w:pPr>
    <w:rPr>
      <w:rFonts w:ascii="Times New Roman" w:eastAsia="宋体" w:cs="Times New Roman" w:hAnsi="Times New Roman"/>
      <w:kern w:val="2"/>
      <w:sz w:val="21"/>
      <w:szCs w:val="21"/>
      <w:lang w:val="en-US" w:eastAsia="zh-CN" w:bidi="ar-SA"/>
    </w:rPr>
  </w:style>
  <w:style w:type="paragraph" w:customStyle="1" w:styleId="1029">
    <w:name w:val="样式 342 10 磅"/>
    <w:pPr>
      <w:widowControl w:val="0"/>
      <w:jc w:val="both"/>
    </w:pPr>
    <w:rPr>
      <w:rFonts w:ascii="Times New Roman" w:eastAsia="宋体" w:cs="Times New Roman" w:hAnsi="Times New Roman"/>
      <w:kern w:val="2"/>
      <w:sz w:val="21"/>
      <w:szCs w:val="21"/>
      <w:lang w:val="en-US" w:eastAsia="zh-CN" w:bidi="ar-SA"/>
    </w:rPr>
  </w:style>
  <w:style w:type="paragraph" w:customStyle="1" w:styleId="1030">
    <w:name w:val="样式 343 10 磅"/>
    <w:pPr>
      <w:widowControl w:val="0"/>
      <w:jc w:val="both"/>
    </w:pPr>
    <w:rPr>
      <w:rFonts w:ascii="Times New Roman" w:eastAsia="宋体" w:cs="Times New Roman" w:hAnsi="Times New Roman"/>
      <w:kern w:val="2"/>
      <w:sz w:val="21"/>
      <w:szCs w:val="21"/>
      <w:lang w:val="en-US" w:eastAsia="zh-CN" w:bidi="ar-SA"/>
    </w:rPr>
  </w:style>
  <w:style w:type="paragraph" w:customStyle="1" w:styleId="1031">
    <w:name w:val="样式 344 10 磅"/>
    <w:pPr>
      <w:widowControl w:val="0"/>
      <w:jc w:val="both"/>
    </w:pPr>
    <w:rPr>
      <w:rFonts w:ascii="Times New Roman" w:eastAsia="宋体" w:cs="Times New Roman" w:hAnsi="Times New Roman"/>
      <w:kern w:val="2"/>
      <w:sz w:val="21"/>
      <w:szCs w:val="21"/>
      <w:lang w:val="en-US" w:eastAsia="zh-CN" w:bidi="ar-SA"/>
    </w:rPr>
  </w:style>
  <w:style w:type="paragraph" w:customStyle="1" w:styleId="1032">
    <w:name w:val="样式 345 10 磅"/>
    <w:pPr>
      <w:widowControl w:val="0"/>
      <w:jc w:val="both"/>
    </w:pPr>
    <w:rPr>
      <w:rFonts w:ascii="Times New Roman" w:eastAsia="宋体" w:cs="Times New Roman" w:hAnsi="Times New Roman"/>
      <w:kern w:val="2"/>
      <w:sz w:val="21"/>
      <w:szCs w:val="21"/>
      <w:lang w:val="en-US" w:eastAsia="zh-CN" w:bidi="ar-SA"/>
    </w:rPr>
  </w:style>
  <w:style w:type="paragraph" w:customStyle="1" w:styleId="1033">
    <w:name w:val="样式 346 10 磅"/>
    <w:pPr>
      <w:widowControl w:val="0"/>
      <w:jc w:val="both"/>
    </w:pPr>
    <w:rPr>
      <w:rFonts w:ascii="Times New Roman" w:eastAsia="宋体" w:cs="Times New Roman" w:hAnsi="Times New Roman"/>
      <w:kern w:val="2"/>
      <w:sz w:val="21"/>
      <w:szCs w:val="21"/>
      <w:lang w:val="en-US" w:eastAsia="zh-CN" w:bidi="ar-SA"/>
    </w:rPr>
  </w:style>
  <w:style w:type="paragraph" w:customStyle="1" w:styleId="1034">
    <w:name w:val="样式 347 10 磅"/>
    <w:pPr>
      <w:widowControl w:val="0"/>
      <w:jc w:val="both"/>
    </w:pPr>
    <w:rPr>
      <w:rFonts w:ascii="Times New Roman" w:eastAsia="宋体" w:cs="Times New Roman" w:hAnsi="Times New Roman"/>
      <w:kern w:val="2"/>
      <w:sz w:val="21"/>
      <w:szCs w:val="21"/>
      <w:lang w:val="en-US" w:eastAsia="zh-CN" w:bidi="ar-SA"/>
    </w:rPr>
  </w:style>
  <w:style w:type="paragraph" w:customStyle="1" w:styleId="1035">
    <w:name w:val="样式 348 10 磅"/>
    <w:pPr>
      <w:widowControl w:val="0"/>
      <w:jc w:val="both"/>
    </w:pPr>
    <w:rPr>
      <w:rFonts w:ascii="Times New Roman" w:eastAsia="宋体" w:cs="Times New Roman" w:hAnsi="Times New Roman"/>
      <w:kern w:val="2"/>
      <w:sz w:val="21"/>
      <w:szCs w:val="21"/>
      <w:lang w:val="en-US" w:eastAsia="zh-CN" w:bidi="ar-SA"/>
    </w:rPr>
  </w:style>
  <w:style w:type="paragraph" w:customStyle="1" w:styleId="1036">
    <w:name w:val="样式 349 10 磅"/>
    <w:pPr>
      <w:widowControl w:val="0"/>
      <w:jc w:val="both"/>
    </w:pPr>
    <w:rPr>
      <w:rFonts w:ascii="Times New Roman" w:eastAsia="宋体" w:cs="Times New Roman" w:hAnsi="Times New Roman"/>
      <w:kern w:val="2"/>
      <w:sz w:val="21"/>
      <w:szCs w:val="21"/>
      <w:lang w:val="en-US" w:eastAsia="zh-CN" w:bidi="ar-SA"/>
    </w:rPr>
  </w:style>
  <w:style w:type="paragraph" w:customStyle="1" w:styleId="1037">
    <w:name w:val="样式 350 10 磅"/>
    <w:pPr>
      <w:widowControl w:val="0"/>
      <w:jc w:val="both"/>
    </w:pPr>
    <w:rPr>
      <w:rFonts w:ascii="Times New Roman" w:eastAsia="宋体" w:cs="Times New Roman" w:hAnsi="Times New Roman"/>
      <w:kern w:val="2"/>
      <w:sz w:val="21"/>
      <w:szCs w:val="21"/>
      <w:lang w:val="en-US" w:eastAsia="zh-CN" w:bidi="ar-SA"/>
    </w:rPr>
  </w:style>
  <w:style w:type="paragraph" w:customStyle="1" w:styleId="1038">
    <w:name w:val="样式 351 10 磅"/>
    <w:pPr>
      <w:widowControl w:val="0"/>
      <w:jc w:val="both"/>
    </w:pPr>
    <w:rPr>
      <w:rFonts w:ascii="Times New Roman" w:eastAsia="宋体" w:cs="Times New Roman" w:hAnsi="Times New Roman"/>
      <w:kern w:val="2"/>
      <w:sz w:val="21"/>
      <w:szCs w:val="21"/>
      <w:lang w:val="en-US" w:eastAsia="zh-CN" w:bidi="ar-SA"/>
    </w:rPr>
  </w:style>
  <w:style w:type="paragraph" w:customStyle="1" w:styleId="1039">
    <w:name w:val="样式 352 10 磅"/>
    <w:pPr>
      <w:widowControl w:val="0"/>
      <w:jc w:val="both"/>
    </w:pPr>
    <w:rPr>
      <w:rFonts w:ascii="Times New Roman" w:eastAsia="宋体" w:cs="Times New Roman" w:hAnsi="Times New Roman"/>
      <w:kern w:val="2"/>
      <w:sz w:val="21"/>
      <w:szCs w:val="21"/>
      <w:lang w:val="en-US" w:eastAsia="zh-CN" w:bidi="ar-SA"/>
    </w:rPr>
  </w:style>
  <w:style w:type="paragraph" w:customStyle="1" w:styleId="1040">
    <w:name w:val="样式 354 10 磅"/>
    <w:pPr>
      <w:widowControl w:val="0"/>
      <w:jc w:val="both"/>
    </w:pPr>
    <w:rPr>
      <w:rFonts w:ascii="Times New Roman" w:eastAsia="宋体" w:cs="Times New Roman" w:hAnsi="Times New Roman"/>
      <w:kern w:val="2"/>
      <w:sz w:val="21"/>
      <w:szCs w:val="21"/>
      <w:lang w:val="en-US" w:eastAsia="zh-CN" w:bidi="ar-SA"/>
    </w:rPr>
  </w:style>
  <w:style w:type="paragraph" w:customStyle="1" w:styleId="1041">
    <w:name w:val="样式 355 10 磅"/>
    <w:pPr>
      <w:widowControl w:val="0"/>
      <w:jc w:val="both"/>
    </w:pPr>
    <w:rPr>
      <w:rFonts w:ascii="Times New Roman" w:eastAsia="宋体" w:cs="Times New Roman" w:hAnsi="Times New Roman"/>
      <w:kern w:val="2"/>
      <w:sz w:val="21"/>
      <w:szCs w:val="21"/>
      <w:lang w:val="en-US" w:eastAsia="zh-CN" w:bidi="ar-SA"/>
    </w:rPr>
  </w:style>
  <w:style w:type="paragraph" w:customStyle="1" w:styleId="1042">
    <w:name w:val="样式 356 10 磅"/>
    <w:pPr>
      <w:widowControl w:val="0"/>
      <w:jc w:val="both"/>
    </w:pPr>
    <w:rPr>
      <w:rFonts w:ascii="Times New Roman" w:eastAsia="宋体" w:cs="Times New Roman" w:hAnsi="Times New Roman"/>
      <w:kern w:val="2"/>
      <w:sz w:val="21"/>
      <w:szCs w:val="21"/>
      <w:lang w:val="en-US" w:eastAsia="zh-CN" w:bidi="ar-SA"/>
    </w:rPr>
  </w:style>
  <w:style w:type="paragraph" w:customStyle="1" w:styleId="1043">
    <w:name w:val="样式 436 10 磅"/>
    <w:pPr>
      <w:widowControl w:val="0"/>
      <w:jc w:val="both"/>
    </w:pPr>
    <w:rPr>
      <w:rFonts w:ascii="Times New Roman" w:eastAsia="宋体" w:cs="Times New Roman" w:hAnsi="Times New Roman"/>
      <w:kern w:val="2"/>
      <w:sz w:val="21"/>
      <w:szCs w:val="21"/>
      <w:lang w:val="en-US" w:eastAsia="zh-CN" w:bidi="ar-SA"/>
    </w:rPr>
  </w:style>
  <w:style w:type="paragraph" w:customStyle="1" w:styleId="1044">
    <w:name w:val="样式 466 10 磅"/>
    <w:pPr>
      <w:widowControl w:val="0"/>
      <w:jc w:val="both"/>
    </w:pPr>
    <w:rPr>
      <w:rFonts w:ascii="Times New Roman" w:eastAsia="宋体" w:cs="Times New Roman" w:hAnsi="Times New Roman"/>
      <w:kern w:val="2"/>
      <w:sz w:val="21"/>
      <w:szCs w:val="21"/>
      <w:lang w:val="en-US" w:eastAsia="zh-CN" w:bidi="ar-SA"/>
    </w:rPr>
  </w:style>
  <w:style w:type="paragraph" w:customStyle="1" w:styleId="1045">
    <w:name w:val="样式 467 10 磅"/>
    <w:pPr>
      <w:widowControl w:val="0"/>
      <w:jc w:val="both"/>
    </w:pPr>
    <w:rPr>
      <w:rFonts w:ascii="Times New Roman" w:eastAsia="宋体" w:cs="Times New Roman" w:hAnsi="Times New Roman"/>
      <w:kern w:val="2"/>
      <w:sz w:val="21"/>
      <w:szCs w:val="21"/>
      <w:lang w:val="en-US" w:eastAsia="zh-CN" w:bidi="ar-SA"/>
    </w:rPr>
  </w:style>
  <w:style w:type="paragraph" w:customStyle="1" w:styleId="1046">
    <w:name w:val="样式 468 10 磅"/>
    <w:pPr>
      <w:widowControl w:val="0"/>
      <w:jc w:val="both"/>
    </w:pPr>
    <w:rPr>
      <w:rFonts w:ascii="Times New Roman" w:eastAsia="宋体" w:cs="Times New Roman" w:hAnsi="Times New Roman"/>
      <w:kern w:val="2"/>
      <w:sz w:val="21"/>
      <w:szCs w:val="21"/>
      <w:lang w:val="en-US" w:eastAsia="zh-CN" w:bidi="ar-SA"/>
    </w:rPr>
  </w:style>
  <w:style w:type="paragraph" w:customStyle="1" w:styleId="1047">
    <w:name w:val="样式 469 10 磅"/>
    <w:pPr>
      <w:widowControl w:val="0"/>
      <w:jc w:val="both"/>
    </w:pPr>
    <w:rPr>
      <w:rFonts w:ascii="Times New Roman" w:eastAsia="宋体" w:cs="Times New Roman" w:hAnsi="Times New Roman"/>
      <w:kern w:val="2"/>
      <w:sz w:val="21"/>
      <w:szCs w:val="21"/>
      <w:lang w:val="en-US" w:eastAsia="zh-CN" w:bidi="ar-SA"/>
    </w:rPr>
  </w:style>
  <w:style w:type="paragraph" w:customStyle="1" w:styleId="1048">
    <w:name w:val="样式 470 10 磅"/>
    <w:pPr>
      <w:widowControl w:val="0"/>
      <w:jc w:val="both"/>
    </w:pPr>
    <w:rPr>
      <w:rFonts w:ascii="Times New Roman" w:eastAsia="宋体" w:cs="Times New Roman" w:hAnsi="Times New Roman"/>
      <w:kern w:val="2"/>
      <w:sz w:val="21"/>
      <w:szCs w:val="21"/>
      <w:lang w:val="en-US" w:eastAsia="zh-CN" w:bidi="ar-SA"/>
    </w:rPr>
  </w:style>
  <w:style w:type="paragraph" w:customStyle="1" w:styleId="1049">
    <w:name w:val="样式 471 10 磅"/>
    <w:pPr>
      <w:widowControl w:val="0"/>
      <w:jc w:val="both"/>
    </w:pPr>
    <w:rPr>
      <w:rFonts w:ascii="Times New Roman" w:eastAsia="宋体" w:cs="Times New Roman" w:hAnsi="Times New Roman"/>
      <w:kern w:val="2"/>
      <w:sz w:val="21"/>
      <w:szCs w:val="21"/>
      <w:lang w:val="en-US" w:eastAsia="zh-CN" w:bidi="ar-SA"/>
    </w:rPr>
  </w:style>
  <w:style w:type="paragraph" w:customStyle="1" w:styleId="1050">
    <w:name w:val="样式 472 10 磅"/>
    <w:pPr>
      <w:widowControl w:val="0"/>
      <w:jc w:val="both"/>
    </w:pPr>
    <w:rPr>
      <w:rFonts w:ascii="Times New Roman" w:eastAsia="宋体" w:cs="Times New Roman" w:hAnsi="Times New Roman"/>
      <w:kern w:val="2"/>
      <w:sz w:val="21"/>
      <w:szCs w:val="21"/>
      <w:lang w:val="en-US" w:eastAsia="zh-CN" w:bidi="ar-SA"/>
    </w:rPr>
  </w:style>
  <w:style w:type="paragraph" w:customStyle="1" w:styleId="1051">
    <w:name w:val="样式 473 10 磅"/>
    <w:pPr>
      <w:widowControl w:val="0"/>
      <w:jc w:val="both"/>
    </w:pPr>
    <w:rPr>
      <w:rFonts w:ascii="Times New Roman" w:eastAsia="宋体" w:cs="Times New Roman" w:hAnsi="Times New Roman"/>
      <w:kern w:val="2"/>
      <w:sz w:val="21"/>
      <w:szCs w:val="21"/>
      <w:lang w:val="en-US" w:eastAsia="zh-CN" w:bidi="ar-SA"/>
    </w:rPr>
  </w:style>
  <w:style w:type="paragraph" w:customStyle="1" w:styleId="1052">
    <w:name w:val="样式 474 10 磅"/>
    <w:pPr>
      <w:widowControl w:val="0"/>
      <w:jc w:val="both"/>
    </w:pPr>
    <w:rPr>
      <w:rFonts w:ascii="Times New Roman" w:eastAsia="宋体" w:cs="Times New Roman" w:hAnsi="Times New Roman"/>
      <w:kern w:val="2"/>
      <w:sz w:val="21"/>
      <w:szCs w:val="21"/>
      <w:lang w:val="en-US" w:eastAsia="zh-CN" w:bidi="ar-SA"/>
    </w:rPr>
  </w:style>
  <w:style w:type="paragraph" w:customStyle="1" w:styleId="1053">
    <w:name w:val="样式 475 10 磅"/>
    <w:pPr>
      <w:widowControl w:val="0"/>
      <w:jc w:val="both"/>
    </w:pPr>
    <w:rPr>
      <w:rFonts w:ascii="Times New Roman" w:eastAsia="宋体" w:cs="Times New Roman" w:hAnsi="Times New Roman"/>
      <w:kern w:val="2"/>
      <w:sz w:val="21"/>
      <w:szCs w:val="21"/>
      <w:lang w:val="en-US" w:eastAsia="zh-CN" w:bidi="ar-SA"/>
    </w:rPr>
  </w:style>
  <w:style w:type="paragraph" w:customStyle="1" w:styleId="1054">
    <w:name w:val="样式 476 10 磅"/>
    <w:pPr>
      <w:widowControl w:val="0"/>
      <w:jc w:val="both"/>
    </w:pPr>
    <w:rPr>
      <w:rFonts w:ascii="Times New Roman" w:eastAsia="宋体" w:cs="Times New Roman" w:hAnsi="Times New Roman"/>
      <w:kern w:val="2"/>
      <w:sz w:val="21"/>
      <w:szCs w:val="21"/>
      <w:lang w:val="en-US" w:eastAsia="zh-CN" w:bidi="ar-SA"/>
    </w:rPr>
  </w:style>
  <w:style w:type="paragraph" w:customStyle="1" w:styleId="1055">
    <w:name w:val="样式 477 10 磅"/>
    <w:pPr>
      <w:widowControl w:val="0"/>
      <w:jc w:val="both"/>
    </w:pPr>
    <w:rPr>
      <w:rFonts w:ascii="Times New Roman" w:eastAsia="宋体" w:cs="Times New Roman" w:hAnsi="Times New Roman"/>
      <w:kern w:val="2"/>
      <w:sz w:val="21"/>
      <w:szCs w:val="21"/>
      <w:lang w:val="en-US" w:eastAsia="zh-CN" w:bidi="ar-SA"/>
    </w:rPr>
  </w:style>
  <w:style w:type="paragraph" w:customStyle="1" w:styleId="1056">
    <w:name w:val="样式 478 10 磅"/>
    <w:pPr>
      <w:widowControl w:val="0"/>
      <w:jc w:val="both"/>
    </w:pPr>
    <w:rPr>
      <w:rFonts w:ascii="Times New Roman" w:eastAsia="宋体" w:cs="Times New Roman" w:hAnsi="Times New Roman"/>
      <w:kern w:val="2"/>
      <w:sz w:val="21"/>
      <w:szCs w:val="21"/>
      <w:lang w:val="en-US" w:eastAsia="zh-CN" w:bidi="ar-SA"/>
    </w:rPr>
  </w:style>
  <w:style w:type="paragraph" w:customStyle="1" w:styleId="1057">
    <w:name w:val="样式 479 10 磅"/>
    <w:pPr>
      <w:widowControl w:val="0"/>
      <w:jc w:val="both"/>
    </w:pPr>
    <w:rPr>
      <w:rFonts w:ascii="Times New Roman" w:eastAsia="宋体" w:cs="Times New Roman" w:hAnsi="Times New Roman"/>
      <w:kern w:val="2"/>
      <w:sz w:val="21"/>
      <w:szCs w:val="21"/>
      <w:lang w:val="en-US" w:eastAsia="zh-CN" w:bidi="ar-SA"/>
    </w:rPr>
  </w:style>
  <w:style w:type="paragraph" w:customStyle="1" w:styleId="1058">
    <w:name w:val="样式 480 10 磅"/>
    <w:pPr>
      <w:widowControl w:val="0"/>
      <w:jc w:val="both"/>
    </w:pPr>
    <w:rPr>
      <w:rFonts w:ascii="Times New Roman" w:eastAsia="宋体" w:cs="Times New Roman" w:hAnsi="Times New Roman"/>
      <w:kern w:val="2"/>
      <w:sz w:val="21"/>
      <w:szCs w:val="21"/>
      <w:lang w:val="en-US" w:eastAsia="zh-CN" w:bidi="ar-SA"/>
    </w:rPr>
  </w:style>
  <w:style w:type="paragraph" w:customStyle="1" w:styleId="1059">
    <w:name w:val="样式 481 10 磅"/>
    <w:pPr>
      <w:widowControl w:val="0"/>
      <w:jc w:val="both"/>
    </w:pPr>
    <w:rPr>
      <w:rFonts w:ascii="Times New Roman" w:eastAsia="宋体" w:cs="Times New Roman" w:hAnsi="Times New Roman"/>
      <w:kern w:val="2"/>
      <w:sz w:val="21"/>
      <w:szCs w:val="21"/>
      <w:lang w:val="en-US" w:eastAsia="zh-CN" w:bidi="ar-SA"/>
    </w:rPr>
  </w:style>
  <w:style w:type="paragraph" w:customStyle="1" w:styleId="1060">
    <w:name w:val="样式 482 10 磅"/>
    <w:pPr>
      <w:widowControl w:val="0"/>
      <w:jc w:val="both"/>
    </w:pPr>
    <w:rPr>
      <w:rFonts w:ascii="Times New Roman" w:eastAsia="宋体" w:cs="Times New Roman" w:hAnsi="Times New Roman"/>
      <w:kern w:val="2"/>
      <w:sz w:val="21"/>
      <w:szCs w:val="21"/>
      <w:lang w:val="en-US" w:eastAsia="zh-CN" w:bidi="ar-SA"/>
    </w:rPr>
  </w:style>
  <w:style w:type="paragraph" w:customStyle="1" w:styleId="1061">
    <w:name w:val="样式 483 10 磅"/>
    <w:pPr>
      <w:widowControl w:val="0"/>
      <w:jc w:val="both"/>
    </w:pPr>
    <w:rPr>
      <w:rFonts w:ascii="Times New Roman" w:eastAsia="宋体" w:cs="Times New Roman" w:hAnsi="Times New Roman"/>
      <w:kern w:val="2"/>
      <w:sz w:val="21"/>
      <w:szCs w:val="21"/>
      <w:lang w:val="en-US" w:eastAsia="zh-CN" w:bidi="ar-SA"/>
    </w:rPr>
  </w:style>
  <w:style w:type="paragraph" w:customStyle="1" w:styleId="1062">
    <w:name w:val="样式 484 10 磅"/>
    <w:pPr>
      <w:widowControl w:val="0"/>
      <w:jc w:val="both"/>
    </w:pPr>
    <w:rPr>
      <w:rFonts w:ascii="Times New Roman" w:eastAsia="宋体" w:cs="Times New Roman" w:hAnsi="Times New Roman"/>
      <w:kern w:val="2"/>
      <w:sz w:val="21"/>
      <w:szCs w:val="21"/>
      <w:lang w:val="en-US" w:eastAsia="zh-CN" w:bidi="ar-SA"/>
    </w:rPr>
  </w:style>
  <w:style w:type="paragraph" w:customStyle="1" w:styleId="1063">
    <w:name w:val="样式 485 10 磅"/>
    <w:pPr>
      <w:widowControl w:val="0"/>
      <w:jc w:val="both"/>
    </w:pPr>
    <w:rPr>
      <w:rFonts w:ascii="Times New Roman" w:eastAsia="宋体" w:cs="Times New Roman" w:hAnsi="Times New Roman"/>
      <w:kern w:val="2"/>
      <w:sz w:val="21"/>
      <w:szCs w:val="21"/>
      <w:lang w:val="en-US" w:eastAsia="zh-CN" w:bidi="ar-SA"/>
    </w:rPr>
  </w:style>
  <w:style w:type="paragraph" w:customStyle="1" w:styleId="1064">
    <w:name w:val="样式 486 10 磅"/>
    <w:pPr>
      <w:widowControl w:val="0"/>
      <w:jc w:val="both"/>
    </w:pPr>
    <w:rPr>
      <w:rFonts w:ascii="Times New Roman" w:eastAsia="宋体" w:cs="Times New Roman" w:hAnsi="Times New Roman"/>
      <w:kern w:val="2"/>
      <w:sz w:val="21"/>
      <w:szCs w:val="21"/>
      <w:lang w:val="en-US" w:eastAsia="zh-CN" w:bidi="ar-SA"/>
    </w:rPr>
  </w:style>
  <w:style w:type="paragraph" w:customStyle="1" w:styleId="1065">
    <w:name w:val="样式 487 10 磅"/>
    <w:pPr>
      <w:widowControl w:val="0"/>
      <w:jc w:val="both"/>
    </w:pPr>
    <w:rPr>
      <w:rFonts w:ascii="Times New Roman" w:eastAsia="宋体" w:cs="Times New Roman" w:hAnsi="Times New Roman"/>
      <w:kern w:val="2"/>
      <w:sz w:val="21"/>
      <w:szCs w:val="21"/>
      <w:lang w:val="en-US" w:eastAsia="zh-CN" w:bidi="ar-SA"/>
    </w:rPr>
  </w:style>
  <w:style w:type="paragraph" w:customStyle="1" w:styleId="1066">
    <w:name w:val="样式 488 10 磅"/>
    <w:pPr>
      <w:widowControl w:val="0"/>
      <w:jc w:val="both"/>
    </w:pPr>
    <w:rPr>
      <w:rFonts w:ascii="Times New Roman" w:eastAsia="宋体" w:cs="Times New Roman" w:hAnsi="Times New Roman"/>
      <w:kern w:val="2"/>
      <w:sz w:val="21"/>
      <w:szCs w:val="21"/>
      <w:lang w:val="en-US" w:eastAsia="zh-CN" w:bidi="ar-SA"/>
    </w:rPr>
  </w:style>
  <w:style w:type="paragraph" w:customStyle="1" w:styleId="1067">
    <w:name w:val="样式 489 10 磅"/>
    <w:pPr>
      <w:widowControl w:val="0"/>
      <w:jc w:val="both"/>
    </w:pPr>
    <w:rPr>
      <w:rFonts w:ascii="Times New Roman" w:eastAsia="宋体" w:cs="Times New Roman" w:hAnsi="Times New Roman"/>
      <w:kern w:val="2"/>
      <w:sz w:val="21"/>
      <w:szCs w:val="21"/>
      <w:lang w:val="en-US" w:eastAsia="zh-CN" w:bidi="ar-SA"/>
    </w:rPr>
  </w:style>
  <w:style w:type="paragraph" w:customStyle="1" w:styleId="1068">
    <w:name w:val="样式 490 10 磅"/>
    <w:pPr>
      <w:widowControl w:val="0"/>
      <w:jc w:val="both"/>
    </w:pPr>
    <w:rPr>
      <w:rFonts w:ascii="Times New Roman" w:eastAsia="宋体" w:cs="Times New Roman" w:hAnsi="Times New Roman"/>
      <w:kern w:val="2"/>
      <w:sz w:val="21"/>
      <w:szCs w:val="21"/>
      <w:lang w:val="en-US" w:eastAsia="zh-CN" w:bidi="ar-SA"/>
    </w:rPr>
  </w:style>
  <w:style w:type="paragraph" w:customStyle="1" w:styleId="1069">
    <w:name w:val="样式 3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70">
    <w:name w:val="样式 3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71">
    <w:name w:val="样式 491 10 磅"/>
    <w:pPr>
      <w:widowControl w:val="0"/>
      <w:jc w:val="both"/>
    </w:pPr>
    <w:rPr>
      <w:rFonts w:ascii="Calibri" w:eastAsia="宋体" w:cs="Arial" w:hAnsi="Calibri"/>
      <w:kern w:val="2"/>
      <w:sz w:val="21"/>
      <w:szCs w:val="22"/>
      <w:lang w:val="en-US" w:eastAsia="zh-CN" w:bidi="ar-SA"/>
    </w:rPr>
  </w:style>
  <w:style w:type="paragraph" w:customStyle="1" w:styleId="1072">
    <w:name w:val="样式 492 10 磅"/>
    <w:pPr>
      <w:widowControl w:val="0"/>
      <w:jc w:val="both"/>
    </w:pPr>
    <w:rPr>
      <w:rFonts w:ascii="Calibri" w:eastAsia="宋体" w:cs="Arial" w:hAnsi="Calibri"/>
      <w:kern w:val="2"/>
      <w:sz w:val="21"/>
      <w:szCs w:val="22"/>
      <w:lang w:val="en-US" w:eastAsia="zh-CN" w:bidi="ar-SA"/>
    </w:rPr>
  </w:style>
  <w:style w:type="paragraph" w:customStyle="1" w:styleId="1073">
    <w:name w:val="样式 37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74">
    <w:name w:val="样式 3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75">
    <w:name w:val="样式 493 10 磅"/>
    <w:pPr>
      <w:widowControl w:val="0"/>
      <w:jc w:val="both"/>
    </w:pPr>
    <w:rPr>
      <w:rFonts w:ascii="Calibri" w:eastAsia="宋体" w:cs="Arial" w:hAnsi="Calibri"/>
      <w:kern w:val="2"/>
      <w:sz w:val="21"/>
      <w:szCs w:val="22"/>
      <w:lang w:val="en-US" w:eastAsia="zh-CN" w:bidi="ar-SA"/>
    </w:rPr>
  </w:style>
  <w:style w:type="paragraph" w:customStyle="1" w:styleId="1076">
    <w:name w:val="样式 494 10 磅"/>
    <w:pPr>
      <w:widowControl w:val="0"/>
      <w:jc w:val="both"/>
    </w:pPr>
    <w:rPr>
      <w:rFonts w:ascii="Calibri" w:eastAsia="宋体" w:cs="Arial" w:hAnsi="Calibri"/>
      <w:kern w:val="2"/>
      <w:sz w:val="21"/>
      <w:szCs w:val="22"/>
      <w:lang w:val="en-US" w:eastAsia="zh-CN" w:bidi="ar-SA"/>
    </w:rPr>
  </w:style>
  <w:style w:type="paragraph" w:customStyle="1" w:styleId="1077">
    <w:name w:val="样式 37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78">
    <w:name w:val="样式 3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79">
    <w:name w:val="样式 38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80">
    <w:name w:val="样式 3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81">
    <w:name w:val="样式 3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82">
    <w:name w:val="样式 495 10 磅"/>
    <w:pPr>
      <w:widowControl w:val="0"/>
      <w:jc w:val="both"/>
    </w:pPr>
    <w:rPr>
      <w:rFonts w:ascii="Calibri" w:eastAsia="宋体" w:cs="Arial" w:hAnsi="Calibri"/>
      <w:kern w:val="2"/>
      <w:sz w:val="21"/>
      <w:szCs w:val="22"/>
      <w:lang w:val="en-US" w:eastAsia="zh-CN" w:bidi="ar-SA"/>
    </w:rPr>
  </w:style>
  <w:style w:type="paragraph" w:customStyle="1" w:styleId="1083">
    <w:name w:val="样式 3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84">
    <w:name w:val="样式 496 10 磅"/>
    <w:pPr>
      <w:widowControl w:val="0"/>
      <w:jc w:val="both"/>
    </w:pPr>
    <w:rPr>
      <w:rFonts w:ascii="Calibri" w:eastAsia="宋体" w:cs="Arial" w:hAnsi="Calibri"/>
      <w:kern w:val="2"/>
      <w:sz w:val="21"/>
      <w:szCs w:val="22"/>
      <w:lang w:val="en-US" w:eastAsia="zh-CN" w:bidi="ar-SA"/>
    </w:rPr>
  </w:style>
  <w:style w:type="paragraph" w:customStyle="1" w:styleId="1085">
    <w:name w:val="样式 38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86">
    <w:name w:val="样式 3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87">
    <w:name w:val="样式 497 10 磅"/>
    <w:next w:val="764"/>
    <w:pPr>
      <w:widowControl w:val="0"/>
      <w:jc w:val="both"/>
    </w:pPr>
    <w:rPr>
      <w:rFonts w:ascii="Times New Roman" w:eastAsia="宋体" w:cs="Times New Roman" w:hAnsi="Times New Roman"/>
      <w:kern w:val="2"/>
      <w:sz w:val="21"/>
      <w:szCs w:val="21"/>
      <w:lang w:val="en-US" w:eastAsia="zh-CN" w:bidi="ar-SA"/>
    </w:rPr>
  </w:style>
  <w:style w:type="paragraph" w:customStyle="1" w:styleId="1088">
    <w:name w:val="样式 38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89">
    <w:name w:val="样式 3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0">
    <w:name w:val="样式 498 10 磅"/>
    <w:next w:val="1124"/>
    <w:pPr>
      <w:widowControl w:val="0"/>
      <w:suppressAutoHyphens/>
      <w:jc w:val="both"/>
    </w:pPr>
    <w:rPr>
      <w:rFonts w:ascii="等线" w:eastAsia="宋体" w:cs="Times New Roman" w:hAnsi="等线"/>
      <w:kern w:val="2"/>
      <w:sz w:val="21"/>
      <w:szCs w:val="21"/>
      <w:lang w:val="en-US" w:eastAsia="zh-CN" w:bidi="ar-SA"/>
    </w:rPr>
  </w:style>
  <w:style w:type="paragraph" w:customStyle="1" w:styleId="1091">
    <w:name w:val="样式 38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92">
    <w:name w:val="样式 3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3">
    <w:name w:val="样式 39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94">
    <w:name w:val="样式 499 10 磅"/>
    <w:next w:val="766"/>
    <w:pPr>
      <w:widowControl w:val="0"/>
      <w:jc w:val="both"/>
    </w:pPr>
    <w:rPr>
      <w:rFonts w:ascii="Times New Roman" w:eastAsia="宋体" w:cs="Times New Roman" w:hAnsi="Times New Roman"/>
      <w:kern w:val="2"/>
      <w:sz w:val="21"/>
      <w:szCs w:val="21"/>
      <w:lang w:val="en-US" w:eastAsia="zh-CN" w:bidi="ar-SA"/>
    </w:rPr>
  </w:style>
  <w:style w:type="paragraph" w:customStyle="1" w:styleId="1095">
    <w:name w:val="样式 500 10 磅"/>
    <w:next w:val="767"/>
    <w:pPr>
      <w:widowControl w:val="0"/>
      <w:jc w:val="both"/>
    </w:pPr>
    <w:rPr>
      <w:rFonts w:ascii="Times New Roman" w:eastAsia="宋体" w:cs="Times New Roman" w:hAnsi="Times New Roman"/>
      <w:kern w:val="2"/>
      <w:sz w:val="21"/>
      <w:szCs w:val="21"/>
      <w:lang w:val="en-US" w:eastAsia="zh-CN" w:bidi="ar-SA"/>
    </w:rPr>
  </w:style>
  <w:style w:type="paragraph" w:customStyle="1" w:styleId="1096">
    <w:name w:val="样式 501 10 磅"/>
    <w:pPr>
      <w:widowControl w:val="0"/>
      <w:jc w:val="both"/>
    </w:pPr>
    <w:rPr>
      <w:rFonts w:ascii="Calibri" w:eastAsia="宋体" w:cs="Arial" w:hAnsi="Calibri"/>
      <w:kern w:val="2"/>
      <w:sz w:val="21"/>
      <w:szCs w:val="22"/>
      <w:lang w:val="en-US" w:eastAsia="zh-CN" w:bidi="ar-SA"/>
    </w:rPr>
  </w:style>
  <w:style w:type="paragraph" w:customStyle="1" w:styleId="1097">
    <w:name w:val="样式 502 10 磅"/>
    <w:pPr>
      <w:widowControl w:val="0"/>
      <w:jc w:val="both"/>
    </w:pPr>
    <w:rPr>
      <w:rFonts w:ascii="Calibri" w:eastAsia="宋体" w:cs="Arial" w:hAnsi="Calibri"/>
      <w:kern w:val="2"/>
      <w:sz w:val="21"/>
      <w:szCs w:val="22"/>
      <w:lang w:val="en-US" w:eastAsia="zh-CN" w:bidi="ar-SA"/>
    </w:rPr>
  </w:style>
  <w:style w:type="paragraph" w:customStyle="1" w:styleId="1098">
    <w:name w:val="样式 39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99">
    <w:name w:val="样式 503 10 磅"/>
    <w:next w:val="1133"/>
    <w:pPr>
      <w:widowControl w:val="0"/>
      <w:suppressAutoHyphens/>
      <w:jc w:val="both"/>
    </w:pPr>
    <w:rPr>
      <w:rFonts w:ascii="等线" w:eastAsia="宋体" w:cs="Times New Roman" w:hAnsi="等线"/>
      <w:kern w:val="2"/>
      <w:sz w:val="21"/>
      <w:szCs w:val="21"/>
      <w:lang w:val="en-US" w:eastAsia="zh-CN" w:bidi="ar-SA"/>
    </w:rPr>
  </w:style>
  <w:style w:type="paragraph" w:customStyle="1" w:styleId="1100">
    <w:name w:val="样式 504 10 磅"/>
    <w:next w:val="771"/>
    <w:pPr>
      <w:widowControl w:val="0"/>
      <w:jc w:val="both"/>
    </w:pPr>
    <w:rPr>
      <w:rFonts w:ascii="Times New Roman" w:eastAsia="宋体" w:cs="Times New Roman" w:hAnsi="Times New Roman"/>
      <w:kern w:val="2"/>
      <w:sz w:val="21"/>
      <w:szCs w:val="21"/>
      <w:lang w:val="en-US" w:eastAsia="zh-CN" w:bidi="ar-SA"/>
    </w:rPr>
  </w:style>
  <w:style w:type="paragraph" w:customStyle="1" w:styleId="1101">
    <w:name w:val="样式 505 10 磅"/>
    <w:next w:val="1135"/>
    <w:pPr>
      <w:widowControl w:val="0"/>
      <w:suppressAutoHyphens/>
      <w:jc w:val="both"/>
    </w:pPr>
    <w:rPr>
      <w:rFonts w:ascii="等线" w:eastAsia="宋体" w:cs="Times New Roman" w:hAnsi="等线"/>
      <w:kern w:val="2"/>
      <w:sz w:val="21"/>
      <w:szCs w:val="21"/>
      <w:lang w:val="en-US" w:eastAsia="zh-CN" w:bidi="ar-SA"/>
    </w:rPr>
  </w:style>
  <w:style w:type="paragraph" w:customStyle="1" w:styleId="1102">
    <w:name w:val="样式 506 10 磅"/>
    <w:pPr>
      <w:widowControl w:val="0"/>
      <w:jc w:val="both"/>
    </w:pPr>
    <w:rPr>
      <w:rFonts w:ascii="Calibri" w:eastAsia="宋体" w:cs="Arial" w:hAnsi="Calibri"/>
      <w:kern w:val="2"/>
      <w:sz w:val="21"/>
      <w:szCs w:val="22"/>
      <w:lang w:val="en-US" w:eastAsia="zh-CN" w:bidi="ar-SA"/>
    </w:rPr>
  </w:style>
  <w:style w:type="paragraph" w:customStyle="1" w:styleId="1103">
    <w:name w:val="样式 507 10 磅"/>
    <w:next w:val="774"/>
    <w:pPr>
      <w:widowControl w:val="0"/>
      <w:jc w:val="both"/>
    </w:pPr>
    <w:rPr>
      <w:rFonts w:ascii="Times New Roman" w:eastAsia="宋体" w:cs="Times New Roman" w:hAnsi="Times New Roman"/>
      <w:kern w:val="2"/>
      <w:sz w:val="21"/>
      <w:szCs w:val="21"/>
      <w:lang w:val="en-US" w:eastAsia="zh-CN" w:bidi="ar-SA"/>
    </w:rPr>
  </w:style>
  <w:style w:type="paragraph" w:customStyle="1" w:styleId="1104">
    <w:name w:val="样式 39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05">
    <w:name w:val="样式 508 10 磅"/>
    <w:next w:val="775"/>
    <w:pPr>
      <w:widowControl w:val="0"/>
      <w:jc w:val="both"/>
    </w:pPr>
    <w:rPr>
      <w:rFonts w:ascii="Times New Roman" w:eastAsia="宋体" w:cs="Times New Roman" w:hAnsi="Times New Roman"/>
      <w:kern w:val="2"/>
      <w:sz w:val="21"/>
      <w:szCs w:val="21"/>
      <w:lang w:val="en-US" w:eastAsia="zh-CN" w:bidi="ar-SA"/>
    </w:rPr>
  </w:style>
  <w:style w:type="paragraph" w:customStyle="1" w:styleId="1106">
    <w:name w:val="样式 3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07">
    <w:name w:val="样式 509 10 磅"/>
    <w:next w:val="776"/>
    <w:pPr>
      <w:widowControl w:val="0"/>
      <w:jc w:val="both"/>
    </w:pPr>
    <w:rPr>
      <w:rFonts w:ascii="Times New Roman" w:eastAsia="宋体" w:cs="Times New Roman" w:hAnsi="Times New Roman"/>
      <w:kern w:val="2"/>
      <w:sz w:val="21"/>
      <w:szCs w:val="21"/>
      <w:lang w:val="en-US" w:eastAsia="zh-CN" w:bidi="ar-SA"/>
    </w:rPr>
  </w:style>
  <w:style w:type="paragraph" w:customStyle="1" w:styleId="1108">
    <w:name w:val="样式 3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09">
    <w:name w:val="样式 510 10 磅"/>
    <w:next w:val="778"/>
    <w:pPr>
      <w:widowControl w:val="0"/>
      <w:jc w:val="both"/>
    </w:pPr>
    <w:rPr>
      <w:rFonts w:ascii="Times New Roman" w:eastAsia="宋体" w:cs="Times New Roman" w:hAnsi="Times New Roman"/>
      <w:kern w:val="2"/>
      <w:sz w:val="21"/>
      <w:szCs w:val="21"/>
      <w:lang w:val="en-US" w:eastAsia="zh-CN" w:bidi="ar-SA"/>
    </w:rPr>
  </w:style>
  <w:style w:type="paragraph" w:customStyle="1" w:styleId="1110">
    <w:name w:val="样式 511 10 磅"/>
    <w:pPr>
      <w:widowControl w:val="0"/>
      <w:jc w:val="both"/>
    </w:pPr>
    <w:rPr>
      <w:rFonts w:ascii="Calibri" w:eastAsia="宋体" w:cs="Arial" w:hAnsi="Calibri"/>
      <w:kern w:val="2"/>
      <w:sz w:val="21"/>
      <w:szCs w:val="22"/>
      <w:lang w:val="en-US" w:eastAsia="zh-CN" w:bidi="ar-SA"/>
    </w:rPr>
  </w:style>
  <w:style w:type="paragraph" w:customStyle="1" w:styleId="1111">
    <w:name w:val="样式 39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12">
    <w:name w:val="样式 512 10 磅"/>
    <w:pPr>
      <w:widowControl w:val="0"/>
      <w:jc w:val="both"/>
    </w:pPr>
    <w:rPr>
      <w:rFonts w:ascii="Calibri" w:eastAsia="宋体" w:cs="Arial" w:hAnsi="Calibri"/>
      <w:kern w:val="2"/>
      <w:sz w:val="21"/>
      <w:szCs w:val="22"/>
      <w:lang w:val="en-US" w:eastAsia="zh-CN" w:bidi="ar-SA"/>
    </w:rPr>
  </w:style>
  <w:style w:type="paragraph" w:customStyle="1" w:styleId="1113">
    <w:name w:val="样式 39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14">
    <w:name w:val="样式 3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15">
    <w:name w:val="样式 513 10 磅"/>
    <w:pPr>
      <w:widowControl w:val="0"/>
      <w:jc w:val="both"/>
    </w:pPr>
    <w:rPr>
      <w:rFonts w:ascii="Calibri" w:eastAsia="宋体" w:cs="Arial" w:hAnsi="Calibri"/>
      <w:kern w:val="2"/>
      <w:sz w:val="21"/>
      <w:szCs w:val="22"/>
      <w:lang w:val="en-US" w:eastAsia="zh-CN" w:bidi="ar-SA"/>
    </w:rPr>
  </w:style>
  <w:style w:type="paragraph" w:customStyle="1" w:styleId="1116">
    <w:name w:val="样式 514 10 磅"/>
    <w:pPr>
      <w:widowControl w:val="0"/>
      <w:jc w:val="both"/>
    </w:pPr>
    <w:rPr>
      <w:rFonts w:ascii="Calibri" w:eastAsia="宋体" w:cs="Arial" w:hAnsi="Calibri"/>
      <w:kern w:val="2"/>
      <w:sz w:val="21"/>
      <w:szCs w:val="22"/>
      <w:lang w:val="en-US" w:eastAsia="zh-CN" w:bidi="ar-SA"/>
    </w:rPr>
  </w:style>
  <w:style w:type="paragraph" w:customStyle="1" w:styleId="1117">
    <w:name w:val="样式 39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18">
    <w:name w:val="样式 4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19">
    <w:name w:val="样式 40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20">
    <w:name w:val="样式 4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21">
    <w:name w:val="样式 515 10 磅"/>
    <w:pPr>
      <w:widowControl w:val="0"/>
      <w:jc w:val="both"/>
    </w:pPr>
    <w:rPr>
      <w:rFonts w:ascii="Calibri" w:eastAsia="宋体" w:cs="Arial" w:hAnsi="Calibri"/>
      <w:kern w:val="2"/>
      <w:sz w:val="21"/>
      <w:szCs w:val="22"/>
      <w:lang w:val="en-US" w:eastAsia="zh-CN" w:bidi="ar-SA"/>
    </w:rPr>
  </w:style>
  <w:style w:type="paragraph" w:customStyle="1" w:styleId="1122">
    <w:name w:val="样式 516 10 磅"/>
    <w:pPr>
      <w:widowControl w:val="0"/>
      <w:jc w:val="both"/>
    </w:pPr>
    <w:rPr>
      <w:rFonts w:ascii="Calibri" w:eastAsia="宋体" w:cs="Arial" w:hAnsi="Calibri"/>
      <w:kern w:val="2"/>
      <w:sz w:val="21"/>
      <w:szCs w:val="22"/>
      <w:lang w:val="en-US" w:eastAsia="zh-CN" w:bidi="ar-SA"/>
    </w:rPr>
  </w:style>
  <w:style w:type="paragraph" w:customStyle="1" w:styleId="1123">
    <w:name w:val="样式 517 10 磅"/>
    <w:pPr>
      <w:widowControl w:val="0"/>
      <w:jc w:val="both"/>
    </w:pPr>
    <w:rPr>
      <w:rFonts w:ascii="Calibri" w:eastAsia="宋体" w:cs="Arial" w:hAnsi="Calibri"/>
      <w:kern w:val="2"/>
      <w:sz w:val="21"/>
      <w:szCs w:val="22"/>
      <w:lang w:val="en-US" w:eastAsia="zh-CN" w:bidi="ar-SA"/>
    </w:rPr>
  </w:style>
  <w:style w:type="paragraph" w:customStyle="1" w:styleId="1124">
    <w:name w:val="样式 518 10 磅"/>
    <w:pPr>
      <w:widowControl w:val="0"/>
      <w:jc w:val="both"/>
    </w:pPr>
    <w:rPr>
      <w:rFonts w:ascii="Calibri" w:eastAsia="宋体" w:cs="Arial" w:hAnsi="Calibri"/>
      <w:kern w:val="2"/>
      <w:sz w:val="21"/>
      <w:szCs w:val="22"/>
      <w:lang w:val="en-US" w:eastAsia="zh-CN" w:bidi="ar-SA"/>
    </w:rPr>
  </w:style>
  <w:style w:type="paragraph" w:customStyle="1" w:styleId="1125">
    <w:name w:val="样式 519 10 磅"/>
    <w:pPr>
      <w:widowControl w:val="0"/>
      <w:jc w:val="both"/>
    </w:pPr>
    <w:rPr>
      <w:rFonts w:ascii="Calibri" w:eastAsia="宋体" w:cs="Arial" w:hAnsi="Calibri"/>
      <w:kern w:val="2"/>
      <w:sz w:val="21"/>
      <w:szCs w:val="22"/>
      <w:lang w:val="en-US" w:eastAsia="zh-CN" w:bidi="ar-SA"/>
    </w:rPr>
  </w:style>
  <w:style w:type="paragraph" w:customStyle="1" w:styleId="1126">
    <w:name w:val="样式 520 10 磅"/>
    <w:pPr>
      <w:widowControl w:val="0"/>
      <w:jc w:val="both"/>
    </w:pPr>
    <w:rPr>
      <w:rFonts w:ascii="Calibri" w:eastAsia="宋体" w:cs="Arial" w:hAnsi="Calibri"/>
      <w:kern w:val="2"/>
      <w:sz w:val="21"/>
      <w:szCs w:val="22"/>
      <w:lang w:val="en-US" w:eastAsia="zh-CN" w:bidi="ar-SA"/>
    </w:rPr>
  </w:style>
  <w:style w:type="paragraph" w:customStyle="1" w:styleId="1127">
    <w:name w:val="样式 40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28">
    <w:name w:val="样式 521 10 磅"/>
    <w:pPr>
      <w:widowControl w:val="0"/>
      <w:jc w:val="both"/>
    </w:pPr>
    <w:rPr>
      <w:rFonts w:ascii="宋体" w:eastAsia="宋体" w:cs="Courier New"/>
      <w:kern w:val="2"/>
      <w:sz w:val="21"/>
      <w:szCs w:val="21"/>
      <w:lang w:val="en-US" w:eastAsia="zh-CN" w:bidi="ar-SA"/>
    </w:rPr>
  </w:style>
  <w:style w:type="paragraph" w:customStyle="1" w:styleId="1129">
    <w:name w:val="样式 522 10 磅"/>
    <w:pPr>
      <w:widowControl w:val="0"/>
      <w:jc w:val="both"/>
    </w:pPr>
    <w:rPr>
      <w:rFonts w:ascii="Times New Roman" w:eastAsia="宋体" w:cs="Times New Roman" w:hAnsi="Times New Roman"/>
      <w:kern w:val="2"/>
      <w:sz w:val="21"/>
      <w:szCs w:val="21"/>
      <w:lang w:val="en-US" w:eastAsia="zh-CN" w:bidi="ar-SA"/>
    </w:rPr>
  </w:style>
  <w:style w:type="paragraph" w:customStyle="1" w:styleId="1130">
    <w:name w:val="样式 523 10 磅"/>
    <w:pPr>
      <w:widowControl w:val="0"/>
      <w:jc w:val="both"/>
    </w:pPr>
    <w:rPr>
      <w:rFonts w:ascii="Times New Roman" w:eastAsia="宋体" w:cs="Times New Roman" w:hAnsi="Times New Roman"/>
      <w:kern w:val="2"/>
      <w:sz w:val="21"/>
      <w:szCs w:val="21"/>
      <w:lang w:val="en-US" w:eastAsia="zh-CN" w:bidi="ar-SA"/>
    </w:rPr>
  </w:style>
  <w:style w:type="paragraph" w:customStyle="1" w:styleId="1131">
    <w:name w:val="样式 4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32">
    <w:name w:val="样式 4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33">
    <w:name w:val="样式 524 10 磅"/>
    <w:next w:val="1167"/>
    <w:pPr>
      <w:widowControl w:val="0"/>
      <w:suppressAutoHyphens/>
      <w:jc w:val="both"/>
    </w:pPr>
    <w:rPr>
      <w:rFonts w:ascii="等线" w:eastAsia="宋体" w:cs="Times New Roman" w:hAnsi="等线"/>
      <w:kern w:val="2"/>
      <w:sz w:val="21"/>
      <w:szCs w:val="21"/>
      <w:lang w:val="en-US" w:eastAsia="zh-CN" w:bidi="ar-SA"/>
    </w:rPr>
  </w:style>
  <w:style w:type="paragraph" w:customStyle="1" w:styleId="1134">
    <w:name w:val="样式 4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35">
    <w:name w:val="样式 4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36">
    <w:name w:val="样式 525 10 磅"/>
    <w:pPr>
      <w:widowControl w:val="0"/>
      <w:jc w:val="both"/>
    </w:pPr>
    <w:rPr>
      <w:rFonts w:ascii="Times New Roman" w:eastAsia="宋体" w:cs="Times New Roman" w:hAnsi="Times New Roman"/>
      <w:kern w:val="2"/>
      <w:sz w:val="21"/>
      <w:szCs w:val="21"/>
      <w:lang w:val="en-US" w:eastAsia="zh-CN" w:bidi="ar-SA"/>
    </w:rPr>
  </w:style>
  <w:style w:type="paragraph" w:customStyle="1" w:styleId="1137">
    <w:name w:val="样式 526 10 磅"/>
    <w:pPr>
      <w:widowControl w:val="0"/>
      <w:jc w:val="both"/>
    </w:pPr>
    <w:rPr>
      <w:rFonts w:ascii="Times New Roman" w:eastAsia="宋体" w:cs="Times New Roman" w:hAnsi="Times New Roman"/>
      <w:kern w:val="2"/>
      <w:sz w:val="21"/>
      <w:szCs w:val="21"/>
      <w:lang w:val="en-US" w:eastAsia="zh-CN" w:bidi="ar-SA"/>
    </w:rPr>
  </w:style>
  <w:style w:type="paragraph" w:customStyle="1" w:styleId="1138">
    <w:name w:val="样式 527 10 磅"/>
    <w:next w:val="1172"/>
    <w:pPr>
      <w:widowControl w:val="0"/>
      <w:suppressAutoHyphens/>
      <w:jc w:val="both"/>
    </w:pPr>
    <w:rPr>
      <w:rFonts w:ascii="等线" w:eastAsia="宋体" w:cs="Times New Roman" w:hAnsi="等线"/>
      <w:kern w:val="2"/>
      <w:sz w:val="21"/>
      <w:szCs w:val="21"/>
      <w:lang w:val="en-US" w:eastAsia="zh-CN" w:bidi="ar-SA"/>
    </w:rPr>
  </w:style>
  <w:style w:type="paragraph" w:customStyle="1" w:styleId="1139">
    <w:name w:val="样式 528 10 磅"/>
    <w:pPr>
      <w:widowControl w:val="0"/>
      <w:jc w:val="both"/>
    </w:pPr>
    <w:rPr>
      <w:rFonts w:ascii="Times New Roman" w:eastAsia="宋体" w:cs="Times New Roman" w:hAnsi="Times New Roman"/>
      <w:kern w:val="2"/>
      <w:sz w:val="21"/>
      <w:szCs w:val="21"/>
      <w:lang w:val="en-US" w:eastAsia="zh-CN" w:bidi="ar-SA"/>
    </w:rPr>
  </w:style>
  <w:style w:type="paragraph" w:customStyle="1" w:styleId="1140">
    <w:name w:val="样式 529 10 磅"/>
    <w:pPr>
      <w:widowControl w:val="0"/>
      <w:jc w:val="both"/>
    </w:pPr>
    <w:rPr>
      <w:rFonts w:ascii="Times New Roman" w:eastAsia="宋体" w:cs="Times New Roman" w:hAnsi="Times New Roman"/>
      <w:kern w:val="2"/>
      <w:sz w:val="21"/>
      <w:szCs w:val="21"/>
      <w:lang w:val="en-US" w:eastAsia="zh-CN" w:bidi="ar-SA"/>
    </w:rPr>
  </w:style>
  <w:style w:type="paragraph" w:customStyle="1" w:styleId="1141">
    <w:name w:val="样式 530 10 磅"/>
    <w:next w:val="1175"/>
    <w:pPr>
      <w:widowControl w:val="0"/>
      <w:suppressAutoHyphens/>
      <w:jc w:val="both"/>
    </w:pPr>
    <w:rPr>
      <w:rFonts w:ascii="等线" w:eastAsia="宋体" w:cs="Times New Roman" w:hAnsi="等线"/>
      <w:kern w:val="2"/>
      <w:sz w:val="21"/>
      <w:szCs w:val="21"/>
      <w:lang w:val="en-US" w:eastAsia="zh-CN" w:bidi="ar-SA"/>
    </w:rPr>
  </w:style>
  <w:style w:type="paragraph" w:customStyle="1" w:styleId="1142">
    <w:name w:val="样式 531 10 磅"/>
    <w:pPr>
      <w:widowControl w:val="0"/>
      <w:jc w:val="both"/>
    </w:pPr>
    <w:rPr>
      <w:rFonts w:ascii="Times New Roman" w:eastAsia="宋体" w:cs="Times New Roman" w:hAnsi="Times New Roman"/>
      <w:kern w:val="2"/>
      <w:sz w:val="21"/>
      <w:szCs w:val="21"/>
      <w:lang w:val="en-US" w:eastAsia="zh-CN" w:bidi="ar-SA"/>
    </w:rPr>
  </w:style>
  <w:style w:type="paragraph" w:customStyle="1" w:styleId="1143">
    <w:name w:val="样式 532 10 磅"/>
    <w:pPr>
      <w:widowControl w:val="0"/>
      <w:jc w:val="both"/>
    </w:pPr>
    <w:rPr>
      <w:rFonts w:ascii="Times New Roman" w:eastAsia="宋体" w:cs="Times New Roman" w:hAnsi="Times New Roman"/>
      <w:kern w:val="2"/>
      <w:sz w:val="21"/>
      <w:szCs w:val="21"/>
      <w:lang w:val="en-US" w:eastAsia="zh-CN" w:bidi="ar-SA"/>
    </w:rPr>
  </w:style>
  <w:style w:type="paragraph" w:customStyle="1" w:styleId="1144">
    <w:name w:val="样式 533 10 磅"/>
    <w:pPr>
      <w:widowControl w:val="0"/>
      <w:jc w:val="both"/>
    </w:pPr>
    <w:rPr>
      <w:rFonts w:ascii="Times New Roman" w:eastAsia="宋体" w:cs="Times New Roman" w:hAnsi="Times New Roman"/>
      <w:kern w:val="2"/>
      <w:sz w:val="21"/>
      <w:szCs w:val="21"/>
      <w:lang w:val="en-US" w:eastAsia="zh-CN" w:bidi="ar-SA"/>
    </w:rPr>
  </w:style>
  <w:style w:type="paragraph" w:customStyle="1" w:styleId="1145">
    <w:name w:val="样式 534 10 磅"/>
    <w:pPr>
      <w:widowControl w:val="0"/>
      <w:jc w:val="both"/>
    </w:pPr>
    <w:rPr>
      <w:rFonts w:ascii="Times New Roman" w:eastAsia="宋体" w:cs="Times New Roman" w:hAnsi="Times New Roman"/>
      <w:kern w:val="2"/>
      <w:sz w:val="21"/>
      <w:szCs w:val="21"/>
      <w:lang w:val="en-US" w:eastAsia="zh-CN" w:bidi="ar-SA"/>
    </w:rPr>
  </w:style>
  <w:style w:type="paragraph" w:customStyle="1" w:styleId="1146">
    <w:name w:val="样式 535 10 磅"/>
    <w:pPr>
      <w:widowControl w:val="0"/>
      <w:jc w:val="both"/>
    </w:pPr>
    <w:rPr>
      <w:rFonts w:ascii="Times New Roman" w:eastAsia="宋体" w:cs="Times New Roman" w:hAnsi="Times New Roman"/>
      <w:kern w:val="2"/>
      <w:sz w:val="21"/>
      <w:szCs w:val="21"/>
      <w:lang w:val="en-US" w:eastAsia="zh-CN" w:bidi="ar-SA"/>
    </w:rPr>
  </w:style>
  <w:style w:type="paragraph" w:customStyle="1" w:styleId="1147">
    <w:name w:val="样式 536 10 磅"/>
    <w:pPr>
      <w:widowControl w:val="0"/>
      <w:jc w:val="both"/>
    </w:pPr>
    <w:rPr>
      <w:rFonts w:ascii="Times New Roman" w:eastAsia="宋体" w:cs="Times New Roman" w:hAnsi="Times New Roman"/>
      <w:kern w:val="2"/>
      <w:sz w:val="21"/>
      <w:szCs w:val="21"/>
      <w:lang w:val="en-US" w:eastAsia="zh-CN" w:bidi="ar-SA"/>
    </w:rPr>
  </w:style>
  <w:style w:type="paragraph" w:customStyle="1" w:styleId="1148">
    <w:name w:val="样式 537 10 磅"/>
    <w:next w:val="1182"/>
    <w:pPr>
      <w:widowControl w:val="0"/>
      <w:suppressAutoHyphens/>
      <w:jc w:val="both"/>
    </w:pPr>
    <w:rPr>
      <w:rFonts w:ascii="等线" w:eastAsia="宋体" w:cs="Times New Roman" w:hAnsi="等线"/>
      <w:kern w:val="2"/>
      <w:sz w:val="21"/>
      <w:szCs w:val="21"/>
      <w:lang w:val="en-US" w:eastAsia="zh-CN" w:bidi="ar-SA"/>
    </w:rPr>
  </w:style>
  <w:style w:type="paragraph" w:customStyle="1" w:styleId="1149">
    <w:name w:val="样式 538 10 磅"/>
    <w:pPr>
      <w:widowControl w:val="0"/>
      <w:jc w:val="both"/>
    </w:pPr>
    <w:rPr>
      <w:rFonts w:ascii="Times New Roman" w:eastAsia="宋体" w:cs="Times New Roman" w:hAnsi="Times New Roman"/>
      <w:kern w:val="2"/>
      <w:sz w:val="21"/>
      <w:szCs w:val="21"/>
      <w:lang w:val="en-US" w:eastAsia="zh-CN" w:bidi="ar-SA"/>
    </w:rPr>
  </w:style>
  <w:style w:type="paragraph" w:customStyle="1" w:styleId="1150">
    <w:name w:val="样式 539 10 磅"/>
    <w:pPr>
      <w:widowControl w:val="0"/>
      <w:jc w:val="both"/>
    </w:pPr>
    <w:rPr>
      <w:rFonts w:ascii="Times New Roman" w:eastAsia="宋体" w:cs="Times New Roman" w:hAnsi="Times New Roman"/>
      <w:kern w:val="2"/>
      <w:sz w:val="21"/>
      <w:szCs w:val="21"/>
      <w:lang w:val="en-US" w:eastAsia="zh-CN" w:bidi="ar-SA"/>
    </w:rPr>
  </w:style>
  <w:style w:type="paragraph" w:customStyle="1" w:styleId="1151">
    <w:name w:val="样式 540 10 磅"/>
    <w:next w:val="1185"/>
    <w:pPr>
      <w:widowControl w:val="0"/>
      <w:suppressAutoHyphens/>
      <w:jc w:val="both"/>
    </w:pPr>
    <w:rPr>
      <w:rFonts w:ascii="等线" w:eastAsia="宋体" w:cs="Times New Roman" w:hAnsi="等线"/>
      <w:kern w:val="2"/>
      <w:sz w:val="21"/>
      <w:szCs w:val="21"/>
      <w:lang w:val="en-US" w:eastAsia="zh-CN" w:bidi="ar-SA"/>
    </w:rPr>
  </w:style>
  <w:style w:type="paragraph" w:customStyle="1" w:styleId="1152">
    <w:name w:val="样式 541 10 磅"/>
    <w:pPr>
      <w:widowControl w:val="0"/>
      <w:jc w:val="both"/>
    </w:pPr>
    <w:rPr>
      <w:rFonts w:ascii="Times New Roman" w:eastAsia="宋体" w:cs="Times New Roman" w:hAnsi="Times New Roman"/>
      <w:kern w:val="2"/>
      <w:sz w:val="21"/>
      <w:szCs w:val="21"/>
      <w:lang w:val="en-US" w:eastAsia="zh-CN" w:bidi="ar-SA"/>
    </w:rPr>
  </w:style>
  <w:style w:type="paragraph" w:customStyle="1" w:styleId="1153">
    <w:name w:val="样式 542 10 磅"/>
    <w:pPr>
      <w:widowControl w:val="0"/>
      <w:jc w:val="both"/>
    </w:pPr>
    <w:rPr>
      <w:rFonts w:ascii="Times New Roman" w:eastAsia="宋体" w:cs="Times New Roman" w:hAnsi="Times New Roman"/>
      <w:kern w:val="2"/>
      <w:sz w:val="21"/>
      <w:szCs w:val="21"/>
      <w:lang w:val="en-US" w:eastAsia="zh-CN" w:bidi="ar-SA"/>
    </w:rPr>
  </w:style>
  <w:style w:type="paragraph" w:customStyle="1" w:styleId="1154">
    <w:name w:val="样式 543 10 磅"/>
    <w:pPr>
      <w:widowControl w:val="0"/>
      <w:jc w:val="both"/>
    </w:pPr>
    <w:rPr>
      <w:rFonts w:ascii="Times New Roman" w:eastAsia="宋体" w:cs="Times New Roman" w:hAnsi="Times New Roman"/>
      <w:kern w:val="2"/>
      <w:sz w:val="21"/>
      <w:szCs w:val="21"/>
      <w:lang w:val="en-US" w:eastAsia="zh-CN" w:bidi="ar-SA"/>
    </w:rPr>
  </w:style>
  <w:style w:type="paragraph" w:customStyle="1" w:styleId="1155">
    <w:name w:val="样式 544 10 磅"/>
    <w:next w:val="1189"/>
    <w:pPr>
      <w:widowControl w:val="0"/>
      <w:suppressAutoHyphens/>
      <w:jc w:val="both"/>
    </w:pPr>
    <w:rPr>
      <w:rFonts w:ascii="等线" w:eastAsia="宋体" w:cs="Times New Roman" w:hAnsi="等线"/>
      <w:kern w:val="2"/>
      <w:sz w:val="21"/>
      <w:szCs w:val="21"/>
      <w:lang w:val="en-US" w:eastAsia="zh-CN" w:bidi="ar-SA"/>
    </w:rPr>
  </w:style>
  <w:style w:type="paragraph" w:customStyle="1" w:styleId="1156">
    <w:name w:val="样式 545 10 磅"/>
    <w:pPr>
      <w:widowControl w:val="0"/>
      <w:jc w:val="both"/>
    </w:pPr>
    <w:rPr>
      <w:rFonts w:ascii="Times New Roman" w:eastAsia="宋体" w:cs="Times New Roman" w:hAnsi="Times New Roman"/>
      <w:kern w:val="2"/>
      <w:sz w:val="21"/>
      <w:szCs w:val="21"/>
      <w:lang w:val="en-US" w:eastAsia="zh-CN" w:bidi="ar-SA"/>
    </w:rPr>
  </w:style>
  <w:style w:type="paragraph" w:customStyle="1" w:styleId="1157">
    <w:name w:val="样式 546 10 磅"/>
    <w:pPr>
      <w:widowControl w:val="0"/>
      <w:jc w:val="both"/>
    </w:pPr>
    <w:rPr>
      <w:rFonts w:ascii="Times New Roman" w:eastAsia="宋体" w:cs="Times New Roman" w:hAnsi="Times New Roman"/>
      <w:kern w:val="2"/>
      <w:sz w:val="21"/>
      <w:szCs w:val="21"/>
      <w:lang w:val="en-US" w:eastAsia="zh-CN" w:bidi="ar-SA"/>
    </w:rPr>
  </w:style>
  <w:style w:type="paragraph" w:customStyle="1" w:styleId="1158">
    <w:name w:val="样式 547 10 磅"/>
    <w:pPr>
      <w:widowControl w:val="0"/>
      <w:jc w:val="both"/>
    </w:pPr>
    <w:rPr>
      <w:rFonts w:ascii="Times New Roman" w:eastAsia="宋体" w:cs="Times New Roman" w:hAnsi="Times New Roman"/>
      <w:kern w:val="2"/>
      <w:sz w:val="21"/>
      <w:szCs w:val="21"/>
      <w:lang w:val="en-US" w:eastAsia="zh-CN" w:bidi="ar-SA"/>
    </w:rPr>
  </w:style>
  <w:style w:type="paragraph" w:customStyle="1" w:styleId="1159">
    <w:name w:val="样式 548 10 磅"/>
    <w:pPr>
      <w:widowControl w:val="0"/>
      <w:jc w:val="both"/>
    </w:pPr>
    <w:rPr>
      <w:rFonts w:ascii="Times New Roman" w:eastAsia="宋体" w:cs="Times New Roman" w:hAnsi="Times New Roman"/>
      <w:kern w:val="2"/>
      <w:sz w:val="21"/>
      <w:szCs w:val="21"/>
      <w:lang w:val="en-US" w:eastAsia="zh-CN" w:bidi="ar-SA"/>
    </w:rPr>
  </w:style>
  <w:style w:type="paragraph" w:customStyle="1" w:styleId="1160">
    <w:name w:val="样式 549 10 磅"/>
    <w:pPr>
      <w:widowControl w:val="0"/>
      <w:jc w:val="both"/>
    </w:pPr>
    <w:rPr>
      <w:rFonts w:ascii="Times New Roman" w:eastAsia="宋体" w:cs="Times New Roman" w:hAnsi="Times New Roman"/>
      <w:kern w:val="2"/>
      <w:sz w:val="21"/>
      <w:szCs w:val="21"/>
      <w:lang w:val="en-US" w:eastAsia="zh-CN" w:bidi="ar-SA"/>
    </w:rPr>
  </w:style>
  <w:style w:type="paragraph" w:customStyle="1" w:styleId="1161">
    <w:name w:val="样式 550 10 磅"/>
    <w:pPr>
      <w:widowControl w:val="0"/>
      <w:jc w:val="both"/>
    </w:pPr>
    <w:rPr>
      <w:rFonts w:ascii="Times New Roman" w:eastAsia="宋体" w:cs="Times New Roman" w:hAnsi="Times New Roman"/>
      <w:kern w:val="2"/>
      <w:sz w:val="21"/>
      <w:szCs w:val="21"/>
      <w:lang w:val="en-US" w:eastAsia="zh-CN" w:bidi="ar-SA"/>
    </w:rPr>
  </w:style>
  <w:style w:type="paragraph" w:customStyle="1" w:styleId="1162">
    <w:name w:val="样式 551 10 磅"/>
    <w:pPr>
      <w:widowControl w:val="0"/>
      <w:jc w:val="both"/>
    </w:pPr>
    <w:rPr>
      <w:rFonts w:ascii="Times New Roman" w:eastAsia="宋体" w:cs="Times New Roman" w:hAnsi="Times New Roman"/>
      <w:kern w:val="2"/>
      <w:sz w:val="21"/>
      <w:szCs w:val="21"/>
      <w:lang w:val="en-US" w:eastAsia="zh-CN" w:bidi="ar-SA"/>
    </w:rPr>
  </w:style>
  <w:style w:type="paragraph" w:customStyle="1" w:styleId="1163">
    <w:name w:val="样式 552 10 磅"/>
    <w:pPr>
      <w:widowControl w:val="0"/>
      <w:jc w:val="both"/>
    </w:pPr>
    <w:rPr>
      <w:rFonts w:ascii="Times New Roman" w:eastAsia="宋体" w:cs="Times New Roman" w:hAnsi="Times New Roman"/>
      <w:kern w:val="2"/>
      <w:sz w:val="21"/>
      <w:szCs w:val="21"/>
      <w:lang w:val="en-US" w:eastAsia="zh-CN" w:bidi="ar-SA"/>
    </w:rPr>
  </w:style>
  <w:style w:type="paragraph" w:customStyle="1" w:styleId="1164">
    <w:name w:val="样式 553 10 磅"/>
    <w:pPr>
      <w:widowControl w:val="0"/>
      <w:jc w:val="both"/>
    </w:pPr>
    <w:rPr>
      <w:rFonts w:ascii="Times New Roman" w:eastAsia="宋体" w:cs="Times New Roman" w:hAnsi="Times New Roman"/>
      <w:kern w:val="2"/>
      <w:sz w:val="21"/>
      <w:szCs w:val="21"/>
      <w:lang w:val="en-US" w:eastAsia="zh-CN" w:bidi="ar-SA"/>
    </w:rPr>
  </w:style>
  <w:style w:type="paragraph" w:customStyle="1" w:styleId="1165">
    <w:name w:val="样式 554 10 磅"/>
    <w:pPr>
      <w:widowControl w:val="0"/>
      <w:jc w:val="both"/>
    </w:pPr>
    <w:rPr>
      <w:rFonts w:ascii="Times New Roman" w:eastAsia="宋体" w:cs="Times New Roman" w:hAnsi="Times New Roman"/>
      <w:kern w:val="2"/>
      <w:sz w:val="21"/>
      <w:szCs w:val="21"/>
      <w:lang w:val="en-US" w:eastAsia="zh-CN" w:bidi="ar-SA"/>
    </w:rPr>
  </w:style>
  <w:style w:type="paragraph" w:customStyle="1" w:styleId="1166">
    <w:name w:val="样式 555 10 磅"/>
    <w:next w:val="1200"/>
    <w:pPr>
      <w:widowControl w:val="0"/>
      <w:suppressAutoHyphens/>
      <w:jc w:val="both"/>
    </w:pPr>
    <w:rPr>
      <w:rFonts w:ascii="等线" w:eastAsia="宋体" w:cs="Times New Roman" w:hAnsi="等线"/>
      <w:kern w:val="2"/>
      <w:sz w:val="21"/>
      <w:szCs w:val="21"/>
      <w:lang w:val="en-US" w:eastAsia="zh-CN" w:bidi="ar-SA"/>
    </w:rPr>
  </w:style>
  <w:style w:type="paragraph" w:customStyle="1" w:styleId="1167">
    <w:name w:val="样式 556 10 磅"/>
    <w:pPr>
      <w:widowControl w:val="0"/>
      <w:jc w:val="both"/>
    </w:pPr>
    <w:rPr>
      <w:rFonts w:ascii="Times New Roman" w:eastAsia="宋体" w:cs="Times New Roman" w:hAnsi="Times New Roman"/>
      <w:kern w:val="2"/>
      <w:sz w:val="21"/>
      <w:szCs w:val="21"/>
      <w:lang w:val="en-US" w:eastAsia="zh-CN" w:bidi="ar-SA"/>
    </w:rPr>
  </w:style>
  <w:style w:type="paragraph" w:customStyle="1" w:styleId="1168">
    <w:name w:val="样式 557 10 磅"/>
    <w:pPr>
      <w:widowControl w:val="0"/>
      <w:jc w:val="both"/>
    </w:pPr>
    <w:rPr>
      <w:rFonts w:ascii="Times New Roman" w:eastAsia="宋体" w:cs="Times New Roman" w:hAnsi="Times New Roman"/>
      <w:kern w:val="2"/>
      <w:sz w:val="21"/>
      <w:szCs w:val="21"/>
      <w:lang w:val="en-US" w:eastAsia="zh-CN" w:bidi="ar-SA"/>
    </w:rPr>
  </w:style>
  <w:style w:type="paragraph" w:customStyle="1" w:styleId="1169">
    <w:name w:val="样式 558 10 磅"/>
    <w:next w:val="1203"/>
    <w:pPr>
      <w:widowControl w:val="0"/>
      <w:suppressAutoHyphens/>
      <w:jc w:val="both"/>
    </w:pPr>
    <w:rPr>
      <w:rFonts w:ascii="等线" w:eastAsia="宋体" w:cs="Times New Roman" w:hAnsi="等线"/>
      <w:kern w:val="2"/>
      <w:sz w:val="21"/>
      <w:szCs w:val="21"/>
      <w:lang w:val="en-US" w:eastAsia="zh-CN" w:bidi="ar-SA"/>
    </w:rPr>
  </w:style>
  <w:style w:type="paragraph" w:customStyle="1" w:styleId="1170">
    <w:name w:val="样式 559 10 磅"/>
    <w:pPr>
      <w:widowControl w:val="0"/>
      <w:jc w:val="both"/>
    </w:pPr>
    <w:rPr>
      <w:rFonts w:ascii="Times New Roman" w:eastAsia="宋体" w:cs="Times New Roman" w:hAnsi="Times New Roman"/>
      <w:kern w:val="2"/>
      <w:sz w:val="21"/>
      <w:szCs w:val="21"/>
      <w:lang w:val="en-US" w:eastAsia="zh-CN" w:bidi="ar-SA"/>
    </w:rPr>
  </w:style>
  <w:style w:type="paragraph" w:customStyle="1" w:styleId="1171">
    <w:name w:val="样式 560 10 磅"/>
    <w:pPr>
      <w:widowControl w:val="0"/>
      <w:jc w:val="both"/>
    </w:pPr>
    <w:rPr>
      <w:rFonts w:ascii="Times New Roman" w:eastAsia="宋体" w:cs="Times New Roman" w:hAnsi="Times New Roman"/>
      <w:kern w:val="2"/>
      <w:sz w:val="21"/>
      <w:szCs w:val="21"/>
      <w:lang w:val="en-US" w:eastAsia="zh-CN" w:bidi="ar-SA"/>
    </w:rPr>
  </w:style>
  <w:style w:type="paragraph" w:customStyle="1" w:styleId="1172">
    <w:name w:val="样式 561 10 磅"/>
    <w:pPr>
      <w:widowControl w:val="0"/>
      <w:jc w:val="both"/>
    </w:pPr>
    <w:rPr>
      <w:rFonts w:ascii="Times New Roman" w:eastAsia="宋体" w:cs="Times New Roman" w:hAnsi="Times New Roman"/>
      <w:kern w:val="2"/>
      <w:sz w:val="21"/>
      <w:szCs w:val="21"/>
      <w:lang w:val="en-US" w:eastAsia="zh-CN" w:bidi="ar-SA"/>
    </w:rPr>
  </w:style>
  <w:style w:type="paragraph" w:customStyle="1" w:styleId="1173">
    <w:name w:val="样式 562 10 磅"/>
    <w:next w:val="1207"/>
    <w:pPr>
      <w:widowControl w:val="0"/>
      <w:suppressAutoHyphens/>
      <w:jc w:val="both"/>
    </w:pPr>
    <w:rPr>
      <w:rFonts w:ascii="等线" w:eastAsia="宋体" w:cs="Times New Roman" w:hAnsi="等线"/>
      <w:kern w:val="2"/>
      <w:sz w:val="21"/>
      <w:szCs w:val="21"/>
      <w:lang w:val="en-US" w:eastAsia="zh-CN" w:bidi="ar-SA"/>
    </w:rPr>
  </w:style>
  <w:style w:type="paragraph" w:customStyle="1" w:styleId="1174">
    <w:name w:val="样式 563 10 磅"/>
    <w:pPr>
      <w:widowControl w:val="0"/>
      <w:jc w:val="both"/>
    </w:pPr>
    <w:rPr>
      <w:rFonts w:ascii="Times New Roman" w:eastAsia="宋体" w:cs="Times New Roman" w:hAnsi="Times New Roman"/>
      <w:kern w:val="2"/>
      <w:sz w:val="21"/>
      <w:szCs w:val="21"/>
      <w:lang w:val="en-US" w:eastAsia="zh-CN" w:bidi="ar-SA"/>
    </w:rPr>
  </w:style>
  <w:style w:type="paragraph" w:customStyle="1" w:styleId="1175">
    <w:name w:val="样式 564 10 磅"/>
    <w:pPr>
      <w:widowControl w:val="0"/>
      <w:jc w:val="both"/>
    </w:pPr>
    <w:rPr>
      <w:rFonts w:ascii="Times New Roman" w:eastAsia="宋体" w:cs="Times New Roman" w:hAnsi="Times New Roman"/>
      <w:kern w:val="2"/>
      <w:sz w:val="21"/>
      <w:szCs w:val="21"/>
      <w:lang w:val="en-US" w:eastAsia="zh-CN" w:bidi="ar-SA"/>
    </w:rPr>
  </w:style>
  <w:style w:type="paragraph" w:customStyle="1" w:styleId="1176">
    <w:name w:val="样式 565 10 磅"/>
    <w:pPr>
      <w:widowControl w:val="0"/>
      <w:jc w:val="both"/>
    </w:pPr>
    <w:rPr>
      <w:rFonts w:ascii="Times New Roman" w:eastAsia="宋体" w:cs="Times New Roman" w:hAnsi="Times New Roman"/>
      <w:kern w:val="2"/>
      <w:sz w:val="21"/>
      <w:szCs w:val="21"/>
      <w:lang w:val="en-US" w:eastAsia="zh-CN" w:bidi="ar-SA"/>
    </w:rPr>
  </w:style>
  <w:style w:type="paragraph" w:customStyle="1" w:styleId="1177">
    <w:name w:val="样式 566 10 磅"/>
    <w:next w:val="1211"/>
    <w:pPr>
      <w:widowControl w:val="0"/>
      <w:suppressAutoHyphens/>
      <w:jc w:val="both"/>
    </w:pPr>
    <w:rPr>
      <w:rFonts w:ascii="等线" w:eastAsia="宋体" w:cs="Times New Roman" w:hAnsi="等线"/>
      <w:kern w:val="2"/>
      <w:sz w:val="21"/>
      <w:szCs w:val="21"/>
      <w:lang w:val="en-US" w:eastAsia="zh-CN" w:bidi="ar-SA"/>
    </w:rPr>
  </w:style>
  <w:style w:type="paragraph" w:customStyle="1" w:styleId="1178">
    <w:name w:val="样式 567 10 磅"/>
    <w:pPr>
      <w:widowControl w:val="0"/>
      <w:jc w:val="both"/>
    </w:pPr>
    <w:rPr>
      <w:rFonts w:ascii="Times New Roman" w:eastAsia="宋体" w:cs="Times New Roman" w:hAnsi="Times New Roman"/>
      <w:kern w:val="2"/>
      <w:sz w:val="21"/>
      <w:szCs w:val="21"/>
      <w:lang w:val="en-US" w:eastAsia="zh-CN" w:bidi="ar-SA"/>
    </w:rPr>
  </w:style>
  <w:style w:type="paragraph" w:customStyle="1" w:styleId="1179">
    <w:name w:val="样式 4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80">
    <w:name w:val="样式 409 三号"/>
    <w:next w:val="1214"/>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181">
    <w:name w:val="样式 4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82">
    <w:name w:val="样式 568 10 磅"/>
    <w:next w:val="880"/>
    <w:pPr>
      <w:widowControl w:val="0"/>
      <w:jc w:val="both"/>
    </w:pPr>
    <w:rPr>
      <w:rFonts w:ascii="Times New Roman" w:eastAsia="宋体" w:cs="Times New Roman" w:hAnsi="Times New Roman"/>
      <w:kern w:val="2"/>
      <w:sz w:val="21"/>
      <w:szCs w:val="21"/>
      <w:lang w:val="en-US" w:eastAsia="zh-CN" w:bidi="ar-SA"/>
    </w:rPr>
  </w:style>
  <w:style w:type="paragraph" w:customStyle="1" w:styleId="1183">
    <w:name w:val="样式 4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84">
    <w:name w:val="样式 569 10 磅"/>
    <w:next w:val="881"/>
    <w:pPr>
      <w:widowControl w:val="0"/>
      <w:jc w:val="both"/>
    </w:pPr>
    <w:rPr>
      <w:rFonts w:ascii="Times New Roman" w:eastAsia="宋体" w:cs="Times New Roman" w:hAnsi="Times New Roman"/>
      <w:kern w:val="2"/>
      <w:sz w:val="21"/>
      <w:szCs w:val="21"/>
      <w:lang w:val="en-US" w:eastAsia="zh-CN" w:bidi="ar-SA"/>
    </w:rPr>
  </w:style>
  <w:style w:type="paragraph" w:customStyle="1" w:styleId="1185">
    <w:name w:val="样式 570 10 磅"/>
    <w:pPr>
      <w:widowControl w:val="0"/>
      <w:jc w:val="both"/>
    </w:pPr>
    <w:rPr>
      <w:rFonts w:ascii="Calibri" w:eastAsia="宋体" w:cs="Arial" w:hAnsi="Calibri"/>
      <w:kern w:val="2"/>
      <w:sz w:val="21"/>
      <w:szCs w:val="22"/>
      <w:lang w:val="en-US" w:eastAsia="zh-CN" w:bidi="ar-SA"/>
    </w:rPr>
  </w:style>
  <w:style w:type="paragraph" w:customStyle="1" w:styleId="1186">
    <w:name w:val="样式 41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87">
    <w:name w:val="样式 4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88">
    <w:name w:val="样式 571 10 磅"/>
    <w:next w:val="883"/>
    <w:pPr>
      <w:widowControl w:val="0"/>
      <w:jc w:val="both"/>
    </w:pPr>
    <w:rPr>
      <w:rFonts w:ascii="Times New Roman" w:eastAsia="宋体" w:cs="Times New Roman" w:hAnsi="Times New Roman"/>
      <w:kern w:val="2"/>
      <w:sz w:val="21"/>
      <w:szCs w:val="21"/>
      <w:lang w:val="en-US" w:eastAsia="zh-CN" w:bidi="ar-SA"/>
    </w:rPr>
  </w:style>
  <w:style w:type="paragraph" w:customStyle="1" w:styleId="1189">
    <w:name w:val="样式 41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90">
    <w:name w:val="样式 4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91">
    <w:name w:val="样式 4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92">
    <w:name w:val="样式 572 10 磅"/>
    <w:next w:val="884"/>
    <w:pPr>
      <w:widowControl w:val="0"/>
      <w:jc w:val="both"/>
    </w:pPr>
    <w:rPr>
      <w:rFonts w:ascii="Times New Roman" w:eastAsia="宋体" w:cs="Times New Roman" w:hAnsi="Times New Roman"/>
      <w:kern w:val="2"/>
      <w:sz w:val="21"/>
      <w:szCs w:val="21"/>
      <w:lang w:val="en-US" w:eastAsia="zh-CN" w:bidi="ar-SA"/>
    </w:rPr>
  </w:style>
  <w:style w:type="paragraph" w:customStyle="1" w:styleId="1193">
    <w:name w:val="样式 573 10 磅"/>
    <w:pPr>
      <w:widowControl w:val="0"/>
      <w:jc w:val="both"/>
    </w:pPr>
    <w:rPr>
      <w:rFonts w:ascii="Calibri" w:eastAsia="宋体" w:cs="Arial" w:hAnsi="Calibri"/>
      <w:kern w:val="2"/>
      <w:sz w:val="21"/>
      <w:szCs w:val="22"/>
      <w:lang w:val="en-US" w:eastAsia="zh-CN" w:bidi="ar-SA"/>
    </w:rPr>
  </w:style>
  <w:style w:type="paragraph" w:customStyle="1" w:styleId="1194">
    <w:name w:val="样式 41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95">
    <w:name w:val="样式 4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96">
    <w:name w:val="样式 41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197">
    <w:name w:val="样式 4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198">
    <w:name w:val="样式 574 10 磅"/>
    <w:pPr>
      <w:widowControl w:val="0"/>
      <w:jc w:val="both"/>
    </w:pPr>
    <w:rPr>
      <w:rFonts w:ascii="Calibri" w:eastAsia="宋体" w:cs="Arial" w:hAnsi="Calibri"/>
      <w:kern w:val="2"/>
      <w:sz w:val="21"/>
      <w:szCs w:val="22"/>
      <w:lang w:val="en-US" w:eastAsia="zh-CN" w:bidi="ar-SA"/>
    </w:rPr>
  </w:style>
  <w:style w:type="paragraph" w:customStyle="1" w:styleId="1199">
    <w:name w:val="样式 575 10 磅"/>
    <w:pPr>
      <w:widowControl w:val="0"/>
      <w:jc w:val="both"/>
    </w:pPr>
    <w:rPr>
      <w:rFonts w:ascii="Calibri" w:eastAsia="宋体" w:cs="Arial" w:hAnsi="Calibri"/>
      <w:kern w:val="2"/>
      <w:sz w:val="21"/>
      <w:szCs w:val="22"/>
      <w:lang w:val="en-US" w:eastAsia="zh-CN" w:bidi="ar-SA"/>
    </w:rPr>
  </w:style>
  <w:style w:type="paragraph" w:customStyle="1" w:styleId="1200">
    <w:name w:val="样式 576 10 磅"/>
    <w:pPr>
      <w:widowControl w:val="0"/>
      <w:jc w:val="both"/>
    </w:pPr>
    <w:rPr>
      <w:rFonts w:ascii="Calibri" w:eastAsia="宋体" w:cs="Arial" w:hAnsi="Calibri"/>
      <w:kern w:val="2"/>
      <w:sz w:val="21"/>
      <w:szCs w:val="22"/>
      <w:lang w:val="en-US" w:eastAsia="zh-CN" w:bidi="ar-SA"/>
    </w:rPr>
  </w:style>
  <w:style w:type="paragraph" w:customStyle="1" w:styleId="1201">
    <w:name w:val="样式 42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02">
    <w:name w:val="样式 577 10 磅"/>
    <w:next w:val="889"/>
    <w:pPr>
      <w:widowControl w:val="0"/>
      <w:jc w:val="both"/>
    </w:pPr>
    <w:rPr>
      <w:rFonts w:ascii="Times New Roman" w:eastAsia="宋体" w:cs="Times New Roman" w:hAnsi="Times New Roman"/>
      <w:kern w:val="2"/>
      <w:sz w:val="21"/>
      <w:szCs w:val="21"/>
      <w:lang w:val="en-US" w:eastAsia="zh-CN" w:bidi="ar-SA"/>
    </w:rPr>
  </w:style>
  <w:style w:type="paragraph" w:customStyle="1" w:styleId="1203">
    <w:name w:val="样式 578 10 磅"/>
    <w:next w:val="89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1204">
    <w:name w:val="样式 579 10 磅"/>
    <w:next w:val="891"/>
    <w:pPr>
      <w:widowControl w:val="0"/>
      <w:jc w:val="both"/>
    </w:pPr>
    <w:rPr>
      <w:rFonts w:ascii="Times New Roman" w:eastAsia="宋体" w:cs="Times New Roman" w:hAnsi="Times New Roman"/>
      <w:kern w:val="2"/>
      <w:sz w:val="21"/>
      <w:szCs w:val="21"/>
      <w:lang w:val="en-US" w:eastAsia="zh-CN" w:bidi="ar-SA"/>
    </w:rPr>
  </w:style>
  <w:style w:type="paragraph" w:customStyle="1" w:styleId="1205">
    <w:name w:val="样式 42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06">
    <w:name w:val="样式 580 10 磅"/>
    <w:pPr>
      <w:widowControl w:val="0"/>
      <w:jc w:val="both"/>
    </w:pPr>
    <w:rPr>
      <w:rFonts w:ascii="宋体" w:eastAsia="宋体" w:cs="Courier New"/>
      <w:kern w:val="2"/>
      <w:sz w:val="21"/>
      <w:szCs w:val="21"/>
      <w:lang w:val="en-US" w:eastAsia="zh-CN" w:bidi="ar-SA"/>
    </w:rPr>
  </w:style>
  <w:style w:type="paragraph" w:customStyle="1" w:styleId="1207">
    <w:name w:val="样式 5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1208">
    <w:name w:val="样式 582 10 磅"/>
    <w:pPr>
      <w:widowControl w:val="0"/>
      <w:jc w:val="both"/>
    </w:pPr>
    <w:rPr>
      <w:rFonts w:ascii="Times New Roman" w:eastAsia="宋体" w:cs="Times New Roman" w:hAnsi="Times New Roman"/>
      <w:kern w:val="2"/>
      <w:sz w:val="21"/>
      <w:szCs w:val="21"/>
      <w:lang w:val="en-US" w:eastAsia="zh-CN" w:bidi="ar-SA"/>
    </w:rPr>
  </w:style>
  <w:style w:type="paragraph" w:customStyle="1" w:styleId="1209">
    <w:name w:val="样式 583 10 磅"/>
    <w:next w:val="895"/>
    <w:pPr>
      <w:widowControl w:val="0"/>
      <w:jc w:val="both"/>
    </w:pPr>
    <w:rPr>
      <w:rFonts w:ascii="Times New Roman" w:eastAsia="宋体" w:cs="Times New Roman" w:hAnsi="Times New Roman"/>
      <w:kern w:val="2"/>
      <w:sz w:val="21"/>
      <w:szCs w:val="21"/>
      <w:lang w:val="en-US" w:eastAsia="zh-CN" w:bidi="ar-SA"/>
    </w:rPr>
  </w:style>
  <w:style w:type="paragraph" w:customStyle="1" w:styleId="1210">
    <w:name w:val="样式 584 10 磅"/>
    <w:next w:val="896"/>
    <w:pPr>
      <w:widowControl w:val="0"/>
      <w:jc w:val="both"/>
    </w:pPr>
    <w:rPr>
      <w:rFonts w:ascii="Times New Roman" w:eastAsia="宋体" w:cs="Times New Roman" w:hAnsi="Times New Roman"/>
      <w:kern w:val="2"/>
      <w:sz w:val="21"/>
      <w:szCs w:val="21"/>
      <w:lang w:val="en-US" w:eastAsia="zh-CN" w:bidi="ar-SA"/>
    </w:rPr>
  </w:style>
  <w:style w:type="paragraph" w:customStyle="1" w:styleId="1211">
    <w:name w:val="样式 585 10 磅"/>
    <w:next w:val="897"/>
    <w:pPr>
      <w:widowControl w:val="0"/>
      <w:jc w:val="both"/>
    </w:pPr>
    <w:rPr>
      <w:rFonts w:ascii="Times New Roman" w:eastAsia="宋体" w:cs="Times New Roman" w:hAnsi="Times New Roman"/>
      <w:kern w:val="2"/>
      <w:sz w:val="21"/>
      <w:szCs w:val="21"/>
      <w:lang w:val="en-US" w:eastAsia="zh-CN" w:bidi="ar-SA"/>
    </w:rPr>
  </w:style>
  <w:style w:type="paragraph" w:customStyle="1" w:styleId="1212">
    <w:name w:val="样式 586 10 磅"/>
    <w:next w:val="898"/>
    <w:pPr>
      <w:widowControl w:val="0"/>
      <w:jc w:val="both"/>
    </w:pPr>
    <w:rPr>
      <w:rFonts w:ascii="Times New Roman" w:eastAsia="宋体" w:cs="Times New Roman" w:hAnsi="Times New Roman"/>
      <w:kern w:val="2"/>
      <w:sz w:val="21"/>
      <w:szCs w:val="21"/>
      <w:lang w:val="en-US" w:eastAsia="zh-CN" w:bidi="ar-SA"/>
    </w:rPr>
  </w:style>
  <w:style w:type="paragraph" w:customStyle="1" w:styleId="1213">
    <w:name w:val="样式 587 10 磅"/>
    <w:next w:val="900"/>
    <w:pPr>
      <w:widowControl w:val="0"/>
      <w:jc w:val="both"/>
    </w:pPr>
    <w:rPr>
      <w:rFonts w:ascii="Times New Roman" w:eastAsia="宋体" w:cs="Times New Roman" w:hAnsi="Times New Roman"/>
      <w:kern w:val="2"/>
      <w:sz w:val="21"/>
      <w:szCs w:val="21"/>
      <w:lang w:val="en-US" w:eastAsia="zh-CN" w:bidi="ar-SA"/>
    </w:rPr>
  </w:style>
  <w:style w:type="paragraph" w:customStyle="1" w:styleId="1214">
    <w:name w:val="样式 588 10 磅"/>
    <w:next w:val="901"/>
    <w:pPr>
      <w:widowControl w:val="0"/>
      <w:jc w:val="both"/>
    </w:pPr>
    <w:rPr>
      <w:rFonts w:ascii="Times New Roman" w:eastAsia="宋体" w:cs="Times New Roman" w:hAnsi="Times New Roman"/>
      <w:kern w:val="2"/>
      <w:sz w:val="21"/>
      <w:szCs w:val="21"/>
      <w:lang w:val="en-US" w:eastAsia="zh-CN" w:bidi="ar-SA"/>
    </w:rPr>
  </w:style>
  <w:style w:type="paragraph" w:customStyle="1" w:styleId="1215">
    <w:name w:val="样式 589 10 磅"/>
    <w:pPr>
      <w:widowControl w:val="0"/>
      <w:jc w:val="both"/>
    </w:pPr>
    <w:rPr>
      <w:rFonts w:ascii="Times New Roman" w:eastAsia="宋体" w:cs="Times New Roman" w:hAnsi="Times New Roman"/>
      <w:kern w:val="2"/>
      <w:sz w:val="21"/>
      <w:szCs w:val="21"/>
      <w:lang w:val="en-US" w:eastAsia="zh-CN" w:bidi="ar-SA"/>
    </w:rPr>
  </w:style>
  <w:style w:type="paragraph" w:customStyle="1" w:styleId="1216">
    <w:name w:val="样式 590 10 磅"/>
    <w:next w:val="903"/>
    <w:pPr>
      <w:widowControl w:val="0"/>
      <w:jc w:val="both"/>
    </w:pPr>
    <w:rPr>
      <w:rFonts w:ascii="Times New Roman" w:eastAsia="宋体" w:cs="Times New Roman" w:hAnsi="Times New Roman"/>
      <w:kern w:val="2"/>
      <w:sz w:val="21"/>
      <w:szCs w:val="21"/>
      <w:lang w:val="en-US" w:eastAsia="zh-CN" w:bidi="ar-SA"/>
    </w:rPr>
  </w:style>
  <w:style w:type="paragraph" w:customStyle="1" w:styleId="1217">
    <w:name w:val="样式 591 10 磅"/>
    <w:pPr>
      <w:widowControl w:val="0"/>
      <w:jc w:val="both"/>
    </w:pPr>
    <w:rPr>
      <w:rFonts w:ascii="Times New Roman" w:eastAsia="宋体" w:cs="Times New Roman" w:hAnsi="Times New Roman"/>
      <w:kern w:val="2"/>
      <w:sz w:val="21"/>
      <w:szCs w:val="21"/>
      <w:lang w:val="en-US" w:eastAsia="zh-CN" w:bidi="ar-SA"/>
    </w:rPr>
  </w:style>
  <w:style w:type="paragraph" w:customStyle="1" w:styleId="1218">
    <w:name w:val="样式 592 10 磅"/>
    <w:next w:val="1252"/>
    <w:pPr>
      <w:widowControl w:val="0"/>
      <w:suppressAutoHyphens/>
      <w:jc w:val="both"/>
    </w:pPr>
    <w:rPr>
      <w:rFonts w:ascii="等线" w:eastAsia="宋体" w:cs="Times New Roman" w:hAnsi="等线"/>
      <w:kern w:val="2"/>
      <w:sz w:val="21"/>
      <w:szCs w:val="21"/>
      <w:lang w:val="en-US" w:eastAsia="zh-CN" w:bidi="ar-SA"/>
    </w:rPr>
  </w:style>
  <w:style w:type="paragraph" w:customStyle="1" w:styleId="1219">
    <w:name w:val="样式 593 10 磅"/>
    <w:pPr>
      <w:widowControl w:val="0"/>
      <w:jc w:val="both"/>
    </w:pPr>
    <w:rPr>
      <w:rFonts w:ascii="Times New Roman" w:eastAsia="宋体" w:cs="Times New Roman" w:hAnsi="Times New Roman"/>
      <w:kern w:val="2"/>
      <w:sz w:val="21"/>
      <w:szCs w:val="21"/>
      <w:lang w:val="en-US" w:eastAsia="zh-CN" w:bidi="ar-SA"/>
    </w:rPr>
  </w:style>
  <w:style w:type="paragraph" w:customStyle="1" w:styleId="1220">
    <w:name w:val="样式 594 10 磅"/>
    <w:pPr>
      <w:widowControl w:val="0"/>
      <w:jc w:val="both"/>
    </w:pPr>
    <w:rPr>
      <w:rFonts w:ascii="Times New Roman" w:eastAsia="宋体" w:cs="Times New Roman" w:hAnsi="Times New Roman"/>
      <w:kern w:val="2"/>
      <w:sz w:val="21"/>
      <w:szCs w:val="21"/>
      <w:lang w:val="en-US" w:eastAsia="zh-CN" w:bidi="ar-SA"/>
    </w:rPr>
  </w:style>
  <w:style w:type="paragraph" w:customStyle="1" w:styleId="1221">
    <w:name w:val="样式 595 10 磅"/>
    <w:pPr>
      <w:widowControl w:val="0"/>
      <w:jc w:val="both"/>
    </w:pPr>
    <w:rPr>
      <w:rFonts w:ascii="Times New Roman" w:eastAsia="宋体" w:cs="Times New Roman" w:hAnsi="Times New Roman"/>
      <w:kern w:val="2"/>
      <w:sz w:val="21"/>
      <w:szCs w:val="21"/>
      <w:lang w:val="en-US" w:eastAsia="zh-CN" w:bidi="ar-SA"/>
    </w:rPr>
  </w:style>
  <w:style w:type="paragraph" w:customStyle="1" w:styleId="1222">
    <w:name w:val="样式 596 10 磅"/>
    <w:pPr>
      <w:widowControl w:val="0"/>
      <w:jc w:val="both"/>
    </w:pPr>
    <w:rPr>
      <w:rFonts w:ascii="Times New Roman" w:eastAsia="宋体" w:cs="Times New Roman" w:hAnsi="Times New Roman"/>
      <w:kern w:val="2"/>
      <w:sz w:val="21"/>
      <w:szCs w:val="21"/>
      <w:lang w:val="en-US" w:eastAsia="zh-CN" w:bidi="ar-SA"/>
    </w:rPr>
  </w:style>
  <w:style w:type="paragraph" w:customStyle="1" w:styleId="1223">
    <w:name w:val="样式 597 10 磅"/>
    <w:pPr>
      <w:widowControl w:val="0"/>
      <w:jc w:val="both"/>
    </w:pPr>
    <w:rPr>
      <w:rFonts w:ascii="Times New Roman" w:eastAsia="宋体" w:cs="Times New Roman" w:hAnsi="Times New Roman"/>
      <w:kern w:val="2"/>
      <w:sz w:val="21"/>
      <w:szCs w:val="21"/>
      <w:lang w:val="en-US" w:eastAsia="zh-CN" w:bidi="ar-SA"/>
    </w:rPr>
  </w:style>
  <w:style w:type="paragraph" w:customStyle="1" w:styleId="1224">
    <w:name w:val="样式 598 10 磅"/>
    <w:pPr>
      <w:widowControl w:val="0"/>
      <w:jc w:val="both"/>
    </w:pPr>
    <w:rPr>
      <w:rFonts w:ascii="Times New Roman" w:eastAsia="宋体" w:cs="Times New Roman" w:hAnsi="Times New Roman"/>
      <w:kern w:val="2"/>
      <w:sz w:val="21"/>
      <w:szCs w:val="21"/>
      <w:lang w:val="en-US" w:eastAsia="zh-CN" w:bidi="ar-SA"/>
    </w:rPr>
  </w:style>
  <w:style w:type="paragraph" w:customStyle="1" w:styleId="1225">
    <w:name w:val="样式 599 10 磅"/>
    <w:pPr>
      <w:widowControl w:val="0"/>
      <w:jc w:val="both"/>
    </w:pPr>
    <w:rPr>
      <w:rFonts w:ascii="Times New Roman" w:eastAsia="宋体" w:cs="Times New Roman" w:hAnsi="Times New Roman"/>
      <w:kern w:val="2"/>
      <w:sz w:val="21"/>
      <w:szCs w:val="21"/>
      <w:lang w:val="en-US" w:eastAsia="zh-CN" w:bidi="ar-SA"/>
    </w:rPr>
  </w:style>
  <w:style w:type="paragraph" w:customStyle="1" w:styleId="1226">
    <w:name w:val="样式 4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27">
    <w:name w:val="样式 600 10 磅"/>
    <w:pPr>
      <w:widowControl w:val="0"/>
      <w:jc w:val="both"/>
    </w:pPr>
    <w:rPr>
      <w:rFonts w:ascii="Calibri" w:eastAsia="宋体" w:cs="Arial" w:hAnsi="Calibri"/>
      <w:kern w:val="2"/>
      <w:sz w:val="21"/>
      <w:szCs w:val="22"/>
      <w:lang w:val="en-US" w:eastAsia="zh-CN" w:bidi="ar-SA"/>
    </w:rPr>
  </w:style>
  <w:style w:type="paragraph" w:customStyle="1" w:styleId="1228">
    <w:name w:val="样式 4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29">
    <w:name w:val="样式 601 10 磅"/>
    <w:pPr>
      <w:widowControl w:val="0"/>
      <w:jc w:val="both"/>
    </w:pPr>
    <w:rPr>
      <w:rFonts w:ascii="Calibri" w:eastAsia="宋体" w:cs="Arial" w:hAnsi="Calibri"/>
      <w:kern w:val="2"/>
      <w:sz w:val="21"/>
      <w:szCs w:val="22"/>
      <w:lang w:val="en-US" w:eastAsia="zh-CN" w:bidi="ar-SA"/>
    </w:rPr>
  </w:style>
  <w:style w:type="paragraph" w:customStyle="1" w:styleId="1230">
    <w:name w:val="样式 602 10 磅"/>
    <w:pPr>
      <w:widowControl w:val="0"/>
      <w:jc w:val="both"/>
    </w:pPr>
    <w:rPr>
      <w:rFonts w:ascii="Calibri" w:eastAsia="宋体" w:cs="Arial" w:hAnsi="Calibri"/>
      <w:kern w:val="2"/>
      <w:sz w:val="21"/>
      <w:szCs w:val="22"/>
      <w:lang w:val="en-US" w:eastAsia="zh-CN" w:bidi="ar-SA"/>
    </w:rPr>
  </w:style>
  <w:style w:type="paragraph" w:customStyle="1" w:styleId="1231">
    <w:name w:val="样式 42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32">
    <w:name w:val="样式 4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33">
    <w:name w:val="样式 603 10 磅"/>
    <w:pPr>
      <w:widowControl w:val="0"/>
      <w:jc w:val="both"/>
    </w:pPr>
    <w:rPr>
      <w:rFonts w:ascii="Calibri" w:eastAsia="宋体" w:cs="Arial" w:hAnsi="Calibri"/>
      <w:kern w:val="2"/>
      <w:sz w:val="21"/>
      <w:szCs w:val="22"/>
      <w:lang w:val="en-US" w:eastAsia="zh-CN" w:bidi="ar-SA"/>
    </w:rPr>
  </w:style>
  <w:style w:type="paragraph" w:customStyle="1" w:styleId="1234">
    <w:name w:val="样式 42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35">
    <w:name w:val="样式 4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36">
    <w:name w:val="样式 4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37">
    <w:name w:val="样式 604 10 磅"/>
    <w:pPr>
      <w:widowControl w:val="0"/>
      <w:jc w:val="both"/>
    </w:pPr>
    <w:rPr>
      <w:rFonts w:ascii="Calibri" w:eastAsia="宋体" w:cs="Arial" w:hAnsi="Calibri"/>
      <w:kern w:val="2"/>
      <w:sz w:val="21"/>
      <w:szCs w:val="22"/>
      <w:lang w:val="en-US" w:eastAsia="zh-CN" w:bidi="ar-SA"/>
    </w:rPr>
  </w:style>
  <w:style w:type="paragraph" w:customStyle="1" w:styleId="1238">
    <w:name w:val="样式 605 10 磅"/>
    <w:pPr>
      <w:widowControl w:val="0"/>
      <w:jc w:val="both"/>
    </w:pPr>
    <w:rPr>
      <w:rFonts w:ascii="Calibri" w:eastAsia="宋体" w:cs="Arial" w:hAnsi="Calibri"/>
      <w:kern w:val="2"/>
      <w:sz w:val="21"/>
      <w:szCs w:val="22"/>
      <w:lang w:val="en-US" w:eastAsia="zh-CN" w:bidi="ar-SA"/>
    </w:rPr>
  </w:style>
  <w:style w:type="paragraph" w:customStyle="1" w:styleId="1239">
    <w:name w:val="样式 43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40">
    <w:name w:val="样式 4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41">
    <w:name w:val="样式 43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42">
    <w:name w:val="样式 4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43">
    <w:name w:val="样式 606 10 磅"/>
    <w:pPr>
      <w:widowControl w:val="0"/>
      <w:jc w:val="both"/>
    </w:pPr>
    <w:rPr>
      <w:rFonts w:ascii="Calibri" w:eastAsia="宋体" w:cs="Arial" w:hAnsi="Calibri"/>
      <w:kern w:val="2"/>
      <w:sz w:val="21"/>
      <w:szCs w:val="22"/>
      <w:lang w:val="en-US" w:eastAsia="zh-CN" w:bidi="ar-SA"/>
    </w:rPr>
  </w:style>
  <w:style w:type="paragraph" w:customStyle="1" w:styleId="1244">
    <w:name w:val="样式 607 10 磅"/>
    <w:pPr>
      <w:widowControl w:val="0"/>
      <w:jc w:val="both"/>
    </w:pPr>
    <w:rPr>
      <w:rFonts w:ascii="Calibri" w:eastAsia="宋体" w:cs="Arial" w:hAnsi="Calibri"/>
      <w:kern w:val="2"/>
      <w:sz w:val="21"/>
      <w:szCs w:val="22"/>
      <w:lang w:val="en-US" w:eastAsia="zh-CN" w:bidi="ar-SA"/>
    </w:rPr>
  </w:style>
  <w:style w:type="paragraph" w:customStyle="1" w:styleId="1245">
    <w:name w:val="样式 608 10 磅"/>
    <w:pPr>
      <w:widowControl w:val="0"/>
      <w:jc w:val="both"/>
    </w:pPr>
    <w:rPr>
      <w:rFonts w:ascii="Calibri" w:eastAsia="宋体" w:cs="Arial" w:hAnsi="Calibri"/>
      <w:kern w:val="2"/>
      <w:sz w:val="21"/>
      <w:szCs w:val="22"/>
      <w:lang w:val="en-US" w:eastAsia="zh-CN" w:bidi="ar-SA"/>
    </w:rPr>
  </w:style>
  <w:style w:type="paragraph" w:customStyle="1" w:styleId="1246">
    <w:name w:val="样式 43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47">
    <w:name w:val="样式 609 10 磅"/>
    <w:pPr>
      <w:widowControl w:val="0"/>
      <w:jc w:val="both"/>
    </w:pPr>
    <w:rPr>
      <w:rFonts w:ascii="Calibri" w:eastAsia="宋体" w:cs="Arial" w:hAnsi="Calibri"/>
      <w:kern w:val="2"/>
      <w:sz w:val="21"/>
      <w:szCs w:val="22"/>
      <w:lang w:val="en-US" w:eastAsia="zh-CN" w:bidi="ar-SA"/>
    </w:rPr>
  </w:style>
  <w:style w:type="paragraph" w:customStyle="1" w:styleId="1248">
    <w:name w:val="样式 610 10 磅"/>
    <w:pPr>
      <w:widowControl w:val="0"/>
      <w:jc w:val="both"/>
    </w:pPr>
    <w:rPr>
      <w:rFonts w:ascii="Calibri" w:eastAsia="宋体" w:cs="Arial" w:hAnsi="Calibri"/>
      <w:kern w:val="2"/>
      <w:sz w:val="21"/>
      <w:szCs w:val="22"/>
      <w:lang w:val="en-US" w:eastAsia="zh-CN" w:bidi="ar-SA"/>
    </w:rPr>
  </w:style>
  <w:style w:type="paragraph" w:customStyle="1" w:styleId="1249">
    <w:name w:val="样式 611 10 磅"/>
    <w:pPr>
      <w:widowControl w:val="0"/>
      <w:jc w:val="both"/>
    </w:pPr>
    <w:rPr>
      <w:rFonts w:ascii="Calibri" w:eastAsia="宋体" w:cs="Arial" w:hAnsi="Calibri"/>
      <w:kern w:val="2"/>
      <w:sz w:val="21"/>
      <w:szCs w:val="22"/>
      <w:lang w:val="en-US" w:eastAsia="zh-CN" w:bidi="ar-SA"/>
    </w:rPr>
  </w:style>
  <w:style w:type="paragraph" w:customStyle="1" w:styleId="1250">
    <w:name w:val="样式 43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251">
    <w:name w:val="样式 612 10 磅"/>
    <w:pPr>
      <w:widowControl w:val="0"/>
      <w:jc w:val="both"/>
    </w:pPr>
    <w:rPr>
      <w:rFonts w:ascii="宋体" w:eastAsia="宋体" w:cs="Courier New"/>
      <w:kern w:val="2"/>
      <w:sz w:val="21"/>
      <w:szCs w:val="21"/>
      <w:lang w:val="en-US" w:eastAsia="zh-CN" w:bidi="ar-SA"/>
    </w:rPr>
  </w:style>
  <w:style w:type="paragraph" w:customStyle="1" w:styleId="1252">
    <w:name w:val="样式 613 10 磅"/>
    <w:pPr>
      <w:widowControl w:val="0"/>
      <w:jc w:val="both"/>
    </w:pPr>
    <w:rPr>
      <w:rFonts w:ascii="Times New Roman" w:eastAsia="宋体" w:cs="Times New Roman" w:hAnsi="Times New Roman"/>
      <w:kern w:val="2"/>
      <w:sz w:val="21"/>
      <w:szCs w:val="21"/>
      <w:lang w:val="en-US" w:eastAsia="zh-CN" w:bidi="ar-SA"/>
    </w:rPr>
  </w:style>
  <w:style w:type="paragraph" w:customStyle="1" w:styleId="1253">
    <w:name w:val="样式 614 10 磅"/>
    <w:pPr>
      <w:widowControl w:val="0"/>
      <w:jc w:val="both"/>
    </w:pPr>
    <w:rPr>
      <w:rFonts w:ascii="Times New Roman" w:eastAsia="宋体" w:cs="Times New Roman" w:hAnsi="Times New Roman"/>
      <w:kern w:val="2"/>
      <w:sz w:val="21"/>
      <w:szCs w:val="21"/>
      <w:lang w:val="en-US" w:eastAsia="zh-CN" w:bidi="ar-SA"/>
    </w:rPr>
  </w:style>
  <w:style w:type="paragraph" w:customStyle="1" w:styleId="1254">
    <w:name w:val="样式 615 10 磅"/>
    <w:pPr>
      <w:widowControl w:val="0"/>
      <w:jc w:val="both"/>
    </w:pPr>
    <w:rPr>
      <w:rFonts w:ascii="Times New Roman" w:eastAsia="宋体" w:cs="Times New Roman" w:hAnsi="Times New Roman"/>
      <w:kern w:val="2"/>
      <w:sz w:val="21"/>
      <w:szCs w:val="21"/>
      <w:lang w:val="en-US" w:eastAsia="zh-CN" w:bidi="ar-SA"/>
    </w:rPr>
  </w:style>
  <w:style w:type="paragraph" w:customStyle="1" w:styleId="1255">
    <w:name w:val="样式 616 10 磅"/>
    <w:pPr>
      <w:widowControl w:val="0"/>
      <w:jc w:val="both"/>
    </w:pPr>
    <w:rPr>
      <w:rFonts w:ascii="Times New Roman" w:eastAsia="宋体" w:cs="Times New Roman" w:hAnsi="Times New Roman"/>
      <w:kern w:val="2"/>
      <w:sz w:val="21"/>
      <w:szCs w:val="21"/>
      <w:lang w:val="en-US" w:eastAsia="zh-CN" w:bidi="ar-SA"/>
    </w:rPr>
  </w:style>
  <w:style w:type="paragraph" w:customStyle="1" w:styleId="1256">
    <w:name w:val="样式 617 10 磅"/>
    <w:pPr>
      <w:widowControl w:val="0"/>
      <w:jc w:val="both"/>
    </w:pPr>
    <w:rPr>
      <w:rFonts w:ascii="Times New Roman" w:eastAsia="宋体" w:cs="Times New Roman" w:hAnsi="Times New Roman"/>
      <w:kern w:val="2"/>
      <w:sz w:val="21"/>
      <w:szCs w:val="21"/>
      <w:lang w:val="en-US" w:eastAsia="zh-CN" w:bidi="ar-SA"/>
    </w:rPr>
  </w:style>
  <w:style w:type="paragraph" w:customStyle="1" w:styleId="1257">
    <w:name w:val="样式 618 10 磅"/>
    <w:pPr>
      <w:widowControl w:val="0"/>
      <w:jc w:val="both"/>
    </w:pPr>
    <w:rPr>
      <w:rFonts w:ascii="Times New Roman" w:eastAsia="宋体" w:cs="Times New Roman" w:hAnsi="Times New Roman"/>
      <w:kern w:val="2"/>
      <w:sz w:val="21"/>
      <w:szCs w:val="21"/>
      <w:lang w:val="en-US" w:eastAsia="zh-CN" w:bidi="ar-SA"/>
    </w:rPr>
  </w:style>
  <w:style w:type="paragraph" w:customStyle="1" w:styleId="1258">
    <w:name w:val="样式 619 10 磅"/>
    <w:pPr>
      <w:widowControl w:val="0"/>
      <w:jc w:val="both"/>
    </w:pPr>
    <w:rPr>
      <w:rFonts w:ascii="Times New Roman" w:eastAsia="宋体" w:cs="Times New Roman" w:hAnsi="Times New Roman"/>
      <w:kern w:val="2"/>
      <w:sz w:val="21"/>
      <w:szCs w:val="21"/>
      <w:lang w:val="en-US" w:eastAsia="zh-CN" w:bidi="ar-SA"/>
    </w:rPr>
  </w:style>
  <w:style w:type="paragraph" w:customStyle="1" w:styleId="1259">
    <w:name w:val="样式 620 10 磅"/>
    <w:pPr>
      <w:widowControl w:val="0"/>
      <w:jc w:val="both"/>
    </w:pPr>
    <w:rPr>
      <w:rFonts w:ascii="Times New Roman" w:eastAsia="宋体" w:cs="Times New Roman" w:hAnsi="Times New Roman"/>
      <w:kern w:val="2"/>
      <w:sz w:val="21"/>
      <w:szCs w:val="21"/>
      <w:lang w:val="en-US" w:eastAsia="zh-CN" w:bidi="ar-SA"/>
    </w:rPr>
  </w:style>
  <w:style w:type="paragraph" w:customStyle="1" w:styleId="1260">
    <w:name w:val="样式 621 10 磅"/>
    <w:pPr>
      <w:widowControl w:val="0"/>
      <w:jc w:val="both"/>
    </w:pPr>
    <w:rPr>
      <w:rFonts w:ascii="Times New Roman" w:eastAsia="宋体" w:cs="Times New Roman" w:hAnsi="Times New Roman"/>
      <w:kern w:val="2"/>
      <w:sz w:val="21"/>
      <w:szCs w:val="21"/>
      <w:lang w:val="en-US" w:eastAsia="zh-CN" w:bidi="ar-SA"/>
    </w:rPr>
  </w:style>
  <w:style w:type="paragraph" w:customStyle="1" w:styleId="1261">
    <w:name w:val="样式 622 10 磅"/>
    <w:pPr>
      <w:widowControl w:val="0"/>
      <w:jc w:val="both"/>
    </w:pPr>
    <w:rPr>
      <w:rFonts w:ascii="Times New Roman" w:eastAsia="宋体" w:cs="Times New Roman" w:hAnsi="Times New Roman"/>
      <w:kern w:val="2"/>
      <w:sz w:val="21"/>
      <w:szCs w:val="21"/>
      <w:lang w:val="en-US" w:eastAsia="zh-CN" w:bidi="ar-SA"/>
    </w:rPr>
  </w:style>
  <w:style w:type="paragraph" w:customStyle="1" w:styleId="1262">
    <w:name w:val="样式 623 10 磅"/>
    <w:pPr>
      <w:widowControl w:val="0"/>
      <w:jc w:val="both"/>
    </w:pPr>
    <w:rPr>
      <w:rFonts w:ascii="Times New Roman" w:eastAsia="宋体" w:cs="Times New Roman" w:hAnsi="Times New Roman"/>
      <w:kern w:val="2"/>
      <w:sz w:val="21"/>
      <w:szCs w:val="21"/>
      <w:lang w:val="en-US" w:eastAsia="zh-CN" w:bidi="ar-SA"/>
    </w:rPr>
  </w:style>
  <w:style w:type="paragraph" w:customStyle="1" w:styleId="1263">
    <w:name w:val="样式 624 10 磅"/>
    <w:pPr>
      <w:widowControl w:val="0"/>
      <w:jc w:val="both"/>
    </w:pPr>
    <w:rPr>
      <w:rFonts w:ascii="Times New Roman" w:eastAsia="宋体" w:cs="Times New Roman" w:hAnsi="Times New Roman"/>
      <w:kern w:val="2"/>
      <w:sz w:val="21"/>
      <w:szCs w:val="21"/>
      <w:lang w:val="en-US" w:eastAsia="zh-CN" w:bidi="ar-SA"/>
    </w:rPr>
  </w:style>
  <w:style w:type="paragraph" w:customStyle="1" w:styleId="1264">
    <w:name w:val="样式 625 10 磅"/>
    <w:pPr>
      <w:widowControl w:val="0"/>
      <w:jc w:val="both"/>
    </w:pPr>
    <w:rPr>
      <w:rFonts w:ascii="Times New Roman" w:eastAsia="宋体" w:cs="Times New Roman" w:hAnsi="Times New Roman"/>
      <w:kern w:val="2"/>
      <w:sz w:val="21"/>
      <w:szCs w:val="21"/>
      <w:lang w:val="en-US" w:eastAsia="zh-CN" w:bidi="ar-SA"/>
    </w:rPr>
  </w:style>
  <w:style w:type="paragraph" w:customStyle="1" w:styleId="1265">
    <w:name w:val="样式 626 10 磅"/>
    <w:pPr>
      <w:widowControl w:val="0"/>
      <w:jc w:val="both"/>
    </w:pPr>
    <w:rPr>
      <w:rFonts w:ascii="Times New Roman" w:eastAsia="宋体" w:cs="Times New Roman" w:hAnsi="Times New Roman"/>
      <w:kern w:val="2"/>
      <w:sz w:val="21"/>
      <w:szCs w:val="21"/>
      <w:lang w:val="en-US" w:eastAsia="zh-CN" w:bidi="ar-SA"/>
    </w:rPr>
  </w:style>
  <w:style w:type="paragraph" w:customStyle="1" w:styleId="1266">
    <w:name w:val="样式 4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67">
    <w:name w:val="样式 4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68">
    <w:name w:val="样式 4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69">
    <w:name w:val="样式 4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0">
    <w:name w:val="样式 4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271">
    <w:name w:val="样式 4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2">
    <w:name w:val="样式 4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273">
    <w:name w:val="样式 4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4">
    <w:name w:val="样式 4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5">
    <w:name w:val="样式 4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6">
    <w:name w:val="样式 4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7">
    <w:name w:val="样式 4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78">
    <w:name w:val="样式 4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279">
    <w:name w:val="样式 4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280">
    <w:name w:val="样式 4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1">
    <w:name w:val="样式 4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2">
    <w:name w:val="样式 4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3">
    <w:name w:val="样式 4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4">
    <w:name w:val="样式 4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5">
    <w:name w:val="样式 4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6">
    <w:name w:val="样式 4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7">
    <w:name w:val="样式 4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8">
    <w:name w:val="样式 4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89">
    <w:name w:val="样式 4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0">
    <w:name w:val="样式 4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1">
    <w:name w:val="样式 4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2">
    <w:name w:val="样式 4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3">
    <w:name w:val="样式 4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4">
    <w:name w:val="样式 4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5">
    <w:name w:val="样式 4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6">
    <w:name w:val="样式 4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7">
    <w:name w:val="样式 4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8">
    <w:name w:val="样式 4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9">
    <w:name w:val="样式 4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0">
    <w:name w:val="样式 4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1">
    <w:name w:val="样式 4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2">
    <w:name w:val="样式 4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3">
    <w:name w:val="样式 4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4">
    <w:name w:val="样式 4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05">
    <w:name w:val="样式 4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6">
    <w:name w:val="样式 4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7">
    <w:name w:val="样式 4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8">
    <w:name w:val="样式 4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9">
    <w:name w:val="样式 4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0">
    <w:name w:val="样式 4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1">
    <w:name w:val="样式 4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2">
    <w:name w:val="样式 4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3">
    <w:name w:val="样式 4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4">
    <w:name w:val="样式 4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5">
    <w:name w:val="样式 4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6">
    <w:name w:val="样式 4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7">
    <w:name w:val="样式 4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18">
    <w:name w:val="样式 4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19">
    <w:name w:val="样式 4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0">
    <w:name w:val="样式 4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1">
    <w:name w:val="样式 4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2">
    <w:name w:val="样式 4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3">
    <w:name w:val="样式 4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4">
    <w:name w:val="样式 4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5">
    <w:name w:val="样式 4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6">
    <w:name w:val="样式 4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7">
    <w:name w:val="样式 4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28">
    <w:name w:val="样式 4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29">
    <w:name w:val="样式 4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0">
    <w:name w:val="样式 5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1">
    <w:name w:val="样式 5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2">
    <w:name w:val="样式 5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3">
    <w:name w:val="样式 5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4">
    <w:name w:val="样式 5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5">
    <w:name w:val="样式 50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36">
    <w:name w:val="样式 5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7">
    <w:name w:val="样式 5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38">
    <w:name w:val="样式 55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39">
    <w:name w:val="样式 5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40">
    <w:name w:val="样式 5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41">
    <w:name w:val="样式 5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42">
    <w:name w:val="样式 5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43">
    <w:name w:val="样式 5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44">
    <w:name w:val="样式 60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45">
    <w:name w:val="样式 6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46">
    <w:name w:val="样式 61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47">
    <w:name w:val="样式 62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48">
    <w:name w:val="样式 6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49">
    <w:name w:val="样式 6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0">
    <w:name w:val="样式 6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1">
    <w:name w:val="样式 6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2">
    <w:name w:val="样式 6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3">
    <w:name w:val="样式 6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4">
    <w:name w:val="样式 6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5">
    <w:name w:val="样式 6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6">
    <w:name w:val="样式 6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57">
    <w:name w:val="样式 6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58">
    <w:name w:val="样式 6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59">
    <w:name w:val="样式 6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60">
    <w:name w:val="样式 6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61">
    <w:name w:val="样式 6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62">
    <w:name w:val="样式 6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63">
    <w:name w:val="样式 6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64">
    <w:name w:val="样式 6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65">
    <w:name w:val="样式 6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66">
    <w:name w:val="样式 64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67">
    <w:name w:val="样式 6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68">
    <w:name w:val="样式 6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69">
    <w:name w:val="样式 6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0">
    <w:name w:val="样式 6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1">
    <w:name w:val="样式 6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2">
    <w:name w:val="样式 6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3">
    <w:name w:val="样式 6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4">
    <w:name w:val="样式 6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5">
    <w:name w:val="样式 6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6">
    <w:name w:val="样式 6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77">
    <w:name w:val="样式 6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8">
    <w:name w:val="样式 6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79">
    <w:name w:val="样式 6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0">
    <w:name w:val="样式 6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1">
    <w:name w:val="样式 6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2">
    <w:name w:val="样式 6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3">
    <w:name w:val="样式 6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4">
    <w:name w:val="样式 6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5">
    <w:name w:val="样式 6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6">
    <w:name w:val="样式 6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387">
    <w:name w:val="样式 6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8">
    <w:name w:val="样式 6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89">
    <w:name w:val="样式 6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0">
    <w:name w:val="样式 6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1">
    <w:name w:val="样式 6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2">
    <w:name w:val="样式 6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3">
    <w:name w:val="样式 6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4">
    <w:name w:val="样式 6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5">
    <w:name w:val="样式 6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6">
    <w:name w:val="样式 6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7">
    <w:name w:val="样式 6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8">
    <w:name w:val="样式 6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9">
    <w:name w:val="样式 6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400">
    <w:name w:val="样式 6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1">
    <w:name w:val="样式 6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2">
    <w:name w:val="样式 6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3">
    <w:name w:val="样式 6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4">
    <w:name w:val="样式 6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5">
    <w:name w:val="样式 6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6">
    <w:name w:val="样式 6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7">
    <w:name w:val="样式 6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8">
    <w:name w:val="样式 6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9">
    <w:name w:val="样式 6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0">
    <w:name w:val="样式 6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1">
    <w:name w:val="样式 6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2">
    <w:name w:val="样式 6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3">
    <w:name w:val="样式 6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4">
    <w:name w:val="样式 6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5">
    <w:name w:val="样式 6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6">
    <w:name w:val="样式 6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7">
    <w:name w:val="样式 6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8">
    <w:name w:val="样式 6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19">
    <w:name w:val="样式 6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0">
    <w:name w:val="样式 6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1">
    <w:name w:val="样式 6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2">
    <w:name w:val="样式 6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3">
    <w:name w:val="样式 70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424">
    <w:name w:val="样式 7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425">
    <w:name w:val="样式 7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6">
    <w:name w:val="样式 7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7">
    <w:name w:val="样式 7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8">
    <w:name w:val="样式 7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29">
    <w:name w:val="样式 7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0">
    <w:name w:val="样式 7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1">
    <w:name w:val="样式 7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432">
    <w:name w:val="样式 7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433">
    <w:name w:val="样式 7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4">
    <w:name w:val="样式 7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5">
    <w:name w:val="样式 7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6">
    <w:name w:val="样式 7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7">
    <w:name w:val="样式 7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8">
    <w:name w:val="样式 7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39">
    <w:name w:val="样式 627 10 磅"/>
    <w:next w:val="1473"/>
    <w:pPr>
      <w:widowControl w:val="0"/>
      <w:suppressAutoHyphens/>
      <w:jc w:val="both"/>
    </w:pPr>
    <w:rPr>
      <w:rFonts w:ascii="等线" w:eastAsia="宋体" w:cs="Times New Roman" w:hAnsi="等线"/>
      <w:kern w:val="2"/>
      <w:sz w:val="21"/>
      <w:szCs w:val="24"/>
      <w:lang w:val="en-US" w:eastAsia="zh-CN" w:bidi="ar-SA"/>
    </w:rPr>
  </w:style>
  <w:style w:type="paragraph" w:customStyle="1" w:styleId="1440">
    <w:name w:val="样式 628 10 磅"/>
    <w:next w:val="1012"/>
    <w:pPr>
      <w:widowControl w:val="0"/>
      <w:jc w:val="both"/>
    </w:pPr>
    <w:rPr>
      <w:rFonts w:ascii="Times New Roman" w:eastAsia="宋体" w:cs="Times New Roman" w:hAnsi="Times New Roman"/>
      <w:kern w:val="2"/>
      <w:sz w:val="21"/>
      <w:szCs w:val="24"/>
      <w:lang w:val="en-US" w:eastAsia="zh-CN" w:bidi="ar-SA"/>
    </w:rPr>
  </w:style>
  <w:style w:type="paragraph" w:customStyle="1" w:styleId="1441">
    <w:name w:val="样式 629 10 磅"/>
    <w:pPr>
      <w:widowControl w:val="0"/>
      <w:jc w:val="both"/>
    </w:pPr>
    <w:rPr>
      <w:rFonts w:ascii="Times New Roman" w:eastAsia="宋体" w:cs="Times New Roman" w:hAnsi="Times New Roman"/>
      <w:kern w:val="2"/>
      <w:sz w:val="21"/>
      <w:szCs w:val="21"/>
      <w:lang w:val="en-US" w:eastAsia="zh-CN" w:bidi="ar-SA"/>
    </w:rPr>
  </w:style>
  <w:style w:type="paragraph" w:customStyle="1" w:styleId="1442">
    <w:name w:val="样式 630 10 磅"/>
    <w:pPr>
      <w:widowControl w:val="0"/>
      <w:jc w:val="both"/>
    </w:pPr>
    <w:rPr>
      <w:rFonts w:ascii="Times New Roman" w:eastAsia="宋体" w:cs="Times New Roman" w:hAnsi="Times New Roman"/>
      <w:kern w:val="2"/>
      <w:sz w:val="21"/>
      <w:szCs w:val="21"/>
      <w:lang w:val="en-US" w:eastAsia="zh-CN" w:bidi="ar-SA"/>
    </w:rPr>
  </w:style>
  <w:style w:type="paragraph" w:customStyle="1" w:styleId="1443">
    <w:name w:val="样式 631 10 磅"/>
    <w:pPr>
      <w:widowControl w:val="0"/>
      <w:jc w:val="both"/>
    </w:pPr>
    <w:rPr>
      <w:rFonts w:ascii="Times New Roman" w:eastAsia="宋体" w:cs="Times New Roman" w:hAnsi="Times New Roman"/>
      <w:kern w:val="2"/>
      <w:sz w:val="21"/>
      <w:szCs w:val="21"/>
      <w:lang w:val="en-US" w:eastAsia="zh-CN" w:bidi="ar-SA"/>
    </w:rPr>
  </w:style>
  <w:style w:type="paragraph" w:customStyle="1" w:styleId="1444">
    <w:name w:val="样式 632 10 磅"/>
    <w:pPr>
      <w:widowControl w:val="0"/>
      <w:jc w:val="both"/>
    </w:pPr>
    <w:rPr>
      <w:rFonts w:ascii="Times New Roman" w:eastAsia="宋体" w:cs="Times New Roman" w:hAnsi="Times New Roman"/>
      <w:kern w:val="2"/>
      <w:sz w:val="21"/>
      <w:szCs w:val="21"/>
      <w:lang w:val="en-US" w:eastAsia="zh-CN" w:bidi="ar-SA"/>
    </w:rPr>
  </w:style>
  <w:style w:type="paragraph" w:customStyle="1" w:styleId="1445">
    <w:name w:val="样式 633 10 磅"/>
    <w:pPr>
      <w:widowControl w:val="0"/>
      <w:jc w:val="both"/>
    </w:pPr>
    <w:rPr>
      <w:rFonts w:ascii="Times New Roman" w:eastAsia="宋体" w:cs="Times New Roman" w:hAnsi="Times New Roman"/>
      <w:kern w:val="2"/>
      <w:sz w:val="21"/>
      <w:szCs w:val="21"/>
      <w:lang w:val="en-US" w:eastAsia="zh-CN" w:bidi="ar-SA"/>
    </w:rPr>
  </w:style>
  <w:style w:type="paragraph" w:customStyle="1" w:styleId="1446">
    <w:name w:val="样式 634 10 磅"/>
    <w:pPr>
      <w:widowControl w:val="0"/>
      <w:jc w:val="both"/>
    </w:pPr>
    <w:rPr>
      <w:rFonts w:ascii="Times New Roman" w:eastAsia="宋体" w:cs="Times New Roman" w:hAnsi="Times New Roman"/>
      <w:kern w:val="2"/>
      <w:sz w:val="21"/>
      <w:szCs w:val="21"/>
      <w:lang w:val="en-US" w:eastAsia="zh-CN" w:bidi="ar-SA"/>
    </w:rPr>
  </w:style>
  <w:style w:type="paragraph" w:customStyle="1" w:styleId="1447">
    <w:name w:val="样式 635 10 磅"/>
    <w:pPr>
      <w:widowControl w:val="0"/>
      <w:jc w:val="both"/>
    </w:pPr>
    <w:rPr>
      <w:rFonts w:ascii="Times New Roman" w:eastAsia="宋体" w:cs="Times New Roman" w:hAnsi="Times New Roman"/>
      <w:kern w:val="2"/>
      <w:sz w:val="21"/>
      <w:szCs w:val="21"/>
      <w:lang w:val="en-US" w:eastAsia="zh-CN" w:bidi="ar-SA"/>
    </w:rPr>
  </w:style>
  <w:style w:type="paragraph" w:customStyle="1" w:styleId="1448">
    <w:name w:val="样式 636 10 磅"/>
    <w:next w:val="1482"/>
    <w:pPr>
      <w:widowControl w:val="0"/>
      <w:suppressAutoHyphens/>
      <w:jc w:val="both"/>
    </w:pPr>
    <w:rPr>
      <w:rFonts w:ascii="Calibri" w:eastAsia="宋体" w:cs="Arial" w:hAnsi="Calibri"/>
      <w:kern w:val="2"/>
      <w:sz w:val="21"/>
      <w:szCs w:val="22"/>
      <w:lang w:val="en-US" w:eastAsia="zh-CN" w:bidi="ar-SA"/>
    </w:rPr>
  </w:style>
  <w:style w:type="paragraph" w:customStyle="1" w:styleId="1449">
    <w:name w:val="样式 637 10 磅"/>
    <w:pPr>
      <w:widowControl w:val="0"/>
      <w:jc w:val="both"/>
    </w:pPr>
    <w:rPr>
      <w:rFonts w:ascii="Times New Roman" w:eastAsia="宋体" w:cs="Times New Roman" w:hAnsi="Times New Roman"/>
      <w:kern w:val="2"/>
      <w:sz w:val="21"/>
      <w:szCs w:val="21"/>
      <w:lang w:val="en-US" w:eastAsia="zh-CN" w:bidi="ar-SA"/>
    </w:rPr>
  </w:style>
  <w:style w:type="paragraph" w:customStyle="1" w:styleId="1450">
    <w:name w:val="样式 638 10 磅"/>
    <w:pPr>
      <w:widowControl w:val="0"/>
      <w:jc w:val="both"/>
    </w:pPr>
    <w:rPr>
      <w:rFonts w:ascii="Times New Roman" w:eastAsia="宋体" w:cs="Times New Roman" w:hAnsi="Times New Roman"/>
      <w:kern w:val="2"/>
      <w:sz w:val="21"/>
      <w:szCs w:val="21"/>
      <w:lang w:val="en-US" w:eastAsia="zh-CN" w:bidi="ar-SA"/>
    </w:rPr>
  </w:style>
  <w:style w:type="paragraph" w:customStyle="1" w:styleId="1451">
    <w:name w:val="样式 639 10 磅"/>
    <w:pPr>
      <w:widowControl w:val="0"/>
      <w:jc w:val="both"/>
    </w:pPr>
    <w:rPr>
      <w:rFonts w:ascii="Times New Roman" w:eastAsia="宋体" w:cs="Times New Roman" w:hAnsi="Times New Roman"/>
      <w:kern w:val="2"/>
      <w:sz w:val="21"/>
      <w:szCs w:val="21"/>
      <w:lang w:val="en-US" w:eastAsia="zh-CN" w:bidi="ar-SA"/>
    </w:rPr>
  </w:style>
  <w:style w:type="paragraph" w:customStyle="1" w:styleId="1452">
    <w:name w:val="样式 640 10 磅"/>
    <w:pPr>
      <w:widowControl w:val="0"/>
      <w:jc w:val="both"/>
    </w:pPr>
    <w:rPr>
      <w:rFonts w:ascii="Times New Roman" w:eastAsia="宋体" w:cs="Times New Roman" w:hAnsi="Times New Roman"/>
      <w:kern w:val="2"/>
      <w:sz w:val="21"/>
      <w:szCs w:val="21"/>
      <w:lang w:val="en-US" w:eastAsia="zh-CN" w:bidi="ar-SA"/>
    </w:rPr>
  </w:style>
  <w:style w:type="paragraph" w:customStyle="1" w:styleId="1453">
    <w:name w:val="样式 641 10 磅"/>
    <w:pPr>
      <w:widowControl w:val="0"/>
      <w:jc w:val="both"/>
    </w:pPr>
    <w:rPr>
      <w:rFonts w:ascii="Times New Roman" w:eastAsia="宋体" w:cs="Times New Roman" w:hAnsi="Times New Roman"/>
      <w:kern w:val="2"/>
      <w:sz w:val="21"/>
      <w:szCs w:val="21"/>
      <w:lang w:val="en-US" w:eastAsia="zh-CN" w:bidi="ar-SA"/>
    </w:rPr>
  </w:style>
  <w:style w:type="paragraph" w:customStyle="1" w:styleId="1454">
    <w:name w:val="样式 642 10 磅"/>
    <w:pPr>
      <w:widowControl w:val="0"/>
      <w:jc w:val="both"/>
    </w:pPr>
    <w:rPr>
      <w:rFonts w:ascii="Times New Roman" w:eastAsia="宋体" w:cs="Times New Roman" w:hAnsi="Times New Roman"/>
      <w:kern w:val="2"/>
      <w:sz w:val="21"/>
      <w:szCs w:val="21"/>
      <w:lang w:val="en-US" w:eastAsia="zh-CN" w:bidi="ar-SA"/>
    </w:rPr>
  </w:style>
  <w:style w:type="paragraph" w:customStyle="1" w:styleId="1455">
    <w:name w:val="样式 643 10 磅"/>
    <w:pPr>
      <w:widowControl w:val="0"/>
      <w:jc w:val="both"/>
    </w:pPr>
    <w:rPr>
      <w:rFonts w:ascii="Times New Roman" w:eastAsia="宋体" w:cs="Times New Roman" w:hAnsi="Times New Roman"/>
      <w:kern w:val="2"/>
      <w:sz w:val="21"/>
      <w:szCs w:val="21"/>
      <w:lang w:val="en-US" w:eastAsia="zh-CN" w:bidi="ar-SA"/>
    </w:rPr>
  </w:style>
  <w:style w:type="paragraph" w:customStyle="1" w:styleId="1456">
    <w:name w:val="样式 644 10 磅"/>
    <w:pPr>
      <w:widowControl w:val="0"/>
      <w:jc w:val="both"/>
    </w:pPr>
    <w:rPr>
      <w:rFonts w:ascii="Times New Roman" w:eastAsia="宋体" w:cs="Times New Roman" w:hAnsi="Times New Roman"/>
      <w:kern w:val="2"/>
      <w:sz w:val="21"/>
      <w:szCs w:val="21"/>
      <w:lang w:val="en-US" w:eastAsia="zh-CN" w:bidi="ar-SA"/>
    </w:rPr>
  </w:style>
  <w:style w:type="paragraph" w:customStyle="1" w:styleId="1457">
    <w:name w:val="样式 645 10 磅"/>
    <w:pPr>
      <w:widowControl w:val="0"/>
      <w:jc w:val="both"/>
    </w:pPr>
    <w:rPr>
      <w:rFonts w:ascii="Times New Roman" w:eastAsia="宋体" w:cs="Times New Roman" w:hAnsi="Times New Roman"/>
      <w:kern w:val="2"/>
      <w:sz w:val="21"/>
      <w:szCs w:val="21"/>
      <w:lang w:val="en-US" w:eastAsia="zh-CN" w:bidi="ar-SA"/>
    </w:rPr>
  </w:style>
  <w:style w:type="paragraph" w:customStyle="1" w:styleId="1458">
    <w:name w:val="样式 646 10 磅"/>
    <w:pPr>
      <w:widowControl w:val="0"/>
      <w:jc w:val="both"/>
    </w:pPr>
    <w:rPr>
      <w:rFonts w:ascii="Times New Roman" w:eastAsia="宋体" w:cs="Times New Roman" w:hAnsi="Times New Roman"/>
      <w:kern w:val="2"/>
      <w:sz w:val="21"/>
      <w:szCs w:val="21"/>
      <w:lang w:val="en-US" w:eastAsia="zh-CN" w:bidi="ar-SA"/>
    </w:rPr>
  </w:style>
  <w:style w:type="paragraph" w:customStyle="1" w:styleId="1459">
    <w:name w:val="样式 647 10 磅"/>
    <w:pPr>
      <w:widowControl w:val="0"/>
      <w:jc w:val="both"/>
    </w:pPr>
    <w:rPr>
      <w:rFonts w:ascii="Times New Roman" w:eastAsia="宋体" w:cs="Times New Roman" w:hAnsi="Times New Roman"/>
      <w:kern w:val="2"/>
      <w:sz w:val="21"/>
      <w:szCs w:val="21"/>
      <w:lang w:val="en-US" w:eastAsia="zh-CN" w:bidi="ar-SA"/>
    </w:rPr>
  </w:style>
  <w:style w:type="paragraph" w:customStyle="1" w:styleId="1460">
    <w:name w:val="样式 648 10 磅"/>
    <w:pPr>
      <w:widowControl w:val="0"/>
      <w:jc w:val="both"/>
    </w:pPr>
    <w:rPr>
      <w:rFonts w:ascii="Times New Roman" w:eastAsia="宋体" w:cs="Times New Roman" w:hAnsi="Times New Roman"/>
      <w:kern w:val="2"/>
      <w:sz w:val="21"/>
      <w:szCs w:val="21"/>
      <w:lang w:val="en-US" w:eastAsia="zh-CN" w:bidi="ar-SA"/>
    </w:rPr>
  </w:style>
  <w:style w:type="paragraph" w:customStyle="1" w:styleId="1461">
    <w:name w:val="样式 649 10 磅"/>
    <w:pPr>
      <w:widowControl w:val="0"/>
      <w:jc w:val="both"/>
    </w:pPr>
    <w:rPr>
      <w:rFonts w:ascii="Times New Roman" w:eastAsia="宋体" w:cs="Times New Roman" w:hAnsi="Times New Roman"/>
      <w:kern w:val="2"/>
      <w:sz w:val="21"/>
      <w:szCs w:val="21"/>
      <w:lang w:val="en-US" w:eastAsia="zh-CN" w:bidi="ar-SA"/>
    </w:rPr>
  </w:style>
  <w:style w:type="paragraph" w:customStyle="1" w:styleId="1462">
    <w:name w:val="样式 650 10 磅"/>
    <w:pPr>
      <w:widowControl w:val="0"/>
      <w:jc w:val="both"/>
    </w:pPr>
    <w:rPr>
      <w:rFonts w:ascii="Times New Roman" w:eastAsia="宋体" w:cs="Times New Roman" w:hAnsi="Times New Roman"/>
      <w:kern w:val="2"/>
      <w:sz w:val="21"/>
      <w:szCs w:val="21"/>
      <w:lang w:val="en-US" w:eastAsia="zh-CN" w:bidi="ar-SA"/>
    </w:rPr>
  </w:style>
  <w:style w:type="paragraph" w:customStyle="1" w:styleId="1463">
    <w:name w:val="样式 651 10 磅"/>
    <w:pPr>
      <w:widowControl w:val="0"/>
      <w:jc w:val="both"/>
    </w:pPr>
    <w:rPr>
      <w:rFonts w:ascii="Times New Roman" w:eastAsia="宋体" w:cs="Times New Roman" w:hAnsi="Times New Roman"/>
      <w:kern w:val="2"/>
      <w:sz w:val="21"/>
      <w:szCs w:val="21"/>
      <w:lang w:val="en-US" w:eastAsia="zh-CN" w:bidi="ar-SA"/>
    </w:rPr>
  </w:style>
  <w:style w:type="paragraph" w:customStyle="1" w:styleId="1464">
    <w:name w:val="样式 652 10 磅"/>
    <w:pPr>
      <w:widowControl w:val="0"/>
      <w:jc w:val="both"/>
    </w:pPr>
    <w:rPr>
      <w:rFonts w:ascii="Times New Roman" w:eastAsia="宋体" w:cs="Times New Roman" w:hAnsi="Times New Roman"/>
      <w:kern w:val="2"/>
      <w:sz w:val="21"/>
      <w:szCs w:val="21"/>
      <w:lang w:val="en-US" w:eastAsia="zh-CN" w:bidi="ar-SA"/>
    </w:rPr>
  </w:style>
  <w:style w:type="paragraph" w:customStyle="1" w:styleId="1465">
    <w:name w:val="样式 653 10 磅"/>
    <w:pPr>
      <w:widowControl w:val="0"/>
      <w:jc w:val="both"/>
    </w:pPr>
    <w:rPr>
      <w:rFonts w:ascii="Times New Roman" w:eastAsia="宋体" w:cs="Times New Roman" w:hAnsi="Times New Roman"/>
      <w:kern w:val="2"/>
      <w:sz w:val="21"/>
      <w:szCs w:val="21"/>
      <w:lang w:val="en-US" w:eastAsia="zh-CN" w:bidi="ar-SA"/>
    </w:rPr>
  </w:style>
  <w:style w:type="paragraph" w:customStyle="1" w:styleId="1466">
    <w:name w:val="样式 654 10 磅"/>
    <w:next w:val="1500"/>
    <w:pPr>
      <w:widowControl w:val="0"/>
      <w:suppressAutoHyphens/>
      <w:jc w:val="both"/>
    </w:pPr>
    <w:rPr>
      <w:rFonts w:ascii="等线" w:eastAsia="宋体" w:cs="Times New Roman" w:hAnsi="等线"/>
      <w:kern w:val="2"/>
      <w:sz w:val="21"/>
      <w:szCs w:val="21"/>
      <w:lang w:val="en-US" w:eastAsia="zh-CN" w:bidi="ar-SA"/>
    </w:rPr>
  </w:style>
  <w:style w:type="paragraph" w:customStyle="1" w:styleId="1467">
    <w:name w:val="样式 655 10 磅"/>
    <w:next w:val="1116"/>
    <w:pPr>
      <w:widowControl w:val="0"/>
      <w:jc w:val="both"/>
    </w:pPr>
    <w:rPr>
      <w:rFonts w:ascii="Times New Roman" w:eastAsia="宋体" w:cs="Times New Roman" w:hAnsi="Times New Roman"/>
      <w:kern w:val="2"/>
      <w:sz w:val="21"/>
      <w:szCs w:val="21"/>
      <w:lang w:val="en-US" w:eastAsia="zh-CN" w:bidi="ar-SA"/>
    </w:rPr>
  </w:style>
  <w:style w:type="paragraph" w:customStyle="1" w:styleId="1468">
    <w:name w:val="样式 656 10 磅"/>
    <w:next w:val="1118"/>
    <w:pPr>
      <w:widowControl w:val="0"/>
      <w:jc w:val="both"/>
    </w:pPr>
    <w:rPr>
      <w:rFonts w:ascii="Times New Roman" w:eastAsia="宋体" w:cs="Times New Roman" w:hAnsi="Times New Roman"/>
      <w:kern w:val="2"/>
      <w:sz w:val="21"/>
      <w:szCs w:val="21"/>
      <w:lang w:val="en-US" w:eastAsia="zh-CN" w:bidi="ar-SA"/>
    </w:rPr>
  </w:style>
  <w:style w:type="paragraph" w:customStyle="1" w:styleId="1469">
    <w:name w:val="样式 657 10 磅"/>
    <w:next w:val="1503"/>
    <w:pPr>
      <w:widowControl w:val="0"/>
      <w:suppressAutoHyphens/>
      <w:jc w:val="both"/>
    </w:pPr>
    <w:rPr>
      <w:rFonts w:ascii="等线" w:eastAsia="宋体" w:cs="Times New Roman" w:hAnsi="等线"/>
      <w:kern w:val="2"/>
      <w:sz w:val="21"/>
      <w:szCs w:val="21"/>
      <w:lang w:val="en-US" w:eastAsia="zh-CN" w:bidi="ar-SA"/>
    </w:rPr>
  </w:style>
  <w:style w:type="paragraph" w:customStyle="1" w:styleId="1470">
    <w:name w:val="样式 658 10 磅"/>
    <w:next w:val="1120"/>
    <w:pPr>
      <w:widowControl w:val="0"/>
      <w:jc w:val="both"/>
    </w:pPr>
    <w:rPr>
      <w:rFonts w:ascii="Times New Roman" w:eastAsia="宋体" w:cs="Times New Roman" w:hAnsi="Times New Roman"/>
      <w:kern w:val="2"/>
      <w:sz w:val="21"/>
      <w:szCs w:val="21"/>
      <w:lang w:val="en-US" w:eastAsia="zh-CN" w:bidi="ar-SA"/>
    </w:rPr>
  </w:style>
  <w:style w:type="paragraph" w:customStyle="1" w:styleId="1471">
    <w:name w:val="样式 659 10 磅"/>
    <w:next w:val="1121"/>
    <w:pPr>
      <w:widowControl w:val="0"/>
      <w:jc w:val="both"/>
    </w:pPr>
    <w:rPr>
      <w:rFonts w:ascii="Times New Roman" w:eastAsia="宋体" w:cs="Times New Roman" w:hAnsi="Times New Roman"/>
      <w:kern w:val="2"/>
      <w:sz w:val="21"/>
      <w:szCs w:val="21"/>
      <w:lang w:val="en-US" w:eastAsia="zh-CN" w:bidi="ar-SA"/>
    </w:rPr>
  </w:style>
  <w:style w:type="paragraph" w:customStyle="1" w:styleId="1472">
    <w:name w:val="样式 660 10 磅"/>
    <w:next w:val="1506"/>
    <w:pPr>
      <w:widowControl w:val="0"/>
      <w:suppressAutoHyphens/>
      <w:jc w:val="both"/>
    </w:pPr>
    <w:rPr>
      <w:rFonts w:ascii="等线" w:eastAsia="宋体" w:cs="Times New Roman" w:hAnsi="等线"/>
      <w:kern w:val="2"/>
      <w:sz w:val="21"/>
      <w:szCs w:val="21"/>
      <w:lang w:val="en-US" w:eastAsia="zh-CN" w:bidi="ar-SA"/>
    </w:rPr>
  </w:style>
  <w:style w:type="paragraph" w:customStyle="1" w:styleId="1473">
    <w:name w:val="样式 661 10 磅"/>
    <w:next w:val="1123"/>
    <w:pPr>
      <w:widowControl w:val="0"/>
      <w:jc w:val="both"/>
    </w:pPr>
    <w:rPr>
      <w:rFonts w:ascii="Times New Roman" w:eastAsia="宋体" w:cs="Times New Roman" w:hAnsi="Times New Roman"/>
      <w:kern w:val="2"/>
      <w:sz w:val="21"/>
      <w:szCs w:val="21"/>
      <w:lang w:val="en-US" w:eastAsia="zh-CN" w:bidi="ar-SA"/>
    </w:rPr>
  </w:style>
  <w:style w:type="paragraph" w:customStyle="1" w:styleId="1474">
    <w:name w:val="样式 662 10 磅"/>
    <w:next w:val="1124"/>
    <w:pPr>
      <w:widowControl w:val="0"/>
      <w:jc w:val="both"/>
    </w:pPr>
    <w:rPr>
      <w:rFonts w:ascii="Times New Roman" w:eastAsia="宋体" w:cs="Times New Roman" w:hAnsi="Times New Roman"/>
      <w:kern w:val="2"/>
      <w:sz w:val="21"/>
      <w:szCs w:val="21"/>
      <w:lang w:val="en-US" w:eastAsia="zh-CN" w:bidi="ar-SA"/>
    </w:rPr>
  </w:style>
  <w:style w:type="paragraph" w:customStyle="1" w:styleId="1475">
    <w:name w:val="样式 71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476">
    <w:name w:val="样式 663 10 磅"/>
    <w:next w:val="1125"/>
    <w:pPr>
      <w:widowControl w:val="0"/>
      <w:jc w:val="both"/>
    </w:pPr>
    <w:rPr>
      <w:rFonts w:ascii="Times New Roman" w:eastAsia="宋体" w:cs="Times New Roman" w:hAnsi="Times New Roman"/>
      <w:kern w:val="2"/>
      <w:sz w:val="21"/>
      <w:szCs w:val="21"/>
      <w:lang w:val="en-US" w:eastAsia="zh-CN" w:bidi="ar-SA"/>
    </w:rPr>
  </w:style>
  <w:style w:type="paragraph" w:customStyle="1" w:styleId="1477">
    <w:name w:val="样式 664 10 磅"/>
    <w:next w:val="1126"/>
    <w:pPr>
      <w:widowControl w:val="0"/>
      <w:jc w:val="both"/>
    </w:pPr>
    <w:rPr>
      <w:rFonts w:ascii="Times New Roman" w:eastAsia="宋体" w:cs="Times New Roman" w:hAnsi="Times New Roman"/>
      <w:kern w:val="2"/>
      <w:sz w:val="21"/>
      <w:szCs w:val="21"/>
      <w:lang w:val="en-US" w:eastAsia="zh-CN" w:bidi="ar-SA"/>
    </w:rPr>
  </w:style>
  <w:style w:type="paragraph" w:customStyle="1" w:styleId="1478">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1479">
    <w:name w:val="样式 665 10 磅"/>
    <w:next w:val="1127"/>
    <w:pPr>
      <w:widowControl w:val="0"/>
      <w:jc w:val="both"/>
    </w:pPr>
    <w:rPr>
      <w:rFonts w:ascii="Times New Roman" w:eastAsia="宋体" w:cs="Times New Roman" w:hAnsi="Times New Roman"/>
      <w:kern w:val="2"/>
      <w:sz w:val="21"/>
      <w:szCs w:val="21"/>
      <w:lang w:val="en-US" w:eastAsia="zh-CN" w:bidi="ar-SA"/>
    </w:rPr>
  </w:style>
  <w:style w:type="paragraph" w:customStyle="1" w:styleId="1480">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1481">
    <w:name w:val="样式 666 10 磅"/>
    <w:next w:val="1128"/>
    <w:pPr>
      <w:widowControl w:val="0"/>
      <w:jc w:val="both"/>
    </w:pPr>
    <w:rPr>
      <w:rFonts w:ascii="Times New Roman" w:eastAsia="宋体" w:cs="Times New Roman" w:hAnsi="Times New Roman"/>
      <w:kern w:val="2"/>
      <w:sz w:val="21"/>
      <w:szCs w:val="21"/>
      <w:lang w:val="en-US" w:eastAsia="zh-CN" w:bidi="ar-SA"/>
    </w:rPr>
  </w:style>
  <w:style w:type="paragraph" w:customStyle="1" w:styleId="1482">
    <w:name w:val="样式 667 10 磅"/>
    <w:next w:val="1129"/>
    <w:pPr>
      <w:widowControl w:val="0"/>
      <w:jc w:val="both"/>
    </w:pPr>
    <w:rPr>
      <w:rFonts w:ascii="Times New Roman" w:eastAsia="宋体" w:cs="Times New Roman" w:hAnsi="Times New Roman"/>
      <w:kern w:val="2"/>
      <w:sz w:val="21"/>
      <w:szCs w:val="21"/>
      <w:lang w:val="en-US" w:eastAsia="zh-CN" w:bidi="ar-SA"/>
    </w:rPr>
  </w:style>
  <w:style w:type="paragraph" w:customStyle="1" w:styleId="1483">
    <w:name w:val="样式 668 10 磅"/>
    <w:next w:val="1130"/>
    <w:pPr>
      <w:widowControl w:val="0"/>
      <w:jc w:val="both"/>
    </w:pPr>
    <w:rPr>
      <w:rFonts w:ascii="Times New Roman" w:eastAsia="宋体" w:cs="Times New Roman" w:hAnsi="Times New Roman"/>
      <w:kern w:val="2"/>
      <w:sz w:val="21"/>
      <w:szCs w:val="21"/>
      <w:lang w:val="en-US" w:eastAsia="zh-CN" w:bidi="ar-SA"/>
    </w:rPr>
  </w:style>
  <w:style w:type="paragraph" w:customStyle="1" w:styleId="1484">
    <w:name w:val="样式 669 10 磅"/>
    <w:next w:val="1131"/>
    <w:pPr>
      <w:widowControl w:val="0"/>
      <w:jc w:val="both"/>
    </w:pPr>
    <w:rPr>
      <w:rFonts w:ascii="Times New Roman" w:eastAsia="宋体" w:cs="Times New Roman" w:hAnsi="Times New Roman"/>
      <w:kern w:val="2"/>
      <w:sz w:val="21"/>
      <w:szCs w:val="21"/>
      <w:lang w:val="en-US" w:eastAsia="zh-CN" w:bidi="ar-SA"/>
    </w:rPr>
  </w:style>
  <w:style w:type="paragraph" w:customStyle="1" w:styleId="1485">
    <w:name w:val="样式 670 10 磅"/>
    <w:next w:val="1132"/>
    <w:pPr>
      <w:widowControl w:val="0"/>
      <w:jc w:val="both"/>
    </w:pPr>
    <w:rPr>
      <w:rFonts w:ascii="Times New Roman" w:eastAsia="宋体" w:cs="Times New Roman" w:hAnsi="Times New Roman"/>
      <w:kern w:val="2"/>
      <w:sz w:val="21"/>
      <w:szCs w:val="21"/>
      <w:lang w:val="en-US" w:eastAsia="zh-CN" w:bidi="ar-SA"/>
    </w:rPr>
  </w:style>
  <w:style w:type="paragraph" w:customStyle="1" w:styleId="1486">
    <w:name w:val="样式 672 10 磅"/>
    <w:pPr>
      <w:widowControl w:val="0"/>
      <w:jc w:val="both"/>
    </w:pPr>
    <w:rPr>
      <w:rFonts w:ascii="Calibri" w:eastAsia="宋体" w:cs="Arial" w:hAnsi="Calibri"/>
      <w:kern w:val="2"/>
      <w:sz w:val="21"/>
      <w:szCs w:val="22"/>
      <w:lang w:val="en-US" w:eastAsia="zh-CN" w:bidi="ar-SA"/>
    </w:rPr>
  </w:style>
  <w:style w:type="paragraph" w:customStyle="1" w:styleId="1487">
    <w:name w:val="样式 673 10 磅"/>
    <w:pPr>
      <w:widowControl w:val="0"/>
      <w:jc w:val="both"/>
    </w:pPr>
    <w:rPr>
      <w:rFonts w:ascii="Times New Roman" w:eastAsia="宋体" w:cs="Times New Roman" w:hAnsi="Times New Roman"/>
      <w:kern w:val="2"/>
      <w:sz w:val="21"/>
      <w:szCs w:val="24"/>
      <w:lang w:val="en-US" w:eastAsia="zh-CN" w:bidi="ar-SA"/>
    </w:rPr>
  </w:style>
  <w:style w:type="paragraph" w:customStyle="1" w:styleId="1488">
    <w:name w:val="样式 71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489">
    <w:name w:val="样式 71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490">
    <w:name w:val="样式 5 小四"/>
    <w:next w:val="16"/>
    <w:pPr>
      <w:widowControl w:val="0"/>
      <w:spacing w:before="100" w:beforeAutospacing="1" w:after="100" w:afterAutospacing="1"/>
    </w:pPr>
    <w:rPr>
      <w:rFonts w:ascii="宋体" w:eastAsia="宋体" w:cs="Times New Roman"/>
      <w:kern w:val="2"/>
      <w:sz w:val="24"/>
      <w:szCs w:val="20"/>
      <w:lang w:val="en-US" w:eastAsia="zh-CN" w:bidi="ar-SA"/>
    </w:rPr>
  </w:style>
  <w:style w:type="paragraph" w:customStyle="1" w:styleId="1491">
    <w:name w:val="样式 674 10 磅"/>
    <w:pPr>
      <w:widowControl w:val="0"/>
      <w:jc w:val="both"/>
    </w:pPr>
    <w:rPr>
      <w:rFonts w:ascii="Calibri" w:eastAsia="宋体" w:cs="Arial" w:hAnsi="Calibri"/>
      <w:kern w:val="2"/>
      <w:sz w:val="21"/>
      <w:szCs w:val="22"/>
      <w:lang w:val="en-US" w:eastAsia="zh-CN" w:bidi="ar-SA"/>
    </w:rPr>
  </w:style>
  <w:style w:type="paragraph" w:customStyle="1" w:styleId="1492">
    <w:name w:val="样式 675 10 磅"/>
    <w:pPr>
      <w:widowControl w:val="0"/>
      <w:jc w:val="both"/>
    </w:pPr>
    <w:rPr>
      <w:rFonts w:ascii="Calibri" w:eastAsia="宋体" w:cs="Arial" w:hAnsi="Calibri"/>
      <w:kern w:val="2"/>
      <w:sz w:val="21"/>
      <w:szCs w:val="22"/>
      <w:lang w:val="en-US" w:eastAsia="zh-CN" w:bidi="ar-SA"/>
    </w:rPr>
  </w:style>
  <w:style w:type="paragraph" w:customStyle="1" w:styleId="1493">
    <w:name w:val="样式 676 10 磅"/>
    <w:pPr>
      <w:widowControl w:val="0"/>
      <w:jc w:val="both"/>
    </w:pPr>
    <w:rPr>
      <w:rFonts w:ascii="Calibri" w:eastAsia="宋体" w:cs="Arial" w:hAnsi="Calibri"/>
      <w:kern w:val="2"/>
      <w:sz w:val="21"/>
      <w:szCs w:val="22"/>
      <w:lang w:val="en-US" w:eastAsia="zh-CN" w:bidi="ar-SA"/>
    </w:rPr>
  </w:style>
  <w:style w:type="paragraph" w:customStyle="1" w:styleId="1494">
    <w:name w:val="样式 677 10 磅"/>
    <w:pPr>
      <w:widowControl w:val="0"/>
      <w:jc w:val="both"/>
    </w:pPr>
    <w:rPr>
      <w:rFonts w:ascii="Calibri" w:eastAsia="宋体" w:cs="Arial" w:hAnsi="Calibri"/>
      <w:kern w:val="2"/>
      <w:sz w:val="21"/>
      <w:szCs w:val="22"/>
      <w:lang w:val="en-US" w:eastAsia="zh-CN" w:bidi="ar-SA"/>
    </w:rPr>
  </w:style>
  <w:style w:type="paragraph" w:customStyle="1" w:styleId="1495">
    <w:name w:val="样式 678 10 磅"/>
    <w:next w:val="1140"/>
    <w:pPr>
      <w:widowControl w:val="0"/>
      <w:jc w:val="both"/>
    </w:pPr>
    <w:rPr>
      <w:rFonts w:ascii="Calibri" w:eastAsia="宋体" w:cs="Arial" w:hAnsi="Calibri"/>
      <w:kern w:val="2"/>
      <w:sz w:val="21"/>
      <w:szCs w:val="22"/>
      <w:lang w:val="en-US" w:eastAsia="zh-CN" w:bidi="ar-SA"/>
    </w:rPr>
  </w:style>
  <w:style w:type="paragraph" w:customStyle="1" w:styleId="1496">
    <w:name w:val="样式 679 10 磅"/>
    <w:next w:val="1142"/>
    <w:pPr>
      <w:widowControl w:val="0"/>
      <w:jc w:val="both"/>
    </w:pPr>
    <w:rPr>
      <w:rFonts w:ascii="Calibri" w:eastAsia="宋体" w:cs="Arial" w:hAnsi="Calibri"/>
      <w:kern w:val="2"/>
      <w:sz w:val="21"/>
      <w:szCs w:val="22"/>
      <w:lang w:val="en-US" w:eastAsia="zh-CN" w:bidi="ar-SA"/>
    </w:rPr>
  </w:style>
  <w:style w:type="paragraph" w:customStyle="1" w:styleId="1497">
    <w:name w:val="样式 680 10 磅"/>
    <w:next w:val="1531"/>
    <w:pPr>
      <w:widowControl w:val="0"/>
      <w:suppressAutoHyphens/>
      <w:jc w:val="both"/>
    </w:pPr>
    <w:rPr>
      <w:rFonts w:ascii="Calibri" w:eastAsia="宋体" w:cs="Arial" w:hAnsi="Calibri"/>
      <w:kern w:val="2"/>
      <w:sz w:val="21"/>
      <w:szCs w:val="22"/>
      <w:lang w:val="en-US" w:eastAsia="zh-CN" w:bidi="ar-SA"/>
    </w:rPr>
  </w:style>
  <w:style w:type="paragraph" w:customStyle="1" w:styleId="1498">
    <w:name w:val="样式 681 10 磅"/>
    <w:next w:val="1144"/>
    <w:pPr>
      <w:widowControl w:val="0"/>
      <w:jc w:val="both"/>
    </w:pPr>
    <w:rPr>
      <w:rFonts w:ascii="Calibri" w:eastAsia="宋体" w:cs="Arial" w:hAnsi="Calibri"/>
      <w:kern w:val="2"/>
      <w:sz w:val="21"/>
      <w:szCs w:val="22"/>
      <w:lang w:val="en-US" w:eastAsia="zh-CN" w:bidi="ar-SA"/>
    </w:rPr>
  </w:style>
  <w:style w:type="paragraph" w:customStyle="1" w:styleId="1499">
    <w:name w:val="样式 682 10 磅"/>
    <w:next w:val="1145"/>
    <w:pPr>
      <w:widowControl w:val="0"/>
      <w:jc w:val="both"/>
    </w:pPr>
    <w:rPr>
      <w:rFonts w:ascii="Calibri" w:eastAsia="宋体" w:cs="Arial" w:hAnsi="Calibri"/>
      <w:kern w:val="2"/>
      <w:sz w:val="21"/>
      <w:szCs w:val="22"/>
      <w:lang w:val="en-US" w:eastAsia="zh-CN" w:bidi="ar-SA"/>
    </w:rPr>
  </w:style>
  <w:style w:type="paragraph" w:customStyle="1" w:styleId="1500">
    <w:name w:val="样式 683 10 磅"/>
    <w:pPr>
      <w:widowControl w:val="0"/>
      <w:jc w:val="both"/>
    </w:pPr>
    <w:rPr>
      <w:rFonts w:ascii="Calibri" w:eastAsia="宋体" w:cs="Arial" w:hAnsi="Calibri"/>
      <w:kern w:val="2"/>
      <w:sz w:val="21"/>
      <w:szCs w:val="22"/>
      <w:lang w:val="en-US" w:eastAsia="zh-CN" w:bidi="ar-SA"/>
    </w:rPr>
  </w:style>
  <w:style w:type="paragraph" w:customStyle="1" w:styleId="1501">
    <w:name w:val="样式 684 10 磅"/>
    <w:pPr>
      <w:widowControl w:val="0"/>
      <w:jc w:val="both"/>
    </w:pPr>
    <w:rPr>
      <w:rFonts w:ascii="Calibri" w:eastAsia="宋体" w:cs="Arial" w:hAnsi="Calibri"/>
      <w:kern w:val="2"/>
      <w:sz w:val="21"/>
      <w:szCs w:val="22"/>
      <w:lang w:val="en-US" w:eastAsia="zh-CN" w:bidi="ar-SA"/>
    </w:rPr>
  </w:style>
  <w:style w:type="paragraph" w:customStyle="1" w:styleId="1502">
    <w:name w:val="样式 685 10 磅"/>
    <w:pPr>
      <w:widowControl w:val="0"/>
      <w:jc w:val="both"/>
    </w:pPr>
    <w:rPr>
      <w:rFonts w:ascii="Calibri" w:eastAsia="宋体" w:cs="Arial" w:hAnsi="Calibri"/>
      <w:kern w:val="2"/>
      <w:sz w:val="21"/>
      <w:szCs w:val="22"/>
      <w:lang w:val="en-US" w:eastAsia="zh-CN" w:bidi="ar-SA"/>
    </w:rPr>
  </w:style>
  <w:style w:type="paragraph" w:customStyle="1" w:styleId="1503">
    <w:name w:val="样式 686 10 磅"/>
    <w:next w:val="1173"/>
    <w:pPr>
      <w:widowControl w:val="0"/>
      <w:jc w:val="both"/>
    </w:pPr>
    <w:rPr>
      <w:rFonts w:ascii="Times New Roman" w:eastAsia="宋体" w:cs="Times New Roman" w:hAnsi="Times New Roman"/>
      <w:kern w:val="2"/>
      <w:sz w:val="21"/>
      <w:szCs w:val="21"/>
      <w:lang w:val="en-US" w:eastAsia="zh-CN" w:bidi="ar-SA"/>
    </w:rPr>
  </w:style>
  <w:style w:type="paragraph" w:customStyle="1" w:styleId="1504">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1505">
    <w:name w:val="样式 687 10 磅"/>
    <w:next w:val="1175"/>
    <w:pPr>
      <w:widowControl w:val="0"/>
      <w:jc w:val="both"/>
    </w:pPr>
    <w:rPr>
      <w:rFonts w:ascii="Calibri" w:eastAsia="宋体" w:cs="Arial" w:hAnsi="Calibri"/>
      <w:kern w:val="2"/>
      <w:sz w:val="21"/>
      <w:szCs w:val="22"/>
      <w:lang w:val="en-US" w:eastAsia="zh-CN" w:bidi="ar-SA"/>
    </w:rPr>
  </w:style>
  <w:style w:type="paragraph" w:customStyle="1" w:styleId="1506">
    <w:name w:val="样式 688 10 磅"/>
    <w:next w:val="1177"/>
    <w:pPr>
      <w:widowControl w:val="0"/>
      <w:jc w:val="both"/>
    </w:pPr>
    <w:rPr>
      <w:rFonts w:ascii="Calibri" w:eastAsia="宋体" w:cs="Arial" w:hAnsi="Calibri"/>
      <w:kern w:val="2"/>
      <w:sz w:val="21"/>
      <w:szCs w:val="22"/>
      <w:lang w:val="en-US" w:eastAsia="zh-CN" w:bidi="ar-SA"/>
    </w:rPr>
  </w:style>
  <w:style w:type="paragraph" w:customStyle="1" w:styleId="1507">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1508">
    <w:name w:val="样式 689 10 磅"/>
    <w:pPr>
      <w:widowControl w:val="0"/>
      <w:jc w:val="both"/>
    </w:pPr>
    <w:rPr>
      <w:rFonts w:ascii="Calibri" w:eastAsia="宋体" w:cs="Arial" w:hAnsi="Calibri"/>
      <w:kern w:val="2"/>
      <w:sz w:val="21"/>
      <w:szCs w:val="22"/>
      <w:lang w:val="en-US" w:eastAsia="zh-CN" w:bidi="ar-SA"/>
    </w:rPr>
  </w:style>
  <w:style w:type="paragraph" w:customStyle="1" w:styleId="1509">
    <w:name w:val="样式 10 小四"/>
    <w:pPr>
      <w:widowControl w:val="0"/>
      <w:spacing w:line="240" w:lineRule="auto"/>
      <w:jc w:val="left"/>
    </w:pPr>
    <w:rPr>
      <w:rFonts w:ascii="宋体" w:eastAsia="宋体" w:cs="Times New Roman"/>
      <w:kern w:val="2"/>
      <w:sz w:val="24"/>
      <w:szCs w:val="21"/>
      <w:lang w:val="en-US" w:eastAsia="zh-CN" w:bidi="ar-SA"/>
    </w:rPr>
  </w:style>
  <w:style w:type="paragraph" w:customStyle="1" w:styleId="1510">
    <w:name w:val="样式 690 10 磅"/>
    <w:next w:val="1544"/>
    <w:pPr>
      <w:widowControl w:val="0"/>
      <w:suppressAutoHyphens/>
      <w:jc w:val="both"/>
    </w:pPr>
    <w:rPr>
      <w:rFonts w:ascii="Calibri" w:eastAsia="宋体" w:cs="Arial" w:hAnsi="Calibri"/>
      <w:kern w:val="2"/>
      <w:sz w:val="21"/>
      <w:szCs w:val="22"/>
      <w:lang w:val="en-US" w:eastAsia="zh-CN" w:bidi="ar-SA"/>
    </w:rPr>
  </w:style>
  <w:style w:type="paragraph" w:customStyle="1" w:styleId="1511">
    <w:name w:val="样式 691 10 磅"/>
    <w:next w:val="1180"/>
    <w:pPr>
      <w:widowControl w:val="0"/>
      <w:jc w:val="both"/>
    </w:pPr>
    <w:rPr>
      <w:rFonts w:ascii="Calibri" w:eastAsia="宋体" w:cs="Arial" w:hAnsi="Calibri"/>
      <w:kern w:val="2"/>
      <w:sz w:val="21"/>
      <w:szCs w:val="22"/>
      <w:lang w:val="en-US" w:eastAsia="zh-CN" w:bidi="ar-SA"/>
    </w:rPr>
  </w:style>
  <w:style w:type="paragraph" w:customStyle="1" w:styleId="1512">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1513">
    <w:name w:val="样式 18 小四"/>
    <w:pPr>
      <w:widowControl w:val="0"/>
      <w:spacing w:line="240" w:lineRule="auto"/>
      <w:jc w:val="left"/>
    </w:pPr>
    <w:rPr>
      <w:rFonts w:ascii="宋体" w:eastAsia="宋体" w:cs="Times New Roman"/>
      <w:kern w:val="2"/>
      <w:sz w:val="24"/>
      <w:szCs w:val="21"/>
      <w:lang w:val="en-US" w:eastAsia="zh-CN" w:bidi="ar-SA"/>
    </w:rPr>
  </w:style>
  <w:style w:type="paragraph" w:customStyle="1" w:styleId="1514">
    <w:name w:val="样式 692 10 磅"/>
    <w:next w:val="1182"/>
    <w:pPr>
      <w:widowControl w:val="0"/>
      <w:jc w:val="both"/>
    </w:pPr>
    <w:rPr>
      <w:rFonts w:ascii="Calibri" w:eastAsia="宋体" w:cs="Arial" w:hAnsi="Calibri"/>
      <w:kern w:val="2"/>
      <w:sz w:val="21"/>
      <w:szCs w:val="22"/>
      <w:lang w:val="en-US" w:eastAsia="zh-CN" w:bidi="ar-SA"/>
    </w:rPr>
  </w:style>
  <w:style w:type="paragraph" w:customStyle="1" w:styleId="1515">
    <w:name w:val="样式 693 10 磅"/>
    <w:next w:val="1183"/>
    <w:pPr>
      <w:widowControl w:val="0"/>
      <w:jc w:val="both"/>
    </w:pPr>
    <w:rPr>
      <w:rFonts w:ascii="Calibri" w:eastAsia="宋体" w:cs="Arial" w:hAnsi="Calibri"/>
      <w:kern w:val="2"/>
      <w:sz w:val="21"/>
      <w:szCs w:val="22"/>
      <w:lang w:val="en-US" w:eastAsia="zh-CN" w:bidi="ar-SA"/>
    </w:rPr>
  </w:style>
  <w:style w:type="paragraph" w:customStyle="1" w:styleId="1516">
    <w:name w:val="样式 694 10 磅"/>
    <w:pPr>
      <w:widowControl w:val="0"/>
      <w:jc w:val="both"/>
    </w:pPr>
    <w:rPr>
      <w:rFonts w:ascii="Calibri" w:eastAsia="宋体" w:cs="Arial" w:hAnsi="Calibri"/>
      <w:kern w:val="2"/>
      <w:sz w:val="21"/>
      <w:szCs w:val="22"/>
      <w:lang w:val="en-US" w:eastAsia="zh-CN" w:bidi="ar-SA"/>
    </w:rPr>
  </w:style>
  <w:style w:type="paragraph" w:customStyle="1" w:styleId="1517">
    <w:name w:val="样式 695 10 磅"/>
    <w:pPr>
      <w:widowControl w:val="0"/>
      <w:jc w:val="both"/>
    </w:pPr>
    <w:rPr>
      <w:rFonts w:ascii="Calibri" w:eastAsia="宋体" w:cs="Arial" w:hAnsi="Calibri"/>
      <w:kern w:val="2"/>
      <w:sz w:val="21"/>
      <w:szCs w:val="22"/>
      <w:lang w:val="en-US" w:eastAsia="zh-CN" w:bidi="ar-SA"/>
    </w:rPr>
  </w:style>
  <w:style w:type="paragraph" w:customStyle="1" w:styleId="1518">
    <w:name w:val="样式 71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519">
    <w:name w:val="样式 696 10 磅"/>
    <w:pPr>
      <w:widowControl w:val="0"/>
      <w:jc w:val="both"/>
    </w:pPr>
    <w:rPr>
      <w:rFonts w:ascii="Calibri" w:eastAsia="宋体" w:cs="Arial" w:hAnsi="Calibri"/>
      <w:kern w:val="2"/>
      <w:sz w:val="21"/>
      <w:szCs w:val="22"/>
      <w:lang w:val="en-US" w:eastAsia="zh-CN" w:bidi="ar-SA"/>
    </w:rPr>
  </w:style>
  <w:style w:type="paragraph" w:customStyle="1" w:styleId="1520">
    <w:name w:val="样式 697 10 磅"/>
    <w:pPr>
      <w:widowControl w:val="0"/>
      <w:jc w:val="both"/>
    </w:pPr>
    <w:rPr>
      <w:rFonts w:ascii="Calibri" w:eastAsia="宋体" w:cs="Arial" w:hAnsi="Calibri"/>
      <w:kern w:val="2"/>
      <w:sz w:val="21"/>
      <w:szCs w:val="22"/>
      <w:lang w:val="en-US" w:eastAsia="zh-CN" w:bidi="ar-SA"/>
    </w:rPr>
  </w:style>
  <w:style w:type="paragraph" w:customStyle="1" w:styleId="1521">
    <w:name w:val="样式 698 10 磅"/>
    <w:pPr>
      <w:widowControl w:val="0"/>
      <w:jc w:val="both"/>
    </w:pPr>
    <w:rPr>
      <w:rFonts w:ascii="Calibri" w:eastAsia="宋体" w:cs="Arial" w:hAnsi="Calibri"/>
      <w:kern w:val="2"/>
      <w:sz w:val="21"/>
      <w:szCs w:val="22"/>
      <w:lang w:val="en-US" w:eastAsia="zh-CN" w:bidi="ar-SA"/>
    </w:rPr>
  </w:style>
  <w:style w:type="paragraph" w:customStyle="1" w:styleId="1522">
    <w:name w:val="样式 699 10 磅"/>
    <w:next w:val="1191"/>
    <w:pPr>
      <w:widowControl w:val="0"/>
      <w:jc w:val="both"/>
    </w:pPr>
    <w:rPr>
      <w:rFonts w:ascii="Times New Roman" w:eastAsia="宋体" w:cs="Times New Roman" w:hAnsi="Times New Roman"/>
      <w:kern w:val="2"/>
      <w:sz w:val="21"/>
      <w:szCs w:val="24"/>
      <w:lang w:val="en-US" w:eastAsia="zh-CN" w:bidi="ar-SA"/>
    </w:rPr>
  </w:style>
  <w:style w:type="paragraph" w:customStyle="1" w:styleId="1523">
    <w:name w:val="样式 700 10 磅"/>
    <w:next w:val="1192"/>
    <w:pPr>
      <w:widowControl w:val="0"/>
      <w:jc w:val="both"/>
    </w:pPr>
    <w:rPr>
      <w:rFonts w:ascii="Times New Roman" w:eastAsia="宋体" w:cs="Times New Roman" w:hAnsi="Times New Roman"/>
      <w:kern w:val="2"/>
      <w:sz w:val="21"/>
      <w:szCs w:val="24"/>
      <w:lang w:val="en-US" w:eastAsia="zh-CN" w:bidi="ar-SA"/>
    </w:rPr>
  </w:style>
  <w:style w:type="paragraph" w:customStyle="1" w:styleId="1524">
    <w:name w:val="样式 701 10 磅"/>
    <w:next w:val="1193"/>
    <w:pPr>
      <w:widowControl w:val="0"/>
      <w:jc w:val="both"/>
    </w:pPr>
    <w:rPr>
      <w:rFonts w:ascii="Times New Roman" w:eastAsia="宋体" w:cs="Times New Roman" w:hAnsi="Times New Roman"/>
      <w:kern w:val="2"/>
      <w:sz w:val="21"/>
      <w:szCs w:val="24"/>
      <w:lang w:val="en-US" w:eastAsia="zh-CN" w:bidi="ar-SA"/>
    </w:rPr>
  </w:style>
  <w:style w:type="paragraph" w:customStyle="1" w:styleId="1525">
    <w:name w:val="样式 702 10 磅"/>
    <w:pPr>
      <w:widowControl w:val="0"/>
      <w:jc w:val="both"/>
    </w:pPr>
    <w:rPr>
      <w:rFonts w:ascii="Calibri" w:eastAsia="宋体" w:cs="Arial" w:hAnsi="Calibri"/>
      <w:kern w:val="2"/>
      <w:sz w:val="21"/>
      <w:szCs w:val="22"/>
      <w:lang w:val="en-US" w:eastAsia="zh-CN" w:bidi="ar-SA"/>
    </w:rPr>
  </w:style>
  <w:style w:type="paragraph" w:customStyle="1" w:styleId="1526">
    <w:name w:val="样式 703 10 磅"/>
    <w:pPr>
      <w:widowControl w:val="0"/>
      <w:jc w:val="both"/>
    </w:pPr>
    <w:rPr>
      <w:rFonts w:ascii="Calibri" w:eastAsia="宋体" w:cs="Arial" w:hAnsi="Calibri"/>
      <w:kern w:val="2"/>
      <w:sz w:val="21"/>
      <w:szCs w:val="22"/>
      <w:lang w:val="en-US" w:eastAsia="zh-CN" w:bidi="ar-SA"/>
    </w:rPr>
  </w:style>
  <w:style w:type="paragraph" w:customStyle="1" w:styleId="1527">
    <w:name w:val="样式 19 小四"/>
    <w:pPr>
      <w:widowControl w:val="0"/>
      <w:spacing w:line="240" w:lineRule="auto"/>
      <w:jc w:val="left"/>
    </w:pPr>
    <w:rPr>
      <w:rFonts w:ascii="宋体" w:eastAsia="宋体" w:cs="Times New Roman"/>
      <w:kern w:val="2"/>
      <w:sz w:val="24"/>
      <w:szCs w:val="21"/>
      <w:lang w:val="en-US" w:eastAsia="zh-CN" w:bidi="ar-SA"/>
    </w:rPr>
  </w:style>
  <w:style w:type="paragraph" w:customStyle="1" w:styleId="1528">
    <w:name w:val="样式 704 10 磅"/>
    <w:pPr>
      <w:widowControl w:val="0"/>
      <w:jc w:val="both"/>
    </w:pPr>
    <w:rPr>
      <w:rFonts w:ascii="Calibri" w:eastAsia="宋体" w:cs="Arial" w:hAnsi="Calibri"/>
      <w:kern w:val="2"/>
      <w:sz w:val="21"/>
      <w:szCs w:val="22"/>
      <w:lang w:val="en-US" w:eastAsia="zh-CN" w:bidi="ar-SA"/>
    </w:rPr>
  </w:style>
  <w:style w:type="paragraph" w:customStyle="1" w:styleId="1529">
    <w:name w:val="样式 23 小四"/>
    <w:pPr>
      <w:widowControl w:val="0"/>
      <w:spacing w:line="240" w:lineRule="auto"/>
      <w:jc w:val="left"/>
    </w:pPr>
    <w:rPr>
      <w:rFonts w:ascii="宋体" w:eastAsia="宋体" w:cs="Times New Roman"/>
      <w:kern w:val="2"/>
      <w:sz w:val="24"/>
      <w:szCs w:val="21"/>
      <w:lang w:val="en-US" w:eastAsia="zh-CN" w:bidi="ar-SA"/>
    </w:rPr>
  </w:style>
  <w:style w:type="paragraph" w:customStyle="1" w:styleId="1530">
    <w:name w:val="样式 72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531">
    <w:name w:val="样式 705 10 磅"/>
    <w:pPr>
      <w:widowControl w:val="0"/>
      <w:jc w:val="both"/>
    </w:pPr>
    <w:rPr>
      <w:rFonts w:ascii="Calibri" w:eastAsia="宋体" w:cs="Arial" w:hAnsi="Calibri"/>
      <w:kern w:val="2"/>
      <w:sz w:val="21"/>
      <w:szCs w:val="22"/>
      <w:lang w:val="en-US" w:eastAsia="zh-CN" w:bidi="ar-SA"/>
    </w:rPr>
  </w:style>
  <w:style w:type="paragraph" w:customStyle="1" w:styleId="1532">
    <w:name w:val="样式 706 10 磅"/>
    <w:pPr>
      <w:widowControl w:val="0"/>
      <w:jc w:val="both"/>
    </w:pPr>
    <w:rPr>
      <w:rFonts w:ascii="Times New Roman" w:eastAsia="宋体" w:cs="Times New Roman" w:hAnsi="Times New Roman"/>
      <w:kern w:val="2"/>
      <w:sz w:val="21"/>
      <w:szCs w:val="24"/>
      <w:lang w:val="en-US" w:eastAsia="zh-CN" w:bidi="ar-SA"/>
    </w:rPr>
  </w:style>
  <w:style w:type="paragraph" w:customStyle="1" w:styleId="1533">
    <w:name w:val="样式 26 小四"/>
    <w:next w:val="16"/>
    <w:pPr>
      <w:widowControl w:val="0"/>
    </w:pPr>
    <w:rPr>
      <w:rFonts w:ascii="宋体" w:eastAsia="宋体" w:cs="Times New Roman"/>
      <w:kern w:val="2"/>
      <w:sz w:val="24"/>
      <w:szCs w:val="21"/>
      <w:lang w:val="en-US" w:eastAsia="zh-CN" w:bidi="ar-SA"/>
    </w:rPr>
  </w:style>
  <w:style w:type="paragraph" w:customStyle="1" w:styleId="1534">
    <w:name w:val="样式 7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35">
    <w:name w:val="样式 707 10 磅"/>
    <w:pPr>
      <w:widowControl w:val="0"/>
      <w:jc w:val="both"/>
    </w:pPr>
    <w:rPr>
      <w:rFonts w:ascii="Times New Roman" w:eastAsia="宋体" w:cs="Times New Roman" w:hAnsi="Times New Roman"/>
      <w:kern w:val="2"/>
      <w:sz w:val="21"/>
      <w:szCs w:val="24"/>
      <w:lang w:val="en-US" w:eastAsia="zh-CN" w:bidi="ar-SA"/>
    </w:rPr>
  </w:style>
  <w:style w:type="paragraph" w:customStyle="1" w:styleId="1536">
    <w:name w:val="样式 33 小四"/>
    <w:pPr>
      <w:widowControl w:val="0"/>
      <w:spacing w:line="240" w:lineRule="auto"/>
      <w:jc w:val="left"/>
    </w:pPr>
    <w:rPr>
      <w:rFonts w:ascii="宋体" w:eastAsia="宋体" w:cs="Times New Roman"/>
      <w:kern w:val="2"/>
      <w:sz w:val="24"/>
      <w:szCs w:val="21"/>
      <w:lang w:val="en-US" w:eastAsia="zh-CN" w:bidi="ar-SA"/>
    </w:rPr>
  </w:style>
  <w:style w:type="paragraph" w:customStyle="1" w:styleId="1537">
    <w:name w:val="样式 34 小四"/>
    <w:pPr>
      <w:widowControl w:val="0"/>
      <w:spacing w:line="240" w:lineRule="auto"/>
      <w:jc w:val="left"/>
    </w:pPr>
    <w:rPr>
      <w:rFonts w:ascii="宋体" w:eastAsia="宋体" w:cs="Times New Roman"/>
      <w:kern w:val="2"/>
      <w:sz w:val="24"/>
      <w:szCs w:val="21"/>
      <w:lang w:val="en-US" w:eastAsia="zh-CN" w:bidi="ar-SA"/>
    </w:rPr>
  </w:style>
  <w:style w:type="paragraph" w:customStyle="1" w:styleId="1538">
    <w:name w:val="样式 7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39">
    <w:name w:val="样式 708 10 磅"/>
    <w:pPr>
      <w:widowControl w:val="0"/>
      <w:jc w:val="both"/>
    </w:pPr>
    <w:rPr>
      <w:rFonts w:ascii="Times New Roman" w:eastAsia="宋体" w:cs="Times New Roman" w:hAnsi="Times New Roman"/>
      <w:kern w:val="2"/>
      <w:sz w:val="21"/>
      <w:szCs w:val="24"/>
      <w:lang w:val="en-US" w:eastAsia="zh-CN" w:bidi="ar-SA"/>
    </w:rPr>
  </w:style>
  <w:style w:type="paragraph" w:customStyle="1" w:styleId="1540">
    <w:name w:val="样式 36 小四"/>
    <w:pPr>
      <w:widowControl w:val="0"/>
      <w:spacing w:line="240" w:lineRule="auto"/>
      <w:jc w:val="left"/>
    </w:pPr>
    <w:rPr>
      <w:rFonts w:ascii="宋体" w:eastAsia="宋体" w:cs="Times New Roman"/>
      <w:kern w:val="2"/>
      <w:sz w:val="24"/>
      <w:szCs w:val="21"/>
      <w:lang w:val="en-US" w:eastAsia="zh-CN" w:bidi="ar-SA"/>
    </w:rPr>
  </w:style>
  <w:style w:type="paragraph" w:customStyle="1" w:styleId="1541">
    <w:name w:val="样式 7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42">
    <w:name w:val="样式 72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543">
    <w:name w:val="样式 37 小四"/>
    <w:pPr>
      <w:widowControl w:val="0"/>
      <w:spacing w:line="240" w:lineRule="auto"/>
      <w:jc w:val="left"/>
    </w:pPr>
    <w:rPr>
      <w:rFonts w:ascii="宋体" w:eastAsia="宋体" w:cs="Times New Roman"/>
      <w:kern w:val="2"/>
      <w:sz w:val="24"/>
      <w:szCs w:val="21"/>
      <w:lang w:val="en-US" w:eastAsia="zh-CN" w:bidi="ar-SA"/>
    </w:rPr>
  </w:style>
  <w:style w:type="paragraph" w:customStyle="1" w:styleId="1544">
    <w:name w:val="样式 7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45">
    <w:name w:val="样式 38 小四"/>
    <w:next w:val="1025"/>
    <w:pPr>
      <w:widowControl w:val="0"/>
      <w:spacing w:line="240" w:lineRule="auto"/>
      <w:jc w:val="left"/>
    </w:pPr>
    <w:rPr>
      <w:rFonts w:ascii="宋体" w:eastAsia="宋体" w:cs="Times New Roman"/>
      <w:kern w:val="2"/>
      <w:sz w:val="24"/>
      <w:szCs w:val="21"/>
      <w:lang w:val="en-US" w:eastAsia="zh-CN" w:bidi="ar-SA"/>
    </w:rPr>
  </w:style>
  <w:style w:type="paragraph" w:customStyle="1" w:styleId="1546">
    <w:name w:val="样式 7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47">
    <w:name w:val="样式 709 10 磅"/>
    <w:pPr>
      <w:widowControl w:val="0"/>
      <w:jc w:val="both"/>
    </w:pPr>
    <w:rPr>
      <w:rFonts w:ascii="Times New Roman" w:eastAsia="宋体" w:cs="Times New Roman" w:hAnsi="Times New Roman"/>
      <w:kern w:val="2"/>
      <w:sz w:val="21"/>
      <w:szCs w:val="24"/>
      <w:lang w:val="en-US" w:eastAsia="zh-CN" w:bidi="ar-SA"/>
    </w:rPr>
  </w:style>
  <w:style w:type="paragraph" w:customStyle="1" w:styleId="1548">
    <w:name w:val="样式 7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49">
    <w:name w:val="样式 7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0">
    <w:name w:val="样式 7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1">
    <w:name w:val="样式 710 10 磅"/>
    <w:next w:val="1210"/>
    <w:pPr>
      <w:widowControl w:val="0"/>
      <w:jc w:val="both"/>
    </w:pPr>
    <w:rPr>
      <w:rFonts w:ascii="Times New Roman" w:eastAsia="宋体" w:cs="Times New Roman" w:hAnsi="Times New Roman"/>
      <w:kern w:val="2"/>
      <w:sz w:val="21"/>
      <w:szCs w:val="21"/>
      <w:lang w:val="en-US" w:eastAsia="zh-CN" w:bidi="ar-SA"/>
    </w:rPr>
  </w:style>
  <w:style w:type="paragraph" w:customStyle="1" w:styleId="1552">
    <w:name w:val="样式 7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3">
    <w:name w:val="样式 7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4">
    <w:name w:val="样式 711 10 磅"/>
    <w:pPr>
      <w:widowControl w:val="0"/>
      <w:jc w:val="both"/>
    </w:pPr>
    <w:rPr>
      <w:rFonts w:ascii="Times New Roman" w:eastAsia="宋体" w:cs="Times New Roman" w:hAnsi="Times New Roman"/>
      <w:kern w:val="2"/>
      <w:sz w:val="21"/>
      <w:szCs w:val="24"/>
      <w:lang w:val="en-US" w:eastAsia="zh-CN" w:bidi="ar-SA"/>
    </w:rPr>
  </w:style>
  <w:style w:type="paragraph" w:customStyle="1" w:styleId="1555">
    <w:name w:val="样式 7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6">
    <w:name w:val="样式 7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7">
    <w:name w:val="样式 7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8">
    <w:name w:val="样式 7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9">
    <w:name w:val="样式 7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0">
    <w:name w:val="样式 712 10 磅"/>
    <w:pPr>
      <w:widowControl w:val="0"/>
      <w:jc w:val="both"/>
    </w:pPr>
    <w:rPr>
      <w:rFonts w:ascii="Times New Roman" w:eastAsia="宋体" w:cs="Times New Roman" w:hAnsi="Times New Roman"/>
      <w:kern w:val="2"/>
      <w:sz w:val="21"/>
      <w:szCs w:val="24"/>
      <w:lang w:val="en-US" w:eastAsia="zh-CN" w:bidi="ar-SA"/>
    </w:rPr>
  </w:style>
  <w:style w:type="paragraph" w:customStyle="1" w:styleId="1561">
    <w:name w:val="样式 7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2">
    <w:name w:val="样式 7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3">
    <w:name w:val="样式 713 10 磅"/>
    <w:pPr>
      <w:widowControl w:val="0"/>
      <w:jc w:val="both"/>
    </w:pPr>
    <w:rPr>
      <w:rFonts w:ascii="Times New Roman" w:eastAsia="宋体" w:cs="Times New Roman" w:hAnsi="Times New Roman"/>
      <w:kern w:val="2"/>
      <w:sz w:val="21"/>
      <w:szCs w:val="24"/>
      <w:lang w:val="en-US" w:eastAsia="zh-CN" w:bidi="ar-SA"/>
    </w:rPr>
  </w:style>
  <w:style w:type="paragraph" w:customStyle="1" w:styleId="1564">
    <w:name w:val="样式 714 10 磅"/>
    <w:pPr>
      <w:widowControl w:val="0"/>
      <w:jc w:val="both"/>
    </w:pPr>
    <w:rPr>
      <w:rFonts w:ascii="Times New Roman" w:eastAsia="宋体" w:cs="Times New Roman" w:hAnsi="Times New Roman"/>
      <w:kern w:val="2"/>
      <w:sz w:val="21"/>
      <w:szCs w:val="24"/>
      <w:lang w:val="en-US" w:eastAsia="zh-CN" w:bidi="ar-SA"/>
    </w:rPr>
  </w:style>
  <w:style w:type="paragraph" w:customStyle="1" w:styleId="1565">
    <w:name w:val="样式 7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6">
    <w:name w:val="样式 715 10 磅"/>
    <w:pPr>
      <w:widowControl w:val="0"/>
      <w:jc w:val="both"/>
    </w:pPr>
    <w:rPr>
      <w:rFonts w:ascii="Times New Roman" w:eastAsia="宋体" w:cs="Times New Roman" w:hAnsi="Times New Roman"/>
      <w:kern w:val="2"/>
      <w:sz w:val="21"/>
      <w:szCs w:val="24"/>
      <w:lang w:val="en-US" w:eastAsia="zh-CN" w:bidi="ar-SA"/>
    </w:rPr>
  </w:style>
  <w:style w:type="paragraph" w:customStyle="1" w:styleId="1567">
    <w:name w:val="样式 716 10 磅"/>
    <w:next w:val="1219"/>
    <w:pPr>
      <w:widowControl w:val="0"/>
      <w:jc w:val="both"/>
    </w:pPr>
    <w:rPr>
      <w:rFonts w:ascii="Times New Roman" w:eastAsia="宋体" w:cs="Times New Roman" w:hAnsi="Times New Roman"/>
      <w:kern w:val="2"/>
      <w:sz w:val="21"/>
      <w:szCs w:val="21"/>
      <w:lang w:val="en-US" w:eastAsia="zh-CN" w:bidi="ar-SA"/>
    </w:rPr>
  </w:style>
  <w:style w:type="paragraph" w:customStyle="1" w:styleId="1568">
    <w:name w:val="样式 7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9">
    <w:name w:val="样式 717 10 磅"/>
    <w:pPr>
      <w:widowControl w:val="0"/>
      <w:jc w:val="both"/>
    </w:pPr>
    <w:rPr>
      <w:rFonts w:ascii="Times New Roman" w:eastAsia="宋体" w:cs="Times New Roman" w:hAnsi="Times New Roman"/>
      <w:kern w:val="2"/>
      <w:sz w:val="21"/>
      <w:szCs w:val="24"/>
      <w:lang w:val="en-US" w:eastAsia="zh-CN" w:bidi="ar-SA"/>
    </w:rPr>
  </w:style>
  <w:style w:type="paragraph" w:customStyle="1" w:styleId="1570">
    <w:name w:val="样式 718 10 磅"/>
    <w:pPr>
      <w:widowControl w:val="0"/>
      <w:jc w:val="both"/>
    </w:pPr>
    <w:rPr>
      <w:rFonts w:ascii="Times New Roman" w:eastAsia="宋体" w:cs="Times New Roman" w:hAnsi="Times New Roman"/>
      <w:kern w:val="2"/>
      <w:sz w:val="21"/>
      <w:szCs w:val="24"/>
      <w:lang w:val="en-US" w:eastAsia="zh-CN" w:bidi="ar-SA"/>
    </w:rPr>
  </w:style>
  <w:style w:type="paragraph" w:customStyle="1" w:styleId="1571">
    <w:name w:val="样式 7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572">
    <w:name w:val="样式 719 10 磅"/>
    <w:next w:val="1574"/>
    <w:pPr>
      <w:widowControl w:val="0"/>
      <w:jc w:val="both"/>
    </w:pPr>
    <w:rPr>
      <w:rFonts w:ascii="Times New Roman" w:eastAsia="宋体" w:cs="Times New Roman" w:hAnsi="Times New Roman"/>
      <w:kern w:val="2"/>
      <w:sz w:val="21"/>
      <w:szCs w:val="24"/>
      <w:lang w:val="en-US" w:eastAsia="zh-CN" w:bidi="ar-SA"/>
    </w:rPr>
  </w:style>
  <w:style w:type="paragraph" w:customStyle="1" w:styleId="1573">
    <w:name w:val="样式 720 10 磅"/>
    <w:next w:val="1575"/>
    <w:pPr>
      <w:widowControl w:val="0"/>
      <w:jc w:val="both"/>
    </w:pPr>
    <w:rPr>
      <w:rFonts w:ascii="Times New Roman" w:eastAsia="宋体" w:cs="Times New Roman" w:hAnsi="Times New Roman"/>
      <w:kern w:val="2"/>
      <w:sz w:val="21"/>
      <w:szCs w:val="24"/>
      <w:lang w:val="en-US" w:eastAsia="zh-CN" w:bidi="ar-SA"/>
    </w:rPr>
  </w:style>
  <w:style w:type="paragraph" w:customStyle="1" w:styleId="1574">
    <w:name w:val="样式 721 10 磅"/>
    <w:next w:val="1608"/>
    <w:pPr>
      <w:widowControl w:val="0"/>
      <w:suppressAutoHyphens/>
      <w:jc w:val="both"/>
    </w:pPr>
    <w:rPr>
      <w:rFonts w:ascii="等线" w:eastAsia="宋体" w:cs="Times New Roman" w:hAnsi="等线"/>
      <w:kern w:val="2"/>
      <w:sz w:val="21"/>
      <w:szCs w:val="21"/>
      <w:lang w:val="en-US" w:eastAsia="zh-CN" w:bidi="ar-SA"/>
    </w:rPr>
  </w:style>
  <w:style w:type="paragraph" w:customStyle="1" w:styleId="1575">
    <w:name w:val="样式 722 10 磅"/>
    <w:pPr>
      <w:widowControl w:val="0"/>
      <w:jc w:val="both"/>
    </w:pPr>
    <w:rPr>
      <w:rFonts w:ascii="Times New Roman" w:eastAsia="宋体" w:cs="Times New Roman" w:hAnsi="Times New Roman"/>
      <w:kern w:val="2"/>
      <w:sz w:val="21"/>
      <w:szCs w:val="21"/>
      <w:lang w:val="en-US" w:eastAsia="zh-CN" w:bidi="ar-SA"/>
    </w:rPr>
  </w:style>
  <w:style w:type="paragraph" w:customStyle="1" w:styleId="1576">
    <w:name w:val="样式 723 10 磅"/>
    <w:pPr>
      <w:widowControl w:val="0"/>
      <w:jc w:val="both"/>
    </w:pPr>
    <w:rPr>
      <w:rFonts w:ascii="Times New Roman" w:eastAsia="宋体" w:cs="Times New Roman" w:hAnsi="Times New Roman"/>
      <w:kern w:val="2"/>
      <w:sz w:val="21"/>
      <w:szCs w:val="21"/>
      <w:lang w:val="en-US" w:eastAsia="zh-CN" w:bidi="ar-SA"/>
    </w:rPr>
  </w:style>
  <w:style w:type="paragraph" w:styleId="1577">
    <w:name w:val="annotation text"/>
    <w:basedOn w:val="0"/>
    <w:pPr>
      <w:jc w:val="left"/>
    </w:pPr>
  </w:style>
  <w:style w:type="paragraph" w:styleId="1578">
    <w:name w:val="index heading"/>
    <w:basedOn w:val="0"/>
    <w:rPr>
      <w:rFonts w:ascii="Arial" w:hAnsi="Arial"/>
      <w:b/>
    </w:rPr>
  </w:style>
  <w:style w:type="paragraph" w:styleId="1579">
    <w:name w:val="caption"/>
    <w:basedOn w:val="0"/>
    <w:next w:val="0"/>
    <w:rPr>
      <w:rFonts w:ascii="Arial" w:eastAsia="黑体" w:hAnsi="Arial"/>
      <w:b/>
      <w:sz w:val="20"/>
    </w:rPr>
  </w:style>
  <w:style w:type="character" w:styleId="1580">
    <w:name w:val="line number"/>
    <w:basedOn w:val="10"/>
  </w:style>
  <w:style w:type="character" w:styleId="1581">
    <w:name w:val="endnote reference"/>
    <w:basedOn w:val="10"/>
    <w:rPr>
      <w:vertAlign w:val="superscript"/>
    </w:rPr>
  </w:style>
  <w:style w:type="paragraph" w:styleId="1582">
    <w:name w:val="endnote text"/>
    <w:basedOn w:val="0"/>
    <w:pPr>
      <w:snapToGrid w:val="0"/>
      <w:jc w:val="left"/>
    </w:pPr>
  </w:style>
  <w:style w:type="paragraph" w:styleId="1583">
    <w:name w:val="table of authorities"/>
    <w:basedOn w:val="0"/>
    <w:next w:val="0"/>
    <w:pPr>
      <w:ind w:left="420"/>
    </w:pPr>
  </w:style>
  <w:style w:type="paragraph" w:styleId="1584">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left"/>
    </w:pPr>
    <w:rPr>
      <w:rFonts w:ascii="Courier New" w:eastAsia="宋体" w:cs="Times New Roman" w:hAnsi="Courier New"/>
      <w:sz w:val="24"/>
      <w:szCs w:val="20"/>
      <w:lang w:val="en-US" w:eastAsia="zh-CN" w:bidi="ar-SA"/>
    </w:rPr>
  </w:style>
  <w:style w:type="paragraph" w:styleId="1585">
    <w:name w:val="toa heading"/>
    <w:basedOn w:val="0"/>
    <w:next w:val="0"/>
    <w:pPr>
      <w:spacing w:before="120"/>
    </w:pPr>
    <w:rPr>
      <w:rFonts w:ascii="Arial" w:hAnsi="Arial"/>
      <w:sz w:val="24"/>
    </w:rPr>
  </w:style>
  <w:style w:type="paragraph" w:styleId="1586">
    <w:name w:val="List"/>
    <w:basedOn w:val="0"/>
    <w:pPr>
      <w:ind w:left="420" w:hanging="420"/>
    </w:pPr>
  </w:style>
  <w:style w:type="paragraph" w:styleId="1587">
    <w:name w:val="List Bullet"/>
    <w:basedOn w:val="0"/>
    <w:pPr>
      <w:numPr>
        <w:ilvl w:val="0"/>
        <w:numId w:val="1"/>
      </w:numPr>
    </w:pPr>
  </w:style>
  <w:style w:type="paragraph" w:styleId="1588">
    <w:name w:val="List Number"/>
    <w:basedOn w:val="0"/>
    <w:pPr>
      <w:numPr>
        <w:ilvl w:val="0"/>
        <w:numId w:val="2"/>
      </w:numPr>
    </w:pPr>
  </w:style>
  <w:style w:type="paragraph" w:styleId="1589">
    <w:name w:val="List 5"/>
    <w:basedOn w:val="0"/>
    <w:pPr>
      <w:ind w:left="2100" w:hanging="420"/>
    </w:pPr>
  </w:style>
  <w:style w:type="paragraph" w:styleId="1590">
    <w:name w:val="List Bullet 2"/>
    <w:basedOn w:val="0"/>
    <w:pPr>
      <w:numPr>
        <w:ilvl w:val="0"/>
        <w:numId w:val="3"/>
      </w:numPr>
    </w:pPr>
  </w:style>
  <w:style w:type="paragraph" w:styleId="1591">
    <w:name w:val="List Bullet 3"/>
    <w:basedOn w:val="0"/>
    <w:pPr>
      <w:numPr>
        <w:ilvl w:val="0"/>
        <w:numId w:val="4"/>
      </w:numPr>
    </w:pPr>
  </w:style>
  <w:style w:type="paragraph" w:styleId="1592">
    <w:name w:val="List Number 2"/>
    <w:basedOn w:val="0"/>
    <w:pPr>
      <w:numPr>
        <w:ilvl w:val="0"/>
        <w:numId w:val="5"/>
      </w:numPr>
    </w:pPr>
  </w:style>
  <w:style w:type="paragraph" w:styleId="1593">
    <w:name w:val="Body Text Indent"/>
    <w:basedOn w:val="0"/>
    <w:pPr>
      <w:spacing w:after="120"/>
      <w:ind w:left="420"/>
    </w:pPr>
  </w:style>
  <w:style w:type="paragraph" w:styleId="1594">
    <w:name w:val="List Continue 5"/>
    <w:basedOn w:val="0"/>
    <w:pPr>
      <w:spacing w:after="120"/>
      <w:ind w:left="2100"/>
    </w:pPr>
  </w:style>
  <w:style w:type="paragraph" w:styleId="1595">
    <w:name w:val="Body Text First Indent"/>
    <w:basedOn w:val="27"/>
    <w:pPr>
      <w:ind w:firstLine="420"/>
    </w:pPr>
  </w:style>
  <w:style w:type="paragraph" w:styleId="1596">
    <w:name w:val="Body Text First Indent 2"/>
    <w:basedOn w:val="1593"/>
    <w:pPr>
      <w:ind w:firstLine="420"/>
    </w:pPr>
  </w:style>
  <w:style w:type="paragraph" w:styleId="1597">
    <w:name w:val="Note Heading"/>
    <w:basedOn w:val="0"/>
    <w:next w:val="0"/>
    <w:pPr>
      <w:jc w:val="center"/>
    </w:pPr>
  </w:style>
  <w:style w:type="paragraph" w:styleId="1598">
    <w:name w:val="Body Text 2"/>
    <w:basedOn w:val="0"/>
    <w:pPr>
      <w:spacing w:after="120" w:line="480" w:lineRule="auto"/>
    </w:pPr>
  </w:style>
  <w:style w:type="paragraph" w:styleId="1599">
    <w:name w:val="Body Text 3"/>
    <w:basedOn w:val="0"/>
    <w:pPr>
      <w:spacing w:after="120"/>
    </w:pPr>
    <w:rPr>
      <w:sz w:val="16"/>
    </w:rPr>
  </w:style>
  <w:style w:type="paragraph" w:styleId="1600">
    <w:name w:val="Body Text Indent 2"/>
    <w:basedOn w:val="0"/>
    <w:pPr>
      <w:spacing w:after="120" w:line="480" w:lineRule="auto"/>
      <w:ind w:left="420"/>
    </w:pPr>
  </w:style>
  <w:style w:type="paragraph" w:styleId="1601">
    <w:name w:val="Body Text Indent 3"/>
    <w:basedOn w:val="0"/>
    <w:pPr>
      <w:spacing w:after="120"/>
      <w:ind w:left="420"/>
    </w:pPr>
    <w:rPr>
      <w:sz w:val="16"/>
    </w:rPr>
  </w:style>
  <w:style w:type="paragraph" w:styleId="1602">
    <w:name w:val="Block Text"/>
    <w:basedOn w:val="0"/>
    <w:pPr>
      <w:spacing w:after="120"/>
      <w:ind w:left="140" w:rightChars="700" w:right="700"/>
    </w:pPr>
  </w:style>
  <w:style w:type="character" w:styleId="1603">
    <w:name w:val="FollowedHyperlink"/>
    <w:basedOn w:val="10"/>
    <w:rPr>
      <w:color w:val="800080"/>
      <w:u w:val="single"/>
    </w:rPr>
  </w:style>
  <w:style w:type="character" w:styleId="1604">
    <w:name w:val="Strong"/>
    <w:basedOn w:val="10"/>
    <w:rPr>
      <w:b/>
    </w:rPr>
  </w:style>
  <w:style w:type="character" w:styleId="1605">
    <w:name w:val="Emphasis"/>
    <w:basedOn w:val="10"/>
    <w:rPr>
      <w:i/>
    </w:rPr>
  </w:style>
  <w:style w:type="paragraph" w:customStyle="1" w:styleId="1606">
    <w:name w:val="样式 724 10 磅"/>
    <w:pPr>
      <w:widowControl w:val="0"/>
      <w:jc w:val="both"/>
    </w:pPr>
    <w:rPr>
      <w:rFonts w:ascii="Times New Roman" w:eastAsia="宋体" w:cs="Times New Roman" w:hAnsi="Times New Roman"/>
      <w:kern w:val="2"/>
      <w:sz w:val="21"/>
      <w:szCs w:val="21"/>
      <w:lang w:val="en-US" w:eastAsia="zh-CN" w:bidi="ar-SA"/>
    </w:rPr>
  </w:style>
  <w:style w:type="paragraph" w:customStyle="1" w:styleId="1607">
    <w:name w:val="样式 725 10 磅"/>
    <w:pPr>
      <w:widowControl w:val="0"/>
      <w:jc w:val="both"/>
    </w:pPr>
    <w:rPr>
      <w:rFonts w:ascii="Times New Roman" w:eastAsia="宋体" w:cs="Times New Roman" w:hAnsi="Times New Roman"/>
      <w:kern w:val="2"/>
      <w:sz w:val="21"/>
      <w:szCs w:val="21"/>
      <w:lang w:val="en-US" w:eastAsia="zh-CN" w:bidi="ar-SA"/>
    </w:rPr>
  </w:style>
  <w:style w:type="paragraph" w:customStyle="1" w:styleId="1608">
    <w:name w:val="样式 726 10 磅"/>
    <w:next w:val="1232"/>
    <w:pPr>
      <w:widowControl w:val="0"/>
      <w:jc w:val="both"/>
    </w:pPr>
    <w:rPr>
      <w:rFonts w:ascii="Times New Roman" w:eastAsia="宋体" w:cs="Times New Roman" w:hAnsi="Times New Roman"/>
      <w:kern w:val="2"/>
      <w:sz w:val="21"/>
      <w:szCs w:val="21"/>
      <w:lang w:val="en-US" w:eastAsia="zh-CN" w:bidi="ar-SA"/>
    </w:rPr>
  </w:style>
  <w:style w:type="paragraph" w:customStyle="1" w:styleId="1609">
    <w:name w:val="样式 727 10 磅"/>
    <w:pPr>
      <w:widowControl w:val="0"/>
      <w:jc w:val="both"/>
    </w:pPr>
    <w:rPr>
      <w:rFonts w:ascii="Times New Roman" w:eastAsia="宋体" w:cs="Times New Roman" w:hAnsi="Times New Roman"/>
      <w:kern w:val="2"/>
      <w:sz w:val="21"/>
      <w:szCs w:val="21"/>
      <w:lang w:val="en-US" w:eastAsia="zh-CN" w:bidi="ar-SA"/>
    </w:rPr>
  </w:style>
  <w:style w:type="paragraph" w:customStyle="1" w:styleId="1610">
    <w:name w:val="样式 729 10 磅"/>
    <w:next w:val="1577"/>
    <w:pPr>
      <w:widowControl w:val="0"/>
      <w:jc w:val="both"/>
    </w:pPr>
    <w:rPr>
      <w:rFonts w:ascii="Times New Roman" w:eastAsia="宋体" w:cs="Times New Roman" w:hAnsi="Times New Roman"/>
      <w:kern w:val="2"/>
      <w:sz w:val="21"/>
      <w:szCs w:val="21"/>
      <w:lang w:val="en-US" w:eastAsia="zh-CN" w:bidi="ar-SA"/>
    </w:rPr>
  </w:style>
  <w:style w:type="paragraph" w:customStyle="1" w:styleId="1611">
    <w:name w:val="样式 730 10 磅"/>
    <w:next w:val="1578"/>
    <w:pPr>
      <w:widowControl w:val="0"/>
      <w:jc w:val="both"/>
    </w:pPr>
    <w:rPr>
      <w:rFonts w:ascii="Times New Roman" w:eastAsia="宋体" w:cs="Times New Roman" w:hAnsi="Times New Roman"/>
      <w:kern w:val="2"/>
      <w:sz w:val="21"/>
      <w:szCs w:val="21"/>
      <w:lang w:val="en-US" w:eastAsia="zh-CN" w:bidi="ar-SA"/>
    </w:rPr>
  </w:style>
  <w:style w:type="paragraph" w:customStyle="1" w:styleId="1612">
    <w:name w:val="样式 731 10 磅"/>
    <w:next w:val="1579"/>
    <w:pPr>
      <w:widowControl w:val="0"/>
      <w:jc w:val="both"/>
    </w:pPr>
    <w:rPr>
      <w:rFonts w:ascii="Times New Roman" w:eastAsia="宋体" w:cs="Times New Roman" w:hAnsi="Times New Roman"/>
      <w:kern w:val="2"/>
      <w:sz w:val="21"/>
      <w:szCs w:val="21"/>
      <w:lang w:val="en-US" w:eastAsia="zh-CN" w:bidi="ar-SA"/>
    </w:rPr>
  </w:style>
  <w:style w:type="paragraph" w:customStyle="1" w:styleId="1613">
    <w:name w:val="样式 728 10 磅"/>
    <w:next w:val="1234"/>
    <w:pPr>
      <w:widowControl w:val="0"/>
      <w:jc w:val="both"/>
    </w:pPr>
    <w:rPr>
      <w:rFonts w:ascii="Times New Roman" w:eastAsia="宋体" w:cs="Times New Roman" w:hAnsi="Times New Roman"/>
      <w:kern w:val="2"/>
      <w:sz w:val="21"/>
      <w:szCs w:val="21"/>
      <w:lang w:val="en-US" w:eastAsia="zh-CN" w:bidi="ar-SA"/>
    </w:rPr>
  </w:style>
  <w:style w:type="paragraph" w:customStyle="1" w:styleId="1614">
    <w:name w:val="样式 732 10 磅"/>
    <w:pPr>
      <w:widowControl w:val="0"/>
      <w:jc w:val="both"/>
    </w:pPr>
    <w:rPr>
      <w:rFonts w:ascii="Times New Roman" w:eastAsia="宋体" w:cs="Times New Roman" w:hAnsi="Times New Roman"/>
      <w:kern w:val="2"/>
      <w:sz w:val="21"/>
      <w:szCs w:val="21"/>
      <w:lang w:val="en-US" w:eastAsia="zh-CN" w:bidi="ar-SA"/>
    </w:rPr>
  </w:style>
  <w:style w:type="paragraph" w:customStyle="1" w:styleId="1615">
    <w:name w:val="样式 733 10 磅"/>
    <w:pPr>
      <w:widowControl w:val="0"/>
      <w:jc w:val="both"/>
    </w:pPr>
    <w:rPr>
      <w:rFonts w:ascii="Times New Roman" w:eastAsia="宋体" w:cs="Times New Roman" w:hAnsi="Times New Roman"/>
      <w:kern w:val="2"/>
      <w:sz w:val="21"/>
      <w:szCs w:val="21"/>
      <w:lang w:val="en-US" w:eastAsia="zh-CN" w:bidi="ar-SA"/>
    </w:rPr>
  </w:style>
  <w:style w:type="paragraph" w:customStyle="1" w:styleId="1616">
    <w:name w:val="样式 734 10 磅"/>
    <w:pPr>
      <w:widowControl w:val="0"/>
      <w:jc w:val="both"/>
    </w:pPr>
    <w:rPr>
      <w:rFonts w:ascii="Times New Roman" w:eastAsia="宋体" w:cs="Times New Roman" w:hAnsi="Times New Roman"/>
      <w:kern w:val="2"/>
      <w:sz w:val="21"/>
      <w:szCs w:val="21"/>
      <w:lang w:val="en-US" w:eastAsia="zh-CN" w:bidi="ar-SA"/>
    </w:rPr>
  </w:style>
  <w:style w:type="paragraph" w:customStyle="1" w:styleId="1617">
    <w:name w:val="样式 735 10 磅"/>
    <w:pPr>
      <w:widowControl w:val="0"/>
      <w:jc w:val="both"/>
    </w:pPr>
    <w:rPr>
      <w:rFonts w:ascii="Times New Roman" w:eastAsia="宋体" w:cs="Times New Roman" w:hAnsi="Times New Roman"/>
      <w:kern w:val="2"/>
      <w:sz w:val="21"/>
      <w:szCs w:val="21"/>
      <w:lang w:val="en-US" w:eastAsia="zh-CN" w:bidi="ar-SA"/>
    </w:rPr>
  </w:style>
  <w:style w:type="paragraph" w:customStyle="1" w:styleId="1618">
    <w:name w:val="样式 736 10 磅"/>
    <w:next w:val="866"/>
    <w:pPr>
      <w:widowControl w:val="0"/>
      <w:jc w:val="both"/>
    </w:pPr>
    <w:rPr>
      <w:rFonts w:ascii="Calibri" w:eastAsia="宋体" w:cs="Arial" w:hAnsi="Calibri"/>
      <w:kern w:val="2"/>
      <w:sz w:val="21"/>
      <w:szCs w:val="22"/>
      <w:lang w:val="en-US" w:eastAsia="zh-CN" w:bidi="ar-SA"/>
    </w:rPr>
  </w:style>
  <w:style w:type="paragraph" w:customStyle="1" w:styleId="1619">
    <w:name w:val="样式 737 10 磅"/>
    <w:next w:val="1259"/>
    <w:pPr>
      <w:widowControl w:val="0"/>
      <w:jc w:val="both"/>
    </w:pPr>
    <w:rPr>
      <w:rFonts w:ascii="Times New Roman" w:eastAsia="宋体" w:cs="Times New Roman" w:hAnsi="Times New Roman"/>
      <w:kern w:val="2"/>
      <w:sz w:val="21"/>
      <w:szCs w:val="21"/>
      <w:lang w:val="en-US" w:eastAsia="zh-CN" w:bidi="ar-SA"/>
    </w:rPr>
  </w:style>
  <w:style w:type="paragraph" w:customStyle="1" w:styleId="1620">
    <w:name w:val="样式 738 10 磅"/>
    <w:next w:val="868"/>
    <w:pPr>
      <w:widowControl w:val="0"/>
      <w:jc w:val="both"/>
    </w:pPr>
    <w:rPr>
      <w:rFonts w:ascii="Calibri" w:eastAsia="宋体" w:cs="Arial" w:hAnsi="Calibri"/>
      <w:kern w:val="2"/>
      <w:sz w:val="21"/>
      <w:szCs w:val="22"/>
      <w:lang w:val="en-US" w:eastAsia="zh-CN" w:bidi="ar-SA"/>
    </w:rPr>
  </w:style>
  <w:style w:type="paragraph" w:customStyle="1" w:styleId="1621">
    <w:name w:val="样式 739 10 磅"/>
    <w:pPr>
      <w:widowControl w:val="0"/>
      <w:jc w:val="both"/>
    </w:pPr>
    <w:rPr>
      <w:rFonts w:ascii="Times New Roman" w:eastAsia="宋体" w:cs="Times New Roman" w:hAnsi="Times New Roman"/>
      <w:kern w:val="2"/>
      <w:sz w:val="21"/>
      <w:szCs w:val="21"/>
      <w:lang w:val="en-US" w:eastAsia="zh-CN" w:bidi="ar-SA"/>
    </w:rPr>
  </w:style>
  <w:style w:type="paragraph" w:customStyle="1" w:styleId="1622">
    <w:name w:val="样式 740 10 磅"/>
    <w:pPr>
      <w:widowControl w:val="0"/>
      <w:jc w:val="both"/>
    </w:pPr>
    <w:rPr>
      <w:rFonts w:ascii="Times New Roman" w:eastAsia="宋体" w:cs="Times New Roman" w:hAnsi="Times New Roman"/>
      <w:kern w:val="2"/>
      <w:sz w:val="21"/>
      <w:szCs w:val="21"/>
      <w:lang w:val="en-US" w:eastAsia="zh-CN" w:bidi="ar-SA"/>
    </w:rPr>
  </w:style>
  <w:style w:type="paragraph" w:customStyle="1" w:styleId="1623">
    <w:name w:val="样式 741 10 磅"/>
    <w:next w:val="870"/>
    <w:pPr>
      <w:widowControl w:val="0"/>
      <w:jc w:val="both"/>
    </w:pPr>
    <w:rPr>
      <w:rFonts w:ascii="Calibri" w:eastAsia="宋体" w:cs="Arial" w:hAnsi="Calibri"/>
      <w:kern w:val="2"/>
      <w:sz w:val="21"/>
      <w:szCs w:val="22"/>
      <w:lang w:val="en-US" w:eastAsia="zh-CN" w:bidi="ar-SA"/>
    </w:rPr>
  </w:style>
  <w:style w:type="paragraph" w:customStyle="1" w:styleId="1624">
    <w:name w:val="样式 766 三号"/>
    <w:next w:val="1581"/>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625">
    <w:name w:val="样式 742 10 磅"/>
    <w:pPr>
      <w:widowControl w:val="0"/>
      <w:jc w:val="both"/>
    </w:pPr>
    <w:rPr>
      <w:rFonts w:ascii="Calibri" w:eastAsia="宋体" w:cs="Arial" w:hAnsi="Calibri"/>
      <w:kern w:val="2"/>
      <w:sz w:val="21"/>
      <w:szCs w:val="22"/>
      <w:lang w:val="en-US" w:eastAsia="zh-CN" w:bidi="ar-SA"/>
    </w:rPr>
  </w:style>
  <w:style w:type="paragraph" w:customStyle="1" w:styleId="1626">
    <w:name w:val="样式 743 10 磅"/>
    <w:next w:val="872"/>
    <w:pPr>
      <w:widowControl w:val="0"/>
      <w:jc w:val="both"/>
    </w:pPr>
    <w:rPr>
      <w:rFonts w:ascii="Calibri" w:eastAsia="宋体" w:cs="Arial" w:hAnsi="Calibri"/>
      <w:kern w:val="2"/>
      <w:sz w:val="21"/>
      <w:szCs w:val="22"/>
      <w:lang w:val="en-US" w:eastAsia="zh-CN" w:bidi="ar-SA"/>
    </w:rPr>
  </w:style>
  <w:style w:type="paragraph" w:customStyle="1" w:styleId="1627">
    <w:name w:val="样式 767 三号"/>
    <w:next w:val="1584"/>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628">
    <w:name w:val="样式 768 三号"/>
    <w:next w:val="1585"/>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629">
    <w:name w:val="样式 744 10 磅"/>
    <w:pPr>
      <w:widowControl w:val="0"/>
      <w:jc w:val="both"/>
    </w:pPr>
    <w:rPr>
      <w:rFonts w:ascii="Calibri" w:eastAsia="宋体" w:cs="Arial" w:hAnsi="Calibri"/>
      <w:kern w:val="2"/>
      <w:sz w:val="21"/>
      <w:szCs w:val="22"/>
      <w:lang w:val="en-US" w:eastAsia="zh-CN" w:bidi="ar-SA"/>
    </w:rPr>
  </w:style>
  <w:style w:type="paragraph" w:customStyle="1" w:styleId="1630">
    <w:name w:val="样式 74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1631">
    <w:name w:val="样式 746 10 磅"/>
    <w:pPr>
      <w:widowControl w:val="0"/>
      <w:jc w:val="both"/>
    </w:pPr>
    <w:rPr>
      <w:rFonts w:ascii="Calibri" w:eastAsia="宋体" w:cs="Arial" w:hAnsi="Calibri"/>
      <w:kern w:val="2"/>
      <w:sz w:val="21"/>
      <w:szCs w:val="22"/>
      <w:lang w:val="en-US" w:eastAsia="zh-CN" w:bidi="ar-SA"/>
    </w:rPr>
  </w:style>
  <w:style w:type="paragraph" w:customStyle="1" w:styleId="1632">
    <w:name w:val="样式 747 10 磅"/>
    <w:pPr>
      <w:widowControl w:val="0"/>
      <w:jc w:val="both"/>
    </w:pPr>
    <w:rPr>
      <w:rFonts w:ascii="Calibri" w:eastAsia="宋体" w:cs="Arial" w:hAnsi="Calibri"/>
      <w:kern w:val="2"/>
      <w:sz w:val="21"/>
      <w:szCs w:val="22"/>
      <w:lang w:val="en-US" w:eastAsia="zh-CN" w:bidi="ar-SA"/>
    </w:rPr>
  </w:style>
  <w:style w:type="paragraph" w:customStyle="1" w:styleId="1633">
    <w:name w:val="样式 748 10 磅"/>
    <w:pPr>
      <w:widowControl w:val="0"/>
      <w:jc w:val="both"/>
    </w:pPr>
    <w:rPr>
      <w:rFonts w:ascii="Calibri" w:eastAsia="宋体" w:cs="Arial" w:hAnsi="Calibri"/>
      <w:kern w:val="2"/>
      <w:sz w:val="21"/>
      <w:szCs w:val="22"/>
      <w:lang w:val="en-US" w:eastAsia="zh-CN" w:bidi="ar-SA"/>
    </w:rPr>
  </w:style>
  <w:style w:type="paragraph" w:customStyle="1" w:styleId="1634">
    <w:name w:val="样式 754 10 磅"/>
    <w:next w:val="869"/>
    <w:pPr>
      <w:widowControl w:val="0"/>
      <w:jc w:val="both"/>
    </w:pPr>
    <w:rPr>
      <w:rFonts w:ascii="Calibri" w:eastAsia="宋体" w:cs="Arial" w:hAnsi="Calibri"/>
      <w:kern w:val="2"/>
      <w:sz w:val="21"/>
      <w:szCs w:val="22"/>
      <w:lang w:val="en-US" w:eastAsia="zh-CN" w:bidi="ar-SA"/>
    </w:rPr>
  </w:style>
  <w:style w:type="paragraph" w:customStyle="1" w:styleId="1635">
    <w:name w:val="样式 749 10 磅"/>
    <w:next w:val="874"/>
    <w:pPr>
      <w:widowControl w:val="0"/>
      <w:jc w:val="both"/>
    </w:pPr>
    <w:rPr>
      <w:rFonts w:ascii="Calibri" w:eastAsia="宋体" w:cs="Arial" w:hAnsi="Calibri"/>
      <w:kern w:val="2"/>
      <w:sz w:val="21"/>
      <w:szCs w:val="22"/>
      <w:lang w:val="en-US" w:eastAsia="zh-CN" w:bidi="ar-SA"/>
    </w:rPr>
  </w:style>
  <w:style w:type="paragraph" w:customStyle="1" w:styleId="1636">
    <w:name w:val="样式 750 10 磅"/>
    <w:pPr>
      <w:widowControl w:val="0"/>
      <w:jc w:val="both"/>
    </w:pPr>
    <w:rPr>
      <w:rFonts w:ascii="Calibri" w:eastAsia="宋体" w:cs="Arial" w:hAnsi="Calibri"/>
      <w:kern w:val="2"/>
      <w:sz w:val="21"/>
      <w:szCs w:val="22"/>
      <w:lang w:val="en-US" w:eastAsia="zh-CN" w:bidi="ar-SA"/>
    </w:rPr>
  </w:style>
  <w:style w:type="paragraph" w:customStyle="1" w:styleId="1637">
    <w:name w:val="样式 751 10 磅"/>
    <w:next w:val="875"/>
    <w:pPr>
      <w:widowControl w:val="0"/>
      <w:jc w:val="both"/>
    </w:pPr>
    <w:rPr>
      <w:rFonts w:ascii="Calibri" w:eastAsia="宋体" w:cs="Arial" w:hAnsi="Calibri"/>
      <w:kern w:val="2"/>
      <w:sz w:val="21"/>
      <w:szCs w:val="22"/>
      <w:lang w:val="en-US" w:eastAsia="zh-CN" w:bidi="ar-SA"/>
    </w:rPr>
  </w:style>
  <w:style w:type="paragraph" w:customStyle="1" w:styleId="1638">
    <w:name w:val="样式 752 10 磅"/>
    <w:pPr>
      <w:widowControl w:val="0"/>
      <w:jc w:val="both"/>
    </w:pPr>
    <w:rPr>
      <w:rFonts w:ascii="Calibri" w:eastAsia="宋体" w:cs="Arial" w:hAnsi="Calibri"/>
      <w:kern w:val="2"/>
      <w:sz w:val="21"/>
      <w:szCs w:val="22"/>
      <w:lang w:val="en-US" w:eastAsia="zh-CN" w:bidi="ar-SA"/>
    </w:rPr>
  </w:style>
  <w:style w:type="paragraph" w:customStyle="1" w:styleId="1639">
    <w:name w:val="样式 753 10 磅"/>
    <w:next w:val="876"/>
    <w:pPr>
      <w:widowControl w:val="0"/>
      <w:jc w:val="both"/>
    </w:pPr>
    <w:rPr>
      <w:rFonts w:ascii="Calibri" w:eastAsia="宋体" w:cs="Arial" w:hAnsi="Calibri"/>
      <w:kern w:val="2"/>
      <w:sz w:val="21"/>
      <w:szCs w:val="22"/>
      <w:lang w:val="en-US" w:eastAsia="zh-CN" w:bidi="ar-SA"/>
    </w:rPr>
  </w:style>
  <w:style w:type="paragraph" w:customStyle="1" w:styleId="1640">
    <w:name w:val="样式 755 10 磅"/>
    <w:pPr>
      <w:widowControl w:val="0"/>
      <w:jc w:val="both"/>
    </w:pPr>
    <w:rPr>
      <w:rFonts w:ascii="Calibri" w:eastAsia="宋体" w:cs="Arial" w:hAnsi="Calibri"/>
      <w:kern w:val="2"/>
      <w:sz w:val="21"/>
      <w:szCs w:val="22"/>
      <w:lang w:val="en-US" w:eastAsia="zh-CN" w:bidi="ar-SA"/>
    </w:rPr>
  </w:style>
  <w:style w:type="paragraph" w:customStyle="1" w:styleId="1641">
    <w:name w:val="样式 756 10 磅"/>
    <w:pPr>
      <w:widowControl w:val="0"/>
      <w:jc w:val="both"/>
    </w:pPr>
    <w:rPr>
      <w:rFonts w:ascii="Calibri" w:eastAsia="宋体" w:cs="Arial" w:hAnsi="Calibri"/>
      <w:kern w:val="2"/>
      <w:sz w:val="21"/>
      <w:szCs w:val="22"/>
      <w:lang w:val="en-US" w:eastAsia="zh-CN" w:bidi="ar-SA"/>
    </w:rPr>
  </w:style>
  <w:style w:type="paragraph" w:customStyle="1" w:styleId="1642">
    <w:name w:val="样式 757 10 磅"/>
    <w:pPr>
      <w:widowControl w:val="0"/>
      <w:jc w:val="both"/>
    </w:pPr>
    <w:rPr>
      <w:rFonts w:ascii="Calibri" w:eastAsia="宋体" w:cs="Arial" w:hAnsi="Calibri"/>
      <w:kern w:val="2"/>
      <w:sz w:val="21"/>
      <w:szCs w:val="22"/>
      <w:lang w:val="en-US" w:eastAsia="zh-CN" w:bidi="ar-SA"/>
    </w:rPr>
  </w:style>
  <w:style w:type="paragraph" w:customStyle="1" w:styleId="1643">
    <w:name w:val="样式 758 10 磅"/>
    <w:pPr>
      <w:widowControl w:val="0"/>
      <w:jc w:val="both"/>
    </w:pPr>
    <w:rPr>
      <w:rFonts w:ascii="Calibri" w:eastAsia="宋体" w:cs="Arial" w:hAnsi="Calibri"/>
      <w:kern w:val="2"/>
      <w:sz w:val="21"/>
      <w:szCs w:val="22"/>
      <w:lang w:val="en-US" w:eastAsia="zh-CN" w:bidi="ar-SA"/>
    </w:rPr>
  </w:style>
  <w:style w:type="paragraph" w:customStyle="1" w:styleId="1644">
    <w:name w:val="样式 759 10 磅"/>
    <w:pPr>
      <w:widowControl w:val="0"/>
      <w:jc w:val="both"/>
    </w:pPr>
    <w:rPr>
      <w:rFonts w:ascii="Calibri" w:eastAsia="宋体" w:cs="Arial" w:hAnsi="Calibri"/>
      <w:kern w:val="2"/>
      <w:sz w:val="21"/>
      <w:szCs w:val="22"/>
      <w:lang w:val="en-US" w:eastAsia="zh-CN" w:bidi="ar-SA"/>
    </w:rPr>
  </w:style>
  <w:style w:type="paragraph" w:customStyle="1" w:styleId="1645">
    <w:name w:val="样式 760 10 磅"/>
    <w:next w:val="1313"/>
    <w:pPr>
      <w:widowControl w:val="0"/>
      <w:jc w:val="both"/>
    </w:pPr>
    <w:rPr>
      <w:rFonts w:ascii="Times New Roman" w:eastAsia="宋体" w:cs="Times New Roman" w:hAnsi="Times New Roman"/>
      <w:kern w:val="2"/>
      <w:sz w:val="21"/>
      <w:szCs w:val="21"/>
      <w:lang w:val="en-US" w:eastAsia="zh-CN" w:bidi="ar-SA"/>
    </w:rPr>
  </w:style>
  <w:style w:type="paragraph" w:customStyle="1" w:styleId="1646">
    <w:name w:val="样式 761 10 磅"/>
    <w:pPr>
      <w:widowControl w:val="0"/>
      <w:jc w:val="both"/>
    </w:pPr>
    <w:rPr>
      <w:rFonts w:ascii="Calibri" w:eastAsia="宋体" w:cs="Arial" w:hAnsi="Calibri"/>
      <w:kern w:val="2"/>
      <w:sz w:val="21"/>
      <w:szCs w:val="22"/>
      <w:lang w:val="en-US" w:eastAsia="zh-CN" w:bidi="ar-SA"/>
    </w:rPr>
  </w:style>
  <w:style w:type="paragraph" w:customStyle="1" w:styleId="1647">
    <w:name w:val="样式 762 10 磅"/>
    <w:pPr>
      <w:widowControl w:val="0"/>
      <w:jc w:val="both"/>
    </w:pPr>
    <w:rPr>
      <w:rFonts w:ascii="Calibri" w:eastAsia="宋体" w:cs="Arial" w:hAnsi="Calibri"/>
      <w:kern w:val="2"/>
      <w:sz w:val="21"/>
      <w:szCs w:val="22"/>
      <w:lang w:val="en-US" w:eastAsia="zh-CN" w:bidi="ar-SA"/>
    </w:rPr>
  </w:style>
  <w:style w:type="paragraph" w:customStyle="1" w:styleId="1648">
    <w:name w:val="样式 769 三号"/>
    <w:next w:val="1601"/>
    <w:pPr>
      <w:widowControl w:val="0"/>
      <w:jc w:val="both"/>
    </w:pPr>
    <w:rPr>
      <w:rFonts w:ascii="Times New Roman" w:eastAsia="方正仿宋_GBK" w:cs="Times New Roman" w:hAnsi="Times New Roman"/>
      <w:kern w:val="2"/>
      <w:sz w:val="32"/>
      <w:szCs w:val="20"/>
      <w:lang w:val="en-US" w:eastAsia="zh-CN" w:bidi="ar-SA"/>
    </w:rPr>
  </w:style>
  <w:style w:type="paragraph" w:customStyle="1" w:styleId="1649">
    <w:name w:val="样式 763 10 磅"/>
    <w:next w:val="1317"/>
    <w:pPr>
      <w:widowControl w:val="0"/>
      <w:jc w:val="both"/>
    </w:pPr>
    <w:rPr>
      <w:rFonts w:ascii="Times New Roman" w:eastAsia="宋体" w:cs="Times New Roman" w:hAnsi="Times New Roman"/>
      <w:kern w:val="2"/>
      <w:sz w:val="21"/>
      <w:szCs w:val="21"/>
      <w:lang w:val="en-US" w:eastAsia="zh-CN" w:bidi="ar-SA"/>
    </w:rPr>
  </w:style>
  <w:style w:type="paragraph" w:customStyle="1" w:styleId="1650">
    <w:name w:val="样式 764 10 磅"/>
    <w:next w:val="1319"/>
    <w:pPr>
      <w:widowControl w:val="0"/>
      <w:jc w:val="both"/>
    </w:pPr>
    <w:rPr>
      <w:rFonts w:ascii="Times New Roman" w:eastAsia="宋体" w:cs="Times New Roman" w:hAnsi="Times New Roman"/>
      <w:kern w:val="2"/>
      <w:sz w:val="21"/>
      <w:szCs w:val="21"/>
      <w:lang w:val="en-US" w:eastAsia="zh-CN" w:bidi="ar-SA"/>
    </w:rPr>
  </w:style>
  <w:style w:type="paragraph" w:customStyle="1" w:styleId="1651">
    <w:name w:val="样式 770 三号"/>
    <w:next w:val="1604"/>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2">
    <w:name w:val="样式 7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3">
    <w:name w:val="样式 7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54">
    <w:name w:val="样式 7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55">
    <w:name w:val="样式 7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6">
    <w:name w:val="样式 7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57">
    <w:name w:val="样式 7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58">
    <w:name w:val="样式 7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9">
    <w:name w:val="样式 7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0">
    <w:name w:val="样式 7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61">
    <w:name w:val="样式 7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62">
    <w:name w:val="样式 7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3">
    <w:name w:val="样式 78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64">
    <w:name w:val="样式 7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5">
    <w:name w:val="样式 7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66">
    <w:name w:val="样式 7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7">
    <w:name w:val="样式 7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8">
    <w:name w:val="样式 7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9">
    <w:name w:val="样式 7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0">
    <w:name w:val="样式 7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1">
    <w:name w:val="样式 7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2">
    <w:name w:val="样式 7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3">
    <w:name w:val="样式 7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74">
    <w:name w:val="样式 7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5">
    <w:name w:val="样式 7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6">
    <w:name w:val="样式 7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7">
    <w:name w:val="样式 7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8">
    <w:name w:val="样式 7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9">
    <w:name w:val="样式 7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0">
    <w:name w:val="样式 7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1">
    <w:name w:val="样式 7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2">
    <w:name w:val="样式 80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83">
    <w:name w:val="样式 8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4">
    <w:name w:val="样式 8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5">
    <w:name w:val="样式 8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6">
    <w:name w:val="样式 8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7">
    <w:name w:val="样式 8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8">
    <w:name w:val="样式 8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9">
    <w:name w:val="样式 8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0">
    <w:name w:val="样式 8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1">
    <w:name w:val="样式 8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2">
    <w:name w:val="样式 8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3">
    <w:name w:val="样式 8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4">
    <w:name w:val="样式 8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5">
    <w:name w:val="样式 81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696">
    <w:name w:val="样式 8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7">
    <w:name w:val="样式 8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8">
    <w:name w:val="样式 8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9">
    <w:name w:val="样式 8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0">
    <w:name w:val="样式 8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1">
    <w:name w:val="样式 8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2">
    <w:name w:val="样式 8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3">
    <w:name w:val="样式 8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4">
    <w:name w:val="样式 8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5">
    <w:name w:val="样式 8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6">
    <w:name w:val="样式 8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7">
    <w:name w:val="样式 8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8">
    <w:name w:val="样式 8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9">
    <w:name w:val="样式 8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0">
    <w:name w:val="样式 8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1">
    <w:name w:val="样式 8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2">
    <w:name w:val="样式 8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3">
    <w:name w:val="样式 8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4">
    <w:name w:val="样式 8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5">
    <w:name w:val="样式 8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6">
    <w:name w:val="样式 8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7">
    <w:name w:val="样式 8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8">
    <w:name w:val="样式 8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719">
    <w:name w:val="样式 8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720">
    <w:name w:val="样式 8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1">
    <w:name w:val="样式 8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2">
    <w:name w:val="样式 8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3">
    <w:name w:val="样式 8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4">
    <w:name w:val="样式 8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5">
    <w:name w:val="样式 8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6">
    <w:name w:val="样式 8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727">
    <w:name w:val="样式 8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728">
    <w:name w:val="样式 8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9">
    <w:name w:val="样式 8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0">
    <w:name w:val="样式 8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1">
    <w:name w:val="样式 765 10 磅"/>
    <w:next w:val="1320"/>
    <w:pPr>
      <w:widowControl w:val="0"/>
      <w:jc w:val="both"/>
    </w:pPr>
    <w:rPr>
      <w:rFonts w:ascii="Times New Roman" w:eastAsia="宋体" w:cs="Times New Roman" w:hAnsi="Times New Roman"/>
      <w:kern w:val="2"/>
      <w:sz w:val="21"/>
      <w:szCs w:val="21"/>
      <w:lang w:val="en-US" w:eastAsia="zh-CN" w:bidi="ar-SA"/>
    </w:rPr>
  </w:style>
  <w:style w:type="paragraph" w:customStyle="1" w:styleId="1732">
    <w:name w:val="样式 766 10 磅"/>
    <w:pPr>
      <w:widowControl w:val="0"/>
      <w:jc w:val="both"/>
    </w:pPr>
    <w:rPr>
      <w:rFonts w:ascii="Times New Roman" w:eastAsia="宋体" w:cs="Times New Roman" w:hAnsi="Times New Roman"/>
      <w:kern w:val="2"/>
      <w:sz w:val="21"/>
      <w:szCs w:val="24"/>
      <w:lang w:val="en-US" w:eastAsia="zh-CN" w:bidi="ar-SA"/>
    </w:rPr>
  </w:style>
  <w:style w:type="paragraph" w:customStyle="1" w:styleId="1733">
    <w:name w:val="样式 767 10 磅"/>
    <w:next w:val="1322"/>
    <w:pPr>
      <w:widowControl w:val="0"/>
      <w:jc w:val="both"/>
    </w:pPr>
    <w:rPr>
      <w:rFonts w:ascii="Times New Roman" w:eastAsia="宋体" w:cs="Times New Roman" w:hAnsi="Times New Roman"/>
      <w:kern w:val="2"/>
      <w:sz w:val="21"/>
      <w:szCs w:val="21"/>
      <w:lang w:val="en-US" w:eastAsia="zh-CN" w:bidi="ar-SA"/>
    </w:rPr>
  </w:style>
  <w:style w:type="paragraph" w:customStyle="1" w:styleId="1734">
    <w:name w:val="样式 8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5">
    <w:name w:val="样式 8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6">
    <w:name w:val="样式 768 10 磅"/>
    <w:pPr>
      <w:widowControl w:val="0"/>
      <w:jc w:val="both"/>
    </w:pPr>
    <w:rPr>
      <w:rFonts w:ascii="Times New Roman" w:eastAsia="宋体" w:cs="Times New Roman" w:hAnsi="Times New Roman"/>
      <w:kern w:val="2"/>
      <w:sz w:val="21"/>
      <w:szCs w:val="24"/>
      <w:lang w:val="en-US" w:eastAsia="zh-CN" w:bidi="ar-SA"/>
    </w:rPr>
  </w:style>
  <w:style w:type="paragraph" w:customStyle="1" w:styleId="1737">
    <w:name w:val="样式 8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8">
    <w:name w:val="样式 8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9">
    <w:name w:val="样式 8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0">
    <w:name w:val="样式 8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1">
    <w:name w:val="样式 8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2">
    <w:name w:val="样式 769 10 磅"/>
    <w:pPr>
      <w:widowControl w:val="0"/>
      <w:jc w:val="both"/>
    </w:pPr>
    <w:rPr>
      <w:rFonts w:ascii="Times New Roman" w:eastAsia="宋体" w:cs="Times New Roman" w:hAnsi="Times New Roman"/>
      <w:kern w:val="2"/>
      <w:sz w:val="21"/>
      <w:szCs w:val="24"/>
      <w:lang w:val="en-US" w:eastAsia="zh-CN" w:bidi="ar-SA"/>
    </w:rPr>
  </w:style>
  <w:style w:type="paragraph" w:customStyle="1" w:styleId="1743">
    <w:name w:val="样式 8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4">
    <w:name w:val="样式 8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5">
    <w:name w:val="样式 770 10 磅"/>
    <w:pPr>
      <w:widowControl w:val="0"/>
      <w:jc w:val="both"/>
    </w:pPr>
    <w:rPr>
      <w:rFonts w:ascii="Times New Roman" w:eastAsia="宋体" w:cs="Times New Roman" w:hAnsi="Times New Roman"/>
      <w:kern w:val="2"/>
      <w:sz w:val="21"/>
      <w:szCs w:val="24"/>
      <w:lang w:val="en-US" w:eastAsia="zh-CN" w:bidi="ar-SA"/>
    </w:rPr>
  </w:style>
  <w:style w:type="paragraph" w:customStyle="1" w:styleId="1746">
    <w:name w:val="样式 771 10 磅"/>
    <w:pPr>
      <w:widowControl w:val="0"/>
      <w:jc w:val="both"/>
    </w:pPr>
    <w:rPr>
      <w:rFonts w:ascii="Times New Roman" w:eastAsia="宋体" w:cs="Times New Roman" w:hAnsi="Times New Roman"/>
      <w:kern w:val="2"/>
      <w:sz w:val="21"/>
      <w:szCs w:val="24"/>
      <w:lang w:val="en-US" w:eastAsia="zh-CN" w:bidi="ar-SA"/>
    </w:rPr>
  </w:style>
  <w:style w:type="paragraph" w:customStyle="1" w:styleId="1747">
    <w:name w:val="样式 8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8">
    <w:name w:val="样式 772 10 磅"/>
    <w:pPr>
      <w:widowControl w:val="0"/>
      <w:jc w:val="both"/>
    </w:pPr>
    <w:rPr>
      <w:rFonts w:ascii="Times New Roman" w:eastAsia="宋体" w:cs="Times New Roman" w:hAnsi="Times New Roman"/>
      <w:kern w:val="2"/>
      <w:sz w:val="21"/>
      <w:szCs w:val="24"/>
      <w:lang w:val="en-US" w:eastAsia="zh-CN" w:bidi="ar-SA"/>
    </w:rPr>
  </w:style>
  <w:style w:type="paragraph" w:customStyle="1" w:styleId="1749">
    <w:name w:val="样式 773 10 磅"/>
    <w:pPr>
      <w:widowControl w:val="0"/>
      <w:jc w:val="both"/>
    </w:pPr>
    <w:rPr>
      <w:rFonts w:ascii="Times New Roman" w:eastAsia="宋体" w:cs="Times New Roman" w:hAnsi="Times New Roman"/>
      <w:kern w:val="2"/>
      <w:sz w:val="21"/>
      <w:szCs w:val="24"/>
      <w:lang w:val="en-US" w:eastAsia="zh-CN" w:bidi="ar-SA"/>
    </w:rPr>
  </w:style>
  <w:style w:type="paragraph" w:customStyle="1" w:styleId="1750">
    <w:name w:val="样式 8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751">
    <w:name w:val="样式 774 10 磅"/>
    <w:pPr>
      <w:widowControl w:val="0"/>
      <w:jc w:val="both"/>
    </w:pPr>
    <w:rPr>
      <w:rFonts w:ascii="Times New Roman" w:eastAsia="宋体" w:cs="Times New Roman" w:hAnsi="Times New Roman"/>
      <w:kern w:val="2"/>
      <w:sz w:val="21"/>
      <w:szCs w:val="21"/>
      <w:lang w:val="en-US" w:eastAsia="zh-CN" w:bidi="ar-SA"/>
    </w:rPr>
  </w:style>
  <w:style w:type="paragraph" w:customStyle="1" w:styleId="1752">
    <w:name w:val="样式 775 10 磅"/>
    <w:pPr>
      <w:widowControl w:val="0"/>
      <w:jc w:val="both"/>
    </w:pPr>
    <w:rPr>
      <w:rFonts w:ascii="Times New Roman" w:eastAsia="宋体" w:cs="Times New Roman" w:hAnsi="Times New Roman"/>
      <w:kern w:val="2"/>
      <w:sz w:val="21"/>
      <w:szCs w:val="21"/>
      <w:lang w:val="en-US" w:eastAsia="zh-CN" w:bidi="ar-SA"/>
    </w:rPr>
  </w:style>
  <w:style w:type="paragraph" w:customStyle="1" w:styleId="1753">
    <w:name w:val="样式 776 10 磅"/>
    <w:pPr>
      <w:widowControl w:val="0"/>
      <w:jc w:val="both"/>
    </w:pPr>
    <w:rPr>
      <w:rFonts w:ascii="Times New Roman" w:eastAsia="宋体" w:cs="Times New Roman" w:hAnsi="Times New Roman"/>
      <w:kern w:val="2"/>
      <w:sz w:val="21"/>
      <w:szCs w:val="21"/>
      <w:lang w:val="en-US" w:eastAsia="zh-CN" w:bidi="ar-SA"/>
    </w:rPr>
  </w:style>
  <w:style w:type="paragraph" w:customStyle="1" w:styleId="1754">
    <w:name w:val="样式 777 10 磅"/>
    <w:pPr>
      <w:widowControl w:val="0"/>
      <w:jc w:val="both"/>
    </w:pPr>
    <w:rPr>
      <w:rFonts w:ascii="Times New Roman" w:eastAsia="宋体" w:cs="Times New Roman" w:hAnsi="Times New Roman"/>
      <w:kern w:val="2"/>
      <w:sz w:val="21"/>
      <w:szCs w:val="21"/>
      <w:lang w:val="en-US" w:eastAsia="zh-CN" w:bidi="ar-SA"/>
    </w:rPr>
  </w:style>
  <w:style w:type="paragraph" w:customStyle="1" w:styleId="1755">
    <w:name w:val="样式 778 10 磅"/>
    <w:pPr>
      <w:widowControl w:val="0"/>
      <w:jc w:val="both"/>
    </w:pPr>
    <w:rPr>
      <w:rFonts w:ascii="Times New Roman" w:eastAsia="宋体" w:cs="Times New Roman" w:hAnsi="Times New Roman"/>
      <w:kern w:val="2"/>
      <w:sz w:val="21"/>
      <w:szCs w:val="21"/>
      <w:lang w:val="en-US" w:eastAsia="zh-CN" w:bidi="ar-SA"/>
    </w:rPr>
  </w:style>
  <w:style w:type="paragraph" w:customStyle="1" w:styleId="1756">
    <w:name w:val="样式 779 10 磅"/>
    <w:pPr>
      <w:widowControl w:val="0"/>
      <w:jc w:val="both"/>
    </w:pPr>
    <w:rPr>
      <w:rFonts w:ascii="Times New Roman" w:eastAsia="宋体" w:cs="Times New Roman" w:hAnsi="Times New Roman"/>
      <w:kern w:val="2"/>
      <w:sz w:val="21"/>
      <w:szCs w:val="21"/>
      <w:lang w:val="en-US" w:eastAsia="zh-CN" w:bidi="ar-SA"/>
    </w:rPr>
  </w:style>
  <w:style w:type="paragraph" w:customStyle="1" w:styleId="1757">
    <w:name w:val="样式 780 10 磅"/>
    <w:pPr>
      <w:widowControl w:val="0"/>
      <w:jc w:val="both"/>
    </w:pPr>
    <w:rPr>
      <w:rFonts w:ascii="Times New Roman" w:eastAsia="宋体" w:cs="Times New Roman" w:hAnsi="Times New Roman"/>
      <w:kern w:val="2"/>
      <w:sz w:val="21"/>
      <w:szCs w:val="21"/>
      <w:lang w:val="en-US" w:eastAsia="zh-CN" w:bidi="ar-SA"/>
    </w:rPr>
  </w:style>
  <w:style w:type="paragraph" w:customStyle="1" w:styleId="1758">
    <w:name w:val="样式 781 10 磅"/>
    <w:pPr>
      <w:widowControl w:val="0"/>
      <w:jc w:val="both"/>
    </w:pPr>
    <w:rPr>
      <w:rFonts w:ascii="Times New Roman" w:eastAsia="宋体" w:cs="Times New Roman" w:hAnsi="Times New Roman"/>
      <w:kern w:val="2"/>
      <w:sz w:val="21"/>
      <w:szCs w:val="21"/>
      <w:lang w:val="en-US" w:eastAsia="zh-CN" w:bidi="ar-SA"/>
    </w:rPr>
  </w:style>
  <w:style w:type="paragraph" w:customStyle="1" w:styleId="1759">
    <w:name w:val="样式 782 10 磅"/>
    <w:pPr>
      <w:widowControl w:val="0"/>
      <w:jc w:val="both"/>
    </w:pPr>
    <w:rPr>
      <w:rFonts w:ascii="Times New Roman" w:eastAsia="宋体" w:cs="Times New Roman" w:hAnsi="Times New Roman"/>
      <w:kern w:val="2"/>
      <w:sz w:val="21"/>
      <w:szCs w:val="21"/>
      <w:lang w:val="en-US" w:eastAsia="zh-CN" w:bidi="ar-SA"/>
    </w:rPr>
  </w:style>
  <w:style w:type="paragraph" w:customStyle="1" w:styleId="1760">
    <w:name w:val="样式 783 10 磅"/>
    <w:pPr>
      <w:widowControl w:val="0"/>
      <w:jc w:val="both"/>
    </w:pPr>
    <w:rPr>
      <w:rFonts w:ascii="Times New Roman" w:eastAsia="宋体" w:cs="Times New Roman" w:hAnsi="Times New Roman"/>
      <w:kern w:val="2"/>
      <w:sz w:val="21"/>
      <w:szCs w:val="21"/>
      <w:lang w:val="en-US" w:eastAsia="zh-CN" w:bidi="ar-SA"/>
    </w:rPr>
  </w:style>
  <w:style w:type="paragraph" w:customStyle="1" w:styleId="1761">
    <w:name w:val="样式 784 10 磅"/>
    <w:pPr>
      <w:widowControl w:val="0"/>
      <w:jc w:val="both"/>
    </w:pPr>
    <w:rPr>
      <w:rFonts w:ascii="Times New Roman" w:eastAsia="宋体" w:cs="Times New Roman" w:hAnsi="Times New Roman"/>
      <w:kern w:val="2"/>
      <w:sz w:val="21"/>
      <w:szCs w:val="21"/>
      <w:lang w:val="en-US" w:eastAsia="zh-CN" w:bidi="ar-SA"/>
    </w:rPr>
  </w:style>
  <w:style w:type="paragraph" w:customStyle="1" w:styleId="1762">
    <w:name w:val="样式 785 10 磅"/>
    <w:pPr>
      <w:widowControl w:val="0"/>
      <w:jc w:val="both"/>
    </w:pPr>
    <w:rPr>
      <w:rFonts w:ascii="Times New Roman" w:eastAsia="宋体" w:cs="Times New Roman" w:hAnsi="Times New Roman"/>
      <w:kern w:val="2"/>
      <w:sz w:val="21"/>
      <w:szCs w:val="21"/>
      <w:lang w:val="en-US" w:eastAsia="zh-CN" w:bidi="ar-SA"/>
    </w:rPr>
  </w:style>
  <w:style w:type="paragraph" w:customStyle="1" w:styleId="1763">
    <w:name w:val="样式 786 10 磅"/>
    <w:pPr>
      <w:widowControl w:val="0"/>
      <w:jc w:val="both"/>
    </w:pPr>
    <w:rPr>
      <w:rFonts w:ascii="Times New Roman" w:eastAsia="宋体" w:cs="Times New Roman" w:hAnsi="Times New Roman"/>
      <w:kern w:val="2"/>
      <w:sz w:val="21"/>
      <w:szCs w:val="21"/>
      <w:lang w:val="en-US" w:eastAsia="zh-CN" w:bidi="ar-SA"/>
    </w:rPr>
  </w:style>
  <w:style w:type="paragraph" w:customStyle="1" w:styleId="1764">
    <w:name w:val="样式 787 10 磅"/>
    <w:pPr>
      <w:widowControl w:val="0"/>
      <w:jc w:val="both"/>
    </w:pPr>
    <w:rPr>
      <w:rFonts w:ascii="Times New Roman" w:eastAsia="宋体" w:cs="Times New Roman" w:hAnsi="Times New Roman"/>
      <w:kern w:val="2"/>
      <w:sz w:val="21"/>
      <w:szCs w:val="21"/>
      <w:lang w:val="en-US" w:eastAsia="zh-CN" w:bidi="ar-SA"/>
    </w:rPr>
  </w:style>
  <w:style w:type="paragraph" w:customStyle="1" w:styleId="1765">
    <w:name w:val="样式 788 10 磅"/>
    <w:pPr>
      <w:widowControl w:val="0"/>
      <w:jc w:val="both"/>
    </w:pPr>
    <w:rPr>
      <w:rFonts w:ascii="Times New Roman" w:eastAsia="宋体" w:cs="Times New Roman" w:hAnsi="Times New Roman"/>
      <w:kern w:val="2"/>
      <w:sz w:val="21"/>
      <w:szCs w:val="21"/>
      <w:lang w:val="en-US" w:eastAsia="zh-CN" w:bidi="ar-SA"/>
    </w:rPr>
  </w:style>
  <w:style w:type="paragraph" w:customStyle="1" w:styleId="1766">
    <w:name w:val="样式 789 10 磅"/>
    <w:pPr>
      <w:widowControl w:val="0"/>
      <w:jc w:val="both"/>
    </w:pPr>
    <w:rPr>
      <w:rFonts w:ascii="Times New Roman" w:eastAsia="宋体" w:cs="Times New Roman" w:hAnsi="Times New Roman"/>
      <w:kern w:val="2"/>
      <w:sz w:val="21"/>
      <w:szCs w:val="21"/>
      <w:lang w:val="en-US" w:eastAsia="zh-CN" w:bidi="ar-SA"/>
    </w:rPr>
  </w:style>
  <w:style w:type="paragraph" w:customStyle="1" w:styleId="1767">
    <w:name w:val="样式 790 10 磅"/>
    <w:pPr>
      <w:widowControl w:val="0"/>
      <w:jc w:val="both"/>
    </w:pPr>
    <w:rPr>
      <w:rFonts w:ascii="Times New Roman" w:eastAsia="宋体" w:cs="Times New Roman" w:hAnsi="Times New Roman"/>
      <w:kern w:val="2"/>
      <w:sz w:val="21"/>
      <w:szCs w:val="21"/>
      <w:lang w:val="en-US" w:eastAsia="zh-CN" w:bidi="ar-SA"/>
    </w:rPr>
  </w:style>
  <w:style w:type="paragraph" w:customStyle="1" w:styleId="1768">
    <w:name w:val="样式 791 10 磅"/>
    <w:pPr>
      <w:widowControl w:val="0"/>
      <w:jc w:val="both"/>
    </w:pPr>
    <w:rPr>
      <w:rFonts w:ascii="Times New Roman" w:eastAsia="宋体" w:cs="Times New Roman" w:hAnsi="Times New Roman"/>
      <w:kern w:val="2"/>
      <w:sz w:val="21"/>
      <w:szCs w:val="21"/>
      <w:lang w:val="en-US" w:eastAsia="zh-CN" w:bidi="ar-SA"/>
    </w:rPr>
  </w:style>
  <w:style w:type="paragraph" w:customStyle="1" w:styleId="1769">
    <w:name w:val="样式 792 10 磅"/>
    <w:pPr>
      <w:widowControl w:val="0"/>
      <w:jc w:val="both"/>
    </w:pPr>
    <w:rPr>
      <w:rFonts w:ascii="Times New Roman" w:eastAsia="宋体" w:cs="Times New Roman" w:hAnsi="Times New Roman"/>
      <w:kern w:val="2"/>
      <w:sz w:val="21"/>
      <w:szCs w:val="21"/>
      <w:lang w:val="en-US" w:eastAsia="zh-CN" w:bidi="ar-SA"/>
    </w:rPr>
  </w:style>
  <w:style w:type="paragraph" w:customStyle="1" w:styleId="1770">
    <w:name w:val="样式 793 10 磅"/>
    <w:pPr>
      <w:widowControl w:val="0"/>
      <w:jc w:val="both"/>
    </w:pPr>
    <w:rPr>
      <w:rFonts w:ascii="Times New Roman" w:eastAsia="宋体" w:cs="Times New Roman" w:hAnsi="Times New Roman"/>
      <w:kern w:val="2"/>
      <w:sz w:val="21"/>
      <w:szCs w:val="21"/>
      <w:lang w:val="en-US" w:eastAsia="zh-CN" w:bidi="ar-SA"/>
    </w:rPr>
  </w:style>
  <w:style w:type="paragraph" w:customStyle="1" w:styleId="1771">
    <w:name w:val="样式 794 10 磅"/>
    <w:pPr>
      <w:widowControl w:val="0"/>
      <w:jc w:val="both"/>
    </w:pPr>
    <w:rPr>
      <w:rFonts w:ascii="Times New Roman" w:eastAsia="宋体" w:cs="Times New Roman" w:hAnsi="Times New Roman"/>
      <w:kern w:val="2"/>
      <w:sz w:val="21"/>
      <w:szCs w:val="21"/>
      <w:lang w:val="en-US" w:eastAsia="zh-CN" w:bidi="ar-SA"/>
    </w:rPr>
  </w:style>
  <w:style w:type="paragraph" w:customStyle="1" w:styleId="1772">
    <w:name w:val="样式 795 10 磅"/>
    <w:pPr>
      <w:widowControl w:val="0"/>
      <w:jc w:val="both"/>
    </w:pPr>
    <w:rPr>
      <w:rFonts w:ascii="Times New Roman" w:eastAsia="宋体" w:cs="Times New Roman" w:hAnsi="Times New Roman"/>
      <w:kern w:val="2"/>
      <w:sz w:val="21"/>
      <w:szCs w:val="21"/>
      <w:lang w:val="en-US" w:eastAsia="zh-CN" w:bidi="ar-SA"/>
    </w:rPr>
  </w:style>
  <w:style w:type="paragraph" w:customStyle="1" w:styleId="1773">
    <w:name w:val="样式 796 10 磅"/>
    <w:pPr>
      <w:widowControl w:val="0"/>
      <w:jc w:val="both"/>
    </w:pPr>
    <w:rPr>
      <w:rFonts w:ascii="Times New Roman" w:eastAsia="宋体" w:cs="Times New Roman" w:hAnsi="Times New Roman"/>
      <w:kern w:val="2"/>
      <w:sz w:val="21"/>
      <w:szCs w:val="21"/>
      <w:lang w:val="en-US" w:eastAsia="zh-CN" w:bidi="ar-SA"/>
    </w:rPr>
  </w:style>
  <w:style w:type="paragraph" w:customStyle="1" w:styleId="1774">
    <w:name w:val="样式 797 10 磅"/>
    <w:pPr>
      <w:widowControl w:val="0"/>
      <w:jc w:val="both"/>
    </w:pPr>
    <w:rPr>
      <w:rFonts w:ascii="Times New Roman" w:eastAsia="宋体" w:cs="Times New Roman" w:hAnsi="Times New Roman"/>
      <w:kern w:val="2"/>
      <w:sz w:val="21"/>
      <w:szCs w:val="21"/>
      <w:lang w:val="en-US" w:eastAsia="zh-CN" w:bidi="ar-SA"/>
    </w:rPr>
  </w:style>
  <w:style w:type="paragraph" w:customStyle="1" w:styleId="1775">
    <w:name w:val="样式 798 10 磅"/>
    <w:pPr>
      <w:widowControl w:val="0"/>
      <w:jc w:val="both"/>
    </w:pPr>
    <w:rPr>
      <w:rFonts w:ascii="Times New Roman" w:eastAsia="宋体" w:cs="Times New Roman" w:hAnsi="Times New Roman"/>
      <w:kern w:val="2"/>
      <w:sz w:val="21"/>
      <w:szCs w:val="21"/>
      <w:lang w:val="en-US" w:eastAsia="zh-CN" w:bidi="ar-SA"/>
    </w:rPr>
  </w:style>
  <w:style w:type="paragraph" w:customStyle="1" w:styleId="1776">
    <w:name w:val="样式 799 10 磅"/>
    <w:pPr>
      <w:widowControl w:val="0"/>
      <w:jc w:val="both"/>
    </w:pPr>
    <w:rPr>
      <w:rFonts w:ascii="Times New Roman" w:eastAsia="宋体" w:cs="Times New Roman" w:hAnsi="Times New Roman"/>
      <w:kern w:val="2"/>
      <w:sz w:val="21"/>
      <w:szCs w:val="21"/>
      <w:lang w:val="en-US" w:eastAsia="zh-CN" w:bidi="ar-SA"/>
    </w:rPr>
  </w:style>
  <w:style w:type="paragraph" w:customStyle="1" w:styleId="1777">
    <w:name w:val="样式 800 10 磅"/>
    <w:pPr>
      <w:widowControl w:val="0"/>
      <w:jc w:val="both"/>
    </w:pPr>
    <w:rPr>
      <w:rFonts w:ascii="Times New Roman" w:eastAsia="宋体" w:cs="Times New Roman" w:hAnsi="Times New Roman"/>
      <w:kern w:val="2"/>
      <w:sz w:val="21"/>
      <w:szCs w:val="21"/>
      <w:lang w:val="en-US" w:eastAsia="zh-CN" w:bidi="ar-SA"/>
    </w:rPr>
  </w:style>
  <w:style w:type="paragraph" w:customStyle="1" w:styleId="1778">
    <w:name w:val="样式 801 10 磅"/>
    <w:pPr>
      <w:widowControl w:val="0"/>
      <w:jc w:val="both"/>
    </w:pPr>
    <w:rPr>
      <w:rFonts w:ascii="Times New Roman" w:eastAsia="宋体" w:cs="Times New Roman" w:hAnsi="Times New Roman"/>
      <w:kern w:val="2"/>
      <w:sz w:val="21"/>
      <w:szCs w:val="21"/>
      <w:lang w:val="en-US" w:eastAsia="zh-CN" w:bidi="ar-SA"/>
    </w:rPr>
  </w:style>
  <w:style w:type="paragraph" w:customStyle="1" w:styleId="1779">
    <w:name w:val="样式 802 10 磅"/>
    <w:pPr>
      <w:widowControl w:val="0"/>
      <w:jc w:val="both"/>
    </w:pPr>
    <w:rPr>
      <w:rFonts w:ascii="Times New Roman" w:eastAsia="宋体" w:cs="Times New Roman" w:hAnsi="Times New Roman"/>
      <w:kern w:val="2"/>
      <w:sz w:val="21"/>
      <w:szCs w:val="21"/>
      <w:lang w:val="en-US" w:eastAsia="zh-CN" w:bidi="ar-SA"/>
    </w:rPr>
  </w:style>
  <w:style w:type="paragraph" w:customStyle="1" w:styleId="1780">
    <w:name w:val="样式 803 10 磅"/>
    <w:pPr>
      <w:widowControl w:val="0"/>
      <w:jc w:val="both"/>
    </w:pPr>
    <w:rPr>
      <w:rFonts w:ascii="Times New Roman" w:eastAsia="宋体" w:cs="Times New Roman" w:hAnsi="Times New Roman"/>
      <w:kern w:val="2"/>
      <w:sz w:val="21"/>
      <w:szCs w:val="21"/>
      <w:lang w:val="en-US" w:eastAsia="zh-CN" w:bidi="ar-SA"/>
    </w:rPr>
  </w:style>
  <w:style w:type="paragraph" w:customStyle="1" w:styleId="1781">
    <w:name w:val="样式 39 小四"/>
    <w:pPr>
      <w:widowControl w:val="0"/>
      <w:spacing w:line="240" w:lineRule="auto"/>
      <w:jc w:val="left"/>
    </w:pPr>
    <w:rPr>
      <w:rFonts w:ascii="宋体" w:eastAsia="宋体" w:cs="Times New Roman"/>
      <w:kern w:val="2"/>
      <w:sz w:val="24"/>
      <w:szCs w:val="21"/>
      <w:lang w:val="en-US" w:eastAsia="zh-CN" w:bidi="ar-SA"/>
    </w:rPr>
  </w:style>
  <w:style w:type="paragraph" w:customStyle="1" w:styleId="1782">
    <w:name w:val="样式 804 10 磅"/>
    <w:pPr>
      <w:widowControl w:val="0"/>
      <w:jc w:val="both"/>
    </w:pPr>
    <w:rPr>
      <w:rFonts w:ascii="Times New Roman" w:eastAsia="宋体" w:cs="Times New Roman" w:hAnsi="Times New Roman"/>
      <w:kern w:val="2"/>
      <w:sz w:val="21"/>
      <w:szCs w:val="21"/>
      <w:lang w:val="en-US" w:eastAsia="zh-CN" w:bidi="ar-SA"/>
    </w:rPr>
  </w:style>
  <w:style w:type="paragraph" w:customStyle="1" w:styleId="1783">
    <w:name w:val="样式 805 10 磅"/>
    <w:pPr>
      <w:widowControl w:val="0"/>
      <w:jc w:val="both"/>
    </w:pPr>
    <w:rPr>
      <w:rFonts w:ascii="Times New Roman" w:eastAsia="宋体" w:cs="Times New Roman" w:hAnsi="Times New Roman"/>
      <w:kern w:val="2"/>
      <w:sz w:val="21"/>
      <w:szCs w:val="21"/>
      <w:lang w:val="en-US" w:eastAsia="zh-CN" w:bidi="ar-SA"/>
    </w:rPr>
  </w:style>
  <w:style w:type="paragraph" w:customStyle="1" w:styleId="1784">
    <w:name w:val="样式 806 10 磅"/>
    <w:pPr>
      <w:widowControl w:val="0"/>
      <w:jc w:val="both"/>
    </w:pPr>
    <w:rPr>
      <w:rFonts w:ascii="Times New Roman" w:eastAsia="宋体" w:cs="Times New Roman" w:hAnsi="Times New Roman"/>
      <w:kern w:val="2"/>
      <w:sz w:val="21"/>
      <w:szCs w:val="21"/>
      <w:lang w:val="en-US" w:eastAsia="zh-CN" w:bidi="ar-SA"/>
    </w:rPr>
  </w:style>
  <w:style w:type="paragraph" w:customStyle="1" w:styleId="1785">
    <w:name w:val="样式 40 小四"/>
    <w:pPr>
      <w:widowControl w:val="0"/>
      <w:spacing w:line="240" w:lineRule="auto"/>
      <w:jc w:val="left"/>
    </w:pPr>
    <w:rPr>
      <w:rFonts w:ascii="宋体" w:eastAsia="宋体" w:cs="Times New Roman"/>
      <w:kern w:val="2"/>
      <w:sz w:val="24"/>
      <w:szCs w:val="21"/>
      <w:lang w:val="en-US" w:eastAsia="zh-CN" w:bidi="ar-SA"/>
    </w:rPr>
  </w:style>
  <w:style w:type="paragraph" w:customStyle="1" w:styleId="1786">
    <w:name w:val="样式 807 10 磅"/>
    <w:pPr>
      <w:widowControl w:val="0"/>
      <w:jc w:val="both"/>
    </w:pPr>
    <w:rPr>
      <w:rFonts w:ascii="Times New Roman" w:eastAsia="宋体" w:cs="Times New Roman" w:hAnsi="Times New Roman"/>
      <w:kern w:val="2"/>
      <w:sz w:val="21"/>
      <w:szCs w:val="21"/>
      <w:lang w:val="en-US" w:eastAsia="zh-CN" w:bidi="ar-SA"/>
    </w:rPr>
  </w:style>
  <w:style w:type="paragraph" w:customStyle="1" w:styleId="1787">
    <w:name w:val="样式 808 10 磅"/>
    <w:pPr>
      <w:widowControl w:val="0"/>
      <w:jc w:val="both"/>
    </w:pPr>
    <w:rPr>
      <w:rFonts w:ascii="Times New Roman" w:eastAsia="宋体" w:cs="Times New Roman" w:hAnsi="Times New Roman"/>
      <w:kern w:val="2"/>
      <w:sz w:val="21"/>
      <w:szCs w:val="21"/>
      <w:lang w:val="en-US" w:eastAsia="zh-CN" w:bidi="ar-SA"/>
    </w:rPr>
  </w:style>
  <w:style w:type="paragraph" w:customStyle="1" w:styleId="1788">
    <w:name w:val="样式 41 小四"/>
    <w:pPr>
      <w:widowControl w:val="0"/>
      <w:spacing w:line="240" w:lineRule="auto"/>
      <w:jc w:val="left"/>
    </w:pPr>
    <w:rPr>
      <w:rFonts w:ascii="宋体" w:eastAsia="宋体" w:cs="Times New Roman"/>
      <w:kern w:val="2"/>
      <w:sz w:val="24"/>
      <w:szCs w:val="21"/>
      <w:lang w:val="en-US" w:eastAsia="zh-CN" w:bidi="ar-SA"/>
    </w:rPr>
  </w:style>
  <w:style w:type="paragraph" w:customStyle="1" w:styleId="1789">
    <w:name w:val="样式 809 10 磅"/>
    <w:pPr>
      <w:widowControl w:val="0"/>
      <w:jc w:val="both"/>
    </w:pPr>
    <w:rPr>
      <w:rFonts w:ascii="Times New Roman" w:eastAsia="宋体" w:cs="Times New Roman" w:hAnsi="Times New Roman"/>
      <w:kern w:val="2"/>
      <w:sz w:val="21"/>
      <w:szCs w:val="21"/>
      <w:lang w:val="en-US" w:eastAsia="zh-CN" w:bidi="ar-SA"/>
    </w:rPr>
  </w:style>
  <w:style w:type="paragraph" w:customStyle="1" w:styleId="1790">
    <w:name w:val="样式 42 小四"/>
    <w:pPr>
      <w:widowControl w:val="0"/>
      <w:spacing w:line="240" w:lineRule="auto"/>
      <w:jc w:val="left"/>
    </w:pPr>
    <w:rPr>
      <w:rFonts w:ascii="宋体" w:eastAsia="宋体" w:cs="Times New Roman"/>
      <w:kern w:val="2"/>
      <w:sz w:val="24"/>
      <w:szCs w:val="21"/>
      <w:lang w:val="en-US" w:eastAsia="zh-CN" w:bidi="ar-SA"/>
    </w:rPr>
  </w:style>
  <w:style w:type="paragraph" w:customStyle="1" w:styleId="1791">
    <w:name w:val="样式 810 10 磅"/>
    <w:pPr>
      <w:widowControl w:val="0"/>
      <w:jc w:val="both"/>
    </w:pPr>
    <w:rPr>
      <w:rFonts w:ascii="Calibri" w:eastAsia="宋体" w:cs="Arial" w:hAnsi="Calibri"/>
      <w:kern w:val="2"/>
      <w:sz w:val="21"/>
      <w:szCs w:val="22"/>
      <w:lang w:val="en-US" w:eastAsia="zh-CN" w:bidi="ar-SA"/>
    </w:rPr>
  </w:style>
  <w:style w:type="paragraph" w:customStyle="1" w:styleId="1792">
    <w:name w:val="样式 811 10 磅"/>
    <w:pPr>
      <w:widowControl w:val="0"/>
      <w:jc w:val="both"/>
    </w:pPr>
    <w:rPr>
      <w:rFonts w:ascii="Times New Roman" w:eastAsia="宋体" w:cs="Times New Roman" w:hAnsi="Times New Roman"/>
      <w:kern w:val="2"/>
      <w:sz w:val="21"/>
      <w:szCs w:val="21"/>
      <w:lang w:val="en-US" w:eastAsia="zh-CN" w:bidi="ar-SA"/>
    </w:rPr>
  </w:style>
  <w:style w:type="paragraph" w:customStyle="1" w:styleId="1793">
    <w:name w:val="样式 812 10 磅"/>
    <w:pPr>
      <w:widowControl w:val="0"/>
      <w:jc w:val="both"/>
    </w:pPr>
    <w:rPr>
      <w:rFonts w:ascii="Times New Roman" w:eastAsia="宋体" w:cs="Times New Roman" w:hAnsi="Times New Roman"/>
      <w:kern w:val="2"/>
      <w:sz w:val="21"/>
      <w:szCs w:val="21"/>
      <w:lang w:val="en-US" w:eastAsia="zh-CN" w:bidi="ar-SA"/>
    </w:rPr>
  </w:style>
  <w:style w:type="paragraph" w:customStyle="1" w:styleId="1794">
    <w:name w:val="样式 813 10 磅"/>
    <w:pPr>
      <w:widowControl w:val="0"/>
      <w:jc w:val="both"/>
    </w:pPr>
    <w:rPr>
      <w:rFonts w:ascii="Calibri" w:eastAsia="宋体" w:cs="Arial" w:hAnsi="Calibri"/>
      <w:kern w:val="2"/>
      <w:sz w:val="21"/>
      <w:szCs w:val="22"/>
      <w:lang w:val="en-US" w:eastAsia="zh-CN" w:bidi="ar-SA"/>
    </w:rPr>
  </w:style>
  <w:style w:type="paragraph" w:customStyle="1" w:styleId="1795">
    <w:name w:val="样式 814 10 磅"/>
    <w:pPr>
      <w:widowControl w:val="0"/>
      <w:jc w:val="both"/>
    </w:pPr>
    <w:rPr>
      <w:rFonts w:ascii="Calibri" w:eastAsia="宋体" w:cs="Arial" w:hAnsi="Calibri"/>
      <w:kern w:val="2"/>
      <w:sz w:val="21"/>
      <w:szCs w:val="22"/>
      <w:lang w:val="en-US" w:eastAsia="zh-CN" w:bidi="ar-SA"/>
    </w:rPr>
  </w:style>
  <w:style w:type="paragraph" w:customStyle="1" w:styleId="1796">
    <w:name w:val="样式 815 10 磅"/>
    <w:pPr>
      <w:widowControl w:val="0"/>
      <w:jc w:val="both"/>
    </w:pPr>
    <w:rPr>
      <w:rFonts w:ascii="Times New Roman" w:eastAsia="宋体" w:cs="Times New Roman" w:hAnsi="Times New Roman"/>
      <w:kern w:val="2"/>
      <w:sz w:val="21"/>
      <w:szCs w:val="21"/>
      <w:lang w:val="en-US" w:eastAsia="zh-CN" w:bidi="ar-SA"/>
    </w:rPr>
  </w:style>
  <w:style w:type="paragraph" w:customStyle="1" w:styleId="1797">
    <w:name w:val="样式 816 10 磅"/>
    <w:pPr>
      <w:widowControl w:val="0"/>
      <w:jc w:val="both"/>
    </w:pPr>
    <w:rPr>
      <w:rFonts w:ascii="Calibri" w:eastAsia="宋体" w:cs="Arial" w:hAnsi="Calibri"/>
      <w:kern w:val="2"/>
      <w:sz w:val="21"/>
      <w:szCs w:val="22"/>
      <w:lang w:val="en-US" w:eastAsia="zh-CN" w:bidi="ar-SA"/>
    </w:rPr>
  </w:style>
  <w:style w:type="paragraph" w:customStyle="1" w:styleId="1798">
    <w:name w:val="样式 43 小四"/>
    <w:pPr>
      <w:widowControl w:val="0"/>
      <w:spacing w:line="240" w:lineRule="auto"/>
      <w:jc w:val="left"/>
    </w:pPr>
    <w:rPr>
      <w:rFonts w:ascii="宋体" w:eastAsia="宋体" w:cs="Times New Roman"/>
      <w:kern w:val="2"/>
      <w:sz w:val="24"/>
      <w:szCs w:val="21"/>
      <w:lang w:val="en-US" w:eastAsia="zh-CN" w:bidi="ar-SA"/>
    </w:rPr>
  </w:style>
  <w:style w:type="paragraph" w:customStyle="1" w:styleId="1799">
    <w:name w:val="样式 817 10 磅"/>
    <w:pPr>
      <w:widowControl w:val="0"/>
      <w:jc w:val="both"/>
    </w:pPr>
    <w:rPr>
      <w:rFonts w:ascii="Times New Roman" w:eastAsia="宋体" w:cs="Times New Roman" w:hAnsi="Times New Roman"/>
      <w:kern w:val="2"/>
      <w:sz w:val="21"/>
      <w:szCs w:val="21"/>
      <w:lang w:val="en-US" w:eastAsia="zh-CN" w:bidi="ar-SA"/>
    </w:rPr>
  </w:style>
  <w:style w:type="paragraph" w:customStyle="1" w:styleId="1800">
    <w:name w:val="样式 44 小四"/>
    <w:pPr>
      <w:widowControl w:val="0"/>
      <w:spacing w:line="240" w:lineRule="auto"/>
      <w:jc w:val="left"/>
    </w:pPr>
    <w:rPr>
      <w:rFonts w:ascii="宋体" w:eastAsia="宋体" w:cs="Times New Roman"/>
      <w:kern w:val="2"/>
      <w:sz w:val="24"/>
      <w:szCs w:val="21"/>
      <w:lang w:val="en-US" w:eastAsia="zh-CN" w:bidi="ar-SA"/>
    </w:rPr>
  </w:style>
  <w:style w:type="paragraph" w:customStyle="1" w:styleId="1801">
    <w:name w:val="样式 818 10 磅"/>
    <w:pPr>
      <w:widowControl w:val="0"/>
      <w:jc w:val="both"/>
    </w:pPr>
    <w:rPr>
      <w:rFonts w:ascii="Times New Roman" w:eastAsia="宋体" w:cs="Times New Roman" w:hAnsi="Times New Roman"/>
      <w:kern w:val="2"/>
      <w:sz w:val="21"/>
      <w:szCs w:val="21"/>
      <w:lang w:val="en-US" w:eastAsia="zh-CN" w:bidi="ar-SA"/>
    </w:rPr>
  </w:style>
  <w:style w:type="paragraph" w:customStyle="1" w:styleId="1802">
    <w:name w:val="样式 45 小四"/>
    <w:pPr>
      <w:widowControl w:val="0"/>
      <w:spacing w:line="240" w:lineRule="auto"/>
      <w:jc w:val="left"/>
    </w:pPr>
    <w:rPr>
      <w:rFonts w:ascii="宋体" w:eastAsia="宋体" w:cs="Times New Roman"/>
      <w:kern w:val="2"/>
      <w:sz w:val="24"/>
      <w:szCs w:val="21"/>
      <w:lang w:val="en-US" w:eastAsia="zh-CN" w:bidi="ar-SA"/>
    </w:rPr>
  </w:style>
  <w:style w:type="paragraph" w:customStyle="1" w:styleId="1803">
    <w:name w:val="样式 819 10 磅"/>
    <w:pPr>
      <w:widowControl w:val="0"/>
      <w:jc w:val="both"/>
    </w:pPr>
    <w:rPr>
      <w:rFonts w:ascii="Calibri" w:eastAsia="宋体" w:cs="Arial" w:hAnsi="Calibri"/>
      <w:kern w:val="2"/>
      <w:sz w:val="21"/>
      <w:szCs w:val="22"/>
      <w:lang w:val="en-US" w:eastAsia="zh-CN" w:bidi="ar-SA"/>
    </w:rPr>
  </w:style>
  <w:style w:type="paragraph" w:customStyle="1" w:styleId="1804">
    <w:name w:val="样式 46 小四"/>
    <w:pPr>
      <w:widowControl w:val="0"/>
      <w:spacing w:line="240" w:lineRule="auto"/>
      <w:jc w:val="left"/>
    </w:pPr>
    <w:rPr>
      <w:rFonts w:ascii="宋体" w:eastAsia="宋体" w:cs="Times New Roman"/>
      <w:kern w:val="2"/>
      <w:sz w:val="24"/>
      <w:szCs w:val="21"/>
      <w:lang w:val="en-US" w:eastAsia="zh-CN" w:bidi="ar-SA"/>
    </w:rPr>
  </w:style>
  <w:style w:type="paragraph" w:customStyle="1" w:styleId="1805">
    <w:name w:val="样式 820 10 磅"/>
    <w:pPr>
      <w:widowControl w:val="0"/>
      <w:jc w:val="both"/>
    </w:pPr>
    <w:rPr>
      <w:rFonts w:ascii="Calibri" w:eastAsia="宋体" w:cs="Arial" w:hAnsi="Calibri"/>
      <w:kern w:val="2"/>
      <w:sz w:val="21"/>
      <w:szCs w:val="22"/>
      <w:lang w:val="en-US" w:eastAsia="zh-CN" w:bidi="ar-SA"/>
    </w:rPr>
  </w:style>
  <w:style w:type="paragraph" w:customStyle="1" w:styleId="1806">
    <w:name w:val="样式 821 10 磅"/>
    <w:pPr>
      <w:widowControl w:val="0"/>
      <w:jc w:val="both"/>
    </w:pPr>
    <w:rPr>
      <w:rFonts w:ascii="Calibri" w:eastAsia="宋体" w:cs="Arial" w:hAnsi="Calibri"/>
      <w:kern w:val="2"/>
      <w:sz w:val="21"/>
      <w:szCs w:val="22"/>
      <w:lang w:val="en-US" w:eastAsia="zh-CN" w:bidi="ar-SA"/>
    </w:rPr>
  </w:style>
  <w:style w:type="paragraph" w:customStyle="1" w:styleId="1807">
    <w:name w:val="样式 47 小四"/>
    <w:pPr>
      <w:widowControl w:val="0"/>
      <w:spacing w:line="240" w:lineRule="auto"/>
      <w:jc w:val="left"/>
    </w:pPr>
    <w:rPr>
      <w:rFonts w:ascii="宋体" w:eastAsia="宋体" w:cs="Times New Roman"/>
      <w:kern w:val="2"/>
      <w:sz w:val="24"/>
      <w:szCs w:val="21"/>
      <w:lang w:val="en-US" w:eastAsia="zh-CN" w:bidi="ar-SA"/>
    </w:rPr>
  </w:style>
  <w:style w:type="paragraph" w:customStyle="1" w:styleId="1808">
    <w:name w:val="样式 822 10 磅"/>
    <w:pPr>
      <w:widowControl w:val="0"/>
      <w:jc w:val="both"/>
    </w:pPr>
    <w:rPr>
      <w:rFonts w:ascii="Calibri" w:eastAsia="宋体" w:cs="Arial" w:hAnsi="Calibri"/>
      <w:kern w:val="2"/>
      <w:sz w:val="21"/>
      <w:szCs w:val="22"/>
      <w:lang w:val="en-US" w:eastAsia="zh-CN" w:bidi="ar-SA"/>
    </w:rPr>
  </w:style>
  <w:style w:type="paragraph" w:customStyle="1" w:styleId="1809">
    <w:name w:val="样式 823 10 磅"/>
    <w:pPr>
      <w:widowControl w:val="0"/>
      <w:jc w:val="both"/>
    </w:pPr>
    <w:rPr>
      <w:rFonts w:ascii="Calibri" w:eastAsia="宋体" w:cs="Arial" w:hAnsi="Calibri"/>
      <w:kern w:val="2"/>
      <w:sz w:val="21"/>
      <w:szCs w:val="22"/>
      <w:lang w:val="en-US" w:eastAsia="zh-CN" w:bidi="ar-SA"/>
    </w:rPr>
  </w:style>
  <w:style w:type="paragraph" w:customStyle="1" w:styleId="1810">
    <w:name w:val="样式 824 10 磅"/>
    <w:pPr>
      <w:widowControl w:val="0"/>
      <w:jc w:val="both"/>
    </w:pPr>
    <w:rPr>
      <w:rFonts w:ascii="Calibri" w:eastAsia="宋体" w:cs="Arial" w:hAnsi="Calibri"/>
      <w:kern w:val="2"/>
      <w:sz w:val="21"/>
      <w:szCs w:val="22"/>
      <w:lang w:val="en-US" w:eastAsia="zh-CN" w:bidi="ar-SA"/>
    </w:rPr>
  </w:style>
  <w:style w:type="paragraph" w:customStyle="1" w:styleId="1811">
    <w:name w:val="样式 825 10 磅"/>
    <w:pPr>
      <w:widowControl w:val="0"/>
      <w:jc w:val="both"/>
    </w:pPr>
    <w:rPr>
      <w:rFonts w:ascii="Calibri" w:eastAsia="宋体" w:cs="Arial" w:hAnsi="Calibri"/>
      <w:kern w:val="2"/>
      <w:sz w:val="21"/>
      <w:szCs w:val="22"/>
      <w:lang w:val="en-US" w:eastAsia="zh-CN" w:bidi="ar-SA"/>
    </w:rPr>
  </w:style>
  <w:style w:type="paragraph" w:customStyle="1" w:styleId="1812">
    <w:name w:val="样式 826 10 磅"/>
    <w:pPr>
      <w:widowControl w:val="0"/>
      <w:jc w:val="both"/>
    </w:pPr>
    <w:rPr>
      <w:rFonts w:ascii="Calibri" w:eastAsia="宋体" w:cs="Arial" w:hAnsi="Calibri"/>
      <w:kern w:val="2"/>
      <w:sz w:val="21"/>
      <w:szCs w:val="22"/>
      <w:lang w:val="en-US" w:eastAsia="zh-CN" w:bidi="ar-SA"/>
    </w:rPr>
  </w:style>
  <w:style w:type="paragraph" w:customStyle="1" w:styleId="1813">
    <w:name w:val="样式 827 10 磅"/>
    <w:pPr>
      <w:widowControl w:val="0"/>
      <w:jc w:val="both"/>
    </w:pPr>
    <w:rPr>
      <w:rFonts w:ascii="Calibri" w:eastAsia="宋体" w:cs="Arial" w:hAnsi="Calibri"/>
      <w:kern w:val="2"/>
      <w:sz w:val="21"/>
      <w:szCs w:val="22"/>
      <w:lang w:val="en-US" w:eastAsia="zh-CN" w:bidi="ar-SA"/>
    </w:rPr>
  </w:style>
  <w:style w:type="paragraph" w:customStyle="1" w:styleId="1814">
    <w:name w:val="样式 828 10 磅"/>
    <w:pPr>
      <w:widowControl w:val="0"/>
      <w:jc w:val="both"/>
    </w:pPr>
    <w:rPr>
      <w:rFonts w:ascii="Calibri" w:eastAsia="宋体" w:cs="Arial" w:hAnsi="Calibri"/>
      <w:kern w:val="2"/>
      <w:sz w:val="21"/>
      <w:szCs w:val="22"/>
      <w:lang w:val="en-US" w:eastAsia="zh-CN" w:bidi="ar-SA"/>
    </w:rPr>
  </w:style>
  <w:style w:type="paragraph" w:customStyle="1" w:styleId="1815">
    <w:name w:val="样式 829 10 磅"/>
    <w:pPr>
      <w:widowControl w:val="0"/>
      <w:jc w:val="both"/>
    </w:pPr>
    <w:rPr>
      <w:rFonts w:ascii="Times New Roman" w:eastAsia="宋体" w:cs="Times New Roman" w:hAnsi="Times New Roman"/>
      <w:kern w:val="2"/>
      <w:sz w:val="21"/>
      <w:szCs w:val="24"/>
      <w:lang w:val="en-US" w:eastAsia="zh-CN" w:bidi="ar-SA"/>
    </w:rPr>
  </w:style>
  <w:style w:type="paragraph" w:customStyle="1" w:styleId="1816">
    <w:name w:val="样式 830 10 磅"/>
    <w:pPr>
      <w:widowControl w:val="0"/>
      <w:jc w:val="both"/>
    </w:pPr>
    <w:rPr>
      <w:rFonts w:ascii="Calibri" w:eastAsia="宋体" w:cs="Arial" w:hAnsi="Calibri"/>
      <w:kern w:val="2"/>
      <w:sz w:val="21"/>
      <w:szCs w:val="22"/>
      <w:lang w:val="en-US" w:eastAsia="zh-CN" w:bidi="ar-SA"/>
    </w:rPr>
  </w:style>
  <w:style w:type="paragraph" w:customStyle="1" w:styleId="1817">
    <w:name w:val="样式 831 10 磅"/>
    <w:pPr>
      <w:widowControl w:val="0"/>
      <w:jc w:val="both"/>
    </w:pPr>
    <w:rPr>
      <w:rFonts w:ascii="Calibri" w:eastAsia="宋体" w:cs="Arial" w:hAnsi="Calibri"/>
      <w:kern w:val="2"/>
      <w:sz w:val="21"/>
      <w:szCs w:val="22"/>
      <w:lang w:val="en-US" w:eastAsia="zh-CN" w:bidi="ar-SA"/>
    </w:rPr>
  </w:style>
  <w:style w:type="paragraph" w:customStyle="1" w:styleId="1818">
    <w:name w:val="样式 832 10 磅"/>
    <w:pPr>
      <w:widowControl w:val="0"/>
      <w:jc w:val="both"/>
    </w:pPr>
    <w:rPr>
      <w:rFonts w:ascii="Times New Roman" w:eastAsia="宋体" w:cs="Times New Roman" w:hAnsi="Times New Roman"/>
      <w:kern w:val="2"/>
      <w:sz w:val="21"/>
      <w:szCs w:val="24"/>
      <w:lang w:val="en-US" w:eastAsia="zh-CN" w:bidi="ar-SA"/>
    </w:rPr>
  </w:style>
  <w:style w:type="paragraph" w:customStyle="1" w:styleId="1819">
    <w:name w:val="样式 833 10 磅"/>
    <w:pPr>
      <w:widowControl w:val="0"/>
      <w:jc w:val="both"/>
    </w:pPr>
    <w:rPr>
      <w:rFonts w:ascii="Calibri" w:eastAsia="宋体" w:cs="Arial" w:hAnsi="Calibri"/>
      <w:kern w:val="2"/>
      <w:sz w:val="21"/>
      <w:szCs w:val="22"/>
      <w:lang w:val="en-US" w:eastAsia="zh-CN" w:bidi="ar-SA"/>
    </w:rPr>
  </w:style>
  <w:style w:type="paragraph" w:customStyle="1" w:styleId="1820">
    <w:name w:val="样式 834 10 磅"/>
    <w:pPr>
      <w:widowControl w:val="0"/>
      <w:jc w:val="both"/>
    </w:pPr>
    <w:rPr>
      <w:rFonts w:ascii="Calibri" w:eastAsia="宋体" w:cs="Arial" w:hAnsi="Calibri"/>
      <w:kern w:val="2"/>
      <w:sz w:val="21"/>
      <w:szCs w:val="22"/>
      <w:lang w:val="en-US" w:eastAsia="zh-CN" w:bidi="ar-SA"/>
    </w:rPr>
  </w:style>
  <w:style w:type="paragraph" w:customStyle="1" w:styleId="1821">
    <w:name w:val="样式 835 10 磅"/>
    <w:pPr>
      <w:widowControl w:val="0"/>
      <w:jc w:val="both"/>
    </w:pPr>
    <w:rPr>
      <w:rFonts w:ascii="Calibri" w:eastAsia="宋体" w:cs="Arial" w:hAnsi="Calibri"/>
      <w:kern w:val="2"/>
      <w:sz w:val="21"/>
      <w:szCs w:val="22"/>
      <w:lang w:val="en-US" w:eastAsia="zh-CN" w:bidi="ar-SA"/>
    </w:rPr>
  </w:style>
  <w:style w:type="paragraph" w:customStyle="1" w:styleId="1822">
    <w:name w:val="样式 836 10 磅"/>
    <w:pPr>
      <w:widowControl w:val="0"/>
      <w:jc w:val="both"/>
    </w:pPr>
    <w:rPr>
      <w:rFonts w:ascii="Calibri" w:eastAsia="宋体" w:cs="Arial" w:hAnsi="Calibri"/>
      <w:kern w:val="2"/>
      <w:sz w:val="21"/>
      <w:szCs w:val="22"/>
      <w:lang w:val="en-US" w:eastAsia="zh-CN" w:bidi="ar-SA"/>
    </w:rPr>
  </w:style>
  <w:style w:type="paragraph" w:customStyle="1" w:styleId="1823">
    <w:name w:val="样式 48 小四"/>
    <w:pPr>
      <w:widowControl w:val="0"/>
      <w:spacing w:line="240" w:lineRule="auto"/>
      <w:jc w:val="left"/>
    </w:pPr>
    <w:rPr>
      <w:rFonts w:ascii="宋体" w:eastAsia="宋体" w:cs="Times New Roman"/>
      <w:kern w:val="2"/>
      <w:sz w:val="24"/>
      <w:szCs w:val="21"/>
      <w:lang w:val="en-US" w:eastAsia="zh-CN" w:bidi="ar-SA"/>
    </w:rPr>
  </w:style>
  <w:style w:type="paragraph" w:customStyle="1" w:styleId="1824">
    <w:name w:val="样式 837 10 磅"/>
    <w:pPr>
      <w:widowControl w:val="0"/>
      <w:jc w:val="both"/>
    </w:pPr>
    <w:rPr>
      <w:rFonts w:ascii="Calibri" w:eastAsia="宋体" w:cs="Arial" w:hAnsi="Calibri"/>
      <w:kern w:val="2"/>
      <w:sz w:val="21"/>
      <w:szCs w:val="22"/>
      <w:lang w:val="en-US" w:eastAsia="zh-CN" w:bidi="ar-SA"/>
    </w:rPr>
  </w:style>
  <w:style w:type="paragraph" w:customStyle="1" w:styleId="1825">
    <w:name w:val="样式 838 10 磅"/>
    <w:pPr>
      <w:widowControl w:val="0"/>
      <w:jc w:val="both"/>
    </w:pPr>
    <w:rPr>
      <w:rFonts w:ascii="Calibri" w:eastAsia="宋体" w:cs="Arial" w:hAnsi="Calibri"/>
      <w:kern w:val="2"/>
      <w:sz w:val="21"/>
      <w:szCs w:val="22"/>
      <w:lang w:val="en-US" w:eastAsia="zh-CN" w:bidi="ar-SA"/>
    </w:rPr>
  </w:style>
  <w:style w:type="paragraph" w:customStyle="1" w:styleId="1826">
    <w:name w:val="样式 49 小四"/>
    <w:pPr>
      <w:widowControl w:val="0"/>
      <w:spacing w:line="240" w:lineRule="auto"/>
      <w:jc w:val="left"/>
    </w:pPr>
    <w:rPr>
      <w:rFonts w:ascii="宋体" w:eastAsia="宋体" w:cs="Times New Roman"/>
      <w:kern w:val="2"/>
      <w:sz w:val="24"/>
      <w:szCs w:val="21"/>
      <w:lang w:val="en-US" w:eastAsia="zh-CN" w:bidi="ar-SA"/>
    </w:rPr>
  </w:style>
  <w:style w:type="paragraph" w:customStyle="1" w:styleId="1827">
    <w:name w:val="样式 50 小四"/>
    <w:pPr>
      <w:widowControl w:val="0"/>
      <w:spacing w:line="240" w:lineRule="auto"/>
      <w:jc w:val="left"/>
    </w:pPr>
    <w:rPr>
      <w:rFonts w:ascii="宋体" w:eastAsia="宋体" w:cs="Times New Roman"/>
      <w:kern w:val="2"/>
      <w:sz w:val="24"/>
      <w:szCs w:val="21"/>
      <w:lang w:val="en-US" w:eastAsia="zh-CN" w:bidi="ar-SA"/>
    </w:rPr>
  </w:style>
  <w:style w:type="paragraph" w:customStyle="1" w:styleId="1828">
    <w:name w:val="样式 51 小四"/>
    <w:pPr>
      <w:widowControl w:val="0"/>
      <w:spacing w:line="240" w:lineRule="auto"/>
      <w:jc w:val="left"/>
    </w:pPr>
    <w:rPr>
      <w:rFonts w:ascii="宋体" w:eastAsia="宋体" w:cs="Times New Roman"/>
      <w:kern w:val="2"/>
      <w:sz w:val="24"/>
      <w:szCs w:val="21"/>
      <w:lang w:val="en-US" w:eastAsia="zh-CN" w:bidi="ar-SA"/>
    </w:rPr>
  </w:style>
  <w:style w:type="paragraph" w:customStyle="1" w:styleId="1829">
    <w:name w:val="样式 54 小四"/>
    <w:next w:val="1612"/>
    <w:pPr>
      <w:widowControl w:val="0"/>
      <w:spacing w:line="240" w:lineRule="auto"/>
      <w:jc w:val="left"/>
    </w:pPr>
    <w:rPr>
      <w:rFonts w:ascii="宋体" w:eastAsia="宋体" w:cs="Times New Roman"/>
      <w:kern w:val="2"/>
      <w:sz w:val="24"/>
      <w:szCs w:val="21"/>
      <w:lang w:val="en-US" w:eastAsia="zh-CN" w:bidi="ar-SA"/>
    </w:rPr>
  </w:style>
  <w:style w:type="paragraph" w:customStyle="1" w:styleId="1830">
    <w:name w:val="样式 839 10 磅"/>
    <w:pPr>
      <w:widowControl w:val="0"/>
      <w:jc w:val="both"/>
    </w:pPr>
    <w:rPr>
      <w:rFonts w:ascii="Calibri" w:eastAsia="宋体" w:cs="Arial" w:hAnsi="Calibri"/>
      <w:kern w:val="2"/>
      <w:sz w:val="21"/>
      <w:szCs w:val="22"/>
      <w:lang w:val="en-US" w:eastAsia="zh-CN" w:bidi="ar-SA"/>
    </w:rPr>
  </w:style>
  <w:style w:type="paragraph" w:customStyle="1" w:styleId="1831">
    <w:name w:val="样式 840 10 磅"/>
    <w:pPr>
      <w:widowControl w:val="0"/>
      <w:jc w:val="both"/>
    </w:pPr>
    <w:rPr>
      <w:rFonts w:ascii="Times New Roman" w:eastAsia="宋体" w:cs="Times New Roman" w:hAnsi="Times New Roman"/>
      <w:kern w:val="2"/>
      <w:sz w:val="21"/>
      <w:szCs w:val="21"/>
      <w:lang w:val="en-US" w:eastAsia="zh-CN" w:bidi="ar-SA"/>
    </w:rPr>
  </w:style>
  <w:style w:type="paragraph" w:customStyle="1" w:styleId="1832">
    <w:name w:val="样式 8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833">
    <w:name w:val="样式 86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834">
    <w:name w:val="样式 841 10 磅"/>
    <w:pPr>
      <w:widowControl w:val="0"/>
      <w:jc w:val="both"/>
    </w:pPr>
    <w:rPr>
      <w:rFonts w:ascii="Calibri" w:eastAsia="宋体" w:cs="Arial" w:hAnsi="Calibri"/>
      <w:kern w:val="2"/>
      <w:sz w:val="21"/>
      <w:szCs w:val="22"/>
      <w:lang w:val="en-US" w:eastAsia="zh-CN" w:bidi="ar-SA"/>
    </w:rPr>
  </w:style>
  <w:style w:type="paragraph" w:customStyle="1" w:styleId="1835">
    <w:name w:val="样式 52 小四"/>
    <w:pPr>
      <w:widowControl w:val="0"/>
      <w:spacing w:line="240" w:lineRule="auto"/>
      <w:jc w:val="left"/>
    </w:pPr>
    <w:rPr>
      <w:rFonts w:ascii="宋体" w:eastAsia="宋体" w:cs="Times New Roman"/>
      <w:kern w:val="2"/>
      <w:sz w:val="24"/>
      <w:szCs w:val="21"/>
      <w:lang w:val="en-US" w:eastAsia="zh-CN" w:bidi="ar-SA"/>
    </w:rPr>
  </w:style>
  <w:style w:type="paragraph" w:customStyle="1" w:styleId="1836">
    <w:name w:val="样式 53 小四"/>
    <w:pPr>
      <w:widowControl w:val="0"/>
      <w:spacing w:line="240" w:lineRule="auto"/>
      <w:jc w:val="left"/>
    </w:pPr>
    <w:rPr>
      <w:rFonts w:ascii="宋体" w:eastAsia="宋体" w:cs="Times New Roman"/>
      <w:kern w:val="2"/>
      <w:sz w:val="24"/>
      <w:szCs w:val="21"/>
      <w:lang w:val="en-US" w:eastAsia="zh-CN" w:bidi="ar-SA"/>
    </w:rPr>
  </w:style>
  <w:style w:type="paragraph" w:customStyle="1" w:styleId="1837">
    <w:name w:val="样式 55 小四"/>
    <w:next w:val="1078"/>
    <w:pPr>
      <w:widowControl w:val="0"/>
      <w:spacing w:line="240" w:lineRule="auto"/>
      <w:jc w:val="left"/>
    </w:pPr>
    <w:rPr>
      <w:rFonts w:ascii="宋体" w:eastAsia="宋体" w:cs="Times New Roman"/>
      <w:kern w:val="2"/>
      <w:sz w:val="24"/>
      <w:szCs w:val="21"/>
      <w:lang w:val="en-US" w:eastAsia="zh-CN" w:bidi="ar-SA"/>
    </w:rPr>
  </w:style>
  <w:style w:type="paragraph" w:customStyle="1" w:styleId="1838">
    <w:name w:val="样式 56 小四"/>
    <w:pPr>
      <w:widowControl w:val="0"/>
      <w:spacing w:line="240" w:lineRule="auto"/>
      <w:jc w:val="left"/>
    </w:pPr>
    <w:rPr>
      <w:rFonts w:ascii="宋体" w:eastAsia="宋体" w:cs="Times New Roman"/>
      <w:kern w:val="2"/>
      <w:sz w:val="24"/>
      <w:szCs w:val="21"/>
      <w:lang w:val="en-US" w:eastAsia="zh-CN" w:bidi="ar-SA"/>
    </w:rPr>
  </w:style>
  <w:style w:type="paragraph" w:customStyle="1" w:styleId="1839">
    <w:name w:val="样式 57 小四"/>
    <w:pPr>
      <w:widowControl w:val="0"/>
      <w:spacing w:line="240" w:lineRule="auto"/>
      <w:jc w:val="left"/>
    </w:pPr>
    <w:rPr>
      <w:rFonts w:ascii="宋体" w:eastAsia="宋体" w:cs="Times New Roman"/>
      <w:kern w:val="2"/>
      <w:sz w:val="24"/>
      <w:szCs w:val="21"/>
      <w:lang w:val="en-US" w:eastAsia="zh-CN" w:bidi="ar-SA"/>
    </w:rPr>
  </w:style>
  <w:style w:type="paragraph" w:customStyle="1" w:styleId="1840">
    <w:name w:val="样式 58 小四"/>
    <w:pPr>
      <w:widowControl w:val="0"/>
      <w:spacing w:line="240" w:lineRule="auto"/>
      <w:jc w:val="left"/>
    </w:pPr>
    <w:rPr>
      <w:rFonts w:ascii="宋体" w:eastAsia="宋体" w:cs="Times New Roman"/>
      <w:kern w:val="2"/>
      <w:sz w:val="24"/>
      <w:szCs w:val="21"/>
      <w:lang w:val="en-US" w:eastAsia="zh-CN" w:bidi="ar-SA"/>
    </w:rPr>
  </w:style>
  <w:style w:type="paragraph" w:customStyle="1" w:styleId="1841">
    <w:name w:val="样式 842 10 磅"/>
    <w:pPr>
      <w:widowControl w:val="0"/>
      <w:jc w:val="both"/>
    </w:pPr>
    <w:rPr>
      <w:rFonts w:ascii="Calibri" w:eastAsia="宋体" w:cs="Arial" w:hAnsi="Calibri"/>
      <w:kern w:val="2"/>
      <w:sz w:val="21"/>
      <w:szCs w:val="22"/>
      <w:lang w:val="en-US" w:eastAsia="zh-CN" w:bidi="ar-SA"/>
    </w:rPr>
  </w:style>
  <w:style w:type="paragraph" w:customStyle="1" w:styleId="1842">
    <w:name w:val="样式 59 小四"/>
    <w:next w:val="1868"/>
    <w:pPr>
      <w:widowControl w:val="0"/>
      <w:suppressAutoHyphens/>
    </w:pPr>
    <w:rPr>
      <w:rFonts w:ascii="宋体" w:eastAsia="宋体" w:cs="Times New Roman"/>
      <w:kern w:val="2"/>
      <w:sz w:val="24"/>
      <w:szCs w:val="21"/>
      <w:lang w:val="en-US" w:eastAsia="zh-CN" w:bidi="ar-SA"/>
    </w:rPr>
  </w:style>
  <w:style w:type="paragraph" w:customStyle="1" w:styleId="1843">
    <w:name w:val="样式 60 小四"/>
    <w:pPr>
      <w:widowControl w:val="0"/>
      <w:spacing w:line="240" w:lineRule="auto"/>
      <w:jc w:val="left"/>
    </w:pPr>
    <w:rPr>
      <w:rFonts w:ascii="宋体" w:eastAsia="宋体" w:cs="Times New Roman"/>
      <w:kern w:val="2"/>
      <w:sz w:val="24"/>
      <w:szCs w:val="21"/>
      <w:lang w:val="en-US" w:eastAsia="zh-CN" w:bidi="ar-SA"/>
    </w:rPr>
  </w:style>
  <w:style w:type="paragraph" w:customStyle="1" w:styleId="1844">
    <w:name w:val="样式 61 小四"/>
    <w:pPr>
      <w:widowControl w:val="0"/>
      <w:spacing w:line="240" w:lineRule="auto"/>
      <w:jc w:val="left"/>
    </w:pPr>
    <w:rPr>
      <w:rFonts w:ascii="宋体" w:eastAsia="宋体" w:cs="Times New Roman"/>
      <w:kern w:val="2"/>
      <w:sz w:val="24"/>
      <w:szCs w:val="21"/>
      <w:lang w:val="en-US" w:eastAsia="zh-CN" w:bidi="ar-SA"/>
    </w:rPr>
  </w:style>
  <w:style w:type="paragraph" w:customStyle="1" w:styleId="1845">
    <w:name w:val="样式 62 小四"/>
    <w:pPr>
      <w:widowControl w:val="0"/>
      <w:spacing w:line="240" w:lineRule="auto"/>
      <w:jc w:val="left"/>
    </w:pPr>
    <w:rPr>
      <w:rFonts w:ascii="宋体" w:eastAsia="宋体" w:cs="Times New Roman"/>
      <w:kern w:val="2"/>
      <w:sz w:val="24"/>
      <w:szCs w:val="21"/>
      <w:lang w:val="en-US" w:eastAsia="zh-CN" w:bidi="ar-SA"/>
    </w:rPr>
  </w:style>
  <w:style w:type="paragraph" w:customStyle="1" w:styleId="1846">
    <w:name w:val="样式 63 小四"/>
    <w:next w:val="616"/>
    <w:pPr>
      <w:widowControl w:val="0"/>
    </w:pPr>
    <w:rPr>
      <w:rFonts w:ascii="宋体" w:eastAsia="宋体" w:cs="Times New Roman"/>
      <w:kern w:val="2"/>
      <w:sz w:val="24"/>
      <w:szCs w:val="21"/>
      <w:lang w:val="en-US" w:eastAsia="zh-CN" w:bidi="ar-SA"/>
    </w:rPr>
  </w:style>
  <w:style w:type="paragraph" w:customStyle="1" w:styleId="1847">
    <w:name w:val="样式 843 10 磅"/>
    <w:pPr>
      <w:widowControl w:val="0"/>
      <w:jc w:val="both"/>
    </w:pPr>
    <w:rPr>
      <w:rFonts w:ascii="Calibri" w:eastAsia="宋体" w:cs="Arial" w:hAnsi="Calibri"/>
      <w:kern w:val="2"/>
      <w:sz w:val="21"/>
      <w:szCs w:val="22"/>
      <w:lang w:val="en-US" w:eastAsia="zh-CN" w:bidi="ar-SA"/>
    </w:rPr>
  </w:style>
  <w:style w:type="paragraph" w:customStyle="1" w:styleId="1848">
    <w:name w:val="样式 64 小四"/>
    <w:pPr>
      <w:widowControl w:val="0"/>
      <w:spacing w:line="240" w:lineRule="auto"/>
      <w:jc w:val="left"/>
    </w:pPr>
    <w:rPr>
      <w:rFonts w:ascii="宋体" w:eastAsia="宋体" w:cs="Times New Roman"/>
      <w:kern w:val="2"/>
      <w:sz w:val="24"/>
      <w:szCs w:val="21"/>
      <w:lang w:val="en-US" w:eastAsia="zh-CN" w:bidi="ar-SA"/>
    </w:rPr>
  </w:style>
  <w:style w:type="paragraph" w:customStyle="1" w:styleId="1849">
    <w:name w:val="样式 65 小四"/>
    <w:pPr>
      <w:widowControl w:val="0"/>
      <w:spacing w:line="240" w:lineRule="auto"/>
      <w:jc w:val="left"/>
    </w:pPr>
    <w:rPr>
      <w:rFonts w:ascii="宋体" w:eastAsia="宋体" w:cs="Times New Roman"/>
      <w:kern w:val="2"/>
      <w:sz w:val="24"/>
      <w:szCs w:val="21"/>
      <w:lang w:val="en-US" w:eastAsia="zh-CN" w:bidi="ar-SA"/>
    </w:rPr>
  </w:style>
  <w:style w:type="paragraph" w:customStyle="1" w:styleId="1850">
    <w:name w:val="样式 66 小四"/>
    <w:pPr>
      <w:widowControl w:val="0"/>
      <w:spacing w:line="240" w:lineRule="auto"/>
      <w:jc w:val="left"/>
    </w:pPr>
    <w:rPr>
      <w:rFonts w:ascii="宋体" w:eastAsia="宋体" w:cs="Times New Roman"/>
      <w:kern w:val="2"/>
      <w:sz w:val="24"/>
      <w:szCs w:val="21"/>
      <w:lang w:val="en-US" w:eastAsia="zh-CN" w:bidi="ar-SA"/>
    </w:rPr>
  </w:style>
  <w:style w:type="paragraph" w:customStyle="1" w:styleId="1851">
    <w:name w:val="样式 67 小四"/>
    <w:pPr>
      <w:widowControl w:val="0"/>
      <w:spacing w:line="240" w:lineRule="auto"/>
      <w:jc w:val="left"/>
    </w:pPr>
    <w:rPr>
      <w:rFonts w:ascii="宋体" w:eastAsia="宋体" w:cs="Times New Roman"/>
      <w:kern w:val="2"/>
      <w:sz w:val="24"/>
      <w:szCs w:val="21"/>
      <w:lang w:val="en-US" w:eastAsia="zh-CN" w:bidi="ar-SA"/>
    </w:rPr>
  </w:style>
  <w:style w:type="paragraph" w:customStyle="1" w:styleId="1852">
    <w:name w:val="样式 68 小四"/>
    <w:pPr>
      <w:widowControl w:val="0"/>
      <w:spacing w:line="240" w:lineRule="auto"/>
      <w:jc w:val="left"/>
    </w:pPr>
    <w:rPr>
      <w:rFonts w:ascii="宋体" w:eastAsia="宋体" w:cs="Times New Roman"/>
      <w:kern w:val="2"/>
      <w:sz w:val="24"/>
      <w:szCs w:val="21"/>
      <w:lang w:val="en-US" w:eastAsia="zh-CN" w:bidi="ar-SA"/>
    </w:rPr>
  </w:style>
  <w:style w:type="paragraph" w:customStyle="1" w:styleId="1853">
    <w:name w:val="样式 844 10 磅"/>
    <w:pPr>
      <w:widowControl w:val="0"/>
      <w:jc w:val="both"/>
    </w:pPr>
    <w:rPr>
      <w:rFonts w:ascii="Times New Roman" w:eastAsia="宋体" w:cs="Times New Roman" w:hAnsi="Times New Roman"/>
      <w:kern w:val="2"/>
      <w:sz w:val="21"/>
      <w:szCs w:val="24"/>
      <w:lang w:val="en-US" w:eastAsia="zh-CN" w:bidi="ar-SA"/>
    </w:rPr>
  </w:style>
  <w:style w:type="paragraph" w:customStyle="1" w:styleId="1854">
    <w:name w:val="样式 69 小四"/>
    <w:pPr>
      <w:widowControl w:val="0"/>
      <w:spacing w:line="240" w:lineRule="auto"/>
      <w:jc w:val="left"/>
    </w:pPr>
    <w:rPr>
      <w:rFonts w:ascii="宋体" w:eastAsia="宋体" w:cs="Times New Roman"/>
      <w:kern w:val="2"/>
      <w:sz w:val="24"/>
      <w:szCs w:val="21"/>
      <w:lang w:val="en-US" w:eastAsia="zh-CN" w:bidi="ar-SA"/>
    </w:rPr>
  </w:style>
  <w:style w:type="paragraph" w:customStyle="1" w:styleId="1855">
    <w:name w:val="样式 70 小四"/>
    <w:pPr>
      <w:widowControl w:val="0"/>
      <w:spacing w:line="240" w:lineRule="auto"/>
      <w:jc w:val="left"/>
    </w:pPr>
    <w:rPr>
      <w:rFonts w:ascii="宋体" w:eastAsia="宋体" w:cs="Times New Roman"/>
      <w:kern w:val="2"/>
      <w:sz w:val="24"/>
      <w:szCs w:val="21"/>
      <w:lang w:val="en-US" w:eastAsia="zh-CN" w:bidi="ar-SA"/>
    </w:rPr>
  </w:style>
  <w:style w:type="paragraph" w:customStyle="1" w:styleId="1856">
    <w:name w:val="样式 71 小四"/>
    <w:pPr>
      <w:widowControl w:val="0"/>
      <w:spacing w:line="240" w:lineRule="auto"/>
      <w:jc w:val="left"/>
    </w:pPr>
    <w:rPr>
      <w:rFonts w:ascii="宋体" w:eastAsia="宋体" w:cs="Times New Roman"/>
      <w:kern w:val="2"/>
      <w:sz w:val="24"/>
      <w:szCs w:val="21"/>
      <w:lang w:val="en-US" w:eastAsia="zh-CN" w:bidi="ar-SA"/>
    </w:rPr>
  </w:style>
  <w:style w:type="paragraph" w:customStyle="1" w:styleId="1857">
    <w:name w:val="样式 845 10 磅"/>
    <w:pPr>
      <w:widowControl w:val="0"/>
      <w:jc w:val="both"/>
    </w:pPr>
    <w:rPr>
      <w:rFonts w:ascii="Calibri" w:eastAsia="宋体" w:cs="Arial" w:hAnsi="Calibri"/>
      <w:kern w:val="2"/>
      <w:sz w:val="21"/>
      <w:szCs w:val="22"/>
      <w:lang w:val="en-US" w:eastAsia="zh-CN" w:bidi="ar-SA"/>
    </w:rPr>
  </w:style>
  <w:style w:type="paragraph" w:customStyle="1" w:styleId="1858">
    <w:name w:val="样式 846 10 磅"/>
    <w:pPr>
      <w:widowControl w:val="0"/>
      <w:jc w:val="both"/>
    </w:pPr>
    <w:rPr>
      <w:rFonts w:ascii="Calibri" w:eastAsia="宋体" w:cs="Arial" w:hAnsi="Calibri"/>
      <w:kern w:val="2"/>
      <w:sz w:val="21"/>
      <w:szCs w:val="22"/>
      <w:lang w:val="en-US" w:eastAsia="zh-CN" w:bidi="ar-SA"/>
    </w:rPr>
  </w:style>
  <w:style w:type="paragraph" w:customStyle="1" w:styleId="1859">
    <w:name w:val="样式 72 小四"/>
    <w:pPr>
      <w:widowControl w:val="0"/>
      <w:spacing w:line="240" w:lineRule="auto"/>
      <w:jc w:val="left"/>
    </w:pPr>
    <w:rPr>
      <w:rFonts w:ascii="宋体" w:eastAsia="宋体" w:cs="Times New Roman"/>
      <w:kern w:val="2"/>
      <w:sz w:val="24"/>
      <w:szCs w:val="21"/>
      <w:lang w:val="en-US" w:eastAsia="zh-CN" w:bidi="ar-SA"/>
    </w:rPr>
  </w:style>
  <w:style w:type="paragraph" w:customStyle="1" w:styleId="1860">
    <w:name w:val="样式 73 小四"/>
    <w:pPr>
      <w:widowControl w:val="0"/>
      <w:spacing w:line="240" w:lineRule="auto"/>
      <w:jc w:val="left"/>
    </w:pPr>
    <w:rPr>
      <w:rFonts w:ascii="宋体" w:eastAsia="宋体" w:cs="Times New Roman"/>
      <w:kern w:val="2"/>
      <w:sz w:val="24"/>
      <w:szCs w:val="21"/>
      <w:lang w:val="en-US" w:eastAsia="zh-CN" w:bidi="ar-SA"/>
    </w:rPr>
  </w:style>
  <w:style w:type="paragraph" w:customStyle="1" w:styleId="1861">
    <w:name w:val="样式 847 10 磅"/>
    <w:pPr>
      <w:widowControl w:val="0"/>
      <w:jc w:val="both"/>
    </w:pPr>
    <w:rPr>
      <w:rFonts w:ascii="Times New Roman" w:eastAsia="宋体" w:cs="Times New Roman" w:hAnsi="Times New Roman"/>
      <w:kern w:val="2"/>
      <w:sz w:val="21"/>
      <w:szCs w:val="24"/>
      <w:lang w:val="en-US" w:eastAsia="zh-CN" w:bidi="ar-SA"/>
    </w:rPr>
  </w:style>
  <w:style w:type="paragraph" w:customStyle="1" w:styleId="1862">
    <w:name w:val="样式 74 小四"/>
    <w:next w:val="1176"/>
    <w:pPr>
      <w:widowControl w:val="0"/>
      <w:spacing w:line="240" w:lineRule="auto"/>
      <w:jc w:val="left"/>
    </w:pPr>
    <w:rPr>
      <w:rFonts w:ascii="宋体" w:eastAsia="宋体" w:cs="Times New Roman"/>
      <w:kern w:val="2"/>
      <w:sz w:val="24"/>
      <w:szCs w:val="21"/>
      <w:lang w:val="en-US" w:eastAsia="zh-CN" w:bidi="ar-SA"/>
    </w:rPr>
  </w:style>
  <w:style w:type="paragraph" w:customStyle="1" w:styleId="1863">
    <w:name w:val="样式 848 10 磅"/>
    <w:pPr>
      <w:widowControl w:val="0"/>
      <w:jc w:val="both"/>
    </w:pPr>
    <w:rPr>
      <w:rFonts w:ascii="Calibri" w:eastAsia="宋体" w:cs="Arial" w:hAnsi="Calibri"/>
      <w:kern w:val="2"/>
      <w:sz w:val="21"/>
      <w:szCs w:val="22"/>
      <w:lang w:val="en-US" w:eastAsia="zh-CN" w:bidi="ar-SA"/>
    </w:rPr>
  </w:style>
  <w:style w:type="paragraph" w:customStyle="1" w:styleId="1864">
    <w:name w:val="样式 849 10 磅"/>
    <w:pPr>
      <w:widowControl w:val="0"/>
      <w:jc w:val="both"/>
    </w:pPr>
    <w:rPr>
      <w:rFonts w:ascii="Calibri" w:eastAsia="宋体" w:cs="Arial" w:hAnsi="Calibri"/>
      <w:kern w:val="2"/>
      <w:sz w:val="21"/>
      <w:szCs w:val="22"/>
      <w:lang w:val="en-US" w:eastAsia="zh-CN" w:bidi="ar-SA"/>
    </w:rPr>
  </w:style>
  <w:style w:type="paragraph" w:customStyle="1" w:styleId="1865">
    <w:name w:val="样式 75 小四"/>
    <w:next w:val="1181"/>
    <w:pPr>
      <w:widowControl w:val="0"/>
      <w:spacing w:line="240" w:lineRule="auto"/>
      <w:jc w:val="left"/>
    </w:pPr>
    <w:rPr>
      <w:rFonts w:ascii="宋体" w:eastAsia="宋体" w:cs="Times New Roman"/>
      <w:kern w:val="2"/>
      <w:sz w:val="24"/>
      <w:szCs w:val="21"/>
      <w:lang w:val="en-US" w:eastAsia="zh-CN" w:bidi="ar-SA"/>
    </w:rPr>
  </w:style>
  <w:style w:type="paragraph" w:customStyle="1" w:styleId="1866">
    <w:name w:val="样式 850 10 磅"/>
    <w:pPr>
      <w:widowControl w:val="0"/>
      <w:jc w:val="both"/>
    </w:pPr>
    <w:rPr>
      <w:rFonts w:ascii="Calibri" w:eastAsia="宋体" w:cs="Arial" w:hAnsi="Calibri"/>
      <w:kern w:val="2"/>
      <w:sz w:val="21"/>
      <w:szCs w:val="22"/>
      <w:lang w:val="en-US" w:eastAsia="zh-CN" w:bidi="ar-SA"/>
    </w:rPr>
  </w:style>
  <w:style w:type="paragraph" w:customStyle="1" w:styleId="1867">
    <w:name w:val="样式 851 10 磅"/>
    <w:pPr>
      <w:widowControl w:val="0"/>
      <w:jc w:val="both"/>
    </w:pPr>
    <w:rPr>
      <w:rFonts w:ascii="Calibri" w:eastAsia="宋体" w:cs="Arial" w:hAnsi="Calibri"/>
      <w:kern w:val="2"/>
      <w:sz w:val="21"/>
      <w:szCs w:val="22"/>
      <w:lang w:val="en-US" w:eastAsia="zh-CN" w:bidi="ar-SA"/>
    </w:rPr>
  </w:style>
  <w:style w:type="paragraph" w:customStyle="1" w:styleId="1868">
    <w:name w:val="样式 86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869">
    <w:name w:val="样式 86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870">
    <w:name w:val="样式 76 小四"/>
    <w:next w:val="1198"/>
    <w:pPr>
      <w:widowControl w:val="0"/>
      <w:spacing w:line="240" w:lineRule="auto"/>
      <w:jc w:val="left"/>
    </w:pPr>
    <w:rPr>
      <w:rFonts w:ascii="宋体" w:eastAsia="宋体" w:cs="Times New Roman"/>
      <w:kern w:val="2"/>
      <w:sz w:val="24"/>
      <w:szCs w:val="21"/>
      <w:lang w:val="en-US" w:eastAsia="zh-CN" w:bidi="ar-SA"/>
    </w:rPr>
  </w:style>
  <w:style w:type="paragraph" w:customStyle="1" w:styleId="1871">
    <w:name w:val="样式 852 10 磅"/>
    <w:pPr>
      <w:widowControl w:val="0"/>
      <w:jc w:val="both"/>
    </w:pPr>
    <w:rPr>
      <w:rFonts w:ascii="Calibri" w:eastAsia="宋体" w:cs="Arial" w:hAnsi="Calibri"/>
      <w:kern w:val="2"/>
      <w:sz w:val="21"/>
      <w:szCs w:val="22"/>
      <w:lang w:val="en-US" w:eastAsia="zh-CN" w:bidi="ar-SA"/>
    </w:rPr>
  </w:style>
  <w:style w:type="paragraph" w:customStyle="1" w:styleId="1872">
    <w:name w:val="样式 853 10 磅"/>
    <w:pPr>
      <w:widowControl w:val="0"/>
      <w:jc w:val="both"/>
    </w:pPr>
    <w:rPr>
      <w:rFonts w:ascii="Calibri" w:eastAsia="宋体" w:cs="Arial" w:hAnsi="Calibri"/>
      <w:kern w:val="2"/>
      <w:sz w:val="21"/>
      <w:szCs w:val="22"/>
      <w:lang w:val="en-US" w:eastAsia="zh-CN" w:bidi="ar-SA"/>
    </w:rPr>
  </w:style>
  <w:style w:type="paragraph" w:customStyle="1" w:styleId="1873">
    <w:name w:val="样式 854 10 磅"/>
    <w:pPr>
      <w:widowControl w:val="0"/>
      <w:jc w:val="both"/>
    </w:pPr>
    <w:rPr>
      <w:rFonts w:ascii="Calibri" w:eastAsia="宋体" w:cs="Arial" w:hAnsi="Calibri"/>
      <w:kern w:val="2"/>
      <w:sz w:val="21"/>
      <w:szCs w:val="22"/>
      <w:lang w:val="en-US" w:eastAsia="zh-CN" w:bidi="ar-SA"/>
    </w:rPr>
  </w:style>
  <w:style w:type="paragraph" w:customStyle="1" w:styleId="1874">
    <w:name w:val="样式 77 小四"/>
    <w:pPr>
      <w:widowControl w:val="0"/>
      <w:spacing w:line="240" w:lineRule="auto"/>
      <w:jc w:val="left"/>
    </w:pPr>
    <w:rPr>
      <w:rFonts w:ascii="宋体" w:eastAsia="宋体" w:cs="Times New Roman"/>
      <w:kern w:val="2"/>
      <w:sz w:val="24"/>
      <w:szCs w:val="21"/>
      <w:lang w:val="en-US" w:eastAsia="zh-CN" w:bidi="ar-SA"/>
    </w:rPr>
  </w:style>
  <w:style w:type="paragraph" w:customStyle="1" w:styleId="1875">
    <w:name w:val="样式 86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876">
    <w:name w:val="样式 78 小四"/>
    <w:pPr>
      <w:widowControl w:val="0"/>
      <w:spacing w:line="240" w:lineRule="auto"/>
      <w:jc w:val="left"/>
    </w:pPr>
    <w:rPr>
      <w:rFonts w:ascii="宋体" w:eastAsia="宋体" w:cs="Times New Roman"/>
      <w:kern w:val="2"/>
      <w:sz w:val="24"/>
      <w:szCs w:val="21"/>
      <w:lang w:val="en-US" w:eastAsia="zh-CN" w:bidi="ar-SA"/>
    </w:rPr>
  </w:style>
  <w:style w:type="paragraph" w:customStyle="1" w:styleId="1877">
    <w:name w:val="样式 855 10 磅"/>
    <w:pPr>
      <w:widowControl w:val="0"/>
      <w:jc w:val="both"/>
    </w:pPr>
    <w:rPr>
      <w:rFonts w:ascii="Calibri" w:eastAsia="宋体" w:cs="Arial" w:hAnsi="Calibri"/>
      <w:kern w:val="2"/>
      <w:sz w:val="21"/>
      <w:szCs w:val="22"/>
      <w:lang w:val="en-US" w:eastAsia="zh-CN" w:bidi="ar-SA"/>
    </w:rPr>
  </w:style>
  <w:style w:type="paragraph" w:customStyle="1" w:styleId="1878">
    <w:name w:val="样式 856 10 磅"/>
    <w:pPr>
      <w:widowControl w:val="0"/>
      <w:jc w:val="both"/>
    </w:pPr>
    <w:rPr>
      <w:rFonts w:ascii="Times New Roman" w:eastAsia="宋体" w:cs="Times New Roman" w:hAnsi="Times New Roman"/>
      <w:kern w:val="2"/>
      <w:sz w:val="21"/>
      <w:szCs w:val="24"/>
      <w:lang w:val="en-US" w:eastAsia="zh-CN" w:bidi="ar-SA"/>
    </w:rPr>
  </w:style>
  <w:style w:type="paragraph" w:customStyle="1" w:styleId="1879">
    <w:name w:val="样式 79 小四"/>
    <w:pPr>
      <w:widowControl w:val="0"/>
      <w:spacing w:line="240" w:lineRule="auto"/>
      <w:jc w:val="left"/>
    </w:pPr>
    <w:rPr>
      <w:rFonts w:ascii="宋体" w:eastAsia="宋体" w:cs="Times New Roman"/>
      <w:kern w:val="2"/>
      <w:sz w:val="24"/>
      <w:szCs w:val="21"/>
      <w:lang w:val="en-US" w:eastAsia="zh-CN" w:bidi="ar-SA"/>
    </w:rPr>
  </w:style>
  <w:style w:type="paragraph" w:customStyle="1" w:styleId="1880">
    <w:name w:val="样式 80 小四"/>
    <w:pPr>
      <w:widowControl w:val="0"/>
      <w:spacing w:line="240" w:lineRule="auto"/>
      <w:jc w:val="left"/>
    </w:pPr>
    <w:rPr>
      <w:rFonts w:ascii="宋体" w:eastAsia="宋体" w:cs="Times New Roman"/>
      <w:kern w:val="2"/>
      <w:sz w:val="24"/>
      <w:szCs w:val="21"/>
      <w:lang w:val="en-US" w:eastAsia="zh-CN" w:bidi="ar-SA"/>
    </w:rPr>
  </w:style>
  <w:style w:type="paragraph" w:customStyle="1" w:styleId="1881">
    <w:name w:val="样式 81 小四"/>
    <w:pPr>
      <w:widowControl w:val="0"/>
      <w:spacing w:line="240" w:lineRule="auto"/>
      <w:jc w:val="left"/>
    </w:pPr>
    <w:rPr>
      <w:rFonts w:ascii="宋体" w:eastAsia="宋体" w:cs="Times New Roman"/>
      <w:kern w:val="2"/>
      <w:sz w:val="24"/>
      <w:szCs w:val="21"/>
      <w:lang w:val="en-US" w:eastAsia="zh-CN" w:bidi="ar-SA"/>
    </w:rPr>
  </w:style>
  <w:style w:type="paragraph" w:customStyle="1" w:styleId="1882">
    <w:name w:val="样式 857 10 磅"/>
    <w:pPr>
      <w:widowControl w:val="0"/>
      <w:jc w:val="both"/>
    </w:pPr>
    <w:rPr>
      <w:rFonts w:ascii="Calibri" w:eastAsia="宋体" w:cs="Arial" w:hAnsi="Calibri"/>
      <w:kern w:val="2"/>
      <w:sz w:val="21"/>
      <w:szCs w:val="22"/>
      <w:lang w:val="en-US" w:eastAsia="zh-CN" w:bidi="ar-SA"/>
    </w:rPr>
  </w:style>
  <w:style w:type="paragraph" w:customStyle="1" w:styleId="1883">
    <w:name w:val="样式 858 10 磅"/>
    <w:pPr>
      <w:widowControl w:val="0"/>
      <w:jc w:val="both"/>
    </w:pPr>
    <w:rPr>
      <w:rFonts w:ascii="Calibri" w:eastAsia="宋体" w:cs="Arial" w:hAnsi="Calibri"/>
      <w:kern w:val="2"/>
      <w:sz w:val="21"/>
      <w:szCs w:val="22"/>
      <w:lang w:val="en-US" w:eastAsia="zh-CN" w:bidi="ar-SA"/>
    </w:rPr>
  </w:style>
  <w:style w:type="paragraph" w:customStyle="1" w:styleId="1884">
    <w:name w:val="样式 82 小四"/>
    <w:pPr>
      <w:widowControl w:val="0"/>
      <w:spacing w:line="240" w:lineRule="auto"/>
      <w:jc w:val="left"/>
    </w:pPr>
    <w:rPr>
      <w:rFonts w:ascii="宋体" w:eastAsia="宋体" w:cs="Times New Roman"/>
      <w:kern w:val="2"/>
      <w:sz w:val="24"/>
      <w:szCs w:val="21"/>
      <w:lang w:val="en-US" w:eastAsia="zh-CN" w:bidi="ar-SA"/>
    </w:rPr>
  </w:style>
  <w:style w:type="paragraph" w:customStyle="1" w:styleId="1885">
    <w:name w:val="样式 83 小四"/>
    <w:next w:val="1289"/>
    <w:pPr>
      <w:widowControl w:val="0"/>
      <w:spacing w:line="240" w:lineRule="auto"/>
      <w:jc w:val="left"/>
    </w:pPr>
    <w:rPr>
      <w:rFonts w:ascii="宋体" w:eastAsia="宋体" w:cs="Times New Roman"/>
      <w:kern w:val="2"/>
      <w:sz w:val="24"/>
      <w:szCs w:val="21"/>
      <w:lang w:val="en-US" w:eastAsia="zh-CN" w:bidi="ar-SA"/>
    </w:rPr>
  </w:style>
  <w:style w:type="paragraph" w:customStyle="1" w:styleId="1886">
    <w:name w:val="样式 859 10 磅"/>
    <w:pPr>
      <w:widowControl w:val="0"/>
      <w:jc w:val="both"/>
    </w:pPr>
    <w:rPr>
      <w:rFonts w:ascii="Times New Roman" w:eastAsia="宋体" w:cs="Times New Roman" w:hAnsi="Times New Roman"/>
      <w:kern w:val="2"/>
      <w:sz w:val="21"/>
      <w:szCs w:val="24"/>
      <w:lang w:val="en-US" w:eastAsia="zh-CN" w:bidi="ar-SA"/>
    </w:rPr>
  </w:style>
  <w:style w:type="paragraph" w:customStyle="1" w:styleId="1887">
    <w:name w:val="样式 84 小四"/>
    <w:pPr>
      <w:widowControl w:val="0"/>
      <w:spacing w:line="240" w:lineRule="auto"/>
      <w:jc w:val="left"/>
    </w:pPr>
    <w:rPr>
      <w:rFonts w:ascii="宋体" w:eastAsia="宋体" w:cs="Times New Roman"/>
      <w:kern w:val="2"/>
      <w:sz w:val="24"/>
      <w:szCs w:val="21"/>
      <w:lang w:val="en-US" w:eastAsia="zh-CN" w:bidi="ar-SA"/>
    </w:rPr>
  </w:style>
  <w:style w:type="paragraph" w:customStyle="1" w:styleId="1888">
    <w:name w:val="样式 860 10 磅"/>
    <w:pPr>
      <w:widowControl w:val="0"/>
      <w:jc w:val="both"/>
    </w:pPr>
    <w:rPr>
      <w:rFonts w:ascii="Calibri" w:eastAsia="宋体" w:cs="Arial" w:hAnsi="Calibri"/>
      <w:kern w:val="2"/>
      <w:sz w:val="21"/>
      <w:szCs w:val="22"/>
      <w:lang w:val="en-US" w:eastAsia="zh-CN" w:bidi="ar-SA"/>
    </w:rPr>
  </w:style>
  <w:style w:type="paragraph" w:customStyle="1" w:styleId="1889">
    <w:name w:val="样式 861 10 磅"/>
    <w:pPr>
      <w:widowControl w:val="0"/>
      <w:jc w:val="both"/>
    </w:pPr>
    <w:rPr>
      <w:rFonts w:ascii="Calibri" w:eastAsia="宋体" w:cs="Arial" w:hAnsi="Calibri"/>
      <w:kern w:val="2"/>
      <w:sz w:val="21"/>
      <w:szCs w:val="22"/>
      <w:lang w:val="en-US" w:eastAsia="zh-CN" w:bidi="ar-SA"/>
    </w:rPr>
  </w:style>
  <w:style w:type="paragraph" w:customStyle="1" w:styleId="1890">
    <w:name w:val="样式 85 小四"/>
    <w:pPr>
      <w:widowControl w:val="0"/>
      <w:spacing w:line="240" w:lineRule="auto"/>
      <w:jc w:val="left"/>
    </w:pPr>
    <w:rPr>
      <w:rFonts w:ascii="宋体" w:eastAsia="宋体" w:cs="Times New Roman"/>
      <w:kern w:val="2"/>
      <w:sz w:val="24"/>
      <w:szCs w:val="21"/>
      <w:lang w:val="en-US" w:eastAsia="zh-CN" w:bidi="ar-SA"/>
    </w:rPr>
  </w:style>
  <w:style w:type="paragraph" w:customStyle="1" w:styleId="1891">
    <w:name w:val="样式 862 10 磅"/>
    <w:pPr>
      <w:widowControl w:val="0"/>
      <w:jc w:val="both"/>
    </w:pPr>
    <w:rPr>
      <w:rFonts w:ascii="Calibri" w:eastAsia="宋体" w:cs="Arial" w:hAnsi="Calibri"/>
      <w:kern w:val="2"/>
      <w:sz w:val="21"/>
      <w:szCs w:val="22"/>
      <w:lang w:val="en-US" w:eastAsia="zh-CN" w:bidi="ar-SA"/>
    </w:rPr>
  </w:style>
  <w:style w:type="paragraph" w:customStyle="1" w:styleId="1892">
    <w:name w:val="样式 863 10 磅"/>
    <w:pPr>
      <w:widowControl w:val="0"/>
      <w:jc w:val="both"/>
    </w:pPr>
    <w:rPr>
      <w:rFonts w:ascii="Calibri" w:eastAsia="宋体" w:cs="Arial" w:hAnsi="Calibri"/>
      <w:kern w:val="2"/>
      <w:sz w:val="21"/>
      <w:szCs w:val="22"/>
      <w:lang w:val="en-US" w:eastAsia="zh-CN" w:bidi="ar-SA"/>
    </w:rPr>
  </w:style>
  <w:style w:type="paragraph" w:customStyle="1" w:styleId="1893">
    <w:name w:val="样式 86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894">
    <w:name w:val="样式 86 小四"/>
    <w:pPr>
      <w:widowControl w:val="0"/>
      <w:spacing w:line="240" w:lineRule="auto"/>
      <w:jc w:val="left"/>
    </w:pPr>
    <w:rPr>
      <w:rFonts w:ascii="宋体" w:eastAsia="宋体" w:cs="Times New Roman"/>
      <w:kern w:val="2"/>
      <w:sz w:val="24"/>
      <w:szCs w:val="21"/>
      <w:lang w:val="en-US" w:eastAsia="zh-CN" w:bidi="ar-SA"/>
    </w:rPr>
  </w:style>
  <w:style w:type="paragraph" w:customStyle="1" w:styleId="1895">
    <w:name w:val="样式 87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896">
    <w:name w:val="样式 87 小四"/>
    <w:pPr>
      <w:widowControl w:val="0"/>
      <w:spacing w:line="240" w:lineRule="auto"/>
      <w:jc w:val="left"/>
    </w:pPr>
    <w:rPr>
      <w:rFonts w:ascii="宋体" w:eastAsia="宋体" w:cs="Times New Roman"/>
      <w:kern w:val="2"/>
      <w:sz w:val="24"/>
      <w:szCs w:val="21"/>
      <w:lang w:val="en-US" w:eastAsia="zh-CN" w:bidi="ar-SA"/>
    </w:rPr>
  </w:style>
  <w:style w:type="paragraph" w:customStyle="1" w:styleId="1897">
    <w:name w:val="样式 864 10 磅"/>
    <w:pPr>
      <w:widowControl w:val="0"/>
      <w:jc w:val="both"/>
    </w:pPr>
    <w:rPr>
      <w:rFonts w:ascii="Calibri" w:eastAsia="宋体" w:cs="Arial" w:hAnsi="Calibri"/>
      <w:kern w:val="2"/>
      <w:sz w:val="21"/>
      <w:szCs w:val="22"/>
      <w:lang w:val="en-US" w:eastAsia="zh-CN" w:bidi="ar-SA"/>
    </w:rPr>
  </w:style>
  <w:style w:type="paragraph" w:customStyle="1" w:styleId="1898">
    <w:name w:val="样式 865 10 磅"/>
    <w:pPr>
      <w:widowControl w:val="0"/>
      <w:jc w:val="both"/>
    </w:pPr>
    <w:rPr>
      <w:rFonts w:ascii="Times New Roman" w:eastAsia="宋体" w:cs="Times New Roman" w:hAnsi="Times New Roman"/>
      <w:kern w:val="2"/>
      <w:sz w:val="21"/>
      <w:szCs w:val="24"/>
      <w:lang w:val="en-US" w:eastAsia="zh-CN" w:bidi="ar-SA"/>
    </w:rPr>
  </w:style>
  <w:style w:type="paragraph" w:customStyle="1" w:styleId="1899">
    <w:name w:val="样式 866 10 磅"/>
    <w:pPr>
      <w:widowControl w:val="0"/>
      <w:jc w:val="both"/>
    </w:pPr>
    <w:rPr>
      <w:rFonts w:ascii="Calibri" w:eastAsia="宋体" w:cs="Arial" w:hAnsi="Calibri"/>
      <w:kern w:val="2"/>
      <w:sz w:val="21"/>
      <w:szCs w:val="22"/>
      <w:lang w:val="en-US" w:eastAsia="zh-CN" w:bidi="ar-SA"/>
    </w:rPr>
  </w:style>
  <w:style w:type="paragraph" w:customStyle="1" w:styleId="1900">
    <w:name w:val="样式 867 10 磅"/>
    <w:pPr>
      <w:widowControl w:val="0"/>
      <w:jc w:val="both"/>
    </w:pPr>
    <w:rPr>
      <w:rFonts w:ascii="Calibri" w:eastAsia="宋体" w:cs="Arial" w:hAnsi="Calibri"/>
      <w:kern w:val="2"/>
      <w:sz w:val="21"/>
      <w:szCs w:val="22"/>
      <w:lang w:val="en-US" w:eastAsia="zh-CN" w:bidi="ar-SA"/>
    </w:rPr>
  </w:style>
  <w:style w:type="paragraph" w:customStyle="1" w:styleId="1901">
    <w:name w:val="样式 868 10 磅"/>
    <w:pPr>
      <w:widowControl w:val="0"/>
      <w:jc w:val="both"/>
    </w:pPr>
    <w:rPr>
      <w:rFonts w:ascii="Times New Roman" w:eastAsia="宋体" w:cs="Times New Roman" w:hAnsi="Times New Roman"/>
      <w:kern w:val="2"/>
      <w:sz w:val="21"/>
      <w:szCs w:val="24"/>
      <w:lang w:val="en-US" w:eastAsia="zh-CN" w:bidi="ar-SA"/>
    </w:rPr>
  </w:style>
  <w:style w:type="paragraph" w:customStyle="1" w:styleId="1902">
    <w:name w:val="样式 869 10 磅"/>
    <w:pPr>
      <w:widowControl w:val="0"/>
      <w:jc w:val="both"/>
    </w:pPr>
    <w:rPr>
      <w:rFonts w:ascii="Times New Roman" w:eastAsia="宋体" w:cs="Times New Roman" w:hAnsi="Times New Roman"/>
      <w:kern w:val="2"/>
      <w:sz w:val="21"/>
      <w:szCs w:val="24"/>
      <w:lang w:val="en-US" w:eastAsia="zh-CN" w:bidi="ar-SA"/>
    </w:rPr>
  </w:style>
  <w:style w:type="paragraph" w:customStyle="1" w:styleId="1903">
    <w:name w:val="样式 870 10 磅"/>
    <w:pPr>
      <w:widowControl w:val="0"/>
      <w:jc w:val="both"/>
    </w:pPr>
    <w:rPr>
      <w:rFonts w:ascii="Times New Roman" w:eastAsia="宋体" w:cs="Times New Roman" w:hAnsi="Times New Roman"/>
      <w:kern w:val="2"/>
      <w:sz w:val="21"/>
      <w:szCs w:val="24"/>
      <w:lang w:val="en-US" w:eastAsia="zh-CN" w:bidi="ar-SA"/>
    </w:rPr>
  </w:style>
  <w:style w:type="paragraph" w:customStyle="1" w:styleId="1904">
    <w:name w:val="样式 871 10 磅"/>
    <w:pPr>
      <w:widowControl w:val="0"/>
      <w:jc w:val="both"/>
    </w:pPr>
    <w:rPr>
      <w:rFonts w:ascii="Calibri" w:eastAsia="宋体" w:cs="Arial" w:hAnsi="Calibri"/>
      <w:kern w:val="2"/>
      <w:sz w:val="21"/>
      <w:szCs w:val="22"/>
      <w:lang w:val="en-US" w:eastAsia="zh-CN" w:bidi="ar-SA"/>
    </w:rPr>
  </w:style>
  <w:style w:type="paragraph" w:customStyle="1" w:styleId="1905">
    <w:name w:val="样式 872 10 磅"/>
    <w:pPr>
      <w:widowControl w:val="0"/>
      <w:jc w:val="both"/>
    </w:pPr>
    <w:rPr>
      <w:rFonts w:ascii="Calibri" w:eastAsia="宋体" w:cs="Arial" w:hAnsi="Calibri"/>
      <w:kern w:val="2"/>
      <w:sz w:val="21"/>
      <w:szCs w:val="22"/>
      <w:lang w:val="en-US" w:eastAsia="zh-CN" w:bidi="ar-SA"/>
    </w:rPr>
  </w:style>
  <w:style w:type="paragraph" w:customStyle="1" w:styleId="1906">
    <w:name w:val="样式 873 10 磅"/>
    <w:pPr>
      <w:widowControl w:val="0"/>
      <w:jc w:val="both"/>
    </w:pPr>
    <w:rPr>
      <w:rFonts w:ascii="Times New Roman" w:eastAsia="宋体" w:cs="Times New Roman" w:hAnsi="Times New Roman"/>
      <w:kern w:val="2"/>
      <w:sz w:val="21"/>
      <w:szCs w:val="24"/>
      <w:lang w:val="en-US" w:eastAsia="zh-CN" w:bidi="ar-SA"/>
    </w:rPr>
  </w:style>
  <w:style w:type="paragraph" w:customStyle="1" w:styleId="1907">
    <w:name w:val="样式 874 10 磅"/>
    <w:pPr>
      <w:widowControl w:val="0"/>
      <w:jc w:val="both"/>
    </w:pPr>
    <w:rPr>
      <w:rFonts w:ascii="Calibri" w:eastAsia="宋体" w:cs="Arial" w:hAnsi="Calibri"/>
      <w:kern w:val="2"/>
      <w:sz w:val="21"/>
      <w:szCs w:val="22"/>
      <w:lang w:val="en-US" w:eastAsia="zh-CN" w:bidi="ar-SA"/>
    </w:rPr>
  </w:style>
  <w:style w:type="paragraph" w:customStyle="1" w:styleId="1908">
    <w:name w:val="样式 875 10 磅"/>
    <w:pPr>
      <w:widowControl w:val="0"/>
      <w:jc w:val="both"/>
    </w:pPr>
    <w:rPr>
      <w:rFonts w:ascii="Calibri" w:eastAsia="宋体" w:cs="Arial" w:hAnsi="Calibri"/>
      <w:kern w:val="2"/>
      <w:sz w:val="21"/>
      <w:szCs w:val="22"/>
      <w:lang w:val="en-US" w:eastAsia="zh-CN" w:bidi="ar-SA"/>
    </w:rPr>
  </w:style>
  <w:style w:type="paragraph" w:customStyle="1" w:styleId="1909">
    <w:name w:val="样式 876 10 磅"/>
    <w:pPr>
      <w:widowControl w:val="0"/>
      <w:jc w:val="both"/>
    </w:pPr>
    <w:rPr>
      <w:rFonts w:ascii="Calibri" w:eastAsia="宋体" w:cs="Arial" w:hAnsi="Calibri"/>
      <w:kern w:val="2"/>
      <w:sz w:val="21"/>
      <w:szCs w:val="22"/>
      <w:lang w:val="en-US" w:eastAsia="zh-CN" w:bidi="ar-SA"/>
    </w:rPr>
  </w:style>
  <w:style w:type="paragraph" w:customStyle="1" w:styleId="1910">
    <w:name w:val="样式 88 小四"/>
    <w:pPr>
      <w:widowControl w:val="0"/>
      <w:spacing w:line="240" w:lineRule="auto"/>
      <w:jc w:val="left"/>
    </w:pPr>
    <w:rPr>
      <w:rFonts w:ascii="宋体" w:eastAsia="宋体" w:cs="Times New Roman"/>
      <w:kern w:val="2"/>
      <w:sz w:val="24"/>
      <w:szCs w:val="21"/>
      <w:lang w:val="en-US" w:eastAsia="zh-CN" w:bidi="ar-SA"/>
    </w:rPr>
  </w:style>
  <w:style w:type="paragraph" w:customStyle="1" w:styleId="1911">
    <w:name w:val="样式 877 10 磅"/>
    <w:pPr>
      <w:widowControl w:val="0"/>
      <w:jc w:val="both"/>
    </w:pPr>
    <w:rPr>
      <w:rFonts w:ascii="Calibri" w:eastAsia="宋体" w:cs="Arial" w:hAnsi="Calibri"/>
      <w:kern w:val="2"/>
      <w:sz w:val="21"/>
      <w:szCs w:val="22"/>
      <w:lang w:val="en-US" w:eastAsia="zh-CN" w:bidi="ar-SA"/>
    </w:rPr>
  </w:style>
  <w:style w:type="paragraph" w:customStyle="1" w:styleId="1912">
    <w:name w:val="样式 89 小四"/>
    <w:pPr>
      <w:widowControl w:val="0"/>
      <w:spacing w:line="240" w:lineRule="auto"/>
      <w:jc w:val="left"/>
    </w:pPr>
    <w:rPr>
      <w:rFonts w:ascii="宋体" w:eastAsia="宋体" w:cs="Times New Roman"/>
      <w:kern w:val="2"/>
      <w:sz w:val="24"/>
      <w:szCs w:val="21"/>
      <w:lang w:val="en-US" w:eastAsia="zh-CN" w:bidi="ar-SA"/>
    </w:rPr>
  </w:style>
  <w:style w:type="paragraph" w:customStyle="1" w:styleId="1913">
    <w:name w:val="样式 87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914">
    <w:name w:val="样式 878 10 磅"/>
    <w:pPr>
      <w:widowControl w:val="0"/>
      <w:jc w:val="both"/>
    </w:pPr>
    <w:rPr>
      <w:rFonts w:ascii="Calibri" w:eastAsia="宋体" w:cs="Arial" w:hAnsi="Calibri"/>
      <w:kern w:val="2"/>
      <w:sz w:val="21"/>
      <w:szCs w:val="22"/>
      <w:lang w:val="en-US" w:eastAsia="zh-CN" w:bidi="ar-SA"/>
    </w:rPr>
  </w:style>
  <w:style w:type="paragraph" w:customStyle="1" w:styleId="1915">
    <w:name w:val="样式 879 10 磅"/>
    <w:pPr>
      <w:widowControl w:val="0"/>
      <w:jc w:val="both"/>
    </w:pPr>
    <w:rPr>
      <w:rFonts w:ascii="Times New Roman" w:eastAsia="宋体" w:cs="Times New Roman" w:hAnsi="Times New Roman"/>
      <w:kern w:val="2"/>
      <w:sz w:val="21"/>
      <w:szCs w:val="24"/>
      <w:lang w:val="en-US" w:eastAsia="zh-CN" w:bidi="ar-SA"/>
    </w:rPr>
  </w:style>
  <w:style w:type="paragraph" w:customStyle="1" w:styleId="1916">
    <w:name w:val="样式 90 小四"/>
    <w:pPr>
      <w:widowControl w:val="0"/>
      <w:spacing w:line="240" w:lineRule="auto"/>
      <w:jc w:val="left"/>
    </w:pPr>
    <w:rPr>
      <w:rFonts w:ascii="宋体" w:eastAsia="宋体" w:cs="Times New Roman"/>
      <w:kern w:val="2"/>
      <w:sz w:val="24"/>
      <w:szCs w:val="21"/>
      <w:lang w:val="en-US" w:eastAsia="zh-CN" w:bidi="ar-SA"/>
    </w:rPr>
  </w:style>
  <w:style w:type="paragraph" w:customStyle="1" w:styleId="1917">
    <w:name w:val="样式 8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18">
    <w:name w:val="样式 880 10 磅"/>
    <w:pPr>
      <w:widowControl w:val="0"/>
      <w:jc w:val="both"/>
    </w:pPr>
    <w:rPr>
      <w:rFonts w:ascii="Times New Roman" w:eastAsia="宋体" w:cs="Times New Roman" w:hAnsi="Times New Roman"/>
      <w:kern w:val="2"/>
      <w:sz w:val="21"/>
      <w:szCs w:val="24"/>
      <w:lang w:val="en-US" w:eastAsia="zh-CN" w:bidi="ar-SA"/>
    </w:rPr>
  </w:style>
  <w:style w:type="paragraph" w:customStyle="1" w:styleId="1919">
    <w:name w:val="样式 91 小四"/>
    <w:pPr>
      <w:widowControl w:val="0"/>
      <w:spacing w:line="240" w:lineRule="auto"/>
      <w:jc w:val="left"/>
    </w:pPr>
    <w:rPr>
      <w:rFonts w:ascii="宋体" w:eastAsia="宋体" w:cs="Times New Roman"/>
      <w:kern w:val="2"/>
      <w:sz w:val="24"/>
      <w:szCs w:val="21"/>
      <w:lang w:val="en-US" w:eastAsia="zh-CN" w:bidi="ar-SA"/>
    </w:rPr>
  </w:style>
  <w:style w:type="paragraph" w:customStyle="1" w:styleId="1920">
    <w:name w:val="样式 92 小四"/>
    <w:pPr>
      <w:widowControl w:val="0"/>
      <w:spacing w:line="240" w:lineRule="auto"/>
      <w:jc w:val="left"/>
    </w:pPr>
    <w:rPr>
      <w:rFonts w:ascii="宋体" w:eastAsia="宋体" w:cs="Times New Roman"/>
      <w:kern w:val="2"/>
      <w:sz w:val="24"/>
      <w:szCs w:val="21"/>
      <w:lang w:val="en-US" w:eastAsia="zh-CN" w:bidi="ar-SA"/>
    </w:rPr>
  </w:style>
  <w:style w:type="paragraph" w:customStyle="1" w:styleId="1921">
    <w:name w:val="样式 8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22">
    <w:name w:val="样式 881 10 磅"/>
    <w:pPr>
      <w:widowControl w:val="0"/>
      <w:jc w:val="both"/>
    </w:pPr>
    <w:rPr>
      <w:rFonts w:ascii="Times New Roman" w:eastAsia="宋体" w:cs="Times New Roman" w:hAnsi="Times New Roman"/>
      <w:kern w:val="2"/>
      <w:sz w:val="21"/>
      <w:szCs w:val="24"/>
      <w:lang w:val="en-US" w:eastAsia="zh-CN" w:bidi="ar-SA"/>
    </w:rPr>
  </w:style>
  <w:style w:type="paragraph" w:customStyle="1" w:styleId="1923">
    <w:name w:val="样式 93 小四"/>
    <w:pPr>
      <w:widowControl w:val="0"/>
      <w:spacing w:line="240" w:lineRule="auto"/>
      <w:jc w:val="left"/>
    </w:pPr>
    <w:rPr>
      <w:rFonts w:ascii="宋体" w:eastAsia="宋体" w:cs="Times New Roman"/>
      <w:kern w:val="2"/>
      <w:sz w:val="24"/>
      <w:szCs w:val="21"/>
      <w:lang w:val="en-US" w:eastAsia="zh-CN" w:bidi="ar-SA"/>
    </w:rPr>
  </w:style>
  <w:style w:type="paragraph" w:customStyle="1" w:styleId="1924">
    <w:name w:val="样式 8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25">
    <w:name w:val="样式 87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926">
    <w:name w:val="样式 94 小四"/>
    <w:pPr>
      <w:widowControl w:val="0"/>
      <w:spacing w:line="240" w:lineRule="auto"/>
      <w:jc w:val="left"/>
    </w:pPr>
    <w:rPr>
      <w:rFonts w:ascii="宋体" w:eastAsia="宋体" w:cs="Times New Roman"/>
      <w:kern w:val="2"/>
      <w:sz w:val="24"/>
      <w:szCs w:val="21"/>
      <w:lang w:val="en-US" w:eastAsia="zh-CN" w:bidi="ar-SA"/>
    </w:rPr>
  </w:style>
  <w:style w:type="paragraph" w:customStyle="1" w:styleId="1927">
    <w:name w:val="样式 8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28">
    <w:name w:val="样式 87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929">
    <w:name w:val="样式 95 小四"/>
    <w:pPr>
      <w:widowControl w:val="0"/>
      <w:spacing w:line="240" w:lineRule="auto"/>
      <w:jc w:val="left"/>
    </w:pPr>
    <w:rPr>
      <w:rFonts w:ascii="宋体" w:eastAsia="宋体" w:cs="Times New Roman"/>
      <w:kern w:val="2"/>
      <w:sz w:val="24"/>
      <w:szCs w:val="21"/>
      <w:lang w:val="en-US" w:eastAsia="zh-CN" w:bidi="ar-SA"/>
    </w:rPr>
  </w:style>
  <w:style w:type="paragraph" w:customStyle="1" w:styleId="1930">
    <w:name w:val="样式 878 三号"/>
    <w:pPr>
      <w:widowControl w:val="0"/>
      <w:jc w:val="both"/>
    </w:pPr>
    <w:rPr>
      <w:rFonts w:ascii="Times New Roman" w:eastAsia="方正仿宋_GBK" w:cs="Times New Roman" w:hAnsi="Times New Roman"/>
      <w:kern w:val="2"/>
      <w:sz w:val="32"/>
      <w:szCs w:val="20"/>
      <w:lang w:val="en-US" w:eastAsia="zh-CN" w:bidi="ar-SA"/>
    </w:rPr>
  </w:style>
  <w:style w:type="paragraph" w:styleId="1931">
    <w:name w:val="Normal (Web)"/>
    <w:next w:val="125"/>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1932">
    <w:name w:val="样式 37 17 磅"/>
    <w:next w:val="16"/>
    <w:pPr>
      <w:widowControl w:val="0"/>
      <w:spacing w:line="295" w:lineRule="auto"/>
      <w:jc w:val="both"/>
    </w:pPr>
    <w:rPr>
      <w:rFonts w:ascii="Times New Roman" w:eastAsia="方正仿宋_GBK" w:cs="Times New Roman" w:hAnsi="Times New Roman"/>
      <w:kern w:val="2"/>
      <w:sz w:val="35"/>
      <w:szCs w:val="35"/>
      <w:lang w:val="en-US" w:eastAsia="zh-CN" w:bidi="ar-SA"/>
    </w:rPr>
  </w:style>
  <w:style w:type="paragraph" w:customStyle="1" w:styleId="1933">
    <w:name w:val="样式 17 磅"/>
    <w:pPr>
      <w:widowControl w:val="0"/>
      <w:spacing w:line="295" w:lineRule="auto"/>
      <w:jc w:val="both"/>
    </w:pPr>
    <w:rPr>
      <w:rFonts w:ascii="Times New Roman" w:eastAsia="方正仿宋_GBK" w:cs="Times New Roman" w:hAnsi="Times New Roman"/>
      <w:kern w:val="2"/>
      <w:sz w:val="35"/>
      <w:szCs w:val="35"/>
      <w:lang w:val="en-US" w:eastAsia="zh-CN" w:bidi="ar-SA"/>
    </w:rPr>
  </w:style>
  <w:style w:type="paragraph" w:customStyle="1" w:styleId="1934">
    <w:name w:val="样式 1 17 磅"/>
    <w:pPr>
      <w:widowControl w:val="0"/>
      <w:spacing w:line="295" w:lineRule="auto"/>
      <w:jc w:val="both"/>
    </w:pPr>
    <w:rPr>
      <w:rFonts w:ascii="Times New Roman" w:eastAsia="方正仿宋_GBK" w:cs="Times New Roman" w:hAnsi="Times New Roman"/>
      <w:kern w:val="2"/>
      <w:sz w:val="35"/>
      <w:szCs w:val="35"/>
      <w:lang w:val="en-US" w:eastAsia="zh-CN" w:bidi="ar-SA"/>
    </w:rPr>
  </w:style>
  <w:style w:type="paragraph" w:customStyle="1" w:styleId="1935">
    <w:name w:val="样式 87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936">
    <w:name w:val="样式 2 17 磅"/>
    <w:pPr>
      <w:widowControl w:val="0"/>
      <w:spacing w:line="295" w:lineRule="auto"/>
      <w:jc w:val="both"/>
    </w:pPr>
    <w:rPr>
      <w:rFonts w:ascii="Times New Roman" w:eastAsia="方正仿宋_GBK" w:cs="Times New Roman" w:hAnsi="Times New Roman"/>
      <w:kern w:val="2"/>
      <w:sz w:val="35"/>
      <w:szCs w:val="35"/>
      <w:lang w:val="en-US" w:eastAsia="zh-CN" w:bidi="ar-SA"/>
    </w:rPr>
  </w:style>
  <w:style w:type="paragraph" w:customStyle="1" w:styleId="1937">
    <w:name w:val="样式 3 17 磅"/>
    <w:pPr>
      <w:widowControl w:val="0"/>
      <w:spacing w:line="295" w:lineRule="auto"/>
      <w:jc w:val="both"/>
    </w:pPr>
    <w:rPr>
      <w:rFonts w:ascii="Times New Roman" w:eastAsia="方正仿宋_GBK" w:cs="Times New Roman" w:hAnsi="Times New Roman"/>
      <w:kern w:val="2"/>
      <w:sz w:val="35"/>
      <w:szCs w:val="35"/>
      <w:lang w:val="en-US" w:eastAsia="zh-CN" w:bidi="ar-SA"/>
    </w:rPr>
  </w:style>
  <w:style w:type="paragraph" w:customStyle="1" w:styleId="1938">
    <w:name w:val="样式 882 10 磅"/>
    <w:pPr>
      <w:widowControl w:val="0"/>
      <w:jc w:val="both"/>
    </w:pPr>
    <w:rPr>
      <w:rFonts w:ascii="Times New Roman" w:eastAsia="宋体" w:cs="Times New Roman" w:hAnsi="Times New Roman"/>
      <w:kern w:val="2"/>
      <w:sz w:val="21"/>
      <w:szCs w:val="21"/>
      <w:lang w:val="en-US" w:eastAsia="zh-CN" w:bidi="ar-SA"/>
    </w:rPr>
  </w:style>
  <w:style w:type="paragraph" w:customStyle="1" w:styleId="1939">
    <w:name w:val="样式 880 三号"/>
    <w:next w:val="1932"/>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940">
    <w:name w:val="样式 881 三号"/>
    <w:next w:val="1933"/>
    <w:pPr>
      <w:widowControl w:val="0"/>
      <w:jc w:val="both"/>
    </w:pPr>
    <w:rPr>
      <w:rFonts w:ascii="Times New Roman" w:eastAsia="方正仿宋_GBK" w:cs="Times New Roman" w:hAnsi="Times New Roman"/>
      <w:kern w:val="2"/>
      <w:sz w:val="32"/>
      <w:szCs w:val="20"/>
      <w:lang w:val="en-US" w:eastAsia="zh-CN" w:bidi="ar-SA"/>
    </w:rPr>
  </w:style>
  <w:style w:type="paragraph" w:customStyle="1" w:styleId="1941">
    <w:name w:val="样式 15 17 磅"/>
    <w:next w:val="6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93"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5"/>
      <w:szCs w:val="35"/>
      <w:u w:val="none" w:color="auto"/>
      <w:bdr w:val="none" w:sz="0" w:space="0" w:color="auto"/>
      <w:vertAlign w:val="baseline"/>
      <w:em w:val="none"/>
      <w:lang w:val="en-US" w:eastAsia="zh-CN" w:bidi="ar-SA"/>
    </w:rPr>
  </w:style>
  <w:style w:type="paragraph" w:customStyle="1" w:styleId="1942">
    <w:name w:val="样式 883 10 磅"/>
    <w:pPr>
      <w:widowControl w:val="0"/>
      <w:jc w:val="both"/>
    </w:pPr>
    <w:rPr>
      <w:rFonts w:ascii="Times New Roman" w:eastAsia="宋体" w:cs="Times New Roman" w:hAnsi="Times New Roman"/>
      <w:kern w:val="2"/>
      <w:sz w:val="21"/>
      <w:szCs w:val="21"/>
      <w:lang w:val="en-US" w:eastAsia="zh-CN" w:bidi="ar-SA"/>
    </w:rPr>
  </w:style>
  <w:style w:type="paragraph" w:styleId="1943">
    <w:name w:val="index 7"/>
    <w:basedOn w:val="0"/>
    <w:autoRedefine/>
    <w:next w:val="0"/>
    <w:pPr>
      <w:ind w:left="2520"/>
    </w:pPr>
  </w:style>
  <w:style w:type="paragraph" w:styleId="1944">
    <w:name w:val="index 8"/>
    <w:basedOn w:val="0"/>
    <w:autoRedefine/>
    <w:next w:val="0"/>
    <w:pPr>
      <w:ind w:left="2940"/>
    </w:pPr>
  </w:style>
  <w:style w:type="paragraph" w:styleId="1945">
    <w:name w:val="toc 1"/>
    <w:basedOn w:val="0"/>
    <w:autoRedefine/>
    <w:next w:val="0"/>
  </w:style>
  <w:style w:type="paragraph" w:styleId="1946">
    <w:name w:val="toc 2"/>
    <w:basedOn w:val="0"/>
    <w:autoRedefine/>
    <w:next w:val="0"/>
    <w:pPr>
      <w:ind w:left="420"/>
    </w:pPr>
  </w:style>
  <w:style w:type="paragraph" w:styleId="1947">
    <w:name w:val="toc 4"/>
    <w:basedOn w:val="0"/>
    <w:autoRedefine/>
    <w:next w:val="0"/>
    <w:pPr>
      <w:ind w:left="1260"/>
    </w:pPr>
  </w:style>
  <w:style w:type="paragraph" w:styleId="1948">
    <w:name w:val="toc 5"/>
    <w:basedOn w:val="0"/>
    <w:autoRedefine/>
    <w:next w:val="0"/>
    <w:pPr>
      <w:ind w:left="1680"/>
    </w:pPr>
  </w:style>
  <w:style w:type="character" w:styleId="1949">
    <w:name w:val="annotation reference"/>
    <w:basedOn w:val="10"/>
    <w:rPr>
      <w:sz w:val="21"/>
    </w:rPr>
  </w:style>
  <w:style w:type="character" w:styleId="1950">
    <w:name w:val="HTML Acronym"/>
    <w:basedOn w:val="10"/>
  </w:style>
  <w:style w:type="paragraph" w:styleId="1951">
    <w:name w:val="HTML Address"/>
    <w:basedOn w:val="0"/>
    <w:rPr>
      <w:i/>
    </w:rPr>
  </w:style>
  <w:style w:type="character" w:styleId="1952">
    <w:name w:val="HTML Cite"/>
    <w:basedOn w:val="10"/>
    <w:rPr>
      <w:i/>
    </w:rPr>
  </w:style>
  <w:style w:type="character" w:styleId="1953">
    <w:name w:val="HTML Keyboard"/>
    <w:basedOn w:val="10"/>
    <w:rPr>
      <w:rFonts w:ascii="Courier New" w:hAnsi="Courier New"/>
      <w:sz w:val="20"/>
    </w:rPr>
  </w:style>
  <w:style w:type="paragraph" w:customStyle="1" w:styleId="1954">
    <w:name w:val="正文文字 3"/>
    <w:basedOn w:val="0"/>
    <w:autoRedefine/>
    <w:next w:val="0"/>
    <w:pPr>
      <w:ind w:left="240"/>
    </w:pPr>
    <w:rPr>
      <w:sz w:val="28"/>
    </w:rPr>
  </w:style>
  <w:style w:type="paragraph" w:customStyle="1" w:styleId="1955">
    <w:name w:val="样式 884 10 磅"/>
    <w:pPr>
      <w:widowControl w:val="0"/>
      <w:jc w:val="both"/>
    </w:pPr>
    <w:rPr>
      <w:rFonts w:ascii="Times New Roman" w:eastAsia="宋体" w:cs="Times New Roman" w:hAnsi="Times New Roman"/>
      <w:kern w:val="2"/>
      <w:sz w:val="21"/>
      <w:szCs w:val="21"/>
      <w:lang w:val="en-US" w:eastAsia="zh-CN" w:bidi="ar-SA"/>
    </w:rPr>
  </w:style>
  <w:style w:type="paragraph" w:customStyle="1" w:styleId="1956">
    <w:name w:val="样式 885 10 磅"/>
    <w:pPr>
      <w:widowControl w:val="0"/>
      <w:jc w:val="both"/>
    </w:pPr>
    <w:rPr>
      <w:rFonts w:ascii="Times New Roman" w:eastAsia="宋体" w:cs="Times New Roman" w:hAnsi="Times New Roman"/>
      <w:kern w:val="2"/>
      <w:sz w:val="21"/>
      <w:szCs w:val="21"/>
      <w:lang w:val="en-US" w:eastAsia="zh-CN" w:bidi="ar-SA"/>
    </w:rPr>
  </w:style>
  <w:style w:type="paragraph" w:customStyle="1" w:styleId="1957">
    <w:name w:val="样式 886 10 磅"/>
    <w:pPr>
      <w:widowControl w:val="0"/>
      <w:jc w:val="both"/>
    </w:pPr>
    <w:rPr>
      <w:rFonts w:ascii="Times New Roman" w:eastAsia="宋体" w:cs="Times New Roman" w:hAnsi="Times New Roman"/>
      <w:kern w:val="2"/>
      <w:sz w:val="21"/>
      <w:szCs w:val="21"/>
      <w:lang w:val="en-US" w:eastAsia="zh-CN" w:bidi="ar-SA"/>
    </w:rPr>
  </w:style>
  <w:style w:type="paragraph" w:customStyle="1" w:styleId="1958">
    <w:name w:val="样式 887 10 磅"/>
    <w:pPr>
      <w:widowControl w:val="0"/>
      <w:jc w:val="both"/>
    </w:pPr>
    <w:rPr>
      <w:rFonts w:ascii="Times New Roman" w:eastAsia="宋体" w:cs="Times New Roman" w:hAnsi="Times New Roman"/>
      <w:kern w:val="2"/>
      <w:sz w:val="21"/>
      <w:szCs w:val="21"/>
      <w:lang w:val="en-US" w:eastAsia="zh-CN" w:bidi="ar-SA"/>
    </w:rPr>
  </w:style>
  <w:style w:type="paragraph" w:customStyle="1" w:styleId="1959">
    <w:name w:val="样式 888 10 磅"/>
    <w:pPr>
      <w:widowControl w:val="0"/>
      <w:jc w:val="both"/>
    </w:pPr>
    <w:rPr>
      <w:rFonts w:ascii="Times New Roman" w:eastAsia="宋体" w:cs="Times New Roman" w:hAnsi="Times New Roman"/>
      <w:kern w:val="2"/>
      <w:sz w:val="21"/>
      <w:szCs w:val="21"/>
      <w:lang w:val="en-US" w:eastAsia="zh-CN" w:bidi="ar-SA"/>
    </w:rPr>
  </w:style>
  <w:style w:type="paragraph" w:customStyle="1" w:styleId="1960">
    <w:name w:val="样式 889 10 磅"/>
    <w:pPr>
      <w:widowControl w:val="0"/>
      <w:jc w:val="both"/>
    </w:pPr>
    <w:rPr>
      <w:rFonts w:ascii="Times New Roman" w:eastAsia="宋体" w:cs="Times New Roman" w:hAnsi="Times New Roman"/>
      <w:kern w:val="2"/>
      <w:sz w:val="21"/>
      <w:szCs w:val="21"/>
      <w:lang w:val="en-US" w:eastAsia="zh-CN" w:bidi="ar-SA"/>
    </w:rPr>
  </w:style>
  <w:style w:type="paragraph" w:customStyle="1" w:styleId="1961">
    <w:name w:val="样式 890 10 磅"/>
    <w:pPr>
      <w:widowControl w:val="0"/>
      <w:jc w:val="both"/>
    </w:pPr>
    <w:rPr>
      <w:rFonts w:ascii="Times New Roman" w:eastAsia="宋体" w:cs="Times New Roman" w:hAnsi="Times New Roman"/>
      <w:kern w:val="2"/>
      <w:sz w:val="21"/>
      <w:szCs w:val="21"/>
      <w:lang w:val="en-US" w:eastAsia="zh-CN" w:bidi="ar-SA"/>
    </w:rPr>
  </w:style>
  <w:style w:type="paragraph" w:customStyle="1" w:styleId="1962">
    <w:name w:val="样式 891 10 磅"/>
    <w:pPr>
      <w:widowControl w:val="0"/>
      <w:jc w:val="both"/>
    </w:pPr>
    <w:rPr>
      <w:rFonts w:ascii="Times New Roman" w:eastAsia="宋体" w:cs="Times New Roman" w:hAnsi="Times New Roman"/>
      <w:kern w:val="2"/>
      <w:sz w:val="21"/>
      <w:szCs w:val="21"/>
      <w:lang w:val="en-US" w:eastAsia="zh-CN" w:bidi="ar-SA"/>
    </w:rPr>
  </w:style>
  <w:style w:type="paragraph" w:customStyle="1" w:styleId="1963">
    <w:name w:val="样式 892 10 磅"/>
    <w:pPr>
      <w:widowControl w:val="0"/>
      <w:jc w:val="both"/>
    </w:pPr>
    <w:rPr>
      <w:rFonts w:ascii="Times New Roman" w:eastAsia="宋体" w:cs="Times New Roman" w:hAnsi="Times New Roman"/>
      <w:kern w:val="2"/>
      <w:sz w:val="21"/>
      <w:szCs w:val="21"/>
      <w:lang w:val="en-US" w:eastAsia="zh-CN" w:bidi="ar-SA"/>
    </w:rPr>
  </w:style>
  <w:style w:type="paragraph" w:customStyle="1" w:styleId="1964">
    <w:name w:val="样式 893 10 磅"/>
    <w:pPr>
      <w:widowControl w:val="0"/>
      <w:jc w:val="both"/>
    </w:pPr>
    <w:rPr>
      <w:rFonts w:ascii="Times New Roman" w:eastAsia="宋体" w:cs="Times New Roman" w:hAnsi="Times New Roman"/>
      <w:kern w:val="2"/>
      <w:sz w:val="21"/>
      <w:szCs w:val="21"/>
      <w:lang w:val="en-US" w:eastAsia="zh-CN" w:bidi="ar-SA"/>
    </w:rPr>
  </w:style>
  <w:style w:type="paragraph" w:customStyle="1" w:styleId="1965">
    <w:name w:val="样式 894 10 磅"/>
    <w:pPr>
      <w:widowControl w:val="0"/>
      <w:jc w:val="both"/>
    </w:pPr>
    <w:rPr>
      <w:rFonts w:ascii="Times New Roman" w:eastAsia="宋体" w:cs="Times New Roman" w:hAnsi="Times New Roman"/>
      <w:kern w:val="2"/>
      <w:sz w:val="21"/>
      <w:szCs w:val="21"/>
      <w:lang w:val="en-US" w:eastAsia="zh-CN" w:bidi="ar-SA"/>
    </w:rPr>
  </w:style>
  <w:style w:type="paragraph" w:customStyle="1" w:styleId="1966">
    <w:name w:val="样式 895 10 磅"/>
    <w:pPr>
      <w:widowControl w:val="0"/>
      <w:jc w:val="both"/>
    </w:pPr>
    <w:rPr>
      <w:rFonts w:ascii="Times New Roman" w:eastAsia="宋体" w:cs="Times New Roman" w:hAnsi="Times New Roman"/>
      <w:kern w:val="2"/>
      <w:sz w:val="21"/>
      <w:szCs w:val="21"/>
      <w:lang w:val="en-US" w:eastAsia="zh-CN" w:bidi="ar-SA"/>
    </w:rPr>
  </w:style>
  <w:style w:type="paragraph" w:customStyle="1" w:styleId="1967">
    <w:name w:val="样式 896 10 磅"/>
    <w:pPr>
      <w:widowControl w:val="0"/>
      <w:jc w:val="both"/>
    </w:pPr>
    <w:rPr>
      <w:rFonts w:ascii="Times New Roman" w:eastAsia="宋体" w:cs="Times New Roman" w:hAnsi="Times New Roman"/>
      <w:kern w:val="2"/>
      <w:sz w:val="21"/>
      <w:szCs w:val="21"/>
      <w:lang w:val="en-US" w:eastAsia="zh-CN" w:bidi="ar-SA"/>
    </w:rPr>
  </w:style>
  <w:style w:type="paragraph" w:customStyle="1" w:styleId="1968">
    <w:name w:val="样式 897 10 磅"/>
    <w:pPr>
      <w:widowControl w:val="0"/>
      <w:jc w:val="both"/>
    </w:pPr>
    <w:rPr>
      <w:rFonts w:ascii="Times New Roman" w:eastAsia="宋体" w:cs="Times New Roman" w:hAnsi="Times New Roman"/>
      <w:kern w:val="2"/>
      <w:sz w:val="21"/>
      <w:szCs w:val="21"/>
      <w:lang w:val="en-US" w:eastAsia="zh-CN" w:bidi="ar-SA"/>
    </w:rPr>
  </w:style>
  <w:style w:type="paragraph" w:customStyle="1" w:styleId="1969">
    <w:name w:val="样式 898 10 磅"/>
    <w:pPr>
      <w:widowControl w:val="0"/>
      <w:jc w:val="both"/>
    </w:pPr>
    <w:rPr>
      <w:rFonts w:ascii="Times New Roman" w:eastAsia="宋体" w:cs="Times New Roman" w:hAnsi="Times New Roman"/>
      <w:kern w:val="2"/>
      <w:sz w:val="21"/>
      <w:szCs w:val="21"/>
      <w:lang w:val="en-US" w:eastAsia="zh-CN" w:bidi="ar-SA"/>
    </w:rPr>
  </w:style>
  <w:style w:type="paragraph" w:customStyle="1" w:styleId="1970">
    <w:name w:val="样式 899 10 磅"/>
    <w:pPr>
      <w:widowControl w:val="0"/>
      <w:jc w:val="both"/>
    </w:pPr>
    <w:rPr>
      <w:rFonts w:ascii="Times New Roman" w:eastAsia="宋体" w:cs="Times New Roman" w:hAnsi="Times New Roman"/>
      <w:kern w:val="2"/>
      <w:sz w:val="21"/>
      <w:szCs w:val="21"/>
      <w:lang w:val="en-US" w:eastAsia="zh-CN" w:bidi="ar-SA"/>
    </w:rPr>
  </w:style>
  <w:style w:type="paragraph" w:customStyle="1" w:styleId="1971">
    <w:name w:val="样式 900 10 磅"/>
    <w:pPr>
      <w:widowControl w:val="0"/>
      <w:jc w:val="both"/>
    </w:pPr>
    <w:rPr>
      <w:rFonts w:ascii="Times New Roman" w:eastAsia="宋体" w:cs="Times New Roman" w:hAnsi="Times New Roman"/>
      <w:kern w:val="2"/>
      <w:sz w:val="21"/>
      <w:szCs w:val="21"/>
      <w:lang w:val="en-US" w:eastAsia="zh-CN" w:bidi="ar-SA"/>
    </w:rPr>
  </w:style>
  <w:style w:type="paragraph" w:customStyle="1" w:styleId="1972">
    <w:name w:val="样式 901 10 磅"/>
    <w:pPr>
      <w:widowControl w:val="0"/>
      <w:jc w:val="both"/>
    </w:pPr>
    <w:rPr>
      <w:rFonts w:ascii="Times New Roman" w:eastAsia="宋体" w:cs="Times New Roman" w:hAnsi="Times New Roman"/>
      <w:kern w:val="2"/>
      <w:sz w:val="21"/>
      <w:szCs w:val="21"/>
      <w:lang w:val="en-US" w:eastAsia="zh-CN" w:bidi="ar-SA"/>
    </w:rPr>
  </w:style>
  <w:style w:type="paragraph" w:customStyle="1" w:styleId="1973">
    <w:name w:val="样式 902 10 磅"/>
    <w:pPr>
      <w:widowControl w:val="0"/>
      <w:jc w:val="both"/>
    </w:pPr>
    <w:rPr>
      <w:rFonts w:ascii="Times New Roman" w:eastAsia="宋体" w:cs="Times New Roman" w:hAnsi="Times New Roman"/>
      <w:kern w:val="2"/>
      <w:sz w:val="21"/>
      <w:szCs w:val="21"/>
      <w:lang w:val="en-US" w:eastAsia="zh-CN" w:bidi="ar-SA"/>
    </w:rPr>
  </w:style>
  <w:style w:type="paragraph" w:customStyle="1" w:styleId="1974">
    <w:name w:val="样式 903 10 磅"/>
    <w:pPr>
      <w:widowControl w:val="0"/>
      <w:jc w:val="both"/>
    </w:pPr>
    <w:rPr>
      <w:rFonts w:ascii="Times New Roman" w:eastAsia="宋体" w:cs="Times New Roman" w:hAnsi="Times New Roman"/>
      <w:kern w:val="2"/>
      <w:sz w:val="21"/>
      <w:szCs w:val="21"/>
      <w:lang w:val="en-US" w:eastAsia="zh-CN" w:bidi="ar-SA"/>
    </w:rPr>
  </w:style>
  <w:style w:type="paragraph" w:customStyle="1" w:styleId="1975">
    <w:name w:val="样式 904 10 磅"/>
    <w:pPr>
      <w:widowControl w:val="0"/>
      <w:jc w:val="both"/>
    </w:pPr>
    <w:rPr>
      <w:rFonts w:ascii="Times New Roman" w:eastAsia="宋体" w:cs="Times New Roman" w:hAnsi="Times New Roman"/>
      <w:kern w:val="2"/>
      <w:sz w:val="21"/>
      <w:szCs w:val="21"/>
      <w:lang w:val="en-US" w:eastAsia="zh-CN" w:bidi="ar-SA"/>
    </w:rPr>
  </w:style>
  <w:style w:type="paragraph" w:customStyle="1" w:styleId="1976">
    <w:name w:val="样式 905 10 磅"/>
    <w:pPr>
      <w:widowControl w:val="0"/>
      <w:jc w:val="both"/>
    </w:pPr>
    <w:rPr>
      <w:rFonts w:ascii="Times New Roman" w:eastAsia="宋体" w:cs="Times New Roman" w:hAnsi="Times New Roman"/>
      <w:kern w:val="2"/>
      <w:sz w:val="21"/>
      <w:szCs w:val="21"/>
      <w:lang w:val="en-US" w:eastAsia="zh-CN" w:bidi="ar-SA"/>
    </w:rPr>
  </w:style>
  <w:style w:type="paragraph" w:customStyle="1" w:styleId="1977">
    <w:name w:val="样式 906 10 磅"/>
    <w:pPr>
      <w:widowControl w:val="0"/>
      <w:jc w:val="both"/>
    </w:pPr>
    <w:rPr>
      <w:rFonts w:ascii="Times New Roman" w:eastAsia="宋体" w:cs="Times New Roman" w:hAnsi="Times New Roman"/>
      <w:kern w:val="2"/>
      <w:sz w:val="21"/>
      <w:szCs w:val="21"/>
      <w:lang w:val="en-US" w:eastAsia="zh-CN" w:bidi="ar-SA"/>
    </w:rPr>
  </w:style>
  <w:style w:type="paragraph" w:customStyle="1" w:styleId="1978">
    <w:name w:val="样式 907 10 磅"/>
    <w:pPr>
      <w:widowControl w:val="0"/>
      <w:jc w:val="both"/>
    </w:pPr>
    <w:rPr>
      <w:rFonts w:ascii="Times New Roman" w:eastAsia="宋体" w:cs="Times New Roman" w:hAnsi="Times New Roman"/>
      <w:kern w:val="2"/>
      <w:sz w:val="21"/>
      <w:szCs w:val="21"/>
      <w:lang w:val="en-US" w:eastAsia="zh-CN" w:bidi="ar-SA"/>
    </w:rPr>
  </w:style>
  <w:style w:type="paragraph" w:customStyle="1" w:styleId="1979">
    <w:name w:val="样式 908 10 磅"/>
    <w:pPr>
      <w:widowControl w:val="0"/>
      <w:jc w:val="both"/>
    </w:pPr>
    <w:rPr>
      <w:rFonts w:ascii="Times New Roman" w:eastAsia="宋体" w:cs="Times New Roman" w:hAnsi="Times New Roman"/>
      <w:kern w:val="2"/>
      <w:sz w:val="21"/>
      <w:szCs w:val="21"/>
      <w:lang w:val="en-US" w:eastAsia="zh-CN" w:bidi="ar-SA"/>
    </w:rPr>
  </w:style>
  <w:style w:type="paragraph" w:customStyle="1" w:styleId="1980">
    <w:name w:val="样式 909 10 磅"/>
    <w:pPr>
      <w:widowControl w:val="0"/>
      <w:jc w:val="both"/>
    </w:pPr>
    <w:rPr>
      <w:rFonts w:ascii="Times New Roman" w:eastAsia="宋体" w:cs="Times New Roman" w:hAnsi="Times New Roman"/>
      <w:kern w:val="2"/>
      <w:sz w:val="21"/>
      <w:szCs w:val="21"/>
      <w:lang w:val="en-US" w:eastAsia="zh-CN" w:bidi="ar-SA"/>
    </w:rPr>
  </w:style>
  <w:style w:type="paragraph" w:customStyle="1" w:styleId="1981">
    <w:name w:val="样式 910 10 磅"/>
    <w:pPr>
      <w:widowControl w:val="0"/>
      <w:jc w:val="both"/>
    </w:pPr>
    <w:rPr>
      <w:rFonts w:ascii="Times New Roman" w:eastAsia="宋体" w:cs="Times New Roman" w:hAnsi="Times New Roman"/>
      <w:kern w:val="2"/>
      <w:sz w:val="21"/>
      <w:szCs w:val="21"/>
      <w:lang w:val="en-US" w:eastAsia="zh-CN" w:bidi="ar-SA"/>
    </w:rPr>
  </w:style>
  <w:style w:type="paragraph" w:customStyle="1" w:styleId="1982">
    <w:name w:val="样式 911 10 磅"/>
    <w:pPr>
      <w:widowControl w:val="0"/>
      <w:jc w:val="both"/>
    </w:pPr>
    <w:rPr>
      <w:rFonts w:ascii="Times New Roman" w:eastAsia="宋体" w:cs="Times New Roman" w:hAnsi="Times New Roman"/>
      <w:kern w:val="2"/>
      <w:sz w:val="21"/>
      <w:szCs w:val="21"/>
      <w:lang w:val="en-US" w:eastAsia="zh-CN" w:bidi="ar-SA"/>
    </w:rPr>
  </w:style>
  <w:style w:type="paragraph" w:customStyle="1" w:styleId="1983">
    <w:name w:val="样式 912 10 磅"/>
    <w:pPr>
      <w:widowControl w:val="0"/>
      <w:jc w:val="both"/>
    </w:pPr>
    <w:rPr>
      <w:rFonts w:ascii="Times New Roman" w:eastAsia="宋体" w:cs="Times New Roman" w:hAnsi="Times New Roman"/>
      <w:kern w:val="2"/>
      <w:sz w:val="21"/>
      <w:szCs w:val="21"/>
      <w:lang w:val="en-US" w:eastAsia="zh-CN" w:bidi="ar-SA"/>
    </w:rPr>
  </w:style>
  <w:style w:type="paragraph" w:customStyle="1" w:styleId="1984">
    <w:name w:val="样式 913 10 磅"/>
    <w:pPr>
      <w:widowControl w:val="0"/>
      <w:jc w:val="both"/>
    </w:pPr>
    <w:rPr>
      <w:rFonts w:ascii="Times New Roman" w:eastAsia="宋体" w:cs="Times New Roman" w:hAnsi="Times New Roman"/>
      <w:kern w:val="2"/>
      <w:sz w:val="21"/>
      <w:szCs w:val="21"/>
      <w:lang w:val="en-US" w:eastAsia="zh-CN" w:bidi="ar-SA"/>
    </w:rPr>
  </w:style>
  <w:style w:type="paragraph" w:customStyle="1" w:styleId="1985">
    <w:name w:val="样式 914 10 磅"/>
    <w:pPr>
      <w:widowControl w:val="0"/>
      <w:jc w:val="both"/>
    </w:pPr>
    <w:rPr>
      <w:rFonts w:ascii="Times New Roman" w:eastAsia="宋体" w:cs="Times New Roman" w:hAnsi="Times New Roman"/>
      <w:kern w:val="2"/>
      <w:sz w:val="21"/>
      <w:szCs w:val="21"/>
      <w:lang w:val="en-US" w:eastAsia="zh-CN" w:bidi="ar-SA"/>
    </w:rPr>
  </w:style>
  <w:style w:type="paragraph" w:customStyle="1" w:styleId="1986">
    <w:name w:val="样式 915 10 磅"/>
    <w:pPr>
      <w:widowControl w:val="0"/>
      <w:jc w:val="both"/>
    </w:pPr>
    <w:rPr>
      <w:rFonts w:ascii="Times New Roman" w:eastAsia="宋体" w:cs="Times New Roman" w:hAnsi="Times New Roman"/>
      <w:kern w:val="2"/>
      <w:sz w:val="21"/>
      <w:szCs w:val="21"/>
      <w:lang w:val="en-US" w:eastAsia="zh-CN" w:bidi="ar-SA"/>
    </w:rPr>
  </w:style>
  <w:style w:type="paragraph" w:customStyle="1" w:styleId="1987">
    <w:name w:val="样式 916 10 磅"/>
    <w:pPr>
      <w:widowControl w:val="0"/>
      <w:jc w:val="both"/>
    </w:pPr>
    <w:rPr>
      <w:rFonts w:ascii="Times New Roman" w:eastAsia="宋体" w:cs="Times New Roman" w:hAnsi="Times New Roman"/>
      <w:kern w:val="2"/>
      <w:sz w:val="21"/>
      <w:szCs w:val="21"/>
      <w:lang w:val="en-US" w:eastAsia="zh-CN" w:bidi="ar-SA"/>
    </w:rPr>
  </w:style>
  <w:style w:type="paragraph" w:customStyle="1" w:styleId="1988">
    <w:name w:val="样式 917 10 磅"/>
    <w:pPr>
      <w:widowControl w:val="0"/>
      <w:jc w:val="both"/>
    </w:pPr>
    <w:rPr>
      <w:rFonts w:ascii="Times New Roman" w:eastAsia="宋体" w:cs="Times New Roman" w:hAnsi="Times New Roman"/>
      <w:kern w:val="2"/>
      <w:sz w:val="21"/>
      <w:szCs w:val="21"/>
      <w:lang w:val="en-US" w:eastAsia="zh-CN" w:bidi="ar-SA"/>
    </w:rPr>
  </w:style>
  <w:style w:type="paragraph" w:customStyle="1" w:styleId="1989">
    <w:name w:val="样式 918 10 磅"/>
    <w:pPr>
      <w:widowControl w:val="0"/>
      <w:jc w:val="both"/>
    </w:pPr>
    <w:rPr>
      <w:rFonts w:ascii="Times New Roman" w:eastAsia="宋体" w:cs="Times New Roman" w:hAnsi="Times New Roman"/>
      <w:kern w:val="2"/>
      <w:sz w:val="21"/>
      <w:szCs w:val="21"/>
      <w:lang w:val="en-US" w:eastAsia="zh-CN" w:bidi="ar-SA"/>
    </w:rPr>
  </w:style>
  <w:style w:type="paragraph" w:customStyle="1" w:styleId="1990">
    <w:name w:val="样式 919 10 磅"/>
    <w:pPr>
      <w:widowControl w:val="0"/>
      <w:jc w:val="both"/>
    </w:pPr>
    <w:rPr>
      <w:rFonts w:ascii="Times New Roman" w:eastAsia="宋体" w:cs="Times New Roman" w:hAnsi="Times New Roman"/>
      <w:kern w:val="2"/>
      <w:sz w:val="21"/>
      <w:szCs w:val="21"/>
      <w:lang w:val="en-US" w:eastAsia="zh-CN" w:bidi="ar-SA"/>
    </w:rPr>
  </w:style>
  <w:style w:type="paragraph" w:customStyle="1" w:styleId="1991">
    <w:name w:val="样式 920 10 磅"/>
    <w:pPr>
      <w:widowControl w:val="0"/>
      <w:jc w:val="both"/>
    </w:pPr>
    <w:rPr>
      <w:rFonts w:ascii="Times New Roman" w:eastAsia="宋体" w:cs="Times New Roman" w:hAnsi="Times New Roman"/>
      <w:kern w:val="2"/>
      <w:sz w:val="21"/>
      <w:szCs w:val="21"/>
      <w:lang w:val="en-US" w:eastAsia="zh-CN" w:bidi="ar-SA"/>
    </w:rPr>
  </w:style>
  <w:style w:type="paragraph" w:customStyle="1" w:styleId="1992">
    <w:name w:val="样式 921 10 磅"/>
    <w:pPr>
      <w:widowControl w:val="0"/>
      <w:jc w:val="both"/>
    </w:pPr>
    <w:rPr>
      <w:rFonts w:ascii="Times New Roman" w:eastAsia="宋体" w:cs="Times New Roman" w:hAnsi="Times New Roman"/>
      <w:kern w:val="2"/>
      <w:sz w:val="21"/>
      <w:szCs w:val="21"/>
      <w:lang w:val="en-US" w:eastAsia="zh-CN" w:bidi="ar-SA"/>
    </w:rPr>
  </w:style>
  <w:style w:type="paragraph" w:customStyle="1" w:styleId="1993">
    <w:name w:val="样式 922 10 磅"/>
    <w:pPr>
      <w:widowControl w:val="0"/>
      <w:jc w:val="both"/>
    </w:pPr>
    <w:rPr>
      <w:rFonts w:ascii="Times New Roman" w:eastAsia="宋体" w:cs="Times New Roman" w:hAnsi="Times New Roman"/>
      <w:kern w:val="2"/>
      <w:sz w:val="21"/>
      <w:szCs w:val="21"/>
      <w:lang w:val="en-US" w:eastAsia="zh-CN" w:bidi="ar-SA"/>
    </w:rPr>
  </w:style>
  <w:style w:type="paragraph" w:customStyle="1" w:styleId="1994">
    <w:name w:val="样式 923 10 磅"/>
    <w:pPr>
      <w:widowControl w:val="0"/>
      <w:jc w:val="both"/>
    </w:pPr>
    <w:rPr>
      <w:rFonts w:ascii="Times New Roman" w:eastAsia="宋体" w:cs="Times New Roman" w:hAnsi="Times New Roman"/>
      <w:kern w:val="2"/>
      <w:sz w:val="21"/>
      <w:szCs w:val="21"/>
      <w:lang w:val="en-US" w:eastAsia="zh-CN" w:bidi="ar-SA"/>
    </w:rPr>
  </w:style>
  <w:style w:type="paragraph" w:customStyle="1" w:styleId="1995">
    <w:name w:val="样式 924 10 磅"/>
    <w:pPr>
      <w:widowControl w:val="0"/>
      <w:jc w:val="both"/>
    </w:pPr>
    <w:rPr>
      <w:rFonts w:ascii="Times New Roman" w:eastAsia="宋体" w:cs="Times New Roman" w:hAnsi="Times New Roman"/>
      <w:kern w:val="2"/>
      <w:sz w:val="21"/>
      <w:szCs w:val="21"/>
      <w:lang w:val="en-US" w:eastAsia="zh-CN" w:bidi="ar-SA"/>
    </w:rPr>
  </w:style>
  <w:style w:type="paragraph" w:customStyle="1" w:styleId="1996">
    <w:name w:val="样式 925 10 磅"/>
    <w:pPr>
      <w:widowControl w:val="0"/>
      <w:jc w:val="both"/>
    </w:pPr>
    <w:rPr>
      <w:rFonts w:ascii="Times New Roman" w:eastAsia="宋体" w:cs="Times New Roman" w:hAnsi="Times New Roman"/>
      <w:kern w:val="2"/>
      <w:sz w:val="21"/>
      <w:szCs w:val="21"/>
      <w:lang w:val="en-US" w:eastAsia="zh-CN" w:bidi="ar-SA"/>
    </w:rPr>
  </w:style>
  <w:style w:type="paragraph" w:customStyle="1" w:styleId="1997">
    <w:name w:val="样式 926 10 磅"/>
    <w:pPr>
      <w:widowControl w:val="0"/>
      <w:jc w:val="both"/>
    </w:pPr>
    <w:rPr>
      <w:rFonts w:ascii="Times New Roman" w:eastAsia="宋体" w:cs="Times New Roman" w:hAnsi="Times New Roman"/>
      <w:kern w:val="2"/>
      <w:sz w:val="21"/>
      <w:szCs w:val="21"/>
      <w:lang w:val="en-US" w:eastAsia="zh-CN" w:bidi="ar-SA"/>
    </w:rPr>
  </w:style>
  <w:style w:type="paragraph" w:customStyle="1" w:styleId="1998">
    <w:name w:val="样式 927 10 磅"/>
    <w:pPr>
      <w:widowControl w:val="0"/>
      <w:jc w:val="both"/>
    </w:pPr>
    <w:rPr>
      <w:rFonts w:ascii="Times New Roman" w:eastAsia="宋体" w:cs="Times New Roman" w:hAnsi="Times New Roman"/>
      <w:kern w:val="2"/>
      <w:sz w:val="21"/>
      <w:szCs w:val="21"/>
      <w:lang w:val="en-US" w:eastAsia="zh-CN" w:bidi="ar-SA"/>
    </w:rPr>
  </w:style>
  <w:style w:type="paragraph" w:customStyle="1" w:styleId="1999">
    <w:name w:val="样式 928 10 磅"/>
    <w:pPr>
      <w:widowControl w:val="0"/>
      <w:jc w:val="both"/>
    </w:pPr>
    <w:rPr>
      <w:rFonts w:ascii="Times New Roman" w:eastAsia="宋体" w:cs="Times New Roman" w:hAnsi="Times New Roman"/>
      <w:kern w:val="2"/>
      <w:sz w:val="21"/>
      <w:szCs w:val="21"/>
      <w:lang w:val="en-US" w:eastAsia="zh-CN" w:bidi="ar-SA"/>
    </w:rPr>
  </w:style>
  <w:style w:type="paragraph" w:customStyle="1" w:styleId="2000">
    <w:name w:val="样式 929 10 磅"/>
    <w:pPr>
      <w:widowControl w:val="0"/>
      <w:jc w:val="both"/>
    </w:pPr>
    <w:rPr>
      <w:rFonts w:ascii="Times New Roman" w:eastAsia="宋体" w:cs="Times New Roman" w:hAnsi="Times New Roman"/>
      <w:kern w:val="2"/>
      <w:sz w:val="21"/>
      <w:szCs w:val="21"/>
      <w:lang w:val="en-US" w:eastAsia="zh-CN" w:bidi="ar-SA"/>
    </w:rPr>
  </w:style>
  <w:style w:type="paragraph" w:customStyle="1" w:styleId="2001">
    <w:name w:val="样式 930 10 磅"/>
    <w:pPr>
      <w:widowControl w:val="0"/>
      <w:jc w:val="both"/>
    </w:pPr>
    <w:rPr>
      <w:rFonts w:ascii="Times New Roman" w:eastAsia="宋体" w:cs="Times New Roman" w:hAnsi="Times New Roman"/>
      <w:kern w:val="2"/>
      <w:sz w:val="21"/>
      <w:szCs w:val="21"/>
      <w:lang w:val="en-US" w:eastAsia="zh-CN" w:bidi="ar-SA"/>
    </w:rPr>
  </w:style>
  <w:style w:type="paragraph" w:customStyle="1" w:styleId="2002">
    <w:name w:val="样式 931 10 磅"/>
    <w:pPr>
      <w:widowControl w:val="0"/>
      <w:jc w:val="both"/>
    </w:pPr>
    <w:rPr>
      <w:rFonts w:ascii="Times New Roman" w:eastAsia="宋体" w:cs="Times New Roman" w:hAnsi="Times New Roman"/>
      <w:kern w:val="2"/>
      <w:sz w:val="21"/>
      <w:szCs w:val="21"/>
      <w:lang w:val="en-US" w:eastAsia="zh-CN" w:bidi="ar-SA"/>
    </w:rPr>
  </w:style>
  <w:style w:type="paragraph" w:customStyle="1" w:styleId="2003">
    <w:name w:val="样式 932 10 磅"/>
    <w:pPr>
      <w:widowControl w:val="0"/>
      <w:jc w:val="both"/>
    </w:pPr>
    <w:rPr>
      <w:rFonts w:ascii="Times New Roman" w:eastAsia="宋体" w:cs="Times New Roman" w:hAnsi="Times New Roman"/>
      <w:kern w:val="2"/>
      <w:sz w:val="21"/>
      <w:szCs w:val="21"/>
      <w:lang w:val="en-US" w:eastAsia="zh-CN" w:bidi="ar-SA"/>
    </w:rPr>
  </w:style>
  <w:style w:type="paragraph" w:customStyle="1" w:styleId="2004">
    <w:name w:val="样式 933 10 磅"/>
    <w:pPr>
      <w:widowControl w:val="0"/>
      <w:jc w:val="both"/>
    </w:pPr>
    <w:rPr>
      <w:rFonts w:ascii="Times New Roman" w:eastAsia="宋体" w:cs="Times New Roman" w:hAnsi="Times New Roman"/>
      <w:kern w:val="2"/>
      <w:sz w:val="21"/>
      <w:szCs w:val="21"/>
      <w:lang w:val="en-US" w:eastAsia="zh-CN" w:bidi="ar-SA"/>
    </w:rPr>
  </w:style>
  <w:style w:type="paragraph" w:customStyle="1" w:styleId="2005">
    <w:name w:val="样式 934 10 磅"/>
    <w:pPr>
      <w:widowControl w:val="0"/>
      <w:jc w:val="both"/>
    </w:pPr>
    <w:rPr>
      <w:rFonts w:ascii="Times New Roman" w:eastAsia="宋体" w:cs="Times New Roman" w:hAnsi="Times New Roman"/>
      <w:kern w:val="2"/>
      <w:sz w:val="21"/>
      <w:szCs w:val="21"/>
      <w:lang w:val="en-US" w:eastAsia="zh-CN" w:bidi="ar-SA"/>
    </w:rPr>
  </w:style>
  <w:style w:type="paragraph" w:customStyle="1" w:styleId="2006">
    <w:name w:val="样式 935 10 磅"/>
    <w:pPr>
      <w:widowControl w:val="0"/>
      <w:jc w:val="both"/>
    </w:pPr>
    <w:rPr>
      <w:rFonts w:ascii="Times New Roman" w:eastAsia="宋体" w:cs="Times New Roman" w:hAnsi="Times New Roman"/>
      <w:kern w:val="2"/>
      <w:sz w:val="21"/>
      <w:szCs w:val="21"/>
      <w:lang w:val="en-US" w:eastAsia="zh-CN" w:bidi="ar-SA"/>
    </w:rPr>
  </w:style>
  <w:style w:type="paragraph" w:customStyle="1" w:styleId="2007">
    <w:name w:val="样式 936 10 磅"/>
    <w:pPr>
      <w:widowControl w:val="0"/>
      <w:jc w:val="both"/>
    </w:pPr>
    <w:rPr>
      <w:rFonts w:ascii="Times New Roman" w:eastAsia="宋体" w:cs="Times New Roman" w:hAnsi="Times New Roman"/>
      <w:kern w:val="2"/>
      <w:sz w:val="21"/>
      <w:szCs w:val="21"/>
      <w:lang w:val="en-US" w:eastAsia="zh-CN" w:bidi="ar-SA"/>
    </w:rPr>
  </w:style>
  <w:style w:type="paragraph" w:customStyle="1" w:styleId="2008">
    <w:name w:val="样式 937 10 磅"/>
    <w:pPr>
      <w:widowControl w:val="0"/>
      <w:jc w:val="both"/>
    </w:pPr>
    <w:rPr>
      <w:rFonts w:ascii="Times New Roman" w:eastAsia="宋体" w:cs="Times New Roman" w:hAnsi="Times New Roman"/>
      <w:kern w:val="2"/>
      <w:sz w:val="21"/>
      <w:szCs w:val="21"/>
      <w:lang w:val="en-US" w:eastAsia="zh-CN" w:bidi="ar-SA"/>
    </w:rPr>
  </w:style>
  <w:style w:type="paragraph" w:customStyle="1" w:styleId="2009">
    <w:name w:val="样式 938 10 磅"/>
    <w:pPr>
      <w:widowControl w:val="0"/>
      <w:jc w:val="both"/>
    </w:pPr>
    <w:rPr>
      <w:rFonts w:ascii="Times New Roman" w:eastAsia="宋体" w:cs="Times New Roman" w:hAnsi="Times New Roman"/>
      <w:kern w:val="2"/>
      <w:sz w:val="21"/>
      <w:szCs w:val="21"/>
      <w:lang w:val="en-US" w:eastAsia="zh-CN" w:bidi="ar-SA"/>
    </w:rPr>
  </w:style>
  <w:style w:type="paragraph" w:customStyle="1" w:styleId="2010">
    <w:name w:val="样式 939 10 磅"/>
    <w:pPr>
      <w:widowControl w:val="0"/>
      <w:jc w:val="both"/>
    </w:pPr>
    <w:rPr>
      <w:rFonts w:ascii="Times New Roman" w:eastAsia="宋体" w:cs="Times New Roman" w:hAnsi="Times New Roman"/>
      <w:kern w:val="2"/>
      <w:sz w:val="21"/>
      <w:szCs w:val="21"/>
      <w:lang w:val="en-US" w:eastAsia="zh-CN" w:bidi="ar-SA"/>
    </w:rPr>
  </w:style>
  <w:style w:type="paragraph" w:customStyle="1" w:styleId="2011">
    <w:name w:val="样式 940 10 磅"/>
    <w:pPr>
      <w:widowControl w:val="0"/>
      <w:jc w:val="both"/>
    </w:pPr>
    <w:rPr>
      <w:rFonts w:ascii="Times New Roman" w:eastAsia="宋体" w:cs="Times New Roman" w:hAnsi="Times New Roman"/>
      <w:kern w:val="2"/>
      <w:sz w:val="21"/>
      <w:szCs w:val="21"/>
      <w:lang w:val="en-US" w:eastAsia="zh-CN" w:bidi="ar-SA"/>
    </w:rPr>
  </w:style>
  <w:style w:type="paragraph" w:customStyle="1" w:styleId="2012">
    <w:name w:val="样式 941 10 磅"/>
    <w:pPr>
      <w:widowControl w:val="0"/>
      <w:jc w:val="both"/>
    </w:pPr>
    <w:rPr>
      <w:rFonts w:ascii="Times New Roman" w:eastAsia="宋体" w:cs="Times New Roman" w:hAnsi="Times New Roman"/>
      <w:kern w:val="2"/>
      <w:sz w:val="21"/>
      <w:szCs w:val="21"/>
      <w:lang w:val="en-US" w:eastAsia="zh-CN" w:bidi="ar-SA"/>
    </w:rPr>
  </w:style>
  <w:style w:type="paragraph" w:customStyle="1" w:styleId="2013">
    <w:name w:val="样式 942 10 磅"/>
    <w:pPr>
      <w:widowControl w:val="0"/>
      <w:jc w:val="both"/>
    </w:pPr>
    <w:rPr>
      <w:rFonts w:ascii="Times New Roman" w:eastAsia="宋体" w:cs="Times New Roman" w:hAnsi="Times New Roman"/>
      <w:kern w:val="2"/>
      <w:sz w:val="21"/>
      <w:szCs w:val="21"/>
      <w:lang w:val="en-US" w:eastAsia="zh-CN" w:bidi="ar-SA"/>
    </w:rPr>
  </w:style>
  <w:style w:type="paragraph" w:customStyle="1" w:styleId="2014">
    <w:name w:val="样式 943 10 磅"/>
    <w:pPr>
      <w:widowControl w:val="0"/>
      <w:jc w:val="both"/>
    </w:pPr>
    <w:rPr>
      <w:rFonts w:ascii="Times New Roman" w:eastAsia="宋体" w:cs="Times New Roman" w:hAnsi="Times New Roman"/>
      <w:kern w:val="2"/>
      <w:sz w:val="21"/>
      <w:szCs w:val="21"/>
      <w:lang w:val="en-US" w:eastAsia="zh-CN" w:bidi="ar-SA"/>
    </w:rPr>
  </w:style>
  <w:style w:type="paragraph" w:customStyle="1" w:styleId="2015">
    <w:name w:val="样式 944 10 磅"/>
    <w:pPr>
      <w:widowControl w:val="0"/>
      <w:jc w:val="both"/>
    </w:pPr>
    <w:rPr>
      <w:rFonts w:ascii="Times New Roman" w:eastAsia="宋体" w:cs="Times New Roman" w:hAnsi="Times New Roman"/>
      <w:kern w:val="2"/>
      <w:sz w:val="21"/>
      <w:szCs w:val="21"/>
      <w:lang w:val="en-US" w:eastAsia="zh-CN" w:bidi="ar-SA"/>
    </w:rPr>
  </w:style>
  <w:style w:type="paragraph" w:customStyle="1" w:styleId="2016">
    <w:name w:val="样式 945 10 磅"/>
    <w:pPr>
      <w:widowControl w:val="0"/>
      <w:jc w:val="both"/>
    </w:pPr>
    <w:rPr>
      <w:rFonts w:ascii="Times New Roman" w:eastAsia="宋体" w:cs="Times New Roman" w:hAnsi="Times New Roman"/>
      <w:kern w:val="2"/>
      <w:sz w:val="21"/>
      <w:szCs w:val="21"/>
      <w:lang w:val="en-US" w:eastAsia="zh-CN" w:bidi="ar-SA"/>
    </w:rPr>
  </w:style>
  <w:style w:type="paragraph" w:customStyle="1" w:styleId="2017">
    <w:name w:val="样式 946 10 磅"/>
    <w:pPr>
      <w:widowControl w:val="0"/>
      <w:jc w:val="both"/>
    </w:pPr>
    <w:rPr>
      <w:rFonts w:ascii="Times New Roman" w:eastAsia="宋体" w:cs="Times New Roman" w:hAnsi="Times New Roman"/>
      <w:kern w:val="2"/>
      <w:sz w:val="21"/>
      <w:szCs w:val="21"/>
      <w:lang w:val="en-US" w:eastAsia="zh-CN" w:bidi="ar-SA"/>
    </w:rPr>
  </w:style>
  <w:style w:type="paragraph" w:customStyle="1" w:styleId="2018">
    <w:name w:val="样式 947 10 磅"/>
    <w:pPr>
      <w:widowControl w:val="0"/>
      <w:jc w:val="both"/>
    </w:pPr>
    <w:rPr>
      <w:rFonts w:ascii="宋体" w:eastAsia="宋体" w:cs="Courier New"/>
      <w:kern w:val="2"/>
      <w:sz w:val="21"/>
      <w:szCs w:val="21"/>
      <w:lang w:val="en-US" w:eastAsia="zh-CN" w:bidi="ar-SA"/>
    </w:rPr>
  </w:style>
  <w:style w:type="paragraph" w:customStyle="1" w:styleId="2019">
    <w:name w:val="样式 88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020">
    <w:name w:val="样式 948 10 磅"/>
    <w:pPr>
      <w:widowControl w:val="0"/>
      <w:jc w:val="both"/>
    </w:pPr>
    <w:rPr>
      <w:rFonts w:ascii="Calibri" w:eastAsia="宋体" w:cs="Arial" w:hAnsi="Calibri"/>
      <w:kern w:val="2"/>
      <w:sz w:val="21"/>
      <w:szCs w:val="22"/>
      <w:lang w:val="en-US" w:eastAsia="zh-CN" w:bidi="ar-SA"/>
    </w:rPr>
  </w:style>
  <w:style w:type="paragraph" w:customStyle="1" w:styleId="2021">
    <w:name w:val="样式 949 10 磅"/>
    <w:pPr>
      <w:widowControl w:val="0"/>
      <w:jc w:val="both"/>
    </w:pPr>
    <w:rPr>
      <w:rFonts w:ascii="Calibri" w:eastAsia="宋体" w:cs="Arial" w:hAnsi="Calibri"/>
      <w:kern w:val="2"/>
      <w:sz w:val="21"/>
      <w:szCs w:val="22"/>
      <w:lang w:val="en-US" w:eastAsia="zh-CN" w:bidi="ar-SA"/>
    </w:rPr>
  </w:style>
  <w:style w:type="paragraph" w:customStyle="1" w:styleId="2022">
    <w:name w:val="样式 88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023">
    <w:name w:val="样式 88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024">
    <w:name w:val="样式 950 10 磅"/>
    <w:pPr>
      <w:widowControl w:val="0"/>
      <w:jc w:val="both"/>
    </w:pPr>
    <w:rPr>
      <w:rFonts w:ascii="Times New Roman" w:eastAsia="宋体" w:cs="Times New Roman" w:hAnsi="Times New Roman"/>
      <w:kern w:val="2"/>
      <w:sz w:val="21"/>
      <w:szCs w:val="21"/>
      <w:lang w:val="en-US" w:eastAsia="zh-CN" w:bidi="ar-SA"/>
    </w:rPr>
  </w:style>
  <w:style w:type="paragraph" w:customStyle="1" w:styleId="2025">
    <w:name w:val="样式 951 10 磅"/>
    <w:pPr>
      <w:widowControl w:val="0"/>
      <w:jc w:val="both"/>
    </w:pPr>
    <w:rPr>
      <w:rFonts w:ascii="Calibri" w:eastAsia="宋体" w:cs="Arial" w:hAnsi="Calibri"/>
      <w:kern w:val="2"/>
      <w:sz w:val="21"/>
      <w:szCs w:val="22"/>
      <w:lang w:val="en-US" w:eastAsia="zh-CN" w:bidi="ar-SA"/>
    </w:rPr>
  </w:style>
  <w:style w:type="paragraph" w:customStyle="1" w:styleId="2026">
    <w:name w:val="样式 9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027">
    <w:name w:val="样式 953 10 磅"/>
    <w:pPr>
      <w:widowControl w:val="0"/>
      <w:jc w:val="both"/>
    </w:pPr>
    <w:rPr>
      <w:rFonts w:ascii="Calibri" w:eastAsia="宋体" w:cs="Arial" w:hAnsi="Calibri"/>
      <w:kern w:val="2"/>
      <w:sz w:val="21"/>
      <w:szCs w:val="22"/>
      <w:lang w:val="en-US" w:eastAsia="zh-CN" w:bidi="ar-SA"/>
    </w:rPr>
  </w:style>
  <w:style w:type="paragraph" w:customStyle="1" w:styleId="2028">
    <w:name w:val="样式 954 10 磅"/>
    <w:pPr>
      <w:widowControl w:val="0"/>
      <w:jc w:val="both"/>
    </w:pPr>
    <w:rPr>
      <w:rFonts w:ascii="Calibri" w:eastAsia="宋体" w:cs="Arial" w:hAnsi="Calibri"/>
      <w:kern w:val="2"/>
      <w:sz w:val="21"/>
      <w:szCs w:val="22"/>
      <w:lang w:val="en-US" w:eastAsia="zh-CN" w:bidi="ar-SA"/>
    </w:rPr>
  </w:style>
  <w:style w:type="paragraph" w:customStyle="1" w:styleId="2029">
    <w:name w:val="样式 955 10 磅"/>
    <w:pPr>
      <w:widowControl w:val="0"/>
      <w:jc w:val="both"/>
    </w:pPr>
    <w:rPr>
      <w:rFonts w:ascii="Calibri" w:eastAsia="宋体" w:cs="Arial" w:hAnsi="Calibri"/>
      <w:kern w:val="2"/>
      <w:sz w:val="21"/>
      <w:szCs w:val="22"/>
      <w:lang w:val="en-US" w:eastAsia="zh-CN" w:bidi="ar-SA"/>
    </w:rPr>
  </w:style>
  <w:style w:type="paragraph" w:customStyle="1" w:styleId="2030">
    <w:name w:val="样式 956 10 磅"/>
    <w:pPr>
      <w:widowControl w:val="0"/>
      <w:jc w:val="both"/>
    </w:pPr>
    <w:rPr>
      <w:rFonts w:ascii="Times New Roman" w:eastAsia="宋体" w:cs="Times New Roman" w:hAnsi="Times New Roman"/>
      <w:kern w:val="2"/>
      <w:sz w:val="21"/>
      <w:szCs w:val="21"/>
      <w:lang w:val="en-US" w:eastAsia="zh-CN" w:bidi="ar-SA"/>
    </w:rPr>
  </w:style>
  <w:style w:type="paragraph" w:customStyle="1" w:styleId="2031">
    <w:name w:val="样式 957 10 磅"/>
    <w:pPr>
      <w:widowControl w:val="0"/>
      <w:jc w:val="both"/>
    </w:pPr>
    <w:rPr>
      <w:rFonts w:ascii="Calibri" w:eastAsia="宋体" w:cs="Arial" w:hAnsi="Calibri"/>
      <w:kern w:val="2"/>
      <w:sz w:val="21"/>
      <w:szCs w:val="22"/>
      <w:lang w:val="en-US" w:eastAsia="zh-CN" w:bidi="ar-SA"/>
    </w:rPr>
  </w:style>
  <w:style w:type="paragraph" w:customStyle="1" w:styleId="2032">
    <w:name w:val="样式 958 10 磅"/>
    <w:pPr>
      <w:widowControl w:val="0"/>
      <w:jc w:val="both"/>
    </w:pPr>
    <w:rPr>
      <w:rFonts w:ascii="Calibri" w:eastAsia="宋体" w:cs="Arial" w:hAnsi="Calibri"/>
      <w:kern w:val="2"/>
      <w:sz w:val="21"/>
      <w:szCs w:val="22"/>
      <w:lang w:val="en-US" w:eastAsia="zh-CN" w:bidi="ar-SA"/>
    </w:rPr>
  </w:style>
  <w:style w:type="paragraph" w:customStyle="1" w:styleId="2033">
    <w:name w:val="样式 959 10 磅"/>
    <w:pPr>
      <w:widowControl w:val="0"/>
      <w:jc w:val="both"/>
    </w:pPr>
    <w:rPr>
      <w:rFonts w:ascii="Calibri" w:eastAsia="宋体" w:cs="Arial" w:hAnsi="Calibri"/>
      <w:kern w:val="2"/>
      <w:sz w:val="21"/>
      <w:szCs w:val="22"/>
      <w:lang w:val="en-US" w:eastAsia="zh-CN" w:bidi="ar-SA"/>
    </w:rPr>
  </w:style>
  <w:style w:type="paragraph" w:customStyle="1" w:styleId="2034">
    <w:name w:val="样式 960 10 磅"/>
    <w:pPr>
      <w:widowControl w:val="0"/>
      <w:jc w:val="both"/>
    </w:pPr>
    <w:rPr>
      <w:rFonts w:ascii="Times New Roman" w:eastAsia="宋体" w:cs="Times New Roman" w:hAnsi="Times New Roman"/>
      <w:kern w:val="2"/>
      <w:sz w:val="21"/>
      <w:szCs w:val="21"/>
      <w:lang w:val="en-US" w:eastAsia="zh-CN" w:bidi="ar-SA"/>
    </w:rPr>
  </w:style>
  <w:style w:type="paragraph" w:customStyle="1" w:styleId="2035">
    <w:name w:val="样式 961 10 磅"/>
    <w:pPr>
      <w:widowControl w:val="0"/>
      <w:jc w:val="both"/>
    </w:pPr>
    <w:rPr>
      <w:rFonts w:ascii="Calibri" w:eastAsia="宋体" w:cs="Arial" w:hAnsi="Calibri"/>
      <w:kern w:val="2"/>
      <w:sz w:val="21"/>
      <w:szCs w:val="22"/>
      <w:lang w:val="en-US" w:eastAsia="zh-CN" w:bidi="ar-SA"/>
    </w:rPr>
  </w:style>
  <w:style w:type="paragraph" w:customStyle="1" w:styleId="2036">
    <w:name w:val="样式 962 10 磅"/>
    <w:pPr>
      <w:widowControl w:val="0"/>
      <w:jc w:val="both"/>
    </w:pPr>
    <w:rPr>
      <w:rFonts w:ascii="Calibri" w:eastAsia="宋体" w:cs="Arial" w:hAnsi="Calibri"/>
      <w:kern w:val="2"/>
      <w:sz w:val="21"/>
      <w:szCs w:val="22"/>
      <w:lang w:val="en-US" w:eastAsia="zh-CN" w:bidi="ar-SA"/>
    </w:rPr>
  </w:style>
  <w:style w:type="paragraph" w:customStyle="1" w:styleId="2037">
    <w:name w:val="样式 963 10 磅"/>
    <w:pPr>
      <w:widowControl w:val="0"/>
      <w:jc w:val="both"/>
    </w:pPr>
    <w:rPr>
      <w:rFonts w:ascii="Times New Roman" w:eastAsia="宋体" w:cs="Times New Roman" w:hAnsi="Times New Roman"/>
      <w:kern w:val="2"/>
      <w:sz w:val="21"/>
      <w:szCs w:val="21"/>
      <w:lang w:val="en-US" w:eastAsia="zh-CN" w:bidi="ar-SA"/>
    </w:rPr>
  </w:style>
  <w:style w:type="paragraph" w:customStyle="1" w:styleId="2038">
    <w:name w:val="样式 88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039">
    <w:name w:val="样式 8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040">
    <w:name w:val="样式 964 10 磅"/>
    <w:pPr>
      <w:widowControl w:val="0"/>
      <w:jc w:val="both"/>
    </w:pPr>
    <w:rPr>
      <w:rFonts w:ascii="Calibri" w:eastAsia="宋体" w:cs="Arial" w:hAnsi="Calibri"/>
      <w:kern w:val="2"/>
      <w:sz w:val="21"/>
      <w:szCs w:val="22"/>
      <w:lang w:val="en-US" w:eastAsia="zh-CN" w:bidi="ar-SA"/>
    </w:rPr>
  </w:style>
  <w:style w:type="paragraph" w:customStyle="1" w:styleId="2041">
    <w:name w:val="样式 965 10 磅"/>
    <w:pPr>
      <w:widowControl w:val="0"/>
      <w:jc w:val="both"/>
    </w:pPr>
    <w:rPr>
      <w:rFonts w:ascii="Calibri" w:eastAsia="宋体" w:cs="Arial" w:hAnsi="Calibri"/>
      <w:kern w:val="2"/>
      <w:sz w:val="21"/>
      <w:szCs w:val="22"/>
      <w:lang w:val="en-US" w:eastAsia="zh-CN" w:bidi="ar-SA"/>
    </w:rPr>
  </w:style>
  <w:style w:type="paragraph" w:customStyle="1" w:styleId="2042">
    <w:name w:val="样式 966 10 磅"/>
    <w:pPr>
      <w:widowControl w:val="0"/>
      <w:jc w:val="both"/>
    </w:pPr>
    <w:rPr>
      <w:rFonts w:ascii="Calibri" w:eastAsia="宋体" w:cs="Arial" w:hAnsi="Calibri"/>
      <w:kern w:val="2"/>
      <w:sz w:val="21"/>
      <w:szCs w:val="22"/>
      <w:lang w:val="en-US" w:eastAsia="zh-CN" w:bidi="ar-SA"/>
    </w:rPr>
  </w:style>
  <w:style w:type="paragraph" w:customStyle="1" w:styleId="2043">
    <w:name w:val="样式 967 10 磅"/>
    <w:pPr>
      <w:widowControl w:val="0"/>
      <w:jc w:val="both"/>
    </w:pPr>
    <w:rPr>
      <w:rFonts w:ascii="Times New Roman" w:eastAsia="宋体" w:cs="Times New Roman" w:hAnsi="Times New Roman"/>
      <w:kern w:val="2"/>
      <w:sz w:val="21"/>
      <w:szCs w:val="21"/>
      <w:lang w:val="en-US" w:eastAsia="zh-CN" w:bidi="ar-SA"/>
    </w:rPr>
  </w:style>
  <w:style w:type="paragraph" w:customStyle="1" w:styleId="2044">
    <w:name w:val="样式 8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045">
    <w:name w:val="样式 968 10 磅"/>
    <w:pPr>
      <w:widowControl w:val="0"/>
      <w:jc w:val="both"/>
    </w:pPr>
    <w:rPr>
      <w:rFonts w:ascii="Calibri" w:eastAsia="宋体" w:cs="Arial" w:hAnsi="Calibri"/>
      <w:kern w:val="2"/>
      <w:sz w:val="21"/>
      <w:szCs w:val="22"/>
      <w:lang w:val="en-US" w:eastAsia="zh-CN" w:bidi="ar-SA"/>
    </w:rPr>
  </w:style>
  <w:style w:type="paragraph" w:customStyle="1" w:styleId="2046">
    <w:name w:val="样式 969 10 磅"/>
    <w:pPr>
      <w:widowControl w:val="0"/>
      <w:jc w:val="both"/>
    </w:pPr>
    <w:rPr>
      <w:rFonts w:ascii="Calibri" w:eastAsia="宋体" w:cs="Arial" w:hAnsi="Calibri"/>
      <w:kern w:val="2"/>
      <w:sz w:val="21"/>
      <w:szCs w:val="22"/>
      <w:lang w:val="en-US" w:eastAsia="zh-CN" w:bidi="ar-SA"/>
    </w:rPr>
  </w:style>
  <w:style w:type="paragraph" w:customStyle="1" w:styleId="2047">
    <w:name w:val="样式 970 10 磅"/>
    <w:pPr>
      <w:widowControl w:val="0"/>
      <w:jc w:val="both"/>
    </w:pPr>
    <w:rPr>
      <w:rFonts w:ascii="Times New Roman" w:eastAsia="宋体" w:cs="Times New Roman" w:hAnsi="Times New Roman"/>
      <w:kern w:val="2"/>
      <w:sz w:val="21"/>
      <w:szCs w:val="21"/>
      <w:lang w:val="en-US" w:eastAsia="zh-CN" w:bidi="ar-SA"/>
    </w:rPr>
  </w:style>
  <w:style w:type="paragraph" w:customStyle="1" w:styleId="2048">
    <w:name w:val="样式 971 10 磅"/>
    <w:pPr>
      <w:widowControl w:val="0"/>
      <w:jc w:val="both"/>
    </w:pPr>
    <w:rPr>
      <w:rFonts w:ascii="Calibri" w:eastAsia="宋体" w:cs="Arial" w:hAnsi="Calibri"/>
      <w:kern w:val="2"/>
      <w:sz w:val="21"/>
      <w:szCs w:val="22"/>
      <w:lang w:val="en-US" w:eastAsia="zh-CN" w:bidi="ar-SA"/>
    </w:rPr>
  </w:style>
  <w:style w:type="paragraph" w:customStyle="1" w:styleId="2049">
    <w:name w:val="样式 972 10 磅"/>
    <w:pPr>
      <w:widowControl w:val="0"/>
      <w:jc w:val="both"/>
    </w:pPr>
    <w:rPr>
      <w:rFonts w:ascii="Calibri" w:eastAsia="宋体" w:cs="Arial" w:hAnsi="Calibri"/>
      <w:kern w:val="2"/>
      <w:sz w:val="21"/>
      <w:szCs w:val="22"/>
      <w:lang w:val="en-US" w:eastAsia="zh-CN" w:bidi="ar-SA"/>
    </w:rPr>
  </w:style>
  <w:style w:type="paragraph" w:customStyle="1" w:styleId="2050">
    <w:name w:val="样式 973 10 磅"/>
    <w:pPr>
      <w:widowControl w:val="0"/>
      <w:jc w:val="both"/>
    </w:pPr>
    <w:rPr>
      <w:rFonts w:ascii="Calibri" w:eastAsia="宋体" w:cs="Arial" w:hAnsi="Calibri"/>
      <w:kern w:val="2"/>
      <w:sz w:val="21"/>
      <w:szCs w:val="22"/>
      <w:lang w:val="en-US" w:eastAsia="zh-CN" w:bidi="ar-SA"/>
    </w:rPr>
  </w:style>
  <w:style w:type="paragraph" w:customStyle="1" w:styleId="2051">
    <w:name w:val="样式 974 10 磅"/>
    <w:pPr>
      <w:widowControl w:val="0"/>
      <w:jc w:val="both"/>
    </w:pPr>
    <w:rPr>
      <w:rFonts w:ascii="Times New Roman" w:eastAsia="宋体" w:cs="Times New Roman" w:hAnsi="Times New Roman"/>
      <w:kern w:val="2"/>
      <w:sz w:val="21"/>
      <w:szCs w:val="21"/>
      <w:lang w:val="en-US" w:eastAsia="zh-CN" w:bidi="ar-SA"/>
    </w:rPr>
  </w:style>
  <w:style w:type="paragraph" w:customStyle="1" w:styleId="2052">
    <w:name w:val="样式 975 10 磅"/>
    <w:pPr>
      <w:widowControl w:val="0"/>
      <w:jc w:val="both"/>
    </w:pPr>
    <w:rPr>
      <w:rFonts w:ascii="Calibri" w:eastAsia="宋体" w:cs="Arial" w:hAnsi="Calibri"/>
      <w:kern w:val="2"/>
      <w:sz w:val="21"/>
      <w:szCs w:val="22"/>
      <w:lang w:val="en-US" w:eastAsia="zh-CN" w:bidi="ar-SA"/>
    </w:rPr>
  </w:style>
  <w:style w:type="paragraph" w:customStyle="1" w:styleId="2053">
    <w:name w:val="样式 8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54">
    <w:name w:val="样式 976 10 磅"/>
    <w:pPr>
      <w:widowControl w:val="0"/>
      <w:jc w:val="both"/>
    </w:pPr>
    <w:rPr>
      <w:rFonts w:ascii="Times New Roman" w:eastAsia="宋体" w:cs="Times New Roman" w:hAnsi="Times New Roman"/>
      <w:kern w:val="2"/>
      <w:sz w:val="21"/>
      <w:szCs w:val="21"/>
      <w:lang w:val="en-US" w:eastAsia="zh-CN" w:bidi="ar-SA"/>
    </w:rPr>
  </w:style>
  <w:style w:type="paragraph" w:customStyle="1" w:styleId="2055">
    <w:name w:val="样式 977 10 磅"/>
    <w:pPr>
      <w:widowControl w:val="0"/>
      <w:jc w:val="both"/>
    </w:pPr>
    <w:rPr>
      <w:rFonts w:ascii="Calibri" w:eastAsia="宋体" w:cs="Arial" w:hAnsi="Calibri"/>
      <w:kern w:val="2"/>
      <w:sz w:val="21"/>
      <w:szCs w:val="22"/>
      <w:lang w:val="en-US" w:eastAsia="zh-CN" w:bidi="ar-SA"/>
    </w:rPr>
  </w:style>
  <w:style w:type="paragraph" w:customStyle="1" w:styleId="2056">
    <w:name w:val="样式 8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57">
    <w:name w:val="样式 978 10 磅"/>
    <w:pPr>
      <w:widowControl w:val="0"/>
      <w:jc w:val="both"/>
    </w:pPr>
    <w:rPr>
      <w:rFonts w:ascii="Times New Roman" w:eastAsia="宋体" w:cs="Times New Roman" w:hAnsi="Times New Roman"/>
      <w:kern w:val="2"/>
      <w:sz w:val="21"/>
      <w:szCs w:val="21"/>
      <w:lang w:val="en-US" w:eastAsia="zh-CN" w:bidi="ar-SA"/>
    </w:rPr>
  </w:style>
  <w:style w:type="paragraph" w:customStyle="1" w:styleId="2058">
    <w:name w:val="样式 890 三号"/>
    <w:next w:val="2076"/>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2059">
    <w:name w:val="样式 8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0">
    <w:name w:val="样式 8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1">
    <w:name w:val="样式 8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2">
    <w:name w:val="样式 8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63">
    <w:name w:val="样式 8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64">
    <w:name w:val="样式 8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5">
    <w:name w:val="样式 8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66">
    <w:name w:val="样式 8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67">
    <w:name w:val="样式 8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8">
    <w:name w:val="样式 9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9">
    <w:name w:val="样式 9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70">
    <w:name w:val="样式 90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71">
    <w:name w:val="样式 9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2">
    <w:name w:val="样式 9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3">
    <w:name w:val="样式 90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74">
    <w:name w:val="样式 9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5">
    <w:name w:val="样式 90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76">
    <w:name w:val="样式 9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7">
    <w:name w:val="样式 9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8">
    <w:name w:val="样式 9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9">
    <w:name w:val="样式 9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0">
    <w:name w:val="样式 9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1">
    <w:name w:val="样式 9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2">
    <w:name w:val="样式 9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3">
    <w:name w:val="样式 9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4">
    <w:name w:val="样式 91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85">
    <w:name w:val="样式 9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6">
    <w:name w:val="样式 9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7">
    <w:name w:val="样式 9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8">
    <w:name w:val="样式 9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9">
    <w:name w:val="样式 9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0">
    <w:name w:val="样式 9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91">
    <w:name w:val="样式 9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2">
    <w:name w:val="样式 9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3">
    <w:name w:val="样式 9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4">
    <w:name w:val="样式 9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5">
    <w:name w:val="样式 9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6">
    <w:name w:val="样式 9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7">
    <w:name w:val="样式 9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8">
    <w:name w:val="样式 9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9">
    <w:name w:val="样式 9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0">
    <w:name w:val="样式 9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01">
    <w:name w:val="样式 9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2">
    <w:name w:val="样式 9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3">
    <w:name w:val="样式 9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4">
    <w:name w:val="样式 9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5">
    <w:name w:val="样式 9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6">
    <w:name w:val="样式 9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7">
    <w:name w:val="样式 9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8">
    <w:name w:val="样式 9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9">
    <w:name w:val="样式 9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10">
    <w:name w:val="样式 94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111">
    <w:name w:val="样式 9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2">
    <w:name w:val="样式 9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3">
    <w:name w:val="样式 9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4">
    <w:name w:val="样式 9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5">
    <w:name w:val="样式 9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6">
    <w:name w:val="样式 9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7">
    <w:name w:val="样式 9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8">
    <w:name w:val="样式 9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9">
    <w:name w:val="样式 9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0">
    <w:name w:val="样式 9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1">
    <w:name w:val="样式 9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2">
    <w:name w:val="样式 9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3">
    <w:name w:val="样式 9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4">
    <w:name w:val="样式 9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5">
    <w:name w:val="样式 9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6">
    <w:name w:val="样式 9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7">
    <w:name w:val="样式 9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8">
    <w:name w:val="样式 9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9">
    <w:name w:val="样式 9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0">
    <w:name w:val="样式 9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1">
    <w:name w:val="样式 9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2">
    <w:name w:val="样式 9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3">
    <w:name w:val="样式 9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4">
    <w:name w:val="样式 9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5">
    <w:name w:val="样式 9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6">
    <w:name w:val="样式 9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7">
    <w:name w:val="样式 9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8">
    <w:name w:val="样式 9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9">
    <w:name w:val="样式 9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40">
    <w:name w:val="样式 9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41">
    <w:name w:val="样式 97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42">
    <w:name w:val="样式 979 10 磅"/>
    <w:next w:val="2160"/>
    <w:pPr>
      <w:widowControl w:val="0"/>
      <w:suppressAutoHyphens/>
      <w:jc w:val="both"/>
    </w:pPr>
    <w:rPr>
      <w:rFonts w:ascii="等线" w:eastAsia="宋体" w:cs="Times New Roman" w:hAnsi="等线"/>
      <w:kern w:val="2"/>
      <w:sz w:val="21"/>
      <w:szCs w:val="21"/>
      <w:lang w:val="en-US" w:eastAsia="zh-CN" w:bidi="ar-SA"/>
    </w:rPr>
  </w:style>
  <w:style w:type="paragraph" w:customStyle="1" w:styleId="2143">
    <w:name w:val="样式 980 10 磅"/>
    <w:pPr>
      <w:widowControl w:val="0"/>
      <w:jc w:val="both"/>
    </w:pPr>
    <w:rPr>
      <w:rFonts w:ascii="Times New Roman" w:eastAsia="宋体" w:cs="Times New Roman" w:hAnsi="Times New Roman"/>
      <w:kern w:val="2"/>
      <w:sz w:val="21"/>
      <w:szCs w:val="21"/>
      <w:lang w:val="en-US" w:eastAsia="zh-CN" w:bidi="ar-SA"/>
    </w:rPr>
  </w:style>
  <w:style w:type="paragraph" w:customStyle="1" w:styleId="2144">
    <w:name w:val="样式 981 10 磅"/>
    <w:pPr>
      <w:widowControl w:val="0"/>
      <w:jc w:val="both"/>
    </w:pPr>
    <w:rPr>
      <w:rFonts w:ascii="Times New Roman" w:eastAsia="宋体" w:cs="Times New Roman" w:hAnsi="Times New Roman"/>
      <w:kern w:val="2"/>
      <w:sz w:val="21"/>
      <w:szCs w:val="21"/>
      <w:lang w:val="en-US" w:eastAsia="zh-CN" w:bidi="ar-SA"/>
    </w:rPr>
  </w:style>
  <w:style w:type="paragraph" w:customStyle="1" w:styleId="2145">
    <w:name w:val="样式 982 10 磅"/>
    <w:pPr>
      <w:widowControl w:val="0"/>
      <w:jc w:val="both"/>
    </w:pPr>
    <w:rPr>
      <w:rFonts w:ascii="Times New Roman" w:eastAsia="宋体" w:cs="Times New Roman" w:hAnsi="Times New Roman"/>
      <w:kern w:val="2"/>
      <w:sz w:val="21"/>
      <w:szCs w:val="21"/>
      <w:lang w:val="en-US" w:eastAsia="zh-CN" w:bidi="ar-SA"/>
    </w:rPr>
  </w:style>
  <w:style w:type="paragraph" w:customStyle="1" w:styleId="2146">
    <w:name w:val="样式 983 10 磅"/>
    <w:pPr>
      <w:widowControl w:val="0"/>
      <w:jc w:val="both"/>
    </w:pPr>
    <w:rPr>
      <w:rFonts w:ascii="Times New Roman" w:eastAsia="宋体" w:cs="Times New Roman" w:hAnsi="Times New Roman"/>
      <w:kern w:val="2"/>
      <w:sz w:val="21"/>
      <w:szCs w:val="21"/>
      <w:lang w:val="en-US" w:eastAsia="zh-CN" w:bidi="ar-SA"/>
    </w:rPr>
  </w:style>
  <w:style w:type="paragraph" w:customStyle="1" w:styleId="2147">
    <w:name w:val="样式 984 10 磅"/>
    <w:pPr>
      <w:widowControl w:val="0"/>
      <w:jc w:val="both"/>
    </w:pPr>
    <w:rPr>
      <w:rFonts w:ascii="Times New Roman" w:eastAsia="宋体" w:cs="Times New Roman" w:hAnsi="Times New Roman"/>
      <w:kern w:val="2"/>
      <w:sz w:val="21"/>
      <w:szCs w:val="21"/>
      <w:lang w:val="en-US" w:eastAsia="zh-CN" w:bidi="ar-SA"/>
    </w:rPr>
  </w:style>
  <w:style w:type="paragraph" w:customStyle="1" w:styleId="2148">
    <w:name w:val="样式 985 10 磅"/>
    <w:next w:val="2166"/>
    <w:pPr>
      <w:widowControl w:val="0"/>
      <w:suppressAutoHyphens/>
      <w:jc w:val="both"/>
    </w:pPr>
    <w:rPr>
      <w:rFonts w:ascii="等线" w:eastAsia="宋体" w:cs="Times New Roman" w:hAnsi="等线"/>
      <w:kern w:val="2"/>
      <w:sz w:val="21"/>
      <w:szCs w:val="21"/>
      <w:lang w:val="en-US" w:eastAsia="zh-CN" w:bidi="ar-SA"/>
    </w:rPr>
  </w:style>
  <w:style w:type="paragraph" w:customStyle="1" w:styleId="2149">
    <w:name w:val="样式 986 10 磅"/>
    <w:pPr>
      <w:widowControl w:val="0"/>
      <w:jc w:val="both"/>
    </w:pPr>
    <w:rPr>
      <w:rFonts w:ascii="Times New Roman" w:eastAsia="宋体" w:cs="Times New Roman" w:hAnsi="Times New Roman"/>
      <w:kern w:val="2"/>
      <w:sz w:val="21"/>
      <w:szCs w:val="21"/>
      <w:lang w:val="en-US" w:eastAsia="zh-CN" w:bidi="ar-SA"/>
    </w:rPr>
  </w:style>
  <w:style w:type="paragraph" w:customStyle="1" w:styleId="2150">
    <w:name w:val="样式 987 10 磅"/>
    <w:pPr>
      <w:widowControl w:val="0"/>
      <w:jc w:val="both"/>
    </w:pPr>
    <w:rPr>
      <w:rFonts w:ascii="Times New Roman" w:eastAsia="宋体" w:cs="Times New Roman" w:hAnsi="Times New Roman"/>
      <w:kern w:val="2"/>
      <w:sz w:val="21"/>
      <w:szCs w:val="21"/>
      <w:lang w:val="en-US" w:eastAsia="zh-CN" w:bidi="ar-SA"/>
    </w:rPr>
  </w:style>
  <w:style w:type="paragraph" w:customStyle="1" w:styleId="2151">
    <w:name w:val="样式 988 10 磅"/>
    <w:pPr>
      <w:widowControl w:val="0"/>
      <w:jc w:val="both"/>
    </w:pPr>
    <w:rPr>
      <w:rFonts w:ascii="Times New Roman" w:eastAsia="宋体" w:cs="Times New Roman" w:hAnsi="Times New Roman"/>
      <w:kern w:val="2"/>
      <w:sz w:val="21"/>
      <w:szCs w:val="21"/>
      <w:lang w:val="en-US" w:eastAsia="zh-CN" w:bidi="ar-SA"/>
    </w:rPr>
  </w:style>
  <w:style w:type="paragraph" w:customStyle="1" w:styleId="2152">
    <w:name w:val="样式 989 10 磅"/>
    <w:next w:val="2170"/>
    <w:pPr>
      <w:widowControl w:val="0"/>
      <w:suppressAutoHyphens/>
      <w:jc w:val="both"/>
    </w:pPr>
    <w:rPr>
      <w:rFonts w:ascii="等线" w:eastAsia="宋体" w:cs="Times New Roman" w:hAnsi="等线"/>
      <w:kern w:val="2"/>
      <w:sz w:val="21"/>
      <w:szCs w:val="21"/>
      <w:lang w:val="en-US" w:eastAsia="zh-CN" w:bidi="ar-SA"/>
    </w:rPr>
  </w:style>
  <w:style w:type="paragraph" w:customStyle="1" w:styleId="2153">
    <w:name w:val="样式 990 10 磅"/>
    <w:pPr>
      <w:widowControl w:val="0"/>
      <w:jc w:val="both"/>
    </w:pPr>
    <w:rPr>
      <w:rFonts w:ascii="Times New Roman" w:eastAsia="宋体" w:cs="Times New Roman" w:hAnsi="Times New Roman"/>
      <w:kern w:val="2"/>
      <w:sz w:val="21"/>
      <w:szCs w:val="21"/>
      <w:lang w:val="en-US" w:eastAsia="zh-CN" w:bidi="ar-SA"/>
    </w:rPr>
  </w:style>
  <w:style w:type="paragraph" w:customStyle="1" w:styleId="2154">
    <w:name w:val="样式 991 10 磅"/>
    <w:pPr>
      <w:widowControl w:val="0"/>
      <w:jc w:val="both"/>
    </w:pPr>
    <w:rPr>
      <w:rFonts w:ascii="Times New Roman" w:eastAsia="宋体" w:cs="Times New Roman" w:hAnsi="Times New Roman"/>
      <w:kern w:val="2"/>
      <w:sz w:val="21"/>
      <w:szCs w:val="21"/>
      <w:lang w:val="en-US" w:eastAsia="zh-CN" w:bidi="ar-SA"/>
    </w:rPr>
  </w:style>
  <w:style w:type="paragraph" w:customStyle="1" w:styleId="2155">
    <w:name w:val="样式 992 10 磅"/>
    <w:pPr>
      <w:widowControl w:val="0"/>
      <w:jc w:val="both"/>
    </w:pPr>
    <w:rPr>
      <w:rFonts w:ascii="Times New Roman" w:eastAsia="宋体" w:cs="Times New Roman" w:hAnsi="Times New Roman"/>
      <w:kern w:val="2"/>
      <w:sz w:val="21"/>
      <w:szCs w:val="21"/>
      <w:lang w:val="en-US" w:eastAsia="zh-CN" w:bidi="ar-SA"/>
    </w:rPr>
  </w:style>
  <w:style w:type="paragraph" w:customStyle="1" w:styleId="2156">
    <w:name w:val="样式 993 10 磅"/>
    <w:next w:val="2174"/>
    <w:pPr>
      <w:widowControl w:val="0"/>
      <w:suppressAutoHyphens/>
      <w:jc w:val="both"/>
    </w:pPr>
    <w:rPr>
      <w:rFonts w:ascii="等线" w:eastAsia="宋体" w:cs="Times New Roman" w:hAnsi="等线"/>
      <w:kern w:val="2"/>
      <w:sz w:val="21"/>
      <w:szCs w:val="21"/>
      <w:lang w:val="en-US" w:eastAsia="zh-CN" w:bidi="ar-SA"/>
    </w:rPr>
  </w:style>
  <w:style w:type="paragraph" w:customStyle="1" w:styleId="2157">
    <w:name w:val="样式 994 10 磅"/>
    <w:pPr>
      <w:widowControl w:val="0"/>
      <w:jc w:val="both"/>
    </w:pPr>
    <w:rPr>
      <w:rFonts w:ascii="Times New Roman" w:eastAsia="宋体" w:cs="Times New Roman" w:hAnsi="Times New Roman"/>
      <w:kern w:val="2"/>
      <w:sz w:val="21"/>
      <w:szCs w:val="21"/>
      <w:lang w:val="en-US" w:eastAsia="zh-CN" w:bidi="ar-SA"/>
    </w:rPr>
  </w:style>
  <w:style w:type="paragraph" w:customStyle="1" w:styleId="2158">
    <w:name w:val="样式 995 10 磅"/>
    <w:pPr>
      <w:widowControl w:val="0"/>
      <w:jc w:val="both"/>
    </w:pPr>
    <w:rPr>
      <w:rFonts w:ascii="Times New Roman" w:eastAsia="宋体" w:cs="Times New Roman" w:hAnsi="Times New Roman"/>
      <w:kern w:val="2"/>
      <w:sz w:val="21"/>
      <w:szCs w:val="21"/>
      <w:lang w:val="en-US" w:eastAsia="zh-CN" w:bidi="ar-SA"/>
    </w:rPr>
  </w:style>
  <w:style w:type="paragraph" w:customStyle="1" w:styleId="2159">
    <w:name w:val="样式 996 10 磅"/>
    <w:next w:val="2177"/>
    <w:pPr>
      <w:widowControl w:val="0"/>
      <w:suppressAutoHyphens/>
      <w:jc w:val="both"/>
    </w:pPr>
    <w:rPr>
      <w:rFonts w:ascii="等线" w:eastAsia="宋体" w:cs="Times New Roman" w:hAnsi="等线"/>
      <w:kern w:val="2"/>
      <w:sz w:val="21"/>
      <w:szCs w:val="21"/>
      <w:lang w:val="en-US" w:eastAsia="zh-CN" w:bidi="ar-SA"/>
    </w:rPr>
  </w:style>
  <w:style w:type="paragraph" w:customStyle="1" w:styleId="2160">
    <w:name w:val="样式 997 10 磅"/>
    <w:pPr>
      <w:widowControl w:val="0"/>
      <w:jc w:val="both"/>
    </w:pPr>
    <w:rPr>
      <w:rFonts w:ascii="Times New Roman" w:eastAsia="宋体" w:cs="Times New Roman" w:hAnsi="Times New Roman"/>
      <w:kern w:val="2"/>
      <w:sz w:val="21"/>
      <w:szCs w:val="21"/>
      <w:lang w:val="en-US" w:eastAsia="zh-CN" w:bidi="ar-SA"/>
    </w:rPr>
  </w:style>
  <w:style w:type="paragraph" w:customStyle="1" w:styleId="2161">
    <w:name w:val="样式 998 10 磅"/>
    <w:pPr>
      <w:widowControl w:val="0"/>
      <w:jc w:val="both"/>
    </w:pPr>
    <w:rPr>
      <w:rFonts w:ascii="Times New Roman" w:eastAsia="宋体" w:cs="Times New Roman" w:hAnsi="Times New Roman"/>
      <w:kern w:val="2"/>
      <w:sz w:val="21"/>
      <w:szCs w:val="21"/>
      <w:lang w:val="en-US" w:eastAsia="zh-CN" w:bidi="ar-SA"/>
    </w:rPr>
  </w:style>
  <w:style w:type="paragraph" w:customStyle="1" w:styleId="2162">
    <w:name w:val="样式 999 10 磅"/>
    <w:pPr>
      <w:widowControl w:val="0"/>
      <w:jc w:val="both"/>
    </w:pPr>
    <w:rPr>
      <w:rFonts w:ascii="Times New Roman" w:eastAsia="宋体" w:cs="Times New Roman" w:hAnsi="Times New Roman"/>
      <w:kern w:val="2"/>
      <w:sz w:val="21"/>
      <w:szCs w:val="21"/>
      <w:lang w:val="en-US" w:eastAsia="zh-CN" w:bidi="ar-SA"/>
    </w:rPr>
  </w:style>
  <w:style w:type="paragraph" w:customStyle="1" w:styleId="2163">
    <w:name w:val="样式 1000 10 磅"/>
    <w:next w:val="2181"/>
    <w:pPr>
      <w:widowControl w:val="0"/>
      <w:suppressAutoHyphens/>
      <w:jc w:val="both"/>
    </w:pPr>
    <w:rPr>
      <w:rFonts w:ascii="等线" w:eastAsia="宋体" w:cs="Times New Roman" w:hAnsi="等线"/>
      <w:kern w:val="2"/>
      <w:sz w:val="21"/>
      <w:szCs w:val="21"/>
      <w:lang w:val="en-US" w:eastAsia="zh-CN" w:bidi="ar-SA"/>
    </w:rPr>
  </w:style>
  <w:style w:type="paragraph" w:customStyle="1" w:styleId="2164">
    <w:name w:val="样式 1001 10 磅"/>
    <w:pPr>
      <w:widowControl w:val="0"/>
      <w:jc w:val="both"/>
    </w:pPr>
    <w:rPr>
      <w:rFonts w:ascii="Times New Roman" w:eastAsia="宋体" w:cs="Times New Roman" w:hAnsi="Times New Roman"/>
      <w:kern w:val="2"/>
      <w:sz w:val="21"/>
      <w:szCs w:val="21"/>
      <w:lang w:val="en-US" w:eastAsia="zh-CN" w:bidi="ar-SA"/>
    </w:rPr>
  </w:style>
  <w:style w:type="paragraph" w:customStyle="1" w:styleId="2165">
    <w:name w:val="样式 1002 10 磅"/>
    <w:pPr>
      <w:widowControl w:val="0"/>
      <w:jc w:val="both"/>
    </w:pPr>
    <w:rPr>
      <w:rFonts w:ascii="Times New Roman" w:eastAsia="宋体" w:cs="Times New Roman" w:hAnsi="Times New Roman"/>
      <w:kern w:val="2"/>
      <w:sz w:val="21"/>
      <w:szCs w:val="21"/>
      <w:lang w:val="en-US" w:eastAsia="zh-CN" w:bidi="ar-SA"/>
    </w:rPr>
  </w:style>
  <w:style w:type="paragraph" w:customStyle="1" w:styleId="2166">
    <w:name w:val="样式 1003 10 磅"/>
    <w:next w:val="2184"/>
    <w:pPr>
      <w:widowControl w:val="0"/>
      <w:suppressAutoHyphens/>
      <w:jc w:val="both"/>
    </w:pPr>
    <w:rPr>
      <w:rFonts w:ascii="等线" w:eastAsia="宋体" w:cs="Times New Roman" w:hAnsi="等线"/>
      <w:kern w:val="2"/>
      <w:sz w:val="21"/>
      <w:szCs w:val="21"/>
      <w:lang w:val="en-US" w:eastAsia="zh-CN" w:bidi="ar-SA"/>
    </w:rPr>
  </w:style>
  <w:style w:type="paragraph" w:customStyle="1" w:styleId="2167">
    <w:name w:val="样式 1004 10 磅"/>
    <w:pPr>
      <w:widowControl w:val="0"/>
      <w:jc w:val="both"/>
    </w:pPr>
    <w:rPr>
      <w:rFonts w:ascii="Times New Roman" w:eastAsia="宋体" w:cs="Times New Roman" w:hAnsi="Times New Roman"/>
      <w:kern w:val="2"/>
      <w:sz w:val="21"/>
      <w:szCs w:val="21"/>
      <w:lang w:val="en-US" w:eastAsia="zh-CN" w:bidi="ar-SA"/>
    </w:rPr>
  </w:style>
  <w:style w:type="paragraph" w:customStyle="1" w:styleId="2168">
    <w:name w:val="样式 1005 10 磅"/>
    <w:pPr>
      <w:widowControl w:val="0"/>
      <w:jc w:val="both"/>
    </w:pPr>
    <w:rPr>
      <w:rFonts w:ascii="Times New Roman" w:eastAsia="宋体" w:cs="Times New Roman" w:hAnsi="Times New Roman"/>
      <w:kern w:val="2"/>
      <w:sz w:val="21"/>
      <w:szCs w:val="21"/>
      <w:lang w:val="en-US" w:eastAsia="zh-CN" w:bidi="ar-SA"/>
    </w:rPr>
  </w:style>
  <w:style w:type="paragraph" w:customStyle="1" w:styleId="2169">
    <w:name w:val="样式 1006 10 磅"/>
    <w:next w:val="2187"/>
    <w:pPr>
      <w:widowControl w:val="0"/>
      <w:suppressAutoHyphens/>
      <w:jc w:val="both"/>
    </w:pPr>
    <w:rPr>
      <w:rFonts w:ascii="等线" w:eastAsia="宋体" w:cs="Times New Roman" w:hAnsi="等线"/>
      <w:kern w:val="2"/>
      <w:sz w:val="21"/>
      <w:szCs w:val="21"/>
      <w:lang w:val="en-US" w:eastAsia="zh-CN" w:bidi="ar-SA"/>
    </w:rPr>
  </w:style>
  <w:style w:type="paragraph" w:customStyle="1" w:styleId="2170">
    <w:name w:val="样式 1007 10 磅"/>
    <w:pPr>
      <w:widowControl w:val="0"/>
      <w:jc w:val="both"/>
    </w:pPr>
    <w:rPr>
      <w:rFonts w:ascii="Times New Roman" w:eastAsia="宋体" w:cs="Times New Roman" w:hAnsi="Times New Roman"/>
      <w:kern w:val="2"/>
      <w:sz w:val="21"/>
      <w:szCs w:val="21"/>
      <w:lang w:val="en-US" w:eastAsia="zh-CN" w:bidi="ar-SA"/>
    </w:rPr>
  </w:style>
  <w:style w:type="paragraph" w:customStyle="1" w:styleId="2171">
    <w:name w:val="样式 1008 10 磅"/>
    <w:pPr>
      <w:widowControl w:val="0"/>
      <w:jc w:val="both"/>
    </w:pPr>
    <w:rPr>
      <w:rFonts w:ascii="Times New Roman" w:eastAsia="宋体" w:cs="Times New Roman" w:hAnsi="Times New Roman"/>
      <w:kern w:val="2"/>
      <w:sz w:val="21"/>
      <w:szCs w:val="21"/>
      <w:lang w:val="en-US" w:eastAsia="zh-CN" w:bidi="ar-SA"/>
    </w:rPr>
  </w:style>
  <w:style w:type="paragraph" w:customStyle="1" w:styleId="2172">
    <w:name w:val="样式 1009 10 磅"/>
    <w:pPr>
      <w:widowControl w:val="0"/>
      <w:jc w:val="both"/>
    </w:pPr>
    <w:rPr>
      <w:rFonts w:ascii="Times New Roman" w:eastAsia="宋体" w:cs="Times New Roman" w:hAnsi="Times New Roman"/>
      <w:kern w:val="2"/>
      <w:sz w:val="21"/>
      <w:szCs w:val="21"/>
      <w:lang w:val="en-US" w:eastAsia="zh-CN" w:bidi="ar-SA"/>
    </w:rPr>
  </w:style>
  <w:style w:type="paragraph" w:customStyle="1" w:styleId="2173">
    <w:name w:val="样式 96 小四"/>
    <w:pPr>
      <w:widowControl w:val="0"/>
      <w:spacing w:line="240" w:lineRule="auto"/>
      <w:jc w:val="left"/>
    </w:pPr>
    <w:rPr>
      <w:rFonts w:ascii="宋体" w:eastAsia="宋体" w:cs="Times New Roman"/>
      <w:kern w:val="2"/>
      <w:sz w:val="24"/>
      <w:szCs w:val="21"/>
      <w:lang w:val="en-US" w:eastAsia="zh-CN" w:bidi="ar-SA"/>
    </w:rPr>
  </w:style>
  <w:style w:type="paragraph" w:customStyle="1" w:styleId="2174">
    <w:name w:val="样式 1010 10 磅"/>
    <w:pPr>
      <w:widowControl w:val="0"/>
      <w:jc w:val="both"/>
    </w:pPr>
    <w:rPr>
      <w:rFonts w:ascii="Times New Roman" w:eastAsia="宋体" w:cs="Times New Roman" w:hAnsi="Times New Roman"/>
      <w:kern w:val="2"/>
      <w:sz w:val="21"/>
      <w:szCs w:val="21"/>
      <w:lang w:val="en-US" w:eastAsia="zh-CN" w:bidi="ar-SA"/>
    </w:rPr>
  </w:style>
  <w:style w:type="paragraph" w:customStyle="1" w:styleId="2175">
    <w:name w:val="样式 1011 10 磅"/>
    <w:pPr>
      <w:widowControl w:val="0"/>
      <w:jc w:val="both"/>
    </w:pPr>
    <w:rPr>
      <w:rFonts w:ascii="Times New Roman" w:eastAsia="宋体" w:cs="Times New Roman" w:hAnsi="Times New Roman"/>
      <w:kern w:val="2"/>
      <w:sz w:val="21"/>
      <w:szCs w:val="21"/>
      <w:lang w:val="en-US" w:eastAsia="zh-CN" w:bidi="ar-SA"/>
    </w:rPr>
  </w:style>
  <w:style w:type="paragraph" w:customStyle="1" w:styleId="2176">
    <w:name w:val="样式 97 小四"/>
    <w:pPr>
      <w:widowControl w:val="0"/>
      <w:spacing w:line="240" w:lineRule="auto"/>
      <w:jc w:val="left"/>
    </w:pPr>
    <w:rPr>
      <w:rFonts w:ascii="宋体" w:eastAsia="宋体" w:cs="Times New Roman"/>
      <w:kern w:val="2"/>
      <w:sz w:val="24"/>
      <w:szCs w:val="21"/>
      <w:lang w:val="en-US" w:eastAsia="zh-CN" w:bidi="ar-SA"/>
    </w:rPr>
  </w:style>
  <w:style w:type="paragraph" w:customStyle="1" w:styleId="2177">
    <w:name w:val="样式 1012 10 磅"/>
    <w:pPr>
      <w:widowControl w:val="0"/>
      <w:jc w:val="both"/>
    </w:pPr>
    <w:rPr>
      <w:rFonts w:ascii="Times New Roman" w:eastAsia="宋体" w:cs="Times New Roman" w:hAnsi="Times New Roman"/>
      <w:kern w:val="2"/>
      <w:sz w:val="21"/>
      <w:szCs w:val="21"/>
      <w:lang w:val="en-US" w:eastAsia="zh-CN" w:bidi="ar-SA"/>
    </w:rPr>
  </w:style>
  <w:style w:type="paragraph" w:customStyle="1" w:styleId="2178">
    <w:name w:val="样式 1013 10 磅"/>
    <w:pPr>
      <w:widowControl w:val="0"/>
      <w:jc w:val="both"/>
    </w:pPr>
    <w:rPr>
      <w:rFonts w:ascii="Times New Roman" w:eastAsia="宋体" w:cs="Times New Roman" w:hAnsi="Times New Roman"/>
      <w:kern w:val="2"/>
      <w:sz w:val="21"/>
      <w:szCs w:val="21"/>
      <w:lang w:val="en-US" w:eastAsia="zh-CN" w:bidi="ar-SA"/>
    </w:rPr>
  </w:style>
  <w:style w:type="paragraph" w:customStyle="1" w:styleId="2179">
    <w:name w:val="样式 1014 10 磅"/>
    <w:pPr>
      <w:widowControl w:val="0"/>
      <w:jc w:val="both"/>
    </w:pPr>
    <w:rPr>
      <w:rFonts w:ascii="Times New Roman" w:eastAsia="宋体" w:cs="Times New Roman" w:hAnsi="Times New Roman"/>
      <w:kern w:val="2"/>
      <w:sz w:val="21"/>
      <w:szCs w:val="21"/>
      <w:lang w:val="en-US" w:eastAsia="zh-CN" w:bidi="ar-SA"/>
    </w:rPr>
  </w:style>
  <w:style w:type="paragraph" w:customStyle="1" w:styleId="2180">
    <w:name w:val="样式 1015 10 磅"/>
    <w:pPr>
      <w:widowControl w:val="0"/>
      <w:jc w:val="both"/>
    </w:pPr>
    <w:rPr>
      <w:rFonts w:ascii="Times New Roman" w:eastAsia="宋体" w:cs="Times New Roman" w:hAnsi="Times New Roman"/>
      <w:kern w:val="2"/>
      <w:sz w:val="21"/>
      <w:szCs w:val="21"/>
      <w:lang w:val="en-US" w:eastAsia="zh-CN" w:bidi="ar-SA"/>
    </w:rPr>
  </w:style>
  <w:style w:type="paragraph" w:customStyle="1" w:styleId="2181">
    <w:name w:val="样式 98 小四"/>
    <w:pPr>
      <w:widowControl w:val="0"/>
      <w:spacing w:line="240" w:lineRule="auto"/>
      <w:jc w:val="left"/>
    </w:pPr>
    <w:rPr>
      <w:rFonts w:ascii="宋体" w:eastAsia="宋体" w:cs="Times New Roman"/>
      <w:kern w:val="2"/>
      <w:sz w:val="24"/>
      <w:szCs w:val="21"/>
      <w:lang w:val="en-US" w:eastAsia="zh-CN" w:bidi="ar-SA"/>
    </w:rPr>
  </w:style>
  <w:style w:type="paragraph" w:customStyle="1" w:styleId="2182">
    <w:name w:val="样式 1016 10 磅"/>
    <w:pPr>
      <w:widowControl w:val="0"/>
      <w:jc w:val="both"/>
    </w:pPr>
    <w:rPr>
      <w:rFonts w:ascii="Times New Roman" w:eastAsia="宋体" w:cs="Times New Roman" w:hAnsi="Times New Roman"/>
      <w:kern w:val="2"/>
      <w:sz w:val="21"/>
      <w:szCs w:val="21"/>
      <w:lang w:val="en-US" w:eastAsia="zh-CN" w:bidi="ar-SA"/>
    </w:rPr>
  </w:style>
  <w:style w:type="paragraph" w:customStyle="1" w:styleId="2183">
    <w:name w:val="样式 1017 10 磅"/>
    <w:pPr>
      <w:widowControl w:val="0"/>
      <w:jc w:val="both"/>
    </w:pPr>
    <w:rPr>
      <w:rFonts w:ascii="Times New Roman" w:eastAsia="宋体" w:cs="Times New Roman" w:hAnsi="Times New Roman"/>
      <w:kern w:val="2"/>
      <w:sz w:val="21"/>
      <w:szCs w:val="21"/>
      <w:lang w:val="en-US" w:eastAsia="zh-CN" w:bidi="ar-SA"/>
    </w:rPr>
  </w:style>
  <w:style w:type="paragraph" w:customStyle="1" w:styleId="2184">
    <w:name w:val="样式 1018 10 磅"/>
    <w:pPr>
      <w:widowControl w:val="0"/>
      <w:jc w:val="both"/>
    </w:pPr>
    <w:rPr>
      <w:rFonts w:ascii="Times New Roman" w:eastAsia="宋体" w:cs="Times New Roman" w:hAnsi="Times New Roman"/>
      <w:kern w:val="2"/>
      <w:sz w:val="21"/>
      <w:szCs w:val="21"/>
      <w:lang w:val="en-US" w:eastAsia="zh-CN" w:bidi="ar-SA"/>
    </w:rPr>
  </w:style>
  <w:style w:type="paragraph" w:customStyle="1" w:styleId="2185">
    <w:name w:val="样式 99 小四"/>
    <w:pPr>
      <w:widowControl w:val="0"/>
      <w:spacing w:line="240" w:lineRule="auto"/>
      <w:jc w:val="left"/>
    </w:pPr>
    <w:rPr>
      <w:rFonts w:ascii="宋体" w:eastAsia="宋体" w:cs="Times New Roman"/>
      <w:kern w:val="2"/>
      <w:sz w:val="24"/>
      <w:szCs w:val="21"/>
      <w:lang w:val="en-US" w:eastAsia="zh-CN" w:bidi="ar-SA"/>
    </w:rPr>
  </w:style>
  <w:style w:type="paragraph" w:customStyle="1" w:styleId="2186">
    <w:name w:val="样式 100 小四"/>
    <w:next w:val="1944"/>
    <w:pPr>
      <w:widowControl w:val="0"/>
      <w:spacing w:line="240" w:lineRule="auto"/>
      <w:jc w:val="left"/>
    </w:pPr>
    <w:rPr>
      <w:rFonts w:ascii="宋体" w:eastAsia="宋体" w:cs="Times New Roman"/>
      <w:kern w:val="2"/>
      <w:sz w:val="24"/>
      <w:szCs w:val="21"/>
      <w:lang w:val="en-US" w:eastAsia="zh-CN" w:bidi="ar-SA"/>
    </w:rPr>
  </w:style>
  <w:style w:type="paragraph" w:customStyle="1" w:styleId="2187">
    <w:name w:val="样式 1019 10 磅"/>
    <w:pPr>
      <w:widowControl w:val="0"/>
      <w:jc w:val="both"/>
    </w:pPr>
    <w:rPr>
      <w:rFonts w:ascii="Times New Roman" w:eastAsia="宋体" w:cs="Times New Roman" w:hAnsi="Times New Roman"/>
      <w:kern w:val="2"/>
      <w:sz w:val="21"/>
      <w:szCs w:val="21"/>
      <w:lang w:val="en-US" w:eastAsia="zh-CN" w:bidi="ar-SA"/>
    </w:rPr>
  </w:style>
  <w:style w:type="paragraph" w:customStyle="1" w:styleId="2188">
    <w:name w:val="样式 1020 10 磅"/>
    <w:pPr>
      <w:widowControl w:val="0"/>
      <w:jc w:val="both"/>
    </w:pPr>
    <w:rPr>
      <w:rFonts w:ascii="Times New Roman" w:eastAsia="宋体" w:cs="Times New Roman" w:hAnsi="Times New Roman"/>
      <w:kern w:val="2"/>
      <w:sz w:val="21"/>
      <w:szCs w:val="21"/>
      <w:lang w:val="en-US" w:eastAsia="zh-CN" w:bidi="ar-SA"/>
    </w:rPr>
  </w:style>
  <w:style w:type="paragraph" w:customStyle="1" w:styleId="2189">
    <w:name w:val="样式 101 小四"/>
    <w:pPr>
      <w:widowControl w:val="0"/>
      <w:spacing w:line="240" w:lineRule="auto"/>
      <w:jc w:val="left"/>
    </w:pPr>
    <w:rPr>
      <w:rFonts w:ascii="宋体" w:eastAsia="宋体" w:cs="Times New Roman"/>
      <w:kern w:val="2"/>
      <w:sz w:val="24"/>
      <w:szCs w:val="21"/>
      <w:lang w:val="en-US" w:eastAsia="zh-CN" w:bidi="ar-SA"/>
    </w:rPr>
  </w:style>
  <w:style w:type="paragraph" w:customStyle="1" w:styleId="2190">
    <w:name w:val="样式 1021 10 磅"/>
    <w:pPr>
      <w:widowControl w:val="0"/>
      <w:jc w:val="both"/>
    </w:pPr>
    <w:rPr>
      <w:rFonts w:ascii="Times New Roman" w:eastAsia="宋体" w:cs="Times New Roman" w:hAnsi="Times New Roman"/>
      <w:kern w:val="2"/>
      <w:sz w:val="21"/>
      <w:szCs w:val="21"/>
      <w:lang w:val="en-US" w:eastAsia="zh-CN" w:bidi="ar-SA"/>
    </w:rPr>
  </w:style>
  <w:style w:type="paragraph" w:customStyle="1" w:styleId="2191">
    <w:name w:val="样式 1022 10 磅"/>
    <w:pPr>
      <w:widowControl w:val="0"/>
      <w:jc w:val="both"/>
    </w:pPr>
    <w:rPr>
      <w:rFonts w:ascii="Calibri" w:eastAsia="宋体" w:cs="Arial" w:hAnsi="Calibri"/>
      <w:kern w:val="2"/>
      <w:sz w:val="21"/>
      <w:szCs w:val="22"/>
      <w:lang w:val="en-US" w:eastAsia="zh-CN" w:bidi="ar-SA"/>
    </w:rPr>
  </w:style>
  <w:style w:type="paragraph" w:customStyle="1" w:styleId="2192">
    <w:name w:val="样式 1023 10 磅"/>
    <w:pPr>
      <w:widowControl w:val="0"/>
      <w:jc w:val="both"/>
    </w:pPr>
    <w:rPr>
      <w:rFonts w:ascii="Times New Roman" w:eastAsia="宋体" w:cs="Times New Roman" w:hAnsi="Times New Roman"/>
      <w:kern w:val="2"/>
      <w:sz w:val="21"/>
      <w:szCs w:val="21"/>
      <w:lang w:val="en-US" w:eastAsia="zh-CN" w:bidi="ar-SA"/>
    </w:rPr>
  </w:style>
  <w:style w:type="paragraph" w:customStyle="1" w:styleId="2193">
    <w:name w:val="样式 1024 10 磅"/>
    <w:pPr>
      <w:widowControl w:val="0"/>
      <w:jc w:val="both"/>
    </w:pPr>
    <w:rPr>
      <w:rFonts w:ascii="Times New Roman" w:eastAsia="宋体" w:cs="Times New Roman" w:hAnsi="Times New Roman"/>
      <w:kern w:val="2"/>
      <w:sz w:val="21"/>
      <w:szCs w:val="21"/>
      <w:lang w:val="en-US" w:eastAsia="zh-CN" w:bidi="ar-SA"/>
    </w:rPr>
  </w:style>
  <w:style w:type="paragraph" w:customStyle="1" w:styleId="2194">
    <w:name w:val="样式 1025 10 磅"/>
    <w:pPr>
      <w:widowControl w:val="0"/>
      <w:jc w:val="both"/>
    </w:pPr>
    <w:rPr>
      <w:rFonts w:ascii="Calibri" w:eastAsia="宋体" w:cs="Arial" w:hAnsi="Calibri"/>
      <w:kern w:val="2"/>
      <w:sz w:val="21"/>
      <w:szCs w:val="22"/>
      <w:lang w:val="en-US" w:eastAsia="zh-CN" w:bidi="ar-SA"/>
    </w:rPr>
  </w:style>
  <w:style w:type="paragraph" w:customStyle="1" w:styleId="2195">
    <w:name w:val="样式 1026 10 磅"/>
    <w:pPr>
      <w:widowControl w:val="0"/>
      <w:jc w:val="both"/>
    </w:pPr>
    <w:rPr>
      <w:rFonts w:ascii="Times New Roman" w:eastAsia="宋体" w:cs="Times New Roman" w:hAnsi="Times New Roman"/>
      <w:kern w:val="2"/>
      <w:sz w:val="21"/>
      <w:szCs w:val="21"/>
      <w:lang w:val="en-US" w:eastAsia="zh-CN" w:bidi="ar-SA"/>
    </w:rPr>
  </w:style>
  <w:style w:type="paragraph" w:customStyle="1" w:styleId="2196">
    <w:name w:val="样式 1027 10 磅"/>
    <w:pPr>
      <w:widowControl w:val="0"/>
      <w:jc w:val="both"/>
    </w:pPr>
    <w:rPr>
      <w:rFonts w:ascii="Times New Roman" w:eastAsia="宋体" w:cs="Times New Roman" w:hAnsi="Times New Roman"/>
      <w:kern w:val="2"/>
      <w:sz w:val="21"/>
      <w:szCs w:val="21"/>
      <w:lang w:val="en-US" w:eastAsia="zh-CN" w:bidi="ar-SA"/>
    </w:rPr>
  </w:style>
  <w:style w:type="paragraph" w:customStyle="1" w:styleId="2197">
    <w:name w:val="样式 1028 10 磅"/>
    <w:pPr>
      <w:widowControl w:val="0"/>
      <w:jc w:val="both"/>
    </w:pPr>
    <w:rPr>
      <w:rFonts w:ascii="Times New Roman" w:eastAsia="宋体" w:cs="Times New Roman" w:hAnsi="Times New Roman"/>
      <w:kern w:val="2"/>
      <w:sz w:val="21"/>
      <w:szCs w:val="21"/>
      <w:lang w:val="en-US" w:eastAsia="zh-CN" w:bidi="ar-SA"/>
    </w:rPr>
  </w:style>
  <w:style w:type="paragraph" w:customStyle="1" w:styleId="2198">
    <w:name w:val="样式 1029 10 磅"/>
    <w:pPr>
      <w:widowControl w:val="0"/>
      <w:jc w:val="both"/>
    </w:pPr>
    <w:rPr>
      <w:rFonts w:ascii="Calibri" w:eastAsia="宋体" w:cs="Arial" w:hAnsi="Calibri"/>
      <w:kern w:val="2"/>
      <w:sz w:val="21"/>
      <w:szCs w:val="22"/>
      <w:lang w:val="en-US" w:eastAsia="zh-CN" w:bidi="ar-SA"/>
    </w:rPr>
  </w:style>
  <w:style w:type="paragraph" w:customStyle="1" w:styleId="2199">
    <w:name w:val="样式 1030 10 磅"/>
    <w:pPr>
      <w:widowControl w:val="0"/>
      <w:jc w:val="both"/>
    </w:pPr>
    <w:rPr>
      <w:rFonts w:ascii="Calibri" w:eastAsia="宋体" w:cs="Arial" w:hAnsi="Calibri"/>
      <w:kern w:val="2"/>
      <w:sz w:val="21"/>
      <w:szCs w:val="22"/>
      <w:lang w:val="en-US" w:eastAsia="zh-CN" w:bidi="ar-SA"/>
    </w:rPr>
  </w:style>
  <w:style w:type="paragraph" w:customStyle="1" w:styleId="2200">
    <w:name w:val="样式 1031 10 磅"/>
    <w:pPr>
      <w:widowControl w:val="0"/>
      <w:jc w:val="both"/>
    </w:pPr>
    <w:rPr>
      <w:rFonts w:ascii="Times New Roman" w:eastAsia="宋体" w:cs="Times New Roman" w:hAnsi="Times New Roman"/>
      <w:kern w:val="2"/>
      <w:sz w:val="21"/>
      <w:szCs w:val="21"/>
      <w:lang w:val="en-US" w:eastAsia="zh-CN" w:bidi="ar-SA"/>
    </w:rPr>
  </w:style>
  <w:style w:type="paragraph" w:customStyle="1" w:styleId="2201">
    <w:name w:val="样式 1032 10 磅"/>
    <w:pPr>
      <w:widowControl w:val="0"/>
      <w:jc w:val="both"/>
    </w:pPr>
    <w:rPr>
      <w:rFonts w:ascii="Times New Roman" w:eastAsia="宋体" w:cs="Times New Roman" w:hAnsi="Times New Roman"/>
      <w:kern w:val="2"/>
      <w:sz w:val="21"/>
      <w:szCs w:val="21"/>
      <w:lang w:val="en-US" w:eastAsia="zh-CN" w:bidi="ar-SA"/>
    </w:rPr>
  </w:style>
  <w:style w:type="paragraph" w:customStyle="1" w:styleId="2202">
    <w:name w:val="样式 1033 10 磅"/>
    <w:pPr>
      <w:widowControl w:val="0"/>
      <w:jc w:val="both"/>
    </w:pPr>
    <w:rPr>
      <w:rFonts w:ascii="Calibri" w:eastAsia="宋体" w:cs="Arial" w:hAnsi="Calibri"/>
      <w:kern w:val="2"/>
      <w:sz w:val="21"/>
      <w:szCs w:val="22"/>
      <w:lang w:val="en-US" w:eastAsia="zh-CN" w:bidi="ar-SA"/>
    </w:rPr>
  </w:style>
  <w:style w:type="paragraph" w:customStyle="1" w:styleId="2203">
    <w:name w:val="样式 102 小四"/>
    <w:pPr>
      <w:widowControl w:val="0"/>
      <w:spacing w:line="240" w:lineRule="auto"/>
      <w:jc w:val="left"/>
    </w:pPr>
    <w:rPr>
      <w:rFonts w:ascii="宋体" w:eastAsia="宋体" w:cs="Times New Roman"/>
      <w:kern w:val="2"/>
      <w:sz w:val="24"/>
      <w:szCs w:val="21"/>
      <w:lang w:val="en-US" w:eastAsia="zh-CN" w:bidi="ar-SA"/>
    </w:rPr>
  </w:style>
  <w:style w:type="paragraph" w:customStyle="1" w:styleId="2204">
    <w:name w:val="样式 1034 10 磅"/>
    <w:pPr>
      <w:widowControl w:val="0"/>
      <w:jc w:val="both"/>
    </w:pPr>
    <w:rPr>
      <w:rFonts w:ascii="Times New Roman" w:eastAsia="宋体" w:cs="Times New Roman" w:hAnsi="Times New Roman"/>
      <w:kern w:val="2"/>
      <w:sz w:val="21"/>
      <w:szCs w:val="21"/>
      <w:lang w:val="en-US" w:eastAsia="zh-CN" w:bidi="ar-SA"/>
    </w:rPr>
  </w:style>
  <w:style w:type="paragraph" w:customStyle="1" w:styleId="2205">
    <w:name w:val="样式 1035 10 磅"/>
    <w:pPr>
      <w:widowControl w:val="0"/>
      <w:jc w:val="both"/>
    </w:pPr>
    <w:rPr>
      <w:rFonts w:ascii="Times New Roman" w:eastAsia="宋体" w:cs="Times New Roman" w:hAnsi="Times New Roman"/>
      <w:kern w:val="2"/>
      <w:sz w:val="21"/>
      <w:szCs w:val="21"/>
      <w:lang w:val="en-US" w:eastAsia="zh-CN" w:bidi="ar-SA"/>
    </w:rPr>
  </w:style>
  <w:style w:type="paragraph" w:customStyle="1" w:styleId="2206">
    <w:name w:val="样式 103 小四"/>
    <w:pPr>
      <w:widowControl w:val="0"/>
      <w:spacing w:line="240" w:lineRule="auto"/>
      <w:jc w:val="left"/>
    </w:pPr>
    <w:rPr>
      <w:rFonts w:ascii="宋体" w:eastAsia="宋体" w:cs="Times New Roman"/>
      <w:kern w:val="2"/>
      <w:sz w:val="24"/>
      <w:szCs w:val="21"/>
      <w:lang w:val="en-US" w:eastAsia="zh-CN" w:bidi="ar-SA"/>
    </w:rPr>
  </w:style>
  <w:style w:type="paragraph" w:customStyle="1" w:styleId="2207">
    <w:name w:val="样式 1036 10 磅"/>
    <w:pPr>
      <w:widowControl w:val="0"/>
      <w:jc w:val="both"/>
    </w:pPr>
    <w:rPr>
      <w:rFonts w:ascii="Times New Roman" w:eastAsia="宋体" w:cs="Times New Roman" w:hAnsi="Times New Roman"/>
      <w:kern w:val="2"/>
      <w:sz w:val="21"/>
      <w:szCs w:val="21"/>
      <w:lang w:val="en-US" w:eastAsia="zh-CN" w:bidi="ar-SA"/>
    </w:rPr>
  </w:style>
  <w:style w:type="paragraph" w:customStyle="1" w:styleId="2208">
    <w:name w:val="样式 1037 10 磅"/>
    <w:pPr>
      <w:widowControl w:val="0"/>
      <w:jc w:val="both"/>
    </w:pPr>
    <w:rPr>
      <w:rFonts w:ascii="Times New Roman" w:eastAsia="宋体" w:cs="Times New Roman" w:hAnsi="Times New Roman"/>
      <w:kern w:val="2"/>
      <w:sz w:val="21"/>
      <w:szCs w:val="21"/>
      <w:lang w:val="en-US" w:eastAsia="zh-CN" w:bidi="ar-SA"/>
    </w:rPr>
  </w:style>
  <w:style w:type="paragraph" w:customStyle="1" w:styleId="2209">
    <w:name w:val="样式 104 小四"/>
    <w:pPr>
      <w:widowControl w:val="0"/>
      <w:spacing w:line="240" w:lineRule="auto"/>
      <w:jc w:val="left"/>
    </w:pPr>
    <w:rPr>
      <w:rFonts w:ascii="宋体" w:eastAsia="宋体" w:cs="Times New Roman"/>
      <w:kern w:val="2"/>
      <w:sz w:val="24"/>
      <w:szCs w:val="21"/>
      <w:lang w:val="en-US" w:eastAsia="zh-CN" w:bidi="ar-SA"/>
    </w:rPr>
  </w:style>
  <w:style w:type="paragraph" w:customStyle="1" w:styleId="2210">
    <w:name w:val="样式 1038 10 磅"/>
    <w:pPr>
      <w:widowControl w:val="0"/>
      <w:jc w:val="both"/>
    </w:pPr>
    <w:rPr>
      <w:rFonts w:ascii="Times New Roman" w:eastAsia="宋体" w:cs="Times New Roman" w:hAnsi="Times New Roman"/>
      <w:kern w:val="2"/>
      <w:sz w:val="21"/>
      <w:szCs w:val="21"/>
      <w:lang w:val="en-US" w:eastAsia="zh-CN" w:bidi="ar-SA"/>
    </w:rPr>
  </w:style>
  <w:style w:type="paragraph" w:customStyle="1" w:styleId="2211">
    <w:name w:val="样式 1039 10 磅"/>
    <w:next w:val="2229"/>
    <w:pPr>
      <w:widowControl w:val="0"/>
      <w:suppressAutoHyphens/>
      <w:jc w:val="both"/>
    </w:pPr>
    <w:rPr>
      <w:rFonts w:ascii="Calibri" w:eastAsia="宋体" w:cs="Arial" w:hAnsi="Calibri"/>
      <w:kern w:val="2"/>
      <w:sz w:val="21"/>
      <w:szCs w:val="22"/>
      <w:lang w:val="en-US" w:eastAsia="zh-CN" w:bidi="ar-SA"/>
    </w:rPr>
  </w:style>
  <w:style w:type="paragraph" w:customStyle="1" w:styleId="2212">
    <w:name w:val="样式 97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213">
    <w:name w:val="样式 1040 10 磅"/>
    <w:pPr>
      <w:widowControl w:val="0"/>
      <w:jc w:val="both"/>
    </w:pPr>
    <w:rPr>
      <w:rFonts w:ascii="Times New Roman" w:eastAsia="宋体" w:cs="Times New Roman" w:hAnsi="Times New Roman"/>
      <w:kern w:val="2"/>
      <w:sz w:val="21"/>
      <w:szCs w:val="24"/>
      <w:lang w:val="en-US" w:eastAsia="zh-CN" w:bidi="ar-SA"/>
    </w:rPr>
  </w:style>
  <w:style w:type="paragraph" w:customStyle="1" w:styleId="2214">
    <w:name w:val="样式 1041 10 磅"/>
    <w:pPr>
      <w:widowControl w:val="0"/>
      <w:jc w:val="both"/>
    </w:pPr>
    <w:rPr>
      <w:rFonts w:ascii="Calibri" w:eastAsia="宋体" w:cs="Arial" w:hAnsi="Calibri"/>
      <w:kern w:val="2"/>
      <w:sz w:val="21"/>
      <w:szCs w:val="22"/>
      <w:lang w:val="en-US" w:eastAsia="zh-CN" w:bidi="ar-SA"/>
    </w:rPr>
  </w:style>
  <w:style w:type="paragraph" w:customStyle="1" w:styleId="2215">
    <w:name w:val="样式 105 小四"/>
    <w:pPr>
      <w:widowControl w:val="0"/>
      <w:spacing w:line="240" w:lineRule="auto"/>
      <w:jc w:val="left"/>
    </w:pPr>
    <w:rPr>
      <w:rFonts w:ascii="宋体" w:eastAsia="宋体" w:cs="Times New Roman"/>
      <w:kern w:val="2"/>
      <w:sz w:val="24"/>
      <w:szCs w:val="21"/>
      <w:lang w:val="en-US" w:eastAsia="zh-CN" w:bidi="ar-SA"/>
    </w:rPr>
  </w:style>
  <w:style w:type="paragraph" w:customStyle="1" w:styleId="2216">
    <w:name w:val="样式 1042 10 磅"/>
    <w:pPr>
      <w:widowControl w:val="0"/>
      <w:jc w:val="both"/>
    </w:pPr>
    <w:rPr>
      <w:rFonts w:ascii="Calibri" w:eastAsia="宋体" w:cs="Arial" w:hAnsi="Calibri"/>
      <w:kern w:val="2"/>
      <w:sz w:val="21"/>
      <w:szCs w:val="22"/>
      <w:lang w:val="en-US" w:eastAsia="zh-CN" w:bidi="ar-SA"/>
    </w:rPr>
  </w:style>
  <w:style w:type="paragraph" w:customStyle="1" w:styleId="2217">
    <w:name w:val="样式 1043 10 磅"/>
    <w:pPr>
      <w:widowControl w:val="0"/>
      <w:jc w:val="both"/>
    </w:pPr>
    <w:rPr>
      <w:rFonts w:ascii="Calibri" w:eastAsia="宋体" w:cs="Arial" w:hAnsi="Calibri"/>
      <w:kern w:val="2"/>
      <w:sz w:val="21"/>
      <w:szCs w:val="22"/>
      <w:lang w:val="en-US" w:eastAsia="zh-CN" w:bidi="ar-SA"/>
    </w:rPr>
  </w:style>
  <w:style w:type="paragraph" w:customStyle="1" w:styleId="2218">
    <w:name w:val="样式 106 小四"/>
    <w:pPr>
      <w:widowControl w:val="0"/>
      <w:spacing w:line="240" w:lineRule="auto"/>
      <w:jc w:val="left"/>
    </w:pPr>
    <w:rPr>
      <w:rFonts w:ascii="宋体" w:eastAsia="宋体" w:cs="Times New Roman"/>
      <w:kern w:val="2"/>
      <w:sz w:val="24"/>
      <w:szCs w:val="21"/>
      <w:lang w:val="en-US" w:eastAsia="zh-CN" w:bidi="ar-SA"/>
    </w:rPr>
  </w:style>
  <w:style w:type="paragraph" w:customStyle="1" w:styleId="2219">
    <w:name w:val="样式 1044 10 磅"/>
    <w:pPr>
      <w:widowControl w:val="0"/>
      <w:jc w:val="both"/>
    </w:pPr>
    <w:rPr>
      <w:rFonts w:ascii="Calibri" w:eastAsia="宋体" w:cs="Arial" w:hAnsi="Calibri"/>
      <w:kern w:val="2"/>
      <w:sz w:val="21"/>
      <w:szCs w:val="22"/>
      <w:lang w:val="en-US" w:eastAsia="zh-CN" w:bidi="ar-SA"/>
    </w:rPr>
  </w:style>
  <w:style w:type="paragraph" w:customStyle="1" w:styleId="2220">
    <w:name w:val="样式 1045 10 磅"/>
    <w:next w:val="2238"/>
    <w:pPr>
      <w:widowControl w:val="0"/>
      <w:suppressAutoHyphens/>
      <w:jc w:val="both"/>
    </w:pPr>
    <w:rPr>
      <w:rFonts w:ascii="Calibri" w:eastAsia="宋体" w:cs="Arial" w:hAnsi="Calibri"/>
      <w:kern w:val="2"/>
      <w:sz w:val="21"/>
      <w:szCs w:val="22"/>
      <w:lang w:val="en-US" w:eastAsia="zh-CN" w:bidi="ar-SA"/>
    </w:rPr>
  </w:style>
  <w:style w:type="paragraph" w:customStyle="1" w:styleId="2221">
    <w:name w:val="样式 1046 10 磅"/>
    <w:pPr>
      <w:widowControl w:val="0"/>
      <w:jc w:val="both"/>
    </w:pPr>
    <w:rPr>
      <w:rFonts w:ascii="Calibri" w:eastAsia="宋体" w:cs="Arial" w:hAnsi="Calibri"/>
      <w:kern w:val="2"/>
      <w:sz w:val="21"/>
      <w:szCs w:val="22"/>
      <w:lang w:val="en-US" w:eastAsia="zh-CN" w:bidi="ar-SA"/>
    </w:rPr>
  </w:style>
  <w:style w:type="paragraph" w:customStyle="1" w:styleId="2222">
    <w:name w:val="样式 1047 10 磅"/>
    <w:pPr>
      <w:widowControl w:val="0"/>
      <w:jc w:val="both"/>
    </w:pPr>
    <w:rPr>
      <w:rFonts w:ascii="Calibri" w:eastAsia="宋体" w:cs="Arial" w:hAnsi="Calibri"/>
      <w:kern w:val="2"/>
      <w:sz w:val="21"/>
      <w:szCs w:val="22"/>
      <w:lang w:val="en-US" w:eastAsia="zh-CN" w:bidi="ar-SA"/>
    </w:rPr>
  </w:style>
  <w:style w:type="paragraph" w:customStyle="1" w:styleId="2223">
    <w:name w:val="样式 1048 10 磅"/>
    <w:pPr>
      <w:widowControl w:val="0"/>
      <w:jc w:val="both"/>
    </w:pPr>
    <w:rPr>
      <w:rFonts w:ascii="Calibri" w:eastAsia="宋体" w:cs="Arial" w:hAnsi="Calibri"/>
      <w:kern w:val="2"/>
      <w:sz w:val="21"/>
      <w:szCs w:val="22"/>
      <w:lang w:val="en-US" w:eastAsia="zh-CN" w:bidi="ar-SA"/>
    </w:rPr>
  </w:style>
  <w:style w:type="paragraph" w:customStyle="1" w:styleId="2224">
    <w:name w:val="样式 1049 10 磅"/>
    <w:next w:val="2242"/>
    <w:pPr>
      <w:widowControl w:val="0"/>
      <w:suppressAutoHyphens/>
      <w:jc w:val="both"/>
    </w:pPr>
    <w:rPr>
      <w:rFonts w:ascii="Calibri" w:eastAsia="宋体" w:cs="Arial" w:hAnsi="Calibri"/>
      <w:kern w:val="2"/>
      <w:sz w:val="21"/>
      <w:szCs w:val="22"/>
      <w:lang w:val="en-US" w:eastAsia="zh-CN" w:bidi="ar-SA"/>
    </w:rPr>
  </w:style>
  <w:style w:type="paragraph" w:customStyle="1" w:styleId="2225">
    <w:name w:val="样式 1050 10 磅"/>
    <w:pPr>
      <w:widowControl w:val="0"/>
      <w:jc w:val="both"/>
    </w:pPr>
    <w:rPr>
      <w:rFonts w:ascii="Calibri" w:eastAsia="宋体" w:cs="Arial" w:hAnsi="Calibri"/>
      <w:kern w:val="2"/>
      <w:sz w:val="21"/>
      <w:szCs w:val="22"/>
      <w:lang w:val="en-US" w:eastAsia="zh-CN" w:bidi="ar-SA"/>
    </w:rPr>
  </w:style>
  <w:style w:type="paragraph" w:customStyle="1" w:styleId="2226">
    <w:name w:val="样式 1051 10 磅"/>
    <w:pPr>
      <w:widowControl w:val="0"/>
      <w:jc w:val="both"/>
    </w:pPr>
    <w:rPr>
      <w:rFonts w:ascii="Times New Roman" w:eastAsia="宋体" w:cs="Times New Roman" w:hAnsi="Times New Roman"/>
      <w:kern w:val="2"/>
      <w:sz w:val="21"/>
      <w:szCs w:val="24"/>
      <w:lang w:val="en-US" w:eastAsia="zh-CN" w:bidi="ar-SA"/>
    </w:rPr>
  </w:style>
  <w:style w:type="paragraph" w:customStyle="1" w:styleId="2227">
    <w:name w:val="样式 1052 10 磅"/>
    <w:next w:val="2245"/>
    <w:pPr>
      <w:widowControl w:val="0"/>
      <w:suppressAutoHyphens/>
      <w:jc w:val="both"/>
    </w:pPr>
    <w:rPr>
      <w:rFonts w:ascii="Calibri" w:eastAsia="宋体" w:cs="Arial" w:hAnsi="Calibri"/>
      <w:kern w:val="2"/>
      <w:sz w:val="21"/>
      <w:szCs w:val="22"/>
      <w:lang w:val="en-US" w:eastAsia="zh-CN" w:bidi="ar-SA"/>
    </w:rPr>
  </w:style>
  <w:style w:type="paragraph" w:customStyle="1" w:styleId="2228">
    <w:name w:val="样式 107 小四"/>
    <w:pPr>
      <w:widowControl w:val="0"/>
      <w:spacing w:line="240" w:lineRule="auto"/>
      <w:jc w:val="left"/>
    </w:pPr>
    <w:rPr>
      <w:rFonts w:ascii="宋体" w:eastAsia="宋体" w:cs="Times New Roman"/>
      <w:kern w:val="2"/>
      <w:sz w:val="24"/>
      <w:szCs w:val="21"/>
      <w:lang w:val="en-US" w:eastAsia="zh-CN" w:bidi="ar-SA"/>
    </w:rPr>
  </w:style>
  <w:style w:type="paragraph" w:customStyle="1" w:styleId="2229">
    <w:name w:val="样式 1053 10 磅"/>
    <w:pPr>
      <w:widowControl w:val="0"/>
      <w:jc w:val="both"/>
    </w:pPr>
    <w:rPr>
      <w:rFonts w:ascii="Calibri" w:eastAsia="宋体" w:cs="Arial" w:hAnsi="Calibri"/>
      <w:kern w:val="2"/>
      <w:sz w:val="21"/>
      <w:szCs w:val="22"/>
      <w:lang w:val="en-US" w:eastAsia="zh-CN" w:bidi="ar-SA"/>
    </w:rPr>
  </w:style>
  <w:style w:type="paragraph" w:customStyle="1" w:styleId="2230">
    <w:name w:val="样式 1054 10 磅"/>
    <w:pPr>
      <w:widowControl w:val="0"/>
      <w:jc w:val="both"/>
    </w:pPr>
    <w:rPr>
      <w:rFonts w:ascii="Times New Roman" w:eastAsia="宋体" w:cs="Times New Roman" w:hAnsi="Times New Roman"/>
      <w:kern w:val="2"/>
      <w:sz w:val="21"/>
      <w:szCs w:val="24"/>
      <w:lang w:val="en-US" w:eastAsia="zh-CN" w:bidi="ar-SA"/>
    </w:rPr>
  </w:style>
  <w:style w:type="paragraph" w:customStyle="1" w:styleId="2231">
    <w:name w:val="样式 1055 10 磅"/>
    <w:next w:val="2249"/>
    <w:pPr>
      <w:widowControl w:val="0"/>
      <w:suppressAutoHyphens/>
      <w:jc w:val="both"/>
    </w:pPr>
    <w:rPr>
      <w:rFonts w:ascii="Calibri" w:eastAsia="宋体" w:cs="Arial" w:hAnsi="Calibri"/>
      <w:kern w:val="2"/>
      <w:sz w:val="21"/>
      <w:szCs w:val="22"/>
      <w:lang w:val="en-US" w:eastAsia="zh-CN" w:bidi="ar-SA"/>
    </w:rPr>
  </w:style>
  <w:style w:type="paragraph" w:customStyle="1" w:styleId="2232">
    <w:name w:val="样式 1056 10 磅"/>
    <w:pPr>
      <w:widowControl w:val="0"/>
      <w:jc w:val="both"/>
    </w:pPr>
    <w:rPr>
      <w:rFonts w:ascii="Calibri" w:eastAsia="宋体" w:cs="Arial" w:hAnsi="Calibri"/>
      <w:kern w:val="2"/>
      <w:sz w:val="21"/>
      <w:szCs w:val="22"/>
      <w:lang w:val="en-US" w:eastAsia="zh-CN" w:bidi="ar-SA"/>
    </w:rPr>
  </w:style>
  <w:style w:type="paragraph" w:customStyle="1" w:styleId="2233">
    <w:name w:val="样式 1057 10 磅"/>
    <w:pPr>
      <w:widowControl w:val="0"/>
      <w:jc w:val="both"/>
    </w:pPr>
    <w:rPr>
      <w:rFonts w:ascii="Calibri" w:eastAsia="宋体" w:cs="Arial" w:hAnsi="Calibri"/>
      <w:kern w:val="2"/>
      <w:sz w:val="21"/>
      <w:szCs w:val="22"/>
      <w:lang w:val="en-US" w:eastAsia="zh-CN" w:bidi="ar-SA"/>
    </w:rPr>
  </w:style>
  <w:style w:type="paragraph" w:customStyle="1" w:styleId="2234">
    <w:name w:val="样式 108 小四"/>
    <w:pPr>
      <w:widowControl w:val="0"/>
      <w:spacing w:line="240" w:lineRule="auto"/>
      <w:jc w:val="left"/>
    </w:pPr>
    <w:rPr>
      <w:rFonts w:ascii="宋体" w:eastAsia="宋体" w:cs="Times New Roman"/>
      <w:kern w:val="2"/>
      <w:sz w:val="24"/>
      <w:szCs w:val="21"/>
      <w:lang w:val="en-US" w:eastAsia="zh-CN" w:bidi="ar-SA"/>
    </w:rPr>
  </w:style>
  <w:style w:type="paragraph" w:customStyle="1" w:styleId="2235">
    <w:name w:val="样式 109 小四"/>
    <w:pPr>
      <w:widowControl w:val="0"/>
      <w:spacing w:line="240" w:lineRule="auto"/>
      <w:jc w:val="left"/>
    </w:pPr>
    <w:rPr>
      <w:rFonts w:ascii="宋体" w:eastAsia="宋体" w:cs="Times New Roman"/>
      <w:kern w:val="2"/>
      <w:sz w:val="24"/>
      <w:szCs w:val="21"/>
      <w:lang w:val="en-US" w:eastAsia="zh-CN" w:bidi="ar-SA"/>
    </w:rPr>
  </w:style>
  <w:style w:type="paragraph" w:customStyle="1" w:styleId="2236">
    <w:name w:val="样式 1058 10 磅"/>
    <w:pPr>
      <w:widowControl w:val="0"/>
      <w:jc w:val="both"/>
    </w:pPr>
    <w:rPr>
      <w:rFonts w:ascii="Calibri" w:eastAsia="宋体" w:cs="Arial" w:hAnsi="Calibri"/>
      <w:kern w:val="2"/>
      <w:sz w:val="21"/>
      <w:szCs w:val="22"/>
      <w:lang w:val="en-US" w:eastAsia="zh-CN" w:bidi="ar-SA"/>
    </w:rPr>
  </w:style>
  <w:style w:type="paragraph" w:customStyle="1" w:styleId="2237">
    <w:name w:val="样式 1059 10 磅"/>
    <w:pPr>
      <w:widowControl w:val="0"/>
      <w:jc w:val="both"/>
    </w:pPr>
    <w:rPr>
      <w:rFonts w:ascii="Calibri" w:eastAsia="宋体" w:cs="Arial" w:hAnsi="Calibri"/>
      <w:kern w:val="2"/>
      <w:sz w:val="21"/>
      <w:szCs w:val="22"/>
      <w:lang w:val="en-US" w:eastAsia="zh-CN" w:bidi="ar-SA"/>
    </w:rPr>
  </w:style>
  <w:style w:type="paragraph" w:customStyle="1" w:styleId="2238">
    <w:name w:val="样式 1060 10 磅"/>
    <w:pPr>
      <w:widowControl w:val="0"/>
      <w:jc w:val="both"/>
    </w:pPr>
    <w:rPr>
      <w:rFonts w:ascii="Calibri" w:eastAsia="宋体" w:cs="Arial" w:hAnsi="Calibri"/>
      <w:kern w:val="2"/>
      <w:sz w:val="21"/>
      <w:szCs w:val="22"/>
      <w:lang w:val="en-US" w:eastAsia="zh-CN" w:bidi="ar-SA"/>
    </w:rPr>
  </w:style>
  <w:style w:type="paragraph" w:customStyle="1" w:styleId="2239">
    <w:name w:val="样式 9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40">
    <w:name w:val="样式 110 小四"/>
    <w:pPr>
      <w:widowControl w:val="0"/>
      <w:spacing w:line="240" w:lineRule="auto"/>
      <w:jc w:val="left"/>
    </w:pPr>
    <w:rPr>
      <w:rFonts w:ascii="宋体" w:eastAsia="宋体" w:cs="Times New Roman"/>
      <w:kern w:val="2"/>
      <w:sz w:val="24"/>
      <w:szCs w:val="21"/>
      <w:lang w:val="en-US" w:eastAsia="zh-CN" w:bidi="ar-SA"/>
    </w:rPr>
  </w:style>
  <w:style w:type="paragraph" w:customStyle="1" w:styleId="2241">
    <w:name w:val="样式 1061 10 磅"/>
    <w:pPr>
      <w:widowControl w:val="0"/>
      <w:jc w:val="both"/>
    </w:pPr>
    <w:rPr>
      <w:rFonts w:ascii="Calibri" w:eastAsia="宋体" w:cs="Arial" w:hAnsi="Calibri"/>
      <w:kern w:val="2"/>
      <w:sz w:val="21"/>
      <w:szCs w:val="22"/>
      <w:lang w:val="en-US" w:eastAsia="zh-CN" w:bidi="ar-SA"/>
    </w:rPr>
  </w:style>
  <w:style w:type="paragraph" w:customStyle="1" w:styleId="2242">
    <w:name w:val="样式 111 小四"/>
    <w:pPr>
      <w:widowControl w:val="0"/>
      <w:spacing w:line="240" w:lineRule="auto"/>
      <w:jc w:val="left"/>
    </w:pPr>
    <w:rPr>
      <w:rFonts w:ascii="宋体" w:eastAsia="宋体" w:cs="Times New Roman"/>
      <w:kern w:val="2"/>
      <w:sz w:val="24"/>
      <w:szCs w:val="21"/>
      <w:lang w:val="en-US" w:eastAsia="zh-CN" w:bidi="ar-SA"/>
    </w:rPr>
  </w:style>
  <w:style w:type="paragraph" w:customStyle="1" w:styleId="2243">
    <w:name w:val="样式 112 小四"/>
    <w:pPr>
      <w:widowControl w:val="0"/>
      <w:spacing w:line="240" w:lineRule="auto"/>
      <w:jc w:val="left"/>
    </w:pPr>
    <w:rPr>
      <w:rFonts w:ascii="宋体" w:eastAsia="宋体" w:cs="Times New Roman"/>
      <w:kern w:val="2"/>
      <w:sz w:val="24"/>
      <w:szCs w:val="21"/>
      <w:lang w:val="en-US" w:eastAsia="zh-CN" w:bidi="ar-SA"/>
    </w:rPr>
  </w:style>
  <w:style w:type="paragraph" w:customStyle="1" w:styleId="2244">
    <w:name w:val="样式 1062 10 磅"/>
    <w:pPr>
      <w:widowControl w:val="0"/>
      <w:jc w:val="both"/>
    </w:pPr>
    <w:rPr>
      <w:rFonts w:ascii="Calibri" w:eastAsia="宋体" w:cs="Arial" w:hAnsi="Calibri"/>
      <w:kern w:val="2"/>
      <w:sz w:val="21"/>
      <w:szCs w:val="22"/>
      <w:lang w:val="en-US" w:eastAsia="zh-CN" w:bidi="ar-SA"/>
    </w:rPr>
  </w:style>
  <w:style w:type="paragraph" w:customStyle="1" w:styleId="2245">
    <w:name w:val="样式 9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46">
    <w:name w:val="样式 113 小四"/>
    <w:pPr>
      <w:widowControl w:val="0"/>
      <w:spacing w:line="240" w:lineRule="auto"/>
      <w:jc w:val="left"/>
    </w:pPr>
    <w:rPr>
      <w:rFonts w:ascii="宋体" w:eastAsia="宋体" w:cs="Times New Roman"/>
      <w:kern w:val="2"/>
      <w:sz w:val="24"/>
      <w:szCs w:val="21"/>
      <w:lang w:val="en-US" w:eastAsia="zh-CN" w:bidi="ar-SA"/>
    </w:rPr>
  </w:style>
  <w:style w:type="paragraph" w:customStyle="1" w:styleId="2247">
    <w:name w:val="样式 1063 10 磅"/>
    <w:pPr>
      <w:widowControl w:val="0"/>
      <w:jc w:val="both"/>
    </w:pPr>
    <w:rPr>
      <w:rFonts w:ascii="Calibri" w:eastAsia="宋体" w:cs="Arial" w:hAnsi="Calibri"/>
      <w:kern w:val="2"/>
      <w:sz w:val="21"/>
      <w:szCs w:val="22"/>
      <w:lang w:val="en-US" w:eastAsia="zh-CN" w:bidi="ar-SA"/>
    </w:rPr>
  </w:style>
  <w:style w:type="paragraph" w:customStyle="1" w:styleId="2248">
    <w:name w:val="样式 977 三号"/>
    <w:next w:val="2266"/>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2249">
    <w:name w:val="样式 1064 10 磅"/>
    <w:pPr>
      <w:widowControl w:val="0"/>
      <w:jc w:val="both"/>
    </w:pPr>
    <w:rPr>
      <w:rFonts w:ascii="Calibri" w:eastAsia="宋体" w:cs="Arial" w:hAnsi="Calibri"/>
      <w:kern w:val="2"/>
      <w:sz w:val="21"/>
      <w:szCs w:val="22"/>
      <w:lang w:val="en-US" w:eastAsia="zh-CN" w:bidi="ar-SA"/>
    </w:rPr>
  </w:style>
  <w:style w:type="paragraph" w:customStyle="1" w:styleId="2250">
    <w:name w:val="样式 1065 10 磅"/>
    <w:pPr>
      <w:widowControl w:val="0"/>
      <w:jc w:val="both"/>
    </w:pPr>
    <w:rPr>
      <w:rFonts w:ascii="Calibri" w:eastAsia="宋体" w:cs="Arial" w:hAnsi="Calibri"/>
      <w:kern w:val="2"/>
      <w:sz w:val="21"/>
      <w:szCs w:val="22"/>
      <w:lang w:val="en-US" w:eastAsia="zh-CN" w:bidi="ar-SA"/>
    </w:rPr>
  </w:style>
  <w:style w:type="paragraph" w:customStyle="1" w:styleId="2251">
    <w:name w:val="样式 114 小四"/>
    <w:pPr>
      <w:widowControl w:val="0"/>
      <w:spacing w:line="240" w:lineRule="auto"/>
      <w:jc w:val="left"/>
    </w:pPr>
    <w:rPr>
      <w:rFonts w:ascii="宋体" w:eastAsia="宋体" w:cs="Times New Roman"/>
      <w:kern w:val="2"/>
      <w:sz w:val="24"/>
      <w:szCs w:val="21"/>
      <w:lang w:val="en-US" w:eastAsia="zh-CN" w:bidi="ar-SA"/>
    </w:rPr>
  </w:style>
  <w:style w:type="paragraph" w:customStyle="1" w:styleId="2252">
    <w:name w:val="样式 115 小四"/>
    <w:pPr>
      <w:widowControl w:val="0"/>
      <w:spacing w:line="240" w:lineRule="auto"/>
      <w:jc w:val="left"/>
    </w:pPr>
    <w:rPr>
      <w:rFonts w:ascii="宋体" w:eastAsia="宋体" w:cs="Times New Roman"/>
      <w:kern w:val="2"/>
      <w:sz w:val="24"/>
      <w:szCs w:val="21"/>
      <w:lang w:val="en-US" w:eastAsia="zh-CN" w:bidi="ar-SA"/>
    </w:rPr>
  </w:style>
  <w:style w:type="paragraph" w:customStyle="1" w:styleId="2253">
    <w:name w:val="样式 97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254">
    <w:name w:val="样式 116 小四"/>
    <w:pPr>
      <w:widowControl w:val="0"/>
      <w:spacing w:line="240" w:lineRule="auto"/>
      <w:jc w:val="left"/>
    </w:pPr>
    <w:rPr>
      <w:rFonts w:ascii="宋体" w:eastAsia="宋体" w:cs="Times New Roman"/>
      <w:kern w:val="2"/>
      <w:sz w:val="24"/>
      <w:szCs w:val="21"/>
      <w:lang w:val="en-US" w:eastAsia="zh-CN" w:bidi="ar-SA"/>
    </w:rPr>
  </w:style>
  <w:style w:type="paragraph" w:customStyle="1" w:styleId="2255">
    <w:name w:val="样式 117 小四"/>
    <w:pPr>
      <w:widowControl w:val="0"/>
      <w:spacing w:line="240" w:lineRule="auto"/>
      <w:jc w:val="left"/>
    </w:pPr>
    <w:rPr>
      <w:rFonts w:ascii="宋体" w:eastAsia="宋体" w:cs="Times New Roman"/>
      <w:kern w:val="2"/>
      <w:sz w:val="24"/>
      <w:szCs w:val="21"/>
      <w:lang w:val="en-US" w:eastAsia="zh-CN" w:bidi="ar-SA"/>
    </w:rPr>
  </w:style>
  <w:style w:type="paragraph" w:customStyle="1" w:styleId="2256">
    <w:name w:val="样式 1066 10 磅"/>
    <w:pPr>
      <w:widowControl w:val="0"/>
      <w:jc w:val="both"/>
    </w:pPr>
    <w:rPr>
      <w:rFonts w:ascii="Calibri" w:eastAsia="宋体" w:cs="Arial" w:hAnsi="Calibri"/>
      <w:kern w:val="2"/>
      <w:sz w:val="21"/>
      <w:szCs w:val="22"/>
      <w:lang w:val="en-US" w:eastAsia="zh-CN" w:bidi="ar-SA"/>
    </w:rPr>
  </w:style>
  <w:style w:type="paragraph" w:customStyle="1" w:styleId="2257">
    <w:name w:val="样式 1067 10 磅"/>
    <w:pPr>
      <w:widowControl w:val="0"/>
      <w:jc w:val="both"/>
    </w:pPr>
    <w:rPr>
      <w:rFonts w:ascii="Times New Roman" w:eastAsia="宋体" w:cs="Times New Roman" w:hAnsi="Times New Roman"/>
      <w:kern w:val="2"/>
      <w:sz w:val="21"/>
      <w:szCs w:val="21"/>
      <w:lang w:val="en-US" w:eastAsia="zh-CN" w:bidi="ar-SA"/>
    </w:rPr>
  </w:style>
  <w:style w:type="paragraph" w:customStyle="1" w:styleId="2258">
    <w:name w:val="样式 9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59">
    <w:name w:val="样式 98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260">
    <w:name w:val="样式 1068 10 磅"/>
    <w:pPr>
      <w:widowControl w:val="0"/>
      <w:jc w:val="both"/>
    </w:pPr>
    <w:rPr>
      <w:rFonts w:ascii="Calibri" w:eastAsia="宋体" w:cs="Arial" w:hAnsi="Calibri"/>
      <w:kern w:val="2"/>
      <w:sz w:val="21"/>
      <w:szCs w:val="22"/>
      <w:lang w:val="en-US" w:eastAsia="zh-CN" w:bidi="ar-SA"/>
    </w:rPr>
  </w:style>
  <w:style w:type="paragraph" w:customStyle="1" w:styleId="2261">
    <w:name w:val="样式 118 小四"/>
    <w:pPr>
      <w:widowControl w:val="0"/>
      <w:spacing w:line="240" w:lineRule="auto"/>
      <w:jc w:val="left"/>
    </w:pPr>
    <w:rPr>
      <w:rFonts w:ascii="宋体" w:eastAsia="宋体" w:cs="Times New Roman"/>
      <w:kern w:val="2"/>
      <w:sz w:val="24"/>
      <w:szCs w:val="21"/>
      <w:lang w:val="en-US" w:eastAsia="zh-CN" w:bidi="ar-SA"/>
    </w:rPr>
  </w:style>
  <w:style w:type="paragraph" w:customStyle="1" w:styleId="2262">
    <w:name w:val="样式 1069 10 磅"/>
    <w:pPr>
      <w:widowControl w:val="0"/>
      <w:jc w:val="both"/>
    </w:pPr>
    <w:rPr>
      <w:rFonts w:ascii="Times New Roman" w:eastAsia="宋体" w:cs="Times New Roman" w:hAnsi="Times New Roman"/>
      <w:kern w:val="2"/>
      <w:sz w:val="21"/>
      <w:szCs w:val="24"/>
      <w:lang w:val="en-US" w:eastAsia="zh-CN" w:bidi="ar-SA"/>
    </w:rPr>
  </w:style>
  <w:style w:type="paragraph" w:customStyle="1" w:styleId="2263">
    <w:name w:val="样式 119 小四"/>
    <w:pPr>
      <w:widowControl w:val="0"/>
      <w:spacing w:line="240" w:lineRule="auto"/>
      <w:jc w:val="left"/>
    </w:pPr>
    <w:rPr>
      <w:rFonts w:ascii="宋体" w:eastAsia="宋体" w:cs="Times New Roman"/>
      <w:kern w:val="2"/>
      <w:sz w:val="24"/>
      <w:szCs w:val="21"/>
      <w:lang w:val="en-US" w:eastAsia="zh-CN" w:bidi="ar-SA"/>
    </w:rPr>
  </w:style>
  <w:style w:type="paragraph" w:customStyle="1" w:styleId="2264">
    <w:name w:val="样式 120 小四"/>
    <w:pPr>
      <w:widowControl w:val="0"/>
      <w:spacing w:line="240" w:lineRule="auto"/>
      <w:jc w:val="left"/>
    </w:pPr>
    <w:rPr>
      <w:rFonts w:ascii="宋体" w:eastAsia="宋体" w:cs="Times New Roman"/>
      <w:kern w:val="2"/>
      <w:sz w:val="24"/>
      <w:szCs w:val="21"/>
      <w:lang w:val="en-US" w:eastAsia="zh-CN" w:bidi="ar-SA"/>
    </w:rPr>
  </w:style>
  <w:style w:type="paragraph" w:customStyle="1" w:styleId="2265">
    <w:name w:val="样式 1070 10 磅"/>
    <w:pPr>
      <w:widowControl w:val="0"/>
      <w:jc w:val="both"/>
    </w:pPr>
    <w:rPr>
      <w:rFonts w:ascii="Times New Roman" w:eastAsia="宋体" w:cs="Times New Roman" w:hAnsi="Times New Roman"/>
      <w:kern w:val="2"/>
      <w:sz w:val="21"/>
      <w:szCs w:val="24"/>
      <w:lang w:val="en-US" w:eastAsia="zh-CN" w:bidi="ar-SA"/>
    </w:rPr>
  </w:style>
  <w:style w:type="paragraph" w:customStyle="1" w:styleId="2266">
    <w:name w:val="样式 121 小四"/>
    <w:pPr>
      <w:widowControl w:val="0"/>
      <w:spacing w:line="240" w:lineRule="auto"/>
      <w:jc w:val="left"/>
    </w:pPr>
    <w:rPr>
      <w:rFonts w:ascii="宋体" w:eastAsia="宋体" w:cs="Times New Roman"/>
      <w:kern w:val="2"/>
      <w:sz w:val="24"/>
      <w:szCs w:val="21"/>
      <w:lang w:val="en-US" w:eastAsia="zh-CN" w:bidi="ar-SA"/>
    </w:rPr>
  </w:style>
  <w:style w:type="paragraph" w:customStyle="1" w:styleId="2267">
    <w:name w:val="样式 122 小四"/>
    <w:pPr>
      <w:widowControl w:val="0"/>
      <w:spacing w:line="240" w:lineRule="auto"/>
      <w:jc w:val="left"/>
    </w:pPr>
    <w:rPr>
      <w:rFonts w:ascii="宋体" w:eastAsia="宋体" w:cs="Times New Roman"/>
      <w:kern w:val="2"/>
      <w:sz w:val="24"/>
      <w:szCs w:val="21"/>
      <w:lang w:val="en-US" w:eastAsia="zh-CN" w:bidi="ar-SA"/>
    </w:rPr>
  </w:style>
  <w:style w:type="paragraph" w:customStyle="1" w:styleId="2268">
    <w:name w:val="样式 1071 10 磅"/>
    <w:pPr>
      <w:widowControl w:val="0"/>
      <w:jc w:val="both"/>
    </w:pPr>
    <w:rPr>
      <w:rFonts w:ascii="Times New Roman" w:eastAsia="宋体" w:cs="Times New Roman" w:hAnsi="Times New Roman"/>
      <w:kern w:val="2"/>
      <w:sz w:val="21"/>
      <w:szCs w:val="24"/>
      <w:lang w:val="en-US" w:eastAsia="zh-CN" w:bidi="ar-SA"/>
    </w:rPr>
  </w:style>
  <w:style w:type="paragraph" w:customStyle="1" w:styleId="2269">
    <w:name w:val="样式 123 小四"/>
    <w:pPr>
      <w:widowControl w:val="0"/>
      <w:spacing w:line="240" w:lineRule="auto"/>
      <w:jc w:val="left"/>
    </w:pPr>
    <w:rPr>
      <w:rFonts w:ascii="宋体" w:eastAsia="宋体" w:cs="Times New Roman"/>
      <w:kern w:val="2"/>
      <w:sz w:val="24"/>
      <w:szCs w:val="21"/>
      <w:lang w:val="en-US" w:eastAsia="zh-CN" w:bidi="ar-SA"/>
    </w:rPr>
  </w:style>
  <w:style w:type="paragraph" w:customStyle="1" w:styleId="2270">
    <w:name w:val="样式 124 小四"/>
    <w:pPr>
      <w:widowControl w:val="0"/>
      <w:spacing w:line="240" w:lineRule="auto"/>
      <w:jc w:val="left"/>
    </w:pPr>
    <w:rPr>
      <w:rFonts w:ascii="宋体" w:eastAsia="宋体" w:cs="Times New Roman"/>
      <w:kern w:val="2"/>
      <w:sz w:val="24"/>
      <w:szCs w:val="21"/>
      <w:lang w:val="en-US" w:eastAsia="zh-CN" w:bidi="ar-SA"/>
    </w:rPr>
  </w:style>
  <w:style w:type="paragraph" w:customStyle="1" w:styleId="2271">
    <w:name w:val="样式 1072 10 磅"/>
    <w:pPr>
      <w:widowControl w:val="0"/>
      <w:jc w:val="both"/>
    </w:pPr>
    <w:rPr>
      <w:rFonts w:ascii="Calibri" w:eastAsia="宋体" w:cs="Arial" w:hAnsi="Calibri"/>
      <w:kern w:val="2"/>
      <w:sz w:val="21"/>
      <w:szCs w:val="22"/>
      <w:lang w:val="en-US" w:eastAsia="zh-CN" w:bidi="ar-SA"/>
    </w:rPr>
  </w:style>
  <w:style w:type="paragraph" w:customStyle="1" w:styleId="2272">
    <w:name w:val="样式 125 小四"/>
    <w:pPr>
      <w:widowControl w:val="0"/>
      <w:spacing w:line="240" w:lineRule="auto"/>
      <w:jc w:val="left"/>
    </w:pPr>
    <w:rPr>
      <w:rFonts w:ascii="宋体" w:eastAsia="宋体" w:cs="Times New Roman"/>
      <w:kern w:val="2"/>
      <w:sz w:val="24"/>
      <w:szCs w:val="21"/>
      <w:lang w:val="en-US" w:eastAsia="zh-CN" w:bidi="ar-SA"/>
    </w:rPr>
  </w:style>
  <w:style w:type="paragraph" w:customStyle="1" w:styleId="2273">
    <w:name w:val="样式 126 小四"/>
    <w:pPr>
      <w:widowControl w:val="0"/>
      <w:spacing w:line="240" w:lineRule="auto"/>
      <w:jc w:val="left"/>
    </w:pPr>
    <w:rPr>
      <w:rFonts w:ascii="宋体" w:eastAsia="宋体" w:cs="Times New Roman"/>
      <w:kern w:val="2"/>
      <w:sz w:val="24"/>
      <w:szCs w:val="21"/>
      <w:lang w:val="en-US" w:eastAsia="zh-CN" w:bidi="ar-SA"/>
    </w:rPr>
  </w:style>
  <w:style w:type="paragraph" w:customStyle="1" w:styleId="2274">
    <w:name w:val="样式 127 小四"/>
    <w:pPr>
      <w:widowControl w:val="0"/>
      <w:spacing w:line="240" w:lineRule="auto"/>
      <w:jc w:val="left"/>
    </w:pPr>
    <w:rPr>
      <w:rFonts w:ascii="宋体" w:eastAsia="宋体" w:cs="Times New Roman"/>
      <w:kern w:val="2"/>
      <w:sz w:val="24"/>
      <w:szCs w:val="21"/>
      <w:lang w:val="en-US" w:eastAsia="zh-CN" w:bidi="ar-SA"/>
    </w:rPr>
  </w:style>
  <w:style w:type="paragraph" w:customStyle="1" w:styleId="2275">
    <w:name w:val="样式 1073 10 磅"/>
    <w:pPr>
      <w:widowControl w:val="0"/>
      <w:jc w:val="both"/>
    </w:pPr>
    <w:rPr>
      <w:rFonts w:ascii="Calibri" w:eastAsia="宋体" w:cs="Arial" w:hAnsi="Calibri"/>
      <w:kern w:val="2"/>
      <w:sz w:val="21"/>
      <w:szCs w:val="22"/>
      <w:lang w:val="en-US" w:eastAsia="zh-CN" w:bidi="ar-SA"/>
    </w:rPr>
  </w:style>
  <w:style w:type="paragraph" w:customStyle="1" w:styleId="2276">
    <w:name w:val="样式 128 小四"/>
    <w:pPr>
      <w:widowControl w:val="0"/>
      <w:spacing w:line="240" w:lineRule="auto"/>
      <w:jc w:val="left"/>
    </w:pPr>
    <w:rPr>
      <w:rFonts w:ascii="宋体" w:eastAsia="宋体" w:cs="Times New Roman"/>
      <w:kern w:val="2"/>
      <w:sz w:val="24"/>
      <w:szCs w:val="21"/>
      <w:lang w:val="en-US" w:eastAsia="zh-CN" w:bidi="ar-SA"/>
    </w:rPr>
  </w:style>
  <w:style w:type="paragraph" w:customStyle="1" w:styleId="2277">
    <w:name w:val="样式 1074 10 磅"/>
    <w:pPr>
      <w:widowControl w:val="0"/>
      <w:jc w:val="both"/>
    </w:pPr>
    <w:rPr>
      <w:rFonts w:ascii="Calibri" w:eastAsia="宋体" w:cs="Arial" w:hAnsi="Calibri"/>
      <w:kern w:val="2"/>
      <w:sz w:val="21"/>
      <w:szCs w:val="22"/>
      <w:lang w:val="en-US" w:eastAsia="zh-CN" w:bidi="ar-SA"/>
    </w:rPr>
  </w:style>
  <w:style w:type="paragraph" w:customStyle="1" w:styleId="2278">
    <w:name w:val="样式 1075 10 磅"/>
    <w:pPr>
      <w:widowControl w:val="0"/>
      <w:jc w:val="both"/>
    </w:pPr>
    <w:rPr>
      <w:rFonts w:ascii="Times New Roman" w:eastAsia="宋体" w:cs="Times New Roman" w:hAnsi="Times New Roman"/>
      <w:kern w:val="2"/>
      <w:sz w:val="21"/>
      <w:szCs w:val="24"/>
      <w:lang w:val="en-US" w:eastAsia="zh-CN" w:bidi="ar-SA"/>
    </w:rPr>
  </w:style>
  <w:style w:type="paragraph" w:customStyle="1" w:styleId="2279">
    <w:name w:val="样式 129 小四"/>
    <w:pPr>
      <w:widowControl w:val="0"/>
      <w:spacing w:line="240" w:lineRule="auto"/>
      <w:jc w:val="left"/>
    </w:pPr>
    <w:rPr>
      <w:rFonts w:ascii="宋体" w:eastAsia="宋体" w:cs="Times New Roman"/>
      <w:kern w:val="2"/>
      <w:sz w:val="24"/>
      <w:szCs w:val="21"/>
      <w:lang w:val="en-US" w:eastAsia="zh-CN" w:bidi="ar-SA"/>
    </w:rPr>
  </w:style>
  <w:style w:type="paragraph" w:customStyle="1" w:styleId="2280">
    <w:name w:val="样式 130 小四"/>
    <w:pPr>
      <w:widowControl w:val="0"/>
      <w:spacing w:line="240" w:lineRule="auto"/>
      <w:jc w:val="left"/>
    </w:pPr>
    <w:rPr>
      <w:rFonts w:ascii="宋体" w:eastAsia="宋体" w:cs="Times New Roman"/>
      <w:kern w:val="2"/>
      <w:sz w:val="24"/>
      <w:szCs w:val="21"/>
      <w:lang w:val="en-US" w:eastAsia="zh-CN" w:bidi="ar-SA"/>
    </w:rPr>
  </w:style>
  <w:style w:type="paragraph" w:customStyle="1" w:styleId="2281">
    <w:name w:val="样式 131 小四"/>
    <w:pPr>
      <w:widowControl w:val="0"/>
      <w:spacing w:line="240" w:lineRule="auto"/>
      <w:jc w:val="left"/>
    </w:pPr>
    <w:rPr>
      <w:rFonts w:ascii="宋体" w:eastAsia="宋体" w:cs="Times New Roman"/>
      <w:kern w:val="2"/>
      <w:sz w:val="24"/>
      <w:szCs w:val="21"/>
      <w:lang w:val="en-US" w:eastAsia="zh-CN" w:bidi="ar-SA"/>
    </w:rPr>
  </w:style>
  <w:style w:type="paragraph" w:customStyle="1" w:styleId="2282">
    <w:name w:val="样式 132 小四"/>
    <w:pPr>
      <w:widowControl w:val="0"/>
      <w:spacing w:line="240" w:lineRule="auto"/>
      <w:jc w:val="left"/>
    </w:pPr>
    <w:rPr>
      <w:rFonts w:ascii="宋体" w:eastAsia="宋体" w:cs="Times New Roman"/>
      <w:kern w:val="2"/>
      <w:sz w:val="24"/>
      <w:szCs w:val="21"/>
      <w:lang w:val="en-US" w:eastAsia="zh-CN" w:bidi="ar-SA"/>
    </w:rPr>
  </w:style>
  <w:style w:type="paragraph" w:customStyle="1" w:styleId="2283">
    <w:name w:val="样式 1076 10 磅"/>
    <w:pPr>
      <w:widowControl w:val="0"/>
      <w:jc w:val="both"/>
    </w:pPr>
    <w:rPr>
      <w:rFonts w:ascii="Times New Roman" w:eastAsia="宋体" w:cs="Times New Roman" w:hAnsi="Times New Roman"/>
      <w:kern w:val="2"/>
      <w:sz w:val="21"/>
      <w:szCs w:val="24"/>
      <w:lang w:val="en-US" w:eastAsia="zh-CN" w:bidi="ar-SA"/>
    </w:rPr>
  </w:style>
  <w:style w:type="paragraph" w:customStyle="1" w:styleId="2284">
    <w:name w:val="样式 133 小四"/>
    <w:pPr>
      <w:widowControl w:val="0"/>
      <w:spacing w:line="240" w:lineRule="auto"/>
      <w:jc w:val="left"/>
    </w:pPr>
    <w:rPr>
      <w:rFonts w:ascii="宋体" w:eastAsia="宋体" w:cs="Times New Roman"/>
      <w:kern w:val="2"/>
      <w:sz w:val="24"/>
      <w:szCs w:val="21"/>
      <w:lang w:val="en-US" w:eastAsia="zh-CN" w:bidi="ar-SA"/>
    </w:rPr>
  </w:style>
  <w:style w:type="paragraph" w:customStyle="1" w:styleId="2285">
    <w:name w:val="样式 134 小四"/>
    <w:pPr>
      <w:widowControl w:val="0"/>
      <w:spacing w:line="240" w:lineRule="auto"/>
      <w:jc w:val="left"/>
    </w:pPr>
    <w:rPr>
      <w:rFonts w:ascii="宋体" w:eastAsia="宋体" w:cs="Times New Roman"/>
      <w:kern w:val="2"/>
      <w:sz w:val="24"/>
      <w:szCs w:val="21"/>
      <w:lang w:val="en-US" w:eastAsia="zh-CN" w:bidi="ar-SA"/>
    </w:rPr>
  </w:style>
  <w:style w:type="paragraph" w:customStyle="1" w:styleId="2286">
    <w:name w:val="样式 135 小四"/>
    <w:pPr>
      <w:widowControl w:val="0"/>
      <w:spacing w:line="240" w:lineRule="auto"/>
      <w:jc w:val="left"/>
    </w:pPr>
    <w:rPr>
      <w:rFonts w:ascii="宋体" w:eastAsia="宋体" w:cs="Times New Roman"/>
      <w:kern w:val="2"/>
      <w:sz w:val="24"/>
      <w:szCs w:val="21"/>
      <w:lang w:val="en-US" w:eastAsia="zh-CN" w:bidi="ar-SA"/>
    </w:rPr>
  </w:style>
  <w:style w:type="paragraph" w:customStyle="1" w:styleId="2287">
    <w:name w:val="样式 1077 10 磅"/>
    <w:pPr>
      <w:widowControl w:val="0"/>
      <w:jc w:val="both"/>
    </w:pPr>
    <w:rPr>
      <w:rFonts w:ascii="Calibri" w:eastAsia="宋体" w:cs="Arial" w:hAnsi="Calibri"/>
      <w:kern w:val="2"/>
      <w:sz w:val="21"/>
      <w:szCs w:val="22"/>
      <w:lang w:val="en-US" w:eastAsia="zh-CN" w:bidi="ar-SA"/>
    </w:rPr>
  </w:style>
  <w:style w:type="paragraph" w:customStyle="1" w:styleId="2288">
    <w:name w:val="样式 1078 10 磅"/>
    <w:pPr>
      <w:widowControl w:val="0"/>
      <w:jc w:val="both"/>
    </w:pPr>
    <w:rPr>
      <w:rFonts w:ascii="Calibri" w:eastAsia="宋体" w:cs="Arial" w:hAnsi="Calibri"/>
      <w:kern w:val="2"/>
      <w:sz w:val="21"/>
      <w:szCs w:val="22"/>
      <w:lang w:val="en-US" w:eastAsia="zh-CN" w:bidi="ar-SA"/>
    </w:rPr>
  </w:style>
  <w:style w:type="paragraph" w:customStyle="1" w:styleId="2289">
    <w:name w:val="样式 136 小四"/>
    <w:pPr>
      <w:widowControl w:val="0"/>
      <w:spacing w:line="240" w:lineRule="auto"/>
      <w:jc w:val="left"/>
    </w:pPr>
    <w:rPr>
      <w:rFonts w:ascii="宋体" w:eastAsia="宋体" w:cs="Times New Roman"/>
      <w:kern w:val="2"/>
      <w:sz w:val="24"/>
      <w:szCs w:val="21"/>
      <w:lang w:val="en-US" w:eastAsia="zh-CN" w:bidi="ar-SA"/>
    </w:rPr>
  </w:style>
  <w:style w:type="paragraph" w:customStyle="1" w:styleId="2290">
    <w:name w:val="样式 137 小四"/>
    <w:pPr>
      <w:widowControl w:val="0"/>
      <w:spacing w:line="240" w:lineRule="auto"/>
      <w:jc w:val="left"/>
    </w:pPr>
    <w:rPr>
      <w:rFonts w:ascii="宋体" w:eastAsia="宋体" w:cs="Times New Roman"/>
      <w:kern w:val="2"/>
      <w:sz w:val="24"/>
      <w:szCs w:val="21"/>
      <w:lang w:val="en-US" w:eastAsia="zh-CN" w:bidi="ar-SA"/>
    </w:rPr>
  </w:style>
  <w:style w:type="paragraph" w:customStyle="1" w:styleId="2291">
    <w:name w:val="样式 1079 10 磅"/>
    <w:pPr>
      <w:widowControl w:val="0"/>
      <w:jc w:val="both"/>
    </w:pPr>
    <w:rPr>
      <w:rFonts w:ascii="Times New Roman" w:eastAsia="宋体" w:cs="Times New Roman" w:hAnsi="Times New Roman"/>
      <w:kern w:val="2"/>
      <w:sz w:val="21"/>
      <w:szCs w:val="24"/>
      <w:lang w:val="en-US" w:eastAsia="zh-CN" w:bidi="ar-SA"/>
    </w:rPr>
  </w:style>
  <w:style w:type="paragraph" w:customStyle="1" w:styleId="2292">
    <w:name w:val="样式 138 小四"/>
    <w:pPr>
      <w:widowControl w:val="0"/>
      <w:spacing w:line="240" w:lineRule="auto"/>
      <w:jc w:val="left"/>
    </w:pPr>
    <w:rPr>
      <w:rFonts w:ascii="宋体" w:eastAsia="宋体" w:cs="Times New Roman"/>
      <w:kern w:val="2"/>
      <w:sz w:val="24"/>
      <w:szCs w:val="21"/>
      <w:lang w:val="en-US" w:eastAsia="zh-CN" w:bidi="ar-SA"/>
    </w:rPr>
  </w:style>
  <w:style w:type="paragraph" w:customStyle="1" w:styleId="2293">
    <w:name w:val="样式 1080 10 磅"/>
    <w:pPr>
      <w:widowControl w:val="0"/>
      <w:jc w:val="both"/>
    </w:pPr>
    <w:rPr>
      <w:rFonts w:ascii="Calibri" w:eastAsia="宋体" w:cs="Arial" w:hAnsi="Calibri"/>
      <w:kern w:val="2"/>
      <w:sz w:val="21"/>
      <w:szCs w:val="22"/>
      <w:lang w:val="en-US" w:eastAsia="zh-CN" w:bidi="ar-SA"/>
    </w:rPr>
  </w:style>
  <w:style w:type="paragraph" w:customStyle="1" w:styleId="2294">
    <w:name w:val="样式 1081 10 磅"/>
    <w:pPr>
      <w:widowControl w:val="0"/>
      <w:jc w:val="both"/>
    </w:pPr>
    <w:rPr>
      <w:rFonts w:ascii="Calibri" w:eastAsia="宋体" w:cs="Arial" w:hAnsi="Calibri"/>
      <w:kern w:val="2"/>
      <w:sz w:val="21"/>
      <w:szCs w:val="22"/>
      <w:lang w:val="en-US" w:eastAsia="zh-CN" w:bidi="ar-SA"/>
    </w:rPr>
  </w:style>
  <w:style w:type="paragraph" w:customStyle="1" w:styleId="2295">
    <w:name w:val="样式 139 小四"/>
    <w:pPr>
      <w:widowControl w:val="0"/>
      <w:spacing w:line="240" w:lineRule="auto"/>
      <w:jc w:val="left"/>
    </w:pPr>
    <w:rPr>
      <w:rFonts w:ascii="宋体" w:eastAsia="宋体" w:cs="Times New Roman"/>
      <w:kern w:val="2"/>
      <w:sz w:val="24"/>
      <w:szCs w:val="21"/>
      <w:lang w:val="en-US" w:eastAsia="zh-CN" w:bidi="ar-SA"/>
    </w:rPr>
  </w:style>
  <w:style w:type="paragraph" w:customStyle="1" w:styleId="2296">
    <w:name w:val="样式 1082 10 磅"/>
    <w:pPr>
      <w:widowControl w:val="0"/>
      <w:jc w:val="both"/>
    </w:pPr>
    <w:rPr>
      <w:rFonts w:ascii="Calibri" w:eastAsia="宋体" w:cs="Arial" w:hAnsi="Calibri"/>
      <w:kern w:val="2"/>
      <w:sz w:val="21"/>
      <w:szCs w:val="22"/>
      <w:lang w:val="en-US" w:eastAsia="zh-CN" w:bidi="ar-SA"/>
    </w:rPr>
  </w:style>
  <w:style w:type="paragraph" w:customStyle="1" w:styleId="2297">
    <w:name w:val="样式 1083 10 磅"/>
    <w:pPr>
      <w:widowControl w:val="0"/>
      <w:jc w:val="both"/>
    </w:pPr>
    <w:rPr>
      <w:rFonts w:ascii="Calibri" w:eastAsia="宋体" w:cs="Arial" w:hAnsi="Calibri"/>
      <w:kern w:val="2"/>
      <w:sz w:val="21"/>
      <w:szCs w:val="22"/>
      <w:lang w:val="en-US" w:eastAsia="zh-CN" w:bidi="ar-SA"/>
    </w:rPr>
  </w:style>
  <w:style w:type="paragraph" w:customStyle="1" w:styleId="2298">
    <w:name w:val="样式 98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299">
    <w:name w:val="样式 1084 10 磅"/>
    <w:pPr>
      <w:widowControl w:val="0"/>
      <w:jc w:val="both"/>
    </w:pPr>
    <w:rPr>
      <w:rFonts w:ascii="Calibri" w:eastAsia="宋体" w:cs="Arial" w:hAnsi="Calibri"/>
      <w:kern w:val="2"/>
      <w:sz w:val="21"/>
      <w:szCs w:val="22"/>
      <w:lang w:val="en-US" w:eastAsia="zh-CN" w:bidi="ar-SA"/>
    </w:rPr>
  </w:style>
  <w:style w:type="paragraph" w:customStyle="1" w:styleId="2300">
    <w:name w:val="样式 1085 10 磅"/>
    <w:pPr>
      <w:widowControl w:val="0"/>
      <w:jc w:val="both"/>
    </w:pPr>
    <w:rPr>
      <w:rFonts w:ascii="Calibri" w:eastAsia="宋体" w:cs="Arial" w:hAnsi="Calibri"/>
      <w:kern w:val="2"/>
      <w:sz w:val="21"/>
      <w:szCs w:val="22"/>
      <w:lang w:val="en-US" w:eastAsia="zh-CN" w:bidi="ar-SA"/>
    </w:rPr>
  </w:style>
  <w:style w:type="paragraph" w:customStyle="1" w:styleId="2301">
    <w:name w:val="样式 1086 10 磅"/>
    <w:pPr>
      <w:widowControl w:val="0"/>
      <w:jc w:val="both"/>
    </w:pPr>
    <w:rPr>
      <w:rFonts w:ascii="Calibri" w:eastAsia="宋体" w:cs="Arial" w:hAnsi="Calibri"/>
      <w:kern w:val="2"/>
      <w:sz w:val="21"/>
      <w:szCs w:val="22"/>
      <w:lang w:val="en-US" w:eastAsia="zh-CN" w:bidi="ar-SA"/>
    </w:rPr>
  </w:style>
  <w:style w:type="paragraph" w:customStyle="1" w:styleId="2302">
    <w:name w:val="样式 140 小四"/>
    <w:pPr>
      <w:widowControl w:val="0"/>
      <w:spacing w:line="240" w:lineRule="auto"/>
      <w:jc w:val="left"/>
    </w:pPr>
    <w:rPr>
      <w:rFonts w:ascii="宋体" w:eastAsia="宋体" w:cs="Times New Roman"/>
      <w:kern w:val="2"/>
      <w:sz w:val="24"/>
      <w:szCs w:val="21"/>
      <w:lang w:val="en-US" w:eastAsia="zh-CN" w:bidi="ar-SA"/>
    </w:rPr>
  </w:style>
  <w:style w:type="paragraph" w:customStyle="1" w:styleId="2303">
    <w:name w:val="样式 141 小四"/>
    <w:next w:val="2321"/>
    <w:pPr>
      <w:widowControl w:val="0"/>
      <w:suppressAutoHyphens/>
    </w:pPr>
    <w:rPr>
      <w:rFonts w:ascii="宋体" w:eastAsia="宋体" w:cs="Times New Roman"/>
      <w:kern w:val="2"/>
      <w:sz w:val="24"/>
      <w:szCs w:val="21"/>
      <w:lang w:val="en-US" w:eastAsia="zh-CN" w:bidi="ar-SA"/>
    </w:rPr>
  </w:style>
  <w:style w:type="paragraph" w:customStyle="1" w:styleId="2304">
    <w:name w:val="样式 98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05">
    <w:name w:val="样式 142 小四"/>
    <w:pPr>
      <w:widowControl w:val="0"/>
      <w:spacing w:line="240" w:lineRule="auto"/>
      <w:jc w:val="left"/>
    </w:pPr>
    <w:rPr>
      <w:rFonts w:ascii="宋体" w:eastAsia="宋体" w:cs="Times New Roman"/>
      <w:kern w:val="2"/>
      <w:sz w:val="24"/>
      <w:szCs w:val="21"/>
      <w:lang w:val="en-US" w:eastAsia="zh-CN" w:bidi="ar-SA"/>
    </w:rPr>
  </w:style>
  <w:style w:type="paragraph" w:customStyle="1" w:styleId="2306">
    <w:name w:val="样式 1087 10 磅"/>
    <w:pPr>
      <w:widowControl w:val="0"/>
      <w:jc w:val="both"/>
    </w:pPr>
    <w:rPr>
      <w:rFonts w:ascii="Calibri" w:eastAsia="宋体" w:cs="Arial" w:hAnsi="Calibri"/>
      <w:kern w:val="2"/>
      <w:sz w:val="21"/>
      <w:szCs w:val="22"/>
      <w:lang w:val="en-US" w:eastAsia="zh-CN" w:bidi="ar-SA"/>
    </w:rPr>
  </w:style>
  <w:style w:type="paragraph" w:customStyle="1" w:styleId="2307">
    <w:name w:val="样式 1088 10 磅"/>
    <w:pPr>
      <w:widowControl w:val="0"/>
      <w:jc w:val="both"/>
    </w:pPr>
    <w:rPr>
      <w:rFonts w:ascii="Times New Roman" w:eastAsia="宋体" w:cs="Times New Roman" w:hAnsi="Times New Roman"/>
      <w:kern w:val="2"/>
      <w:sz w:val="21"/>
      <w:szCs w:val="24"/>
      <w:lang w:val="en-US" w:eastAsia="zh-CN" w:bidi="ar-SA"/>
    </w:rPr>
  </w:style>
  <w:style w:type="paragraph" w:customStyle="1" w:styleId="2308">
    <w:name w:val="样式 1089 10 磅"/>
    <w:next w:val="2326"/>
    <w:pPr>
      <w:widowControl w:val="0"/>
      <w:suppressAutoHyphens/>
      <w:jc w:val="both"/>
    </w:pPr>
    <w:rPr>
      <w:rFonts w:ascii="Calibri" w:eastAsia="宋体" w:cs="Arial" w:hAnsi="Calibri"/>
      <w:kern w:val="2"/>
      <w:sz w:val="21"/>
      <w:szCs w:val="22"/>
      <w:lang w:val="en-US" w:eastAsia="zh-CN" w:bidi="ar-SA"/>
    </w:rPr>
  </w:style>
  <w:style w:type="paragraph" w:customStyle="1" w:styleId="2309">
    <w:name w:val="样式 1090 10 磅"/>
    <w:pPr>
      <w:widowControl w:val="0"/>
      <w:jc w:val="both"/>
    </w:pPr>
    <w:rPr>
      <w:rFonts w:ascii="Calibri" w:eastAsia="宋体" w:cs="Arial" w:hAnsi="Calibri"/>
      <w:kern w:val="2"/>
      <w:sz w:val="21"/>
      <w:szCs w:val="22"/>
      <w:lang w:val="en-US" w:eastAsia="zh-CN" w:bidi="ar-SA"/>
    </w:rPr>
  </w:style>
  <w:style w:type="paragraph" w:customStyle="1" w:styleId="2310">
    <w:name w:val="样式 98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11">
    <w:name w:val="样式 1091 10 磅"/>
    <w:pPr>
      <w:widowControl w:val="0"/>
      <w:jc w:val="both"/>
    </w:pPr>
    <w:rPr>
      <w:rFonts w:ascii="Calibri" w:eastAsia="宋体" w:cs="Arial" w:hAnsi="Calibri"/>
      <w:kern w:val="2"/>
      <w:sz w:val="21"/>
      <w:szCs w:val="22"/>
      <w:lang w:val="en-US" w:eastAsia="zh-CN" w:bidi="ar-SA"/>
    </w:rPr>
  </w:style>
  <w:style w:type="paragraph" w:customStyle="1" w:styleId="2312">
    <w:name w:val="样式 1092 10 磅"/>
    <w:pPr>
      <w:widowControl w:val="0"/>
      <w:jc w:val="both"/>
    </w:pPr>
    <w:rPr>
      <w:rFonts w:ascii="Calibri" w:eastAsia="宋体" w:cs="Arial" w:hAnsi="Calibri"/>
      <w:kern w:val="2"/>
      <w:sz w:val="21"/>
      <w:szCs w:val="22"/>
      <w:lang w:val="en-US" w:eastAsia="zh-CN" w:bidi="ar-SA"/>
    </w:rPr>
  </w:style>
  <w:style w:type="paragraph" w:customStyle="1" w:styleId="2313">
    <w:name w:val="样式 1093 10 磅"/>
    <w:pPr>
      <w:widowControl w:val="0"/>
      <w:jc w:val="both"/>
    </w:pPr>
    <w:rPr>
      <w:rFonts w:ascii="Calibri" w:eastAsia="宋体" w:cs="Arial" w:hAnsi="Calibri"/>
      <w:kern w:val="2"/>
      <w:sz w:val="21"/>
      <w:szCs w:val="22"/>
      <w:lang w:val="en-US" w:eastAsia="zh-CN" w:bidi="ar-SA"/>
    </w:rPr>
  </w:style>
  <w:style w:type="paragraph" w:customStyle="1" w:styleId="2314">
    <w:name w:val="样式 1094 10 磅"/>
    <w:pPr>
      <w:widowControl w:val="0"/>
      <w:jc w:val="both"/>
    </w:pPr>
    <w:rPr>
      <w:rFonts w:ascii="Calibri" w:eastAsia="宋体" w:cs="Arial" w:hAnsi="Calibri"/>
      <w:kern w:val="2"/>
      <w:sz w:val="21"/>
      <w:szCs w:val="22"/>
      <w:lang w:val="en-US" w:eastAsia="zh-CN" w:bidi="ar-SA"/>
    </w:rPr>
  </w:style>
  <w:style w:type="paragraph" w:customStyle="1" w:styleId="2315">
    <w:name w:val="样式 1095 10 磅"/>
    <w:pPr>
      <w:widowControl w:val="0"/>
      <w:jc w:val="both"/>
    </w:pPr>
    <w:rPr>
      <w:rFonts w:ascii="Times New Roman" w:eastAsia="宋体" w:cs="Times New Roman" w:hAnsi="Times New Roman"/>
      <w:kern w:val="2"/>
      <w:sz w:val="21"/>
      <w:szCs w:val="24"/>
      <w:lang w:val="en-US" w:eastAsia="zh-CN" w:bidi="ar-SA"/>
    </w:rPr>
  </w:style>
  <w:style w:type="paragraph" w:customStyle="1" w:styleId="2316">
    <w:name w:val="样式 1096 10 磅"/>
    <w:next w:val="2334"/>
    <w:pPr>
      <w:widowControl w:val="0"/>
      <w:suppressAutoHyphens/>
      <w:jc w:val="both"/>
    </w:pPr>
    <w:rPr>
      <w:rFonts w:ascii="Calibri" w:eastAsia="宋体" w:cs="Arial" w:hAnsi="Calibri"/>
      <w:kern w:val="2"/>
      <w:sz w:val="21"/>
      <w:szCs w:val="22"/>
      <w:lang w:val="en-US" w:eastAsia="zh-CN" w:bidi="ar-SA"/>
    </w:rPr>
  </w:style>
  <w:style w:type="paragraph" w:customStyle="1" w:styleId="2317">
    <w:name w:val="样式 1097 10 磅"/>
    <w:pPr>
      <w:widowControl w:val="0"/>
      <w:jc w:val="both"/>
    </w:pPr>
    <w:rPr>
      <w:rFonts w:ascii="Calibri" w:eastAsia="宋体" w:cs="Arial" w:hAnsi="Calibri"/>
      <w:kern w:val="2"/>
      <w:sz w:val="21"/>
      <w:szCs w:val="22"/>
      <w:lang w:val="en-US" w:eastAsia="zh-CN" w:bidi="ar-SA"/>
    </w:rPr>
  </w:style>
  <w:style w:type="paragraph" w:customStyle="1" w:styleId="2318">
    <w:name w:val="样式 1098 10 磅"/>
    <w:pPr>
      <w:widowControl w:val="0"/>
      <w:jc w:val="both"/>
    </w:pPr>
    <w:rPr>
      <w:rFonts w:ascii="Calibri" w:eastAsia="宋体" w:cs="Arial" w:hAnsi="Calibri"/>
      <w:kern w:val="2"/>
      <w:sz w:val="21"/>
      <w:szCs w:val="22"/>
      <w:lang w:val="en-US" w:eastAsia="zh-CN" w:bidi="ar-SA"/>
    </w:rPr>
  </w:style>
  <w:style w:type="paragraph" w:customStyle="1" w:styleId="2319">
    <w:name w:val="样式 143 小四"/>
    <w:next w:val="2337"/>
    <w:pPr>
      <w:widowControl w:val="0"/>
      <w:suppressAutoHyphens/>
    </w:pPr>
    <w:rPr>
      <w:rFonts w:ascii="宋体" w:eastAsia="宋体" w:cs="Times New Roman"/>
      <w:kern w:val="2"/>
      <w:sz w:val="24"/>
      <w:szCs w:val="21"/>
      <w:lang w:val="en-US" w:eastAsia="zh-CN" w:bidi="ar-SA"/>
    </w:rPr>
  </w:style>
  <w:style w:type="paragraph" w:customStyle="1" w:styleId="2320">
    <w:name w:val="样式 1099 10 磅"/>
    <w:pPr>
      <w:widowControl w:val="0"/>
      <w:jc w:val="both"/>
    </w:pPr>
    <w:rPr>
      <w:rFonts w:ascii="Calibri" w:eastAsia="宋体" w:cs="Arial" w:hAnsi="Calibri"/>
      <w:kern w:val="2"/>
      <w:sz w:val="21"/>
      <w:szCs w:val="22"/>
      <w:lang w:val="en-US" w:eastAsia="zh-CN" w:bidi="ar-SA"/>
    </w:rPr>
  </w:style>
  <w:style w:type="paragraph" w:customStyle="1" w:styleId="2321">
    <w:name w:val="样式 144 小四"/>
    <w:pPr>
      <w:widowControl w:val="0"/>
      <w:spacing w:line="240" w:lineRule="auto"/>
      <w:jc w:val="left"/>
    </w:pPr>
    <w:rPr>
      <w:rFonts w:ascii="宋体" w:eastAsia="宋体" w:cs="Times New Roman"/>
      <w:kern w:val="2"/>
      <w:sz w:val="24"/>
      <w:szCs w:val="21"/>
      <w:lang w:val="en-US" w:eastAsia="zh-CN" w:bidi="ar-SA"/>
    </w:rPr>
  </w:style>
  <w:style w:type="paragraph" w:customStyle="1" w:styleId="2322">
    <w:name w:val="样式 98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23">
    <w:name w:val="样式 1100 10 磅"/>
    <w:pPr>
      <w:widowControl w:val="0"/>
      <w:jc w:val="both"/>
    </w:pPr>
    <w:rPr>
      <w:rFonts w:ascii="Calibri" w:eastAsia="宋体" w:cs="Arial" w:hAnsi="Calibri"/>
      <w:kern w:val="2"/>
      <w:sz w:val="21"/>
      <w:szCs w:val="22"/>
      <w:lang w:val="en-US" w:eastAsia="zh-CN" w:bidi="ar-SA"/>
    </w:rPr>
  </w:style>
  <w:style w:type="paragraph" w:customStyle="1" w:styleId="2324">
    <w:name w:val="样式 1101 10 磅"/>
    <w:pPr>
      <w:widowControl w:val="0"/>
      <w:jc w:val="both"/>
    </w:pPr>
    <w:rPr>
      <w:rFonts w:ascii="Times New Roman" w:eastAsia="宋体" w:cs="Times New Roman" w:hAnsi="Times New Roman"/>
      <w:kern w:val="2"/>
      <w:sz w:val="21"/>
      <w:szCs w:val="24"/>
      <w:lang w:val="en-US" w:eastAsia="zh-CN" w:bidi="ar-SA"/>
    </w:rPr>
  </w:style>
  <w:style w:type="paragraph" w:customStyle="1" w:styleId="2325">
    <w:name w:val="样式 145 小四"/>
    <w:pPr>
      <w:widowControl w:val="0"/>
      <w:spacing w:line="240" w:lineRule="auto"/>
      <w:jc w:val="left"/>
    </w:pPr>
    <w:rPr>
      <w:rFonts w:ascii="宋体" w:eastAsia="宋体" w:cs="Times New Roman"/>
      <w:kern w:val="2"/>
      <w:sz w:val="24"/>
      <w:szCs w:val="21"/>
      <w:lang w:val="en-US" w:eastAsia="zh-CN" w:bidi="ar-SA"/>
    </w:rPr>
  </w:style>
  <w:style w:type="paragraph" w:customStyle="1" w:styleId="2326">
    <w:name w:val="样式 9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27">
    <w:name w:val="样式 1102 10 磅"/>
    <w:next w:val="2345"/>
    <w:pPr>
      <w:widowControl w:val="0"/>
      <w:suppressAutoHyphens/>
      <w:jc w:val="both"/>
    </w:pPr>
    <w:rPr>
      <w:rFonts w:ascii="等线" w:eastAsia="宋体" w:cs="Times New Roman" w:hAnsi="等线"/>
      <w:kern w:val="2"/>
      <w:sz w:val="21"/>
      <w:szCs w:val="24"/>
      <w:lang w:val="en-US" w:eastAsia="zh-CN" w:bidi="ar-SA"/>
    </w:rPr>
  </w:style>
  <w:style w:type="paragraph" w:customStyle="1" w:styleId="2328">
    <w:name w:val="样式 146 小四"/>
    <w:pPr>
      <w:widowControl w:val="0"/>
      <w:spacing w:line="240" w:lineRule="auto"/>
      <w:jc w:val="left"/>
    </w:pPr>
    <w:rPr>
      <w:rFonts w:ascii="宋体" w:eastAsia="宋体" w:cs="Times New Roman"/>
      <w:kern w:val="2"/>
      <w:sz w:val="24"/>
      <w:szCs w:val="21"/>
      <w:lang w:val="en-US" w:eastAsia="zh-CN" w:bidi="ar-SA"/>
    </w:rPr>
  </w:style>
  <w:style w:type="paragraph" w:customStyle="1" w:styleId="2329">
    <w:name w:val="样式 147 小四"/>
    <w:pPr>
      <w:widowControl w:val="0"/>
      <w:spacing w:line="240" w:lineRule="auto"/>
      <w:jc w:val="left"/>
    </w:pPr>
    <w:rPr>
      <w:rFonts w:ascii="宋体" w:eastAsia="宋体" w:cs="Times New Roman"/>
      <w:kern w:val="2"/>
      <w:sz w:val="24"/>
      <w:szCs w:val="21"/>
      <w:lang w:val="en-US" w:eastAsia="zh-CN" w:bidi="ar-SA"/>
    </w:rPr>
  </w:style>
  <w:style w:type="paragraph" w:customStyle="1" w:styleId="2330">
    <w:name w:val="样式 9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31">
    <w:name w:val="样式 1103 10 磅"/>
    <w:pPr>
      <w:widowControl w:val="0"/>
      <w:jc w:val="both"/>
    </w:pPr>
    <w:rPr>
      <w:rFonts w:ascii="Times New Roman" w:eastAsia="宋体" w:cs="Times New Roman" w:hAnsi="Times New Roman"/>
      <w:kern w:val="2"/>
      <w:sz w:val="21"/>
      <w:szCs w:val="24"/>
      <w:lang w:val="en-US" w:eastAsia="zh-CN" w:bidi="ar-SA"/>
    </w:rPr>
  </w:style>
  <w:style w:type="paragraph" w:customStyle="1" w:styleId="2332">
    <w:name w:val="样式 148 小四"/>
    <w:pPr>
      <w:widowControl w:val="0"/>
      <w:spacing w:line="240" w:lineRule="auto"/>
      <w:jc w:val="left"/>
    </w:pPr>
    <w:rPr>
      <w:rFonts w:ascii="宋体" w:eastAsia="宋体" w:cs="Times New Roman"/>
      <w:kern w:val="2"/>
      <w:sz w:val="24"/>
      <w:szCs w:val="21"/>
      <w:lang w:val="en-US" w:eastAsia="zh-CN" w:bidi="ar-SA"/>
    </w:rPr>
  </w:style>
  <w:style w:type="paragraph" w:customStyle="1" w:styleId="2333">
    <w:name w:val="样式 9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34">
    <w:name w:val="样式 98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35">
    <w:name w:val="样式 149 小四"/>
    <w:pPr>
      <w:widowControl w:val="0"/>
      <w:spacing w:line="240" w:lineRule="auto"/>
      <w:jc w:val="left"/>
    </w:pPr>
    <w:rPr>
      <w:rFonts w:ascii="宋体" w:eastAsia="宋体" w:cs="Times New Roman"/>
      <w:kern w:val="2"/>
      <w:sz w:val="24"/>
      <w:szCs w:val="21"/>
      <w:lang w:val="en-US" w:eastAsia="zh-CN" w:bidi="ar-SA"/>
    </w:rPr>
  </w:style>
  <w:style w:type="paragraph" w:customStyle="1" w:styleId="2336">
    <w:name w:val="样式 9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37">
    <w:name w:val="样式 99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38">
    <w:name w:val="样式 150 小四"/>
    <w:pPr>
      <w:widowControl w:val="0"/>
      <w:spacing w:line="240" w:lineRule="auto"/>
      <w:jc w:val="left"/>
    </w:pPr>
    <w:rPr>
      <w:rFonts w:ascii="宋体" w:eastAsia="宋体" w:cs="Times New Roman"/>
      <w:kern w:val="2"/>
      <w:sz w:val="24"/>
      <w:szCs w:val="21"/>
      <w:lang w:val="en-US" w:eastAsia="zh-CN" w:bidi="ar-SA"/>
    </w:rPr>
  </w:style>
  <w:style w:type="paragraph" w:customStyle="1" w:styleId="2339">
    <w:name w:val="样式 9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40">
    <w:name w:val="样式 9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41">
    <w:name w:val="样式 1104 10 磅"/>
    <w:pPr>
      <w:widowControl w:val="0"/>
      <w:jc w:val="both"/>
    </w:pPr>
    <w:rPr>
      <w:rFonts w:ascii="Times New Roman" w:eastAsia="宋体" w:cs="Times New Roman" w:hAnsi="Times New Roman"/>
      <w:kern w:val="2"/>
      <w:sz w:val="21"/>
      <w:szCs w:val="24"/>
      <w:lang w:val="en-US" w:eastAsia="zh-CN" w:bidi="ar-SA"/>
    </w:rPr>
  </w:style>
  <w:style w:type="paragraph" w:customStyle="1" w:styleId="2342">
    <w:name w:val="样式 1105 10 磅"/>
    <w:pPr>
      <w:widowControl w:val="0"/>
      <w:jc w:val="both"/>
    </w:pPr>
    <w:rPr>
      <w:rFonts w:ascii="Times New Roman" w:eastAsia="宋体" w:cs="Times New Roman" w:hAnsi="Times New Roman"/>
      <w:kern w:val="2"/>
      <w:sz w:val="21"/>
      <w:szCs w:val="24"/>
      <w:lang w:val="en-US" w:eastAsia="zh-CN" w:bidi="ar-SA"/>
    </w:rPr>
  </w:style>
  <w:style w:type="paragraph" w:customStyle="1" w:styleId="2343">
    <w:name w:val="样式 1106 10 磅"/>
    <w:pPr>
      <w:widowControl w:val="0"/>
      <w:jc w:val="both"/>
    </w:pPr>
    <w:rPr>
      <w:rFonts w:ascii="Times New Roman" w:eastAsia="宋体" w:cs="Times New Roman" w:hAnsi="Times New Roman"/>
      <w:kern w:val="2"/>
      <w:sz w:val="21"/>
      <w:szCs w:val="24"/>
      <w:lang w:val="en-US" w:eastAsia="zh-CN" w:bidi="ar-SA"/>
    </w:rPr>
  </w:style>
  <w:style w:type="paragraph" w:customStyle="1" w:styleId="2344">
    <w:name w:val="样式 1107 10 磅"/>
    <w:pPr>
      <w:widowControl w:val="0"/>
      <w:jc w:val="both"/>
    </w:pPr>
    <w:rPr>
      <w:rFonts w:ascii="Times New Roman" w:eastAsia="宋体" w:cs="Times New Roman" w:hAnsi="Times New Roman"/>
      <w:kern w:val="2"/>
      <w:sz w:val="21"/>
      <w:szCs w:val="24"/>
      <w:lang w:val="en-US" w:eastAsia="zh-CN" w:bidi="ar-SA"/>
    </w:rPr>
  </w:style>
  <w:style w:type="paragraph" w:customStyle="1" w:styleId="2345">
    <w:name w:val="样式 1108 10 磅"/>
    <w:pPr>
      <w:widowControl w:val="0"/>
      <w:jc w:val="both"/>
    </w:pPr>
    <w:rPr>
      <w:rFonts w:ascii="Times New Roman" w:eastAsia="宋体" w:cs="Times New Roman" w:hAnsi="Times New Roman"/>
      <w:kern w:val="2"/>
      <w:sz w:val="21"/>
      <w:szCs w:val="24"/>
      <w:lang w:val="en-US" w:eastAsia="zh-CN" w:bidi="ar-SA"/>
    </w:rPr>
  </w:style>
  <w:style w:type="paragraph" w:customStyle="1" w:styleId="2346">
    <w:name w:val="样式 9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47">
    <w:name w:val="样式 9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48">
    <w:name w:val="样式 1109 10 磅"/>
    <w:next w:val="2366"/>
    <w:pPr>
      <w:widowControl w:val="0"/>
      <w:suppressAutoHyphens/>
      <w:jc w:val="both"/>
    </w:pPr>
    <w:rPr>
      <w:rFonts w:ascii="等线" w:eastAsia="宋体" w:cs="Times New Roman" w:hAnsi="等线"/>
      <w:kern w:val="2"/>
      <w:sz w:val="21"/>
      <w:szCs w:val="24"/>
      <w:lang w:val="en-US" w:eastAsia="zh-CN" w:bidi="ar-SA"/>
    </w:rPr>
  </w:style>
  <w:style w:type="paragraph" w:customStyle="1" w:styleId="2349">
    <w:name w:val="样式 9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0">
    <w:name w:val="样式 9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1">
    <w:name w:val="样式 997 三号"/>
    <w:next w:val="2369"/>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2352">
    <w:name w:val="样式 9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3">
    <w:name w:val="样式 9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4">
    <w:name w:val="样式 1110 10 磅"/>
    <w:next w:val="2372"/>
    <w:pPr>
      <w:widowControl w:val="0"/>
      <w:suppressAutoHyphens/>
      <w:jc w:val="both"/>
    </w:pPr>
    <w:rPr>
      <w:rFonts w:ascii="等线" w:eastAsia="宋体" w:cs="Times New Roman" w:hAnsi="等线"/>
      <w:kern w:val="2"/>
      <w:sz w:val="21"/>
      <w:szCs w:val="24"/>
      <w:lang w:val="en-US" w:eastAsia="zh-CN" w:bidi="ar-SA"/>
    </w:rPr>
  </w:style>
  <w:style w:type="paragraph" w:customStyle="1" w:styleId="2355">
    <w:name w:val="样式 10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6">
    <w:name w:val="样式 10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7">
    <w:name w:val="样式 1111 10 磅"/>
    <w:pPr>
      <w:widowControl w:val="0"/>
      <w:jc w:val="both"/>
    </w:pPr>
    <w:rPr>
      <w:rFonts w:ascii="Times New Roman" w:eastAsia="宋体" w:cs="Times New Roman" w:hAnsi="Times New Roman"/>
      <w:kern w:val="2"/>
      <w:sz w:val="21"/>
      <w:szCs w:val="24"/>
      <w:lang w:val="en-US" w:eastAsia="zh-CN" w:bidi="ar-SA"/>
    </w:rPr>
  </w:style>
  <w:style w:type="paragraph" w:customStyle="1" w:styleId="2358">
    <w:name w:val="样式 1112 10 磅"/>
    <w:pPr>
      <w:widowControl w:val="0"/>
      <w:jc w:val="both"/>
    </w:pPr>
    <w:rPr>
      <w:rFonts w:ascii="Times New Roman" w:eastAsia="宋体" w:cs="Times New Roman" w:hAnsi="Times New Roman"/>
      <w:kern w:val="2"/>
      <w:sz w:val="21"/>
      <w:szCs w:val="24"/>
      <w:lang w:val="en-US" w:eastAsia="zh-CN" w:bidi="ar-SA"/>
    </w:rPr>
  </w:style>
  <w:style w:type="paragraph" w:customStyle="1" w:styleId="2359">
    <w:name w:val="样式 10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60">
    <w:name w:val="样式 1113 10 磅"/>
    <w:next w:val="2378"/>
    <w:pPr>
      <w:widowControl w:val="0"/>
      <w:suppressAutoHyphens/>
      <w:jc w:val="both"/>
    </w:pPr>
    <w:rPr>
      <w:rFonts w:ascii="等线" w:eastAsia="宋体" w:cs="Times New Roman" w:hAnsi="等线"/>
      <w:kern w:val="2"/>
      <w:sz w:val="21"/>
      <w:szCs w:val="24"/>
      <w:lang w:val="en-US" w:eastAsia="zh-CN" w:bidi="ar-SA"/>
    </w:rPr>
  </w:style>
  <w:style w:type="paragraph" w:customStyle="1" w:styleId="2361">
    <w:name w:val="样式 1114 10 磅"/>
    <w:pPr>
      <w:widowControl w:val="0"/>
      <w:jc w:val="both"/>
    </w:pPr>
    <w:rPr>
      <w:rFonts w:ascii="Times New Roman" w:eastAsia="宋体" w:cs="Times New Roman" w:hAnsi="Times New Roman"/>
      <w:kern w:val="2"/>
      <w:sz w:val="21"/>
      <w:szCs w:val="24"/>
      <w:lang w:val="en-US" w:eastAsia="zh-CN" w:bidi="ar-SA"/>
    </w:rPr>
  </w:style>
  <w:style w:type="paragraph" w:customStyle="1" w:styleId="2362">
    <w:name w:val="样式 1115 10 磅"/>
    <w:pPr>
      <w:widowControl w:val="0"/>
      <w:jc w:val="both"/>
    </w:pPr>
    <w:rPr>
      <w:rFonts w:ascii="Times New Roman" w:eastAsia="宋体" w:cs="Times New Roman" w:hAnsi="Times New Roman"/>
      <w:kern w:val="2"/>
      <w:sz w:val="21"/>
      <w:szCs w:val="24"/>
      <w:lang w:val="en-US" w:eastAsia="zh-CN" w:bidi="ar-SA"/>
    </w:rPr>
  </w:style>
  <w:style w:type="paragraph" w:customStyle="1" w:styleId="2363">
    <w:name w:val="样式 1116 10 磅"/>
    <w:next w:val="2381"/>
    <w:pPr>
      <w:widowControl w:val="0"/>
      <w:suppressAutoHyphens/>
      <w:jc w:val="both"/>
    </w:pPr>
    <w:rPr>
      <w:rFonts w:ascii="等线" w:eastAsia="宋体" w:cs="Times New Roman" w:hAnsi="等线"/>
      <w:kern w:val="2"/>
      <w:sz w:val="21"/>
      <w:szCs w:val="24"/>
      <w:lang w:val="en-US" w:eastAsia="zh-CN" w:bidi="ar-SA"/>
    </w:rPr>
  </w:style>
  <w:style w:type="paragraph" w:customStyle="1" w:styleId="2364">
    <w:name w:val="样式 1117 10 磅"/>
    <w:pPr>
      <w:widowControl w:val="0"/>
      <w:jc w:val="both"/>
    </w:pPr>
    <w:rPr>
      <w:rFonts w:ascii="Times New Roman" w:eastAsia="宋体" w:cs="Times New Roman" w:hAnsi="Times New Roman"/>
      <w:kern w:val="2"/>
      <w:sz w:val="21"/>
      <w:szCs w:val="24"/>
      <w:lang w:val="en-US" w:eastAsia="zh-CN" w:bidi="ar-SA"/>
    </w:rPr>
  </w:style>
  <w:style w:type="paragraph" w:customStyle="1" w:styleId="2365">
    <w:name w:val="样式 10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366">
    <w:name w:val="样式 1004 三号"/>
    <w:next w:val="2384"/>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367">
    <w:name w:val="样式 1118 10 磅"/>
    <w:pPr>
      <w:widowControl w:val="0"/>
      <w:jc w:val="both"/>
    </w:pPr>
    <w:rPr>
      <w:rFonts w:ascii="Calibri" w:eastAsia="宋体" w:cs="Arial" w:hAnsi="Calibri"/>
      <w:kern w:val="2"/>
      <w:sz w:val="21"/>
      <w:szCs w:val="22"/>
      <w:lang w:val="en-US" w:eastAsia="zh-CN" w:bidi="ar-SA"/>
    </w:rPr>
  </w:style>
  <w:style w:type="paragraph" w:customStyle="1" w:styleId="2368">
    <w:name w:val="样式 151 小四"/>
    <w:pPr>
      <w:widowControl w:val="0"/>
      <w:spacing w:line="240" w:lineRule="auto"/>
      <w:jc w:val="left"/>
    </w:pPr>
    <w:rPr>
      <w:rFonts w:ascii="宋体" w:eastAsia="宋体" w:cs="Times New Roman"/>
      <w:kern w:val="2"/>
      <w:sz w:val="24"/>
      <w:szCs w:val="21"/>
      <w:lang w:val="en-US" w:eastAsia="zh-CN" w:bidi="ar-SA"/>
    </w:rPr>
  </w:style>
  <w:style w:type="paragraph" w:customStyle="1" w:styleId="2369">
    <w:name w:val="样式 100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370">
    <w:name w:val="样式 100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71">
    <w:name w:val="样式 100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72">
    <w:name w:val="样式 100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73">
    <w:name w:val="样式 100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74">
    <w:name w:val="样式 101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75">
    <w:name w:val="样式 101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76">
    <w:name w:val="样式 152 小四"/>
    <w:pPr>
      <w:widowControl w:val="0"/>
      <w:spacing w:line="240" w:lineRule="auto"/>
      <w:jc w:val="left"/>
    </w:pPr>
    <w:rPr>
      <w:rFonts w:ascii="宋体" w:eastAsia="宋体" w:cs="Times New Roman"/>
      <w:kern w:val="2"/>
      <w:sz w:val="24"/>
      <w:szCs w:val="21"/>
      <w:lang w:val="en-US" w:eastAsia="zh-CN" w:bidi="ar-SA"/>
    </w:rPr>
  </w:style>
  <w:style w:type="paragraph" w:customStyle="1" w:styleId="2377">
    <w:name w:val="样式 101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378">
    <w:name w:val="样式 1119 10 磅"/>
    <w:pPr>
      <w:widowControl w:val="0"/>
      <w:jc w:val="both"/>
    </w:pPr>
    <w:rPr>
      <w:rFonts w:ascii="Times New Roman" w:eastAsia="宋体" w:cs="Times New Roman" w:hAnsi="Times New Roman"/>
      <w:kern w:val="2"/>
      <w:sz w:val="21"/>
      <w:szCs w:val="21"/>
      <w:lang w:val="en-US" w:eastAsia="zh-CN" w:bidi="ar-SA"/>
    </w:rPr>
  </w:style>
  <w:style w:type="paragraph" w:customStyle="1" w:styleId="2379">
    <w:name w:val="样式 101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80">
    <w:name w:val="样式 1120 10 磅"/>
    <w:pPr>
      <w:widowControl w:val="0"/>
      <w:jc w:val="both"/>
    </w:pPr>
    <w:rPr>
      <w:rFonts w:ascii="Calibri" w:eastAsia="宋体" w:cs="Arial" w:hAnsi="Calibri"/>
      <w:kern w:val="2"/>
      <w:sz w:val="21"/>
      <w:szCs w:val="22"/>
      <w:lang w:val="en-US" w:eastAsia="zh-CN" w:bidi="ar-SA"/>
    </w:rPr>
  </w:style>
  <w:style w:type="paragraph" w:customStyle="1" w:styleId="2381">
    <w:name w:val="样式 153 小四"/>
    <w:next w:val="2399"/>
    <w:pPr>
      <w:widowControl w:val="0"/>
      <w:suppressAutoHyphens/>
    </w:pPr>
    <w:rPr>
      <w:rFonts w:ascii="宋体" w:eastAsia="宋体" w:cs="Times New Roman"/>
      <w:kern w:val="2"/>
      <w:sz w:val="24"/>
      <w:szCs w:val="21"/>
      <w:lang w:val="en-US" w:eastAsia="zh-CN" w:bidi="ar-SA"/>
    </w:rPr>
  </w:style>
  <w:style w:type="paragraph" w:customStyle="1" w:styleId="2382">
    <w:name w:val="样式 154 小四"/>
    <w:pPr>
      <w:widowControl w:val="0"/>
      <w:spacing w:line="240" w:lineRule="auto"/>
      <w:jc w:val="left"/>
    </w:pPr>
    <w:rPr>
      <w:rFonts w:ascii="宋体" w:eastAsia="宋体" w:cs="Times New Roman"/>
      <w:kern w:val="2"/>
      <w:sz w:val="24"/>
      <w:szCs w:val="21"/>
      <w:lang w:val="en-US" w:eastAsia="zh-CN" w:bidi="ar-SA"/>
    </w:rPr>
  </w:style>
  <w:style w:type="paragraph" w:customStyle="1" w:styleId="2383">
    <w:name w:val="样式 1121 10 磅"/>
    <w:pPr>
      <w:widowControl w:val="0"/>
      <w:jc w:val="both"/>
    </w:pPr>
    <w:rPr>
      <w:rFonts w:ascii="Calibri" w:eastAsia="宋体" w:cs="Arial" w:hAnsi="Calibri"/>
      <w:kern w:val="2"/>
      <w:sz w:val="21"/>
      <w:szCs w:val="22"/>
      <w:lang w:val="en-US" w:eastAsia="zh-CN" w:bidi="ar-SA"/>
    </w:rPr>
  </w:style>
  <w:style w:type="paragraph" w:customStyle="1" w:styleId="2384">
    <w:name w:val="样式 1122 10 磅"/>
    <w:pPr>
      <w:widowControl w:val="0"/>
      <w:jc w:val="both"/>
    </w:pPr>
    <w:rPr>
      <w:rFonts w:ascii="Calibri" w:eastAsia="宋体" w:cs="Arial" w:hAnsi="Calibri"/>
      <w:kern w:val="2"/>
      <w:sz w:val="21"/>
      <w:szCs w:val="22"/>
      <w:lang w:val="en-US" w:eastAsia="zh-CN" w:bidi="ar-SA"/>
    </w:rPr>
  </w:style>
  <w:style w:type="paragraph" w:customStyle="1" w:styleId="2385">
    <w:name w:val="样式 1123 10 磅"/>
    <w:pPr>
      <w:widowControl w:val="0"/>
      <w:jc w:val="both"/>
    </w:pPr>
    <w:rPr>
      <w:rFonts w:ascii="Calibri" w:eastAsia="宋体" w:cs="Arial" w:hAnsi="Calibri"/>
      <w:kern w:val="2"/>
      <w:sz w:val="21"/>
      <w:szCs w:val="22"/>
      <w:lang w:val="en-US" w:eastAsia="zh-CN" w:bidi="ar-SA"/>
    </w:rPr>
  </w:style>
  <w:style w:type="paragraph" w:customStyle="1" w:styleId="2386">
    <w:name w:val="样式 101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387">
    <w:name w:val="样式 1124 10 磅"/>
    <w:pPr>
      <w:widowControl w:val="0"/>
      <w:jc w:val="both"/>
    </w:pPr>
    <w:rPr>
      <w:rFonts w:ascii="Calibri" w:eastAsia="宋体" w:cs="Arial" w:hAnsi="Calibri"/>
      <w:kern w:val="2"/>
      <w:sz w:val="21"/>
      <w:szCs w:val="22"/>
      <w:lang w:val="en-US" w:eastAsia="zh-CN" w:bidi="ar-SA"/>
    </w:rPr>
  </w:style>
  <w:style w:type="paragraph" w:customStyle="1" w:styleId="2388">
    <w:name w:val="样式 1125 10 磅"/>
    <w:pPr>
      <w:widowControl w:val="0"/>
      <w:jc w:val="both"/>
    </w:pPr>
    <w:rPr>
      <w:rFonts w:ascii="Calibri" w:eastAsia="宋体" w:cs="Arial" w:hAnsi="Calibri"/>
      <w:kern w:val="2"/>
      <w:sz w:val="21"/>
      <w:szCs w:val="22"/>
      <w:lang w:val="en-US" w:eastAsia="zh-CN" w:bidi="ar-SA"/>
    </w:rPr>
  </w:style>
  <w:style w:type="paragraph" w:customStyle="1" w:styleId="2389">
    <w:name w:val="样式 1126 10 磅"/>
    <w:next w:val="2375"/>
    <w:pPr>
      <w:widowControl w:val="0"/>
      <w:jc w:val="both"/>
    </w:pPr>
    <w:rPr>
      <w:rFonts w:ascii="Times New Roman" w:eastAsia="宋体" w:cs="Times New Roman" w:hAnsi="Times New Roman"/>
      <w:kern w:val="2"/>
      <w:sz w:val="21"/>
      <w:szCs w:val="21"/>
      <w:lang w:val="en-US" w:eastAsia="zh-CN" w:bidi="ar-SA"/>
    </w:rPr>
  </w:style>
  <w:style w:type="paragraph" w:customStyle="1" w:styleId="2390">
    <w:name w:val="样式 155 小四"/>
    <w:pPr>
      <w:widowControl w:val="0"/>
      <w:spacing w:line="240" w:lineRule="auto"/>
      <w:jc w:val="left"/>
    </w:pPr>
    <w:rPr>
      <w:rFonts w:ascii="宋体" w:eastAsia="宋体" w:cs="Times New Roman"/>
      <w:kern w:val="2"/>
      <w:sz w:val="24"/>
      <w:szCs w:val="21"/>
      <w:lang w:val="en-US" w:eastAsia="zh-CN" w:bidi="ar-SA"/>
    </w:rPr>
  </w:style>
  <w:style w:type="paragraph" w:customStyle="1" w:styleId="2391">
    <w:name w:val="样式 1127 10 磅"/>
    <w:pPr>
      <w:widowControl w:val="0"/>
      <w:jc w:val="both"/>
    </w:pPr>
    <w:rPr>
      <w:rFonts w:ascii="Calibri" w:eastAsia="宋体" w:cs="Arial" w:hAnsi="Calibri"/>
      <w:kern w:val="2"/>
      <w:sz w:val="21"/>
      <w:szCs w:val="22"/>
      <w:lang w:val="en-US" w:eastAsia="zh-CN" w:bidi="ar-SA"/>
    </w:rPr>
  </w:style>
  <w:style w:type="paragraph" w:customStyle="1" w:styleId="2392">
    <w:name w:val="样式 1128 10 磅"/>
    <w:next w:val="2410"/>
    <w:pPr>
      <w:widowControl w:val="0"/>
      <w:suppressAutoHyphens/>
      <w:jc w:val="both"/>
    </w:pPr>
    <w:rPr>
      <w:rFonts w:ascii="Calibri" w:eastAsia="宋体" w:cs="Arial" w:hAnsi="Calibri"/>
      <w:kern w:val="2"/>
      <w:sz w:val="21"/>
      <w:szCs w:val="22"/>
      <w:lang w:val="en-US" w:eastAsia="zh-CN" w:bidi="ar-SA"/>
    </w:rPr>
  </w:style>
  <w:style w:type="paragraph" w:customStyle="1" w:styleId="2393">
    <w:name w:val="样式 1129 10 磅"/>
    <w:pPr>
      <w:widowControl w:val="0"/>
      <w:jc w:val="both"/>
    </w:pPr>
    <w:rPr>
      <w:rFonts w:ascii="Calibri" w:eastAsia="宋体" w:cs="Arial" w:hAnsi="Calibri"/>
      <w:kern w:val="2"/>
      <w:sz w:val="21"/>
      <w:szCs w:val="22"/>
      <w:lang w:val="en-US" w:eastAsia="zh-CN" w:bidi="ar-SA"/>
    </w:rPr>
  </w:style>
  <w:style w:type="paragraph" w:customStyle="1" w:styleId="2394">
    <w:name w:val="样式 1130 10 磅"/>
    <w:pPr>
      <w:widowControl w:val="0"/>
      <w:jc w:val="both"/>
    </w:pPr>
    <w:rPr>
      <w:rFonts w:ascii="Calibri" w:eastAsia="宋体" w:cs="Arial" w:hAnsi="Calibri"/>
      <w:kern w:val="2"/>
      <w:sz w:val="21"/>
      <w:szCs w:val="22"/>
      <w:lang w:val="en-US" w:eastAsia="zh-CN" w:bidi="ar-SA"/>
    </w:rPr>
  </w:style>
  <w:style w:type="paragraph" w:customStyle="1" w:styleId="2395">
    <w:name w:val="样式 1131 10 磅"/>
    <w:pPr>
      <w:widowControl w:val="0"/>
      <w:jc w:val="both"/>
    </w:pPr>
    <w:rPr>
      <w:rFonts w:ascii="Calibri" w:eastAsia="宋体" w:cs="Arial" w:hAnsi="Calibri"/>
      <w:kern w:val="2"/>
      <w:sz w:val="21"/>
      <w:szCs w:val="22"/>
      <w:lang w:val="en-US" w:eastAsia="zh-CN" w:bidi="ar-SA"/>
    </w:rPr>
  </w:style>
  <w:style w:type="paragraph" w:customStyle="1" w:styleId="2396">
    <w:name w:val="样式 156 小四"/>
    <w:pPr>
      <w:widowControl w:val="0"/>
      <w:spacing w:line="240" w:lineRule="auto"/>
      <w:jc w:val="left"/>
    </w:pPr>
    <w:rPr>
      <w:rFonts w:ascii="宋体" w:eastAsia="宋体" w:cs="Times New Roman"/>
      <w:kern w:val="2"/>
      <w:sz w:val="24"/>
      <w:szCs w:val="21"/>
      <w:lang w:val="en-US" w:eastAsia="zh-CN" w:bidi="ar-SA"/>
    </w:rPr>
  </w:style>
  <w:style w:type="paragraph" w:customStyle="1" w:styleId="2397">
    <w:name w:val="样式 157 小四"/>
    <w:pPr>
      <w:widowControl w:val="0"/>
      <w:spacing w:line="240" w:lineRule="auto"/>
      <w:jc w:val="left"/>
    </w:pPr>
    <w:rPr>
      <w:rFonts w:ascii="宋体" w:eastAsia="宋体" w:cs="Times New Roman"/>
      <w:kern w:val="2"/>
      <w:sz w:val="24"/>
      <w:szCs w:val="21"/>
      <w:lang w:val="en-US" w:eastAsia="zh-CN" w:bidi="ar-SA"/>
    </w:rPr>
  </w:style>
  <w:style w:type="paragraph" w:customStyle="1" w:styleId="2398">
    <w:name w:val="样式 158 小四"/>
    <w:pPr>
      <w:widowControl w:val="0"/>
      <w:spacing w:line="240" w:lineRule="auto"/>
      <w:jc w:val="left"/>
    </w:pPr>
    <w:rPr>
      <w:rFonts w:ascii="宋体" w:eastAsia="宋体" w:cs="Times New Roman"/>
      <w:kern w:val="2"/>
      <w:sz w:val="24"/>
      <w:szCs w:val="21"/>
      <w:lang w:val="en-US" w:eastAsia="zh-CN" w:bidi="ar-SA"/>
    </w:rPr>
  </w:style>
  <w:style w:type="paragraph" w:customStyle="1" w:styleId="2399">
    <w:name w:val="样式 101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00">
    <w:name w:val="样式 1132 10 磅"/>
    <w:pPr>
      <w:widowControl w:val="0"/>
      <w:jc w:val="both"/>
    </w:pPr>
    <w:rPr>
      <w:rFonts w:ascii="Calibri" w:eastAsia="宋体" w:cs="Arial" w:hAnsi="Calibri"/>
      <w:kern w:val="2"/>
      <w:sz w:val="21"/>
      <w:szCs w:val="22"/>
      <w:lang w:val="en-US" w:eastAsia="zh-CN" w:bidi="ar-SA"/>
    </w:rPr>
  </w:style>
  <w:style w:type="paragraph" w:customStyle="1" w:styleId="2401">
    <w:name w:val="样式 1133 10 磅"/>
    <w:pPr>
      <w:widowControl w:val="0"/>
      <w:jc w:val="both"/>
    </w:pPr>
    <w:rPr>
      <w:rFonts w:ascii="Calibri" w:eastAsia="宋体" w:cs="Arial" w:hAnsi="Calibri"/>
      <w:kern w:val="2"/>
      <w:sz w:val="21"/>
      <w:szCs w:val="22"/>
      <w:lang w:val="en-US" w:eastAsia="zh-CN" w:bidi="ar-SA"/>
    </w:rPr>
  </w:style>
  <w:style w:type="paragraph" w:customStyle="1" w:styleId="2402">
    <w:name w:val="样式 1134 10 磅"/>
    <w:pPr>
      <w:widowControl w:val="0"/>
      <w:jc w:val="both"/>
    </w:pPr>
    <w:rPr>
      <w:rFonts w:ascii="Calibri" w:eastAsia="宋体" w:cs="Arial" w:hAnsi="Calibri"/>
      <w:kern w:val="2"/>
      <w:sz w:val="21"/>
      <w:szCs w:val="22"/>
      <w:lang w:val="en-US" w:eastAsia="zh-CN" w:bidi="ar-SA"/>
    </w:rPr>
  </w:style>
  <w:style w:type="paragraph" w:customStyle="1" w:styleId="2403">
    <w:name w:val="样式 1135 10 磅"/>
    <w:pPr>
      <w:widowControl w:val="0"/>
      <w:jc w:val="both"/>
    </w:pPr>
    <w:rPr>
      <w:rFonts w:ascii="Calibri" w:eastAsia="宋体" w:cs="Arial" w:hAnsi="Calibri"/>
      <w:kern w:val="2"/>
      <w:sz w:val="21"/>
      <w:szCs w:val="22"/>
      <w:lang w:val="en-US" w:eastAsia="zh-CN" w:bidi="ar-SA"/>
    </w:rPr>
  </w:style>
  <w:style w:type="paragraph" w:customStyle="1" w:styleId="2404">
    <w:name w:val="样式 101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05">
    <w:name w:val="样式 1136 10 磅"/>
    <w:pPr>
      <w:widowControl w:val="0"/>
      <w:jc w:val="both"/>
    </w:pPr>
    <w:rPr>
      <w:rFonts w:ascii="Calibri" w:eastAsia="宋体" w:cs="Arial" w:hAnsi="Calibri"/>
      <w:kern w:val="2"/>
      <w:sz w:val="21"/>
      <w:szCs w:val="22"/>
      <w:lang w:val="en-US" w:eastAsia="zh-CN" w:bidi="ar-SA"/>
    </w:rPr>
  </w:style>
  <w:style w:type="paragraph" w:customStyle="1" w:styleId="2406">
    <w:name w:val="样式 1137 10 磅"/>
    <w:pPr>
      <w:widowControl w:val="0"/>
      <w:jc w:val="both"/>
    </w:pPr>
    <w:rPr>
      <w:rFonts w:ascii="Calibri" w:eastAsia="宋体" w:cs="Arial" w:hAnsi="Calibri"/>
      <w:kern w:val="2"/>
      <w:sz w:val="21"/>
      <w:szCs w:val="22"/>
      <w:lang w:val="en-US" w:eastAsia="zh-CN" w:bidi="ar-SA"/>
    </w:rPr>
  </w:style>
  <w:style w:type="paragraph" w:customStyle="1" w:styleId="2407">
    <w:name w:val="样式 101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08">
    <w:name w:val="样式 101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09">
    <w:name w:val="样式 1138 10 磅"/>
    <w:pPr>
      <w:widowControl w:val="0"/>
      <w:jc w:val="both"/>
    </w:pPr>
    <w:rPr>
      <w:rFonts w:ascii="Calibri" w:eastAsia="宋体" w:cs="Arial" w:hAnsi="Calibri"/>
      <w:kern w:val="2"/>
      <w:sz w:val="21"/>
      <w:szCs w:val="22"/>
      <w:lang w:val="en-US" w:eastAsia="zh-CN" w:bidi="ar-SA"/>
    </w:rPr>
  </w:style>
  <w:style w:type="paragraph" w:customStyle="1" w:styleId="2410">
    <w:name w:val="样式 1139 10 磅"/>
    <w:pPr>
      <w:widowControl w:val="0"/>
      <w:jc w:val="both"/>
    </w:pPr>
    <w:rPr>
      <w:rFonts w:ascii="Calibri" w:eastAsia="宋体" w:cs="Arial" w:hAnsi="Calibri"/>
      <w:kern w:val="2"/>
      <w:sz w:val="21"/>
      <w:szCs w:val="22"/>
      <w:lang w:val="en-US" w:eastAsia="zh-CN" w:bidi="ar-SA"/>
    </w:rPr>
  </w:style>
  <w:style w:type="paragraph" w:customStyle="1" w:styleId="2411">
    <w:name w:val="样式 1140 10 磅"/>
    <w:pPr>
      <w:widowControl w:val="0"/>
      <w:jc w:val="both"/>
    </w:pPr>
    <w:rPr>
      <w:rFonts w:ascii="Calibri" w:eastAsia="宋体" w:cs="Arial" w:hAnsi="Calibri"/>
      <w:kern w:val="2"/>
      <w:sz w:val="21"/>
      <w:szCs w:val="22"/>
      <w:lang w:val="en-US" w:eastAsia="zh-CN" w:bidi="ar-SA"/>
    </w:rPr>
  </w:style>
  <w:style w:type="paragraph" w:customStyle="1" w:styleId="2412">
    <w:name w:val="样式 101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13">
    <w:name w:val="样式 159 小四"/>
    <w:next w:val="2431"/>
    <w:pPr>
      <w:widowControl w:val="0"/>
      <w:suppressAutoHyphens/>
    </w:pPr>
    <w:rPr>
      <w:rFonts w:ascii="宋体" w:eastAsia="宋体" w:cs="Times New Roman"/>
      <w:kern w:val="2"/>
      <w:sz w:val="24"/>
      <w:szCs w:val="21"/>
      <w:lang w:val="en-US" w:eastAsia="zh-CN" w:bidi="ar-SA"/>
    </w:rPr>
  </w:style>
  <w:style w:type="paragraph" w:customStyle="1" w:styleId="2414">
    <w:name w:val="样式 160 小四"/>
    <w:pPr>
      <w:widowControl w:val="0"/>
      <w:spacing w:line="240" w:lineRule="auto"/>
      <w:jc w:val="left"/>
    </w:pPr>
    <w:rPr>
      <w:rFonts w:ascii="宋体" w:eastAsia="宋体" w:cs="Times New Roman"/>
      <w:kern w:val="2"/>
      <w:sz w:val="24"/>
      <w:szCs w:val="21"/>
      <w:lang w:val="en-US" w:eastAsia="zh-CN" w:bidi="ar-SA"/>
    </w:rPr>
  </w:style>
  <w:style w:type="paragraph" w:customStyle="1" w:styleId="2415">
    <w:name w:val="样式 1141 10 磅"/>
    <w:pPr>
      <w:widowControl w:val="0"/>
      <w:jc w:val="both"/>
    </w:pPr>
    <w:rPr>
      <w:rFonts w:ascii="Calibri" w:eastAsia="宋体" w:cs="Arial" w:hAnsi="Calibri"/>
      <w:kern w:val="2"/>
      <w:sz w:val="21"/>
      <w:szCs w:val="22"/>
      <w:lang w:val="en-US" w:eastAsia="zh-CN" w:bidi="ar-SA"/>
    </w:rPr>
  </w:style>
  <w:style w:type="paragraph" w:customStyle="1" w:styleId="2416">
    <w:name w:val="样式 161 小四"/>
    <w:pPr>
      <w:widowControl w:val="0"/>
      <w:spacing w:line="240" w:lineRule="auto"/>
      <w:jc w:val="left"/>
    </w:pPr>
    <w:rPr>
      <w:rFonts w:ascii="宋体" w:eastAsia="宋体" w:cs="Times New Roman"/>
      <w:kern w:val="2"/>
      <w:sz w:val="24"/>
      <w:szCs w:val="21"/>
      <w:lang w:val="en-US" w:eastAsia="zh-CN" w:bidi="ar-SA"/>
    </w:rPr>
  </w:style>
  <w:style w:type="paragraph" w:customStyle="1" w:styleId="2417">
    <w:name w:val="样式 162 小四"/>
    <w:pPr>
      <w:widowControl w:val="0"/>
      <w:spacing w:line="240" w:lineRule="auto"/>
      <w:jc w:val="left"/>
    </w:pPr>
    <w:rPr>
      <w:rFonts w:ascii="宋体" w:eastAsia="宋体" w:cs="Times New Roman"/>
      <w:kern w:val="2"/>
      <w:sz w:val="24"/>
      <w:szCs w:val="21"/>
      <w:lang w:val="en-US" w:eastAsia="zh-CN" w:bidi="ar-SA"/>
    </w:rPr>
  </w:style>
  <w:style w:type="paragraph" w:customStyle="1" w:styleId="2418">
    <w:name w:val="样式 163 小四"/>
    <w:pPr>
      <w:widowControl w:val="0"/>
      <w:spacing w:line="240" w:lineRule="auto"/>
      <w:jc w:val="left"/>
    </w:pPr>
    <w:rPr>
      <w:rFonts w:ascii="宋体" w:eastAsia="宋体" w:cs="Times New Roman"/>
      <w:kern w:val="2"/>
      <w:sz w:val="24"/>
      <w:szCs w:val="21"/>
      <w:lang w:val="en-US" w:eastAsia="zh-CN" w:bidi="ar-SA"/>
    </w:rPr>
  </w:style>
  <w:style w:type="paragraph" w:customStyle="1" w:styleId="2419">
    <w:name w:val="样式 164 小四"/>
    <w:pPr>
      <w:widowControl w:val="0"/>
      <w:spacing w:line="240" w:lineRule="auto"/>
      <w:jc w:val="left"/>
    </w:pPr>
    <w:rPr>
      <w:rFonts w:ascii="宋体" w:eastAsia="宋体" w:cs="Times New Roman"/>
      <w:kern w:val="2"/>
      <w:sz w:val="24"/>
      <w:szCs w:val="21"/>
      <w:lang w:val="en-US" w:eastAsia="zh-CN" w:bidi="ar-SA"/>
    </w:rPr>
  </w:style>
  <w:style w:type="paragraph" w:customStyle="1" w:styleId="2420">
    <w:name w:val="样式 102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21">
    <w:name w:val="样式 102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22">
    <w:name w:val="样式 102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23">
    <w:name w:val="样式 102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24">
    <w:name w:val="样式 102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25">
    <w:name w:val="样式 102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26">
    <w:name w:val="样式 165 小四"/>
    <w:pPr>
      <w:widowControl w:val="0"/>
      <w:spacing w:line="240" w:lineRule="auto"/>
      <w:jc w:val="left"/>
    </w:pPr>
    <w:rPr>
      <w:rFonts w:ascii="宋体" w:eastAsia="宋体" w:cs="Times New Roman"/>
      <w:kern w:val="2"/>
      <w:sz w:val="24"/>
      <w:szCs w:val="21"/>
      <w:lang w:val="en-US" w:eastAsia="zh-CN" w:bidi="ar-SA"/>
    </w:rPr>
  </w:style>
  <w:style w:type="paragraph" w:customStyle="1" w:styleId="2427">
    <w:name w:val="样式 166 小四"/>
    <w:pPr>
      <w:widowControl w:val="0"/>
      <w:spacing w:line="240" w:lineRule="auto"/>
      <w:jc w:val="left"/>
    </w:pPr>
    <w:rPr>
      <w:rFonts w:ascii="宋体" w:eastAsia="宋体" w:cs="Times New Roman"/>
      <w:kern w:val="2"/>
      <w:sz w:val="24"/>
      <w:szCs w:val="21"/>
      <w:lang w:val="en-US" w:eastAsia="zh-CN" w:bidi="ar-SA"/>
    </w:rPr>
  </w:style>
  <w:style w:type="paragraph" w:customStyle="1" w:styleId="2428">
    <w:name w:val="样式 167 小四"/>
    <w:pPr>
      <w:widowControl w:val="0"/>
      <w:spacing w:line="240" w:lineRule="auto"/>
      <w:jc w:val="left"/>
    </w:pPr>
    <w:rPr>
      <w:rFonts w:ascii="宋体" w:eastAsia="宋体" w:cs="Times New Roman"/>
      <w:kern w:val="2"/>
      <w:sz w:val="24"/>
      <w:szCs w:val="21"/>
      <w:lang w:val="en-US" w:eastAsia="zh-CN" w:bidi="ar-SA"/>
    </w:rPr>
  </w:style>
  <w:style w:type="paragraph" w:customStyle="1" w:styleId="2429">
    <w:name w:val="样式 10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430">
    <w:name w:val="样式 168 小四"/>
    <w:pPr>
      <w:widowControl w:val="0"/>
      <w:spacing w:line="240" w:lineRule="auto"/>
      <w:jc w:val="left"/>
    </w:pPr>
    <w:rPr>
      <w:rFonts w:ascii="宋体" w:eastAsia="宋体" w:cs="Times New Roman"/>
      <w:kern w:val="2"/>
      <w:sz w:val="24"/>
      <w:szCs w:val="21"/>
      <w:lang w:val="en-US" w:eastAsia="zh-CN" w:bidi="ar-SA"/>
    </w:rPr>
  </w:style>
  <w:style w:type="paragraph" w:customStyle="1" w:styleId="2431">
    <w:name w:val="样式 1142 10 磅"/>
    <w:pPr>
      <w:widowControl w:val="0"/>
      <w:jc w:val="both"/>
    </w:pPr>
    <w:rPr>
      <w:rFonts w:ascii="Calibri" w:eastAsia="宋体" w:cs="Arial" w:hAnsi="Calibri"/>
      <w:kern w:val="2"/>
      <w:sz w:val="21"/>
      <w:szCs w:val="22"/>
      <w:lang w:val="en-US" w:eastAsia="zh-CN" w:bidi="ar-SA"/>
    </w:rPr>
  </w:style>
  <w:style w:type="paragraph" w:customStyle="1" w:styleId="2432">
    <w:name w:val="样式 169 小四"/>
    <w:pPr>
      <w:widowControl w:val="0"/>
      <w:spacing w:line="240" w:lineRule="auto"/>
      <w:jc w:val="left"/>
    </w:pPr>
    <w:rPr>
      <w:rFonts w:ascii="宋体" w:eastAsia="宋体" w:cs="Times New Roman"/>
      <w:kern w:val="2"/>
      <w:sz w:val="24"/>
      <w:szCs w:val="21"/>
      <w:lang w:val="en-US" w:eastAsia="zh-CN" w:bidi="ar-SA"/>
    </w:rPr>
  </w:style>
  <w:style w:type="paragraph" w:customStyle="1" w:styleId="2433">
    <w:name w:val="样式 170 小四"/>
    <w:pPr>
      <w:widowControl w:val="0"/>
      <w:spacing w:line="240" w:lineRule="auto"/>
      <w:jc w:val="left"/>
    </w:pPr>
    <w:rPr>
      <w:rFonts w:ascii="宋体" w:eastAsia="宋体" w:cs="Times New Roman"/>
      <w:kern w:val="2"/>
      <w:sz w:val="24"/>
      <w:szCs w:val="21"/>
      <w:lang w:val="en-US" w:eastAsia="zh-CN" w:bidi="ar-SA"/>
    </w:rPr>
  </w:style>
  <w:style w:type="paragraph" w:customStyle="1" w:styleId="2434">
    <w:name w:val="样式 1143 10 磅"/>
    <w:pPr>
      <w:widowControl w:val="0"/>
      <w:jc w:val="both"/>
    </w:pPr>
    <w:rPr>
      <w:rFonts w:ascii="Times New Roman" w:eastAsia="宋体" w:cs="Times New Roman" w:hAnsi="Times New Roman"/>
      <w:kern w:val="2"/>
      <w:sz w:val="21"/>
      <w:szCs w:val="21"/>
      <w:lang w:val="en-US" w:eastAsia="zh-CN" w:bidi="ar-SA"/>
    </w:rPr>
  </w:style>
  <w:style w:type="paragraph" w:customStyle="1" w:styleId="2435">
    <w:name w:val="样式 1144 10 磅"/>
    <w:pPr>
      <w:widowControl w:val="0"/>
      <w:jc w:val="both"/>
    </w:pPr>
    <w:rPr>
      <w:rFonts w:ascii="Times New Roman" w:eastAsia="宋体" w:cs="Times New Roman" w:hAnsi="Times New Roman"/>
      <w:kern w:val="2"/>
      <w:sz w:val="21"/>
      <w:szCs w:val="21"/>
      <w:lang w:val="en-US" w:eastAsia="zh-CN" w:bidi="ar-SA"/>
    </w:rPr>
  </w:style>
  <w:style w:type="paragraph" w:customStyle="1" w:styleId="2436">
    <w:name w:val="样式 1145 10 磅"/>
    <w:pPr>
      <w:widowControl w:val="0"/>
      <w:jc w:val="both"/>
    </w:pPr>
    <w:rPr>
      <w:rFonts w:ascii="Times New Roman" w:eastAsia="宋体" w:cs="Times New Roman" w:hAnsi="Times New Roman"/>
      <w:kern w:val="2"/>
      <w:sz w:val="21"/>
      <w:szCs w:val="21"/>
      <w:lang w:val="en-US" w:eastAsia="zh-CN" w:bidi="ar-SA"/>
    </w:rPr>
  </w:style>
  <w:style w:type="paragraph" w:customStyle="1" w:styleId="2437">
    <w:name w:val="样式 1146 10 磅"/>
    <w:pPr>
      <w:widowControl w:val="0"/>
      <w:jc w:val="both"/>
    </w:pPr>
    <w:rPr>
      <w:rFonts w:ascii="Times New Roman" w:eastAsia="宋体" w:cs="Times New Roman" w:hAnsi="Times New Roman"/>
      <w:kern w:val="2"/>
      <w:sz w:val="21"/>
      <w:szCs w:val="21"/>
      <w:lang w:val="en-US" w:eastAsia="zh-CN" w:bidi="ar-SA"/>
    </w:rPr>
  </w:style>
  <w:style w:type="paragraph" w:customStyle="1" w:styleId="2438">
    <w:name w:val="样式 1147 10 磅"/>
    <w:pPr>
      <w:widowControl w:val="0"/>
      <w:jc w:val="both"/>
    </w:pPr>
    <w:rPr>
      <w:rFonts w:ascii="Times New Roman" w:eastAsia="宋体" w:cs="Times New Roman" w:hAnsi="Times New Roman"/>
      <w:kern w:val="2"/>
      <w:sz w:val="21"/>
      <w:szCs w:val="21"/>
      <w:lang w:val="en-US" w:eastAsia="zh-CN" w:bidi="ar-SA"/>
    </w:rPr>
  </w:style>
  <w:style w:type="paragraph" w:customStyle="1" w:styleId="2439">
    <w:name w:val="样式 1148 10 磅"/>
    <w:pPr>
      <w:widowControl w:val="0"/>
      <w:jc w:val="both"/>
    </w:pPr>
    <w:rPr>
      <w:rFonts w:ascii="Times New Roman" w:eastAsia="宋体" w:cs="Times New Roman" w:hAnsi="Times New Roman"/>
      <w:kern w:val="2"/>
      <w:sz w:val="21"/>
      <w:szCs w:val="21"/>
      <w:lang w:val="en-US" w:eastAsia="zh-CN" w:bidi="ar-SA"/>
    </w:rPr>
  </w:style>
  <w:style w:type="paragraph" w:customStyle="1" w:styleId="2440">
    <w:name w:val="样式 1149 10 磅"/>
    <w:next w:val="2398"/>
    <w:pPr>
      <w:widowControl w:val="0"/>
      <w:jc w:val="both"/>
    </w:pPr>
    <w:rPr>
      <w:rFonts w:ascii="Times New Roman" w:eastAsia="宋体" w:cs="Times New Roman" w:hAnsi="Times New Roman"/>
      <w:kern w:val="2"/>
      <w:sz w:val="21"/>
      <w:szCs w:val="21"/>
      <w:lang w:val="en-US" w:eastAsia="zh-CN" w:bidi="ar-SA"/>
    </w:rPr>
  </w:style>
  <w:style w:type="paragraph" w:customStyle="1" w:styleId="2441">
    <w:name w:val="样式 1150 10 磅"/>
    <w:pPr>
      <w:widowControl w:val="0"/>
      <w:jc w:val="both"/>
    </w:pPr>
    <w:rPr>
      <w:rFonts w:ascii="Times New Roman" w:eastAsia="宋体" w:cs="Times New Roman" w:hAnsi="Times New Roman"/>
      <w:kern w:val="2"/>
      <w:sz w:val="21"/>
      <w:szCs w:val="21"/>
      <w:lang w:val="en-US" w:eastAsia="zh-CN" w:bidi="ar-SA"/>
    </w:rPr>
  </w:style>
  <w:style w:type="paragraph" w:customStyle="1" w:styleId="2442">
    <w:name w:val="样式 1151 10 磅"/>
    <w:pPr>
      <w:widowControl w:val="0"/>
      <w:jc w:val="both"/>
    </w:pPr>
    <w:rPr>
      <w:rFonts w:ascii="Times New Roman" w:eastAsia="宋体" w:cs="Times New Roman" w:hAnsi="Times New Roman"/>
      <w:kern w:val="2"/>
      <w:sz w:val="21"/>
      <w:szCs w:val="21"/>
      <w:lang w:val="en-US" w:eastAsia="zh-CN" w:bidi="ar-SA"/>
    </w:rPr>
  </w:style>
  <w:style w:type="paragraph" w:customStyle="1" w:styleId="2443">
    <w:name w:val="样式 171 小四"/>
    <w:pPr>
      <w:widowControl w:val="0"/>
      <w:spacing w:line="240" w:lineRule="auto"/>
      <w:jc w:val="left"/>
    </w:pPr>
    <w:rPr>
      <w:rFonts w:ascii="宋体" w:eastAsia="宋体" w:cs="Times New Roman"/>
      <w:kern w:val="2"/>
      <w:sz w:val="24"/>
      <w:szCs w:val="21"/>
      <w:lang w:val="en-US" w:eastAsia="zh-CN" w:bidi="ar-SA"/>
    </w:rPr>
  </w:style>
  <w:style w:type="paragraph" w:customStyle="1" w:styleId="2444">
    <w:name w:val="样式 172 小四"/>
    <w:pPr>
      <w:widowControl w:val="0"/>
      <w:spacing w:line="240" w:lineRule="auto"/>
      <w:jc w:val="left"/>
    </w:pPr>
    <w:rPr>
      <w:rFonts w:ascii="宋体" w:eastAsia="宋体" w:cs="Times New Roman"/>
      <w:kern w:val="2"/>
      <w:sz w:val="24"/>
      <w:szCs w:val="21"/>
      <w:lang w:val="en-US" w:eastAsia="zh-CN" w:bidi="ar-SA"/>
    </w:rPr>
  </w:style>
  <w:style w:type="paragraph" w:customStyle="1" w:styleId="2445">
    <w:name w:val="样式 1152 10 磅"/>
    <w:pPr>
      <w:widowControl w:val="0"/>
      <w:jc w:val="both"/>
    </w:pPr>
    <w:rPr>
      <w:rFonts w:ascii="Times New Roman" w:eastAsia="宋体" w:cs="Times New Roman" w:hAnsi="Times New Roman"/>
      <w:kern w:val="2"/>
      <w:sz w:val="21"/>
      <w:szCs w:val="21"/>
      <w:lang w:val="en-US" w:eastAsia="zh-CN" w:bidi="ar-SA"/>
    </w:rPr>
  </w:style>
  <w:style w:type="paragraph" w:customStyle="1" w:styleId="2446">
    <w:name w:val="样式 1153 10 磅"/>
    <w:pPr>
      <w:widowControl w:val="0"/>
      <w:jc w:val="both"/>
    </w:pPr>
    <w:rPr>
      <w:rFonts w:ascii="Times New Roman" w:eastAsia="宋体" w:cs="Times New Roman" w:hAnsi="Times New Roman"/>
      <w:kern w:val="2"/>
      <w:sz w:val="21"/>
      <w:szCs w:val="21"/>
      <w:lang w:val="en-US" w:eastAsia="zh-CN" w:bidi="ar-SA"/>
    </w:rPr>
  </w:style>
  <w:style w:type="paragraph" w:customStyle="1" w:styleId="2447">
    <w:name w:val="样式 1154 10 磅"/>
    <w:pPr>
      <w:widowControl w:val="0"/>
      <w:jc w:val="both"/>
    </w:pPr>
    <w:rPr>
      <w:rFonts w:ascii="Times New Roman" w:eastAsia="宋体" w:cs="Times New Roman" w:hAnsi="Times New Roman"/>
      <w:kern w:val="2"/>
      <w:sz w:val="21"/>
      <w:szCs w:val="21"/>
      <w:lang w:val="en-US" w:eastAsia="zh-CN" w:bidi="ar-SA"/>
    </w:rPr>
  </w:style>
  <w:style w:type="paragraph" w:customStyle="1" w:styleId="2448">
    <w:name w:val="样式 1155 10 磅"/>
    <w:pPr>
      <w:widowControl w:val="0"/>
      <w:jc w:val="both"/>
    </w:pPr>
    <w:rPr>
      <w:rFonts w:ascii="Times New Roman" w:eastAsia="宋体" w:cs="Times New Roman" w:hAnsi="Times New Roman"/>
      <w:kern w:val="2"/>
      <w:sz w:val="21"/>
      <w:szCs w:val="21"/>
      <w:lang w:val="en-US" w:eastAsia="zh-CN" w:bidi="ar-SA"/>
    </w:rPr>
  </w:style>
  <w:style w:type="paragraph" w:customStyle="1" w:styleId="2449">
    <w:name w:val="样式 1156 10 磅"/>
    <w:pPr>
      <w:widowControl w:val="0"/>
      <w:jc w:val="both"/>
    </w:pPr>
    <w:rPr>
      <w:rFonts w:ascii="Times New Roman" w:eastAsia="宋体" w:cs="Times New Roman" w:hAnsi="Times New Roman"/>
      <w:kern w:val="2"/>
      <w:sz w:val="21"/>
      <w:szCs w:val="21"/>
      <w:lang w:val="en-US" w:eastAsia="zh-CN" w:bidi="ar-SA"/>
    </w:rPr>
  </w:style>
  <w:style w:type="paragraph" w:customStyle="1" w:styleId="2450">
    <w:name w:val="样式 1157 10 磅"/>
    <w:pPr>
      <w:widowControl w:val="0"/>
      <w:jc w:val="both"/>
    </w:pPr>
    <w:rPr>
      <w:rFonts w:ascii="Times New Roman" w:eastAsia="宋体" w:cs="Times New Roman" w:hAnsi="Times New Roman"/>
      <w:kern w:val="2"/>
      <w:sz w:val="21"/>
      <w:szCs w:val="21"/>
      <w:lang w:val="en-US" w:eastAsia="zh-CN" w:bidi="ar-SA"/>
    </w:rPr>
  </w:style>
  <w:style w:type="paragraph" w:customStyle="1" w:styleId="2451">
    <w:name w:val="样式 1158 10 磅"/>
    <w:pPr>
      <w:widowControl w:val="0"/>
      <w:jc w:val="both"/>
    </w:pPr>
    <w:rPr>
      <w:rFonts w:ascii="Times New Roman" w:eastAsia="宋体" w:cs="Times New Roman" w:hAnsi="Times New Roman"/>
      <w:kern w:val="2"/>
      <w:sz w:val="21"/>
      <w:szCs w:val="21"/>
      <w:lang w:val="en-US" w:eastAsia="zh-CN" w:bidi="ar-SA"/>
    </w:rPr>
  </w:style>
  <w:style w:type="paragraph" w:customStyle="1" w:styleId="2452">
    <w:name w:val="样式 173 小四"/>
    <w:pPr>
      <w:widowControl w:val="0"/>
      <w:spacing w:line="240" w:lineRule="auto"/>
      <w:jc w:val="left"/>
    </w:pPr>
    <w:rPr>
      <w:rFonts w:ascii="宋体" w:eastAsia="宋体" w:cs="Times New Roman"/>
      <w:kern w:val="2"/>
      <w:sz w:val="24"/>
      <w:szCs w:val="21"/>
      <w:lang w:val="en-US" w:eastAsia="zh-CN" w:bidi="ar-SA"/>
    </w:rPr>
  </w:style>
  <w:style w:type="paragraph" w:customStyle="1" w:styleId="2453">
    <w:name w:val="样式 1159 10 磅"/>
    <w:pPr>
      <w:widowControl w:val="0"/>
      <w:jc w:val="both"/>
    </w:pPr>
    <w:rPr>
      <w:rFonts w:ascii="Times New Roman" w:eastAsia="宋体" w:cs="Times New Roman" w:hAnsi="Times New Roman"/>
      <w:kern w:val="2"/>
      <w:sz w:val="21"/>
      <w:szCs w:val="21"/>
      <w:lang w:val="en-US" w:eastAsia="zh-CN" w:bidi="ar-SA"/>
    </w:rPr>
  </w:style>
  <w:style w:type="paragraph" w:customStyle="1" w:styleId="2454">
    <w:name w:val="样式 11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455">
    <w:name w:val="样式 1161 10 磅"/>
    <w:pPr>
      <w:widowControl w:val="0"/>
      <w:jc w:val="both"/>
    </w:pPr>
    <w:rPr>
      <w:rFonts w:ascii="Calibri" w:eastAsia="宋体" w:cs="Arial" w:hAnsi="Calibri"/>
      <w:kern w:val="2"/>
      <w:sz w:val="21"/>
      <w:szCs w:val="22"/>
      <w:lang w:val="en-US" w:eastAsia="zh-CN" w:bidi="ar-SA"/>
    </w:rPr>
  </w:style>
  <w:style w:type="paragraph" w:customStyle="1" w:styleId="2456">
    <w:name w:val="样式 1162 10 磅"/>
    <w:pPr>
      <w:widowControl w:val="0"/>
      <w:jc w:val="both"/>
    </w:pPr>
    <w:rPr>
      <w:rFonts w:ascii="Times New Roman" w:eastAsia="宋体" w:cs="Times New Roman" w:hAnsi="Times New Roman"/>
      <w:kern w:val="2"/>
      <w:sz w:val="21"/>
      <w:szCs w:val="21"/>
      <w:lang w:val="en-US" w:eastAsia="zh-CN" w:bidi="ar-SA"/>
    </w:rPr>
  </w:style>
  <w:style w:type="paragraph" w:customStyle="1" w:styleId="2457">
    <w:name w:val="样式 102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458">
    <w:name w:val="样式 1028 三号"/>
    <w:next w:val="2476"/>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2459">
    <w:name w:val="样式 1163 10 磅"/>
    <w:pPr>
      <w:widowControl w:val="0"/>
      <w:jc w:val="both"/>
    </w:pPr>
    <w:rPr>
      <w:rFonts w:ascii="Times New Roman" w:eastAsia="宋体" w:cs="Times New Roman" w:hAnsi="Times New Roman"/>
      <w:kern w:val="2"/>
      <w:sz w:val="21"/>
      <w:szCs w:val="24"/>
      <w:lang w:val="en-US" w:eastAsia="zh-CN" w:bidi="ar-SA"/>
    </w:rPr>
  </w:style>
  <w:style w:type="paragraph" w:customStyle="1" w:styleId="2460">
    <w:name w:val="样式 1164 10 磅"/>
    <w:next w:val="2478"/>
    <w:pPr>
      <w:widowControl w:val="0"/>
      <w:suppressAutoHyphens/>
      <w:jc w:val="both"/>
    </w:pPr>
    <w:rPr>
      <w:rFonts w:ascii="等线" w:eastAsia="宋体" w:cs="Times New Roman" w:hAnsi="等线"/>
      <w:kern w:val="2"/>
      <w:sz w:val="21"/>
      <w:szCs w:val="24"/>
      <w:lang w:val="en-US" w:eastAsia="zh-CN" w:bidi="ar-SA"/>
    </w:rPr>
  </w:style>
  <w:style w:type="paragraph" w:customStyle="1" w:styleId="2461">
    <w:name w:val="样式 1165 10 磅"/>
    <w:pPr>
      <w:widowControl w:val="0"/>
      <w:jc w:val="both"/>
    </w:pPr>
    <w:rPr>
      <w:rFonts w:ascii="Times New Roman" w:eastAsia="宋体" w:cs="Times New Roman" w:hAnsi="Times New Roman"/>
      <w:kern w:val="2"/>
      <w:sz w:val="21"/>
      <w:szCs w:val="24"/>
      <w:lang w:val="en-US" w:eastAsia="zh-CN" w:bidi="ar-SA"/>
    </w:rPr>
  </w:style>
  <w:style w:type="paragraph" w:customStyle="1" w:styleId="2462">
    <w:name w:val="样式 1166 10 磅"/>
    <w:pPr>
      <w:widowControl w:val="0"/>
      <w:jc w:val="both"/>
    </w:pPr>
    <w:rPr>
      <w:rFonts w:ascii="Times New Roman" w:eastAsia="宋体" w:cs="Times New Roman" w:hAnsi="Times New Roman"/>
      <w:kern w:val="2"/>
      <w:sz w:val="21"/>
      <w:szCs w:val="24"/>
      <w:lang w:val="en-US" w:eastAsia="zh-CN" w:bidi="ar-SA"/>
    </w:rPr>
  </w:style>
  <w:style w:type="paragraph" w:customStyle="1" w:styleId="2463">
    <w:name w:val="样式 1167 10 磅"/>
    <w:pPr>
      <w:widowControl w:val="0"/>
      <w:jc w:val="both"/>
    </w:pPr>
    <w:rPr>
      <w:rFonts w:ascii="Times New Roman" w:eastAsia="宋体" w:cs="Times New Roman" w:hAnsi="Times New Roman"/>
      <w:kern w:val="2"/>
      <w:sz w:val="21"/>
      <w:szCs w:val="21"/>
      <w:lang w:val="en-US" w:eastAsia="zh-CN" w:bidi="ar-SA"/>
    </w:rPr>
  </w:style>
  <w:style w:type="paragraph" w:customStyle="1" w:styleId="2464">
    <w:name w:val="样式 1168 10 磅"/>
    <w:pPr>
      <w:widowControl w:val="0"/>
      <w:jc w:val="both"/>
    </w:pPr>
    <w:rPr>
      <w:rFonts w:ascii="Times New Roman" w:eastAsia="宋体" w:cs="Times New Roman" w:hAnsi="Times New Roman"/>
      <w:kern w:val="2"/>
      <w:sz w:val="21"/>
      <w:szCs w:val="21"/>
      <w:lang w:val="en-US" w:eastAsia="zh-CN" w:bidi="ar-SA"/>
    </w:rPr>
  </w:style>
  <w:style w:type="paragraph" w:customStyle="1" w:styleId="2465">
    <w:name w:val="样式 1169 10 磅"/>
    <w:pPr>
      <w:widowControl w:val="0"/>
      <w:jc w:val="both"/>
    </w:pPr>
    <w:rPr>
      <w:rFonts w:ascii="Times New Roman" w:eastAsia="宋体" w:cs="Times New Roman" w:hAnsi="Times New Roman"/>
      <w:kern w:val="2"/>
      <w:sz w:val="21"/>
      <w:szCs w:val="21"/>
      <w:lang w:val="en-US" w:eastAsia="zh-CN" w:bidi="ar-SA"/>
    </w:rPr>
  </w:style>
  <w:style w:type="paragraph" w:customStyle="1" w:styleId="2466">
    <w:name w:val="样式 1170 10 磅"/>
    <w:pPr>
      <w:widowControl w:val="0"/>
      <w:jc w:val="both"/>
    </w:pPr>
    <w:rPr>
      <w:rFonts w:ascii="Times New Roman" w:eastAsia="宋体" w:cs="Times New Roman" w:hAnsi="Times New Roman"/>
      <w:kern w:val="2"/>
      <w:sz w:val="21"/>
      <w:szCs w:val="21"/>
      <w:lang w:val="en-US" w:eastAsia="zh-CN" w:bidi="ar-SA"/>
    </w:rPr>
  </w:style>
  <w:style w:type="paragraph" w:customStyle="1" w:styleId="2467">
    <w:name w:val="样式 1171 10 磅"/>
    <w:pPr>
      <w:widowControl w:val="0"/>
      <w:jc w:val="both"/>
    </w:pPr>
    <w:rPr>
      <w:rFonts w:ascii="Times New Roman" w:eastAsia="宋体" w:cs="Times New Roman" w:hAnsi="Times New Roman"/>
      <w:kern w:val="2"/>
      <w:sz w:val="21"/>
      <w:szCs w:val="21"/>
      <w:lang w:val="en-US" w:eastAsia="zh-CN" w:bidi="ar-SA"/>
    </w:rPr>
  </w:style>
  <w:style w:type="paragraph" w:customStyle="1" w:styleId="2468">
    <w:name w:val="样式 1172 10 磅"/>
    <w:pPr>
      <w:widowControl w:val="0"/>
      <w:jc w:val="both"/>
    </w:pPr>
    <w:rPr>
      <w:rFonts w:ascii="Times New Roman" w:eastAsia="宋体" w:cs="Times New Roman" w:hAnsi="Times New Roman"/>
      <w:kern w:val="2"/>
      <w:sz w:val="21"/>
      <w:szCs w:val="21"/>
      <w:lang w:val="en-US" w:eastAsia="zh-CN" w:bidi="ar-SA"/>
    </w:rPr>
  </w:style>
  <w:style w:type="paragraph" w:customStyle="1" w:styleId="2469">
    <w:name w:val="样式 1173 10 磅"/>
    <w:pPr>
      <w:widowControl w:val="0"/>
      <w:jc w:val="both"/>
    </w:pPr>
    <w:rPr>
      <w:rFonts w:ascii="Times New Roman" w:eastAsia="宋体" w:cs="Times New Roman" w:hAnsi="Times New Roman"/>
      <w:kern w:val="2"/>
      <w:sz w:val="21"/>
      <w:szCs w:val="21"/>
      <w:lang w:val="en-US" w:eastAsia="zh-CN" w:bidi="ar-SA"/>
    </w:rPr>
  </w:style>
  <w:style w:type="paragraph" w:customStyle="1" w:styleId="2470">
    <w:name w:val="样式 1174 10 磅"/>
    <w:pPr>
      <w:widowControl w:val="0"/>
      <w:jc w:val="both"/>
    </w:pPr>
    <w:rPr>
      <w:rFonts w:ascii="Times New Roman" w:eastAsia="宋体" w:cs="Times New Roman" w:hAnsi="Times New Roman"/>
      <w:kern w:val="2"/>
      <w:sz w:val="21"/>
      <w:szCs w:val="21"/>
      <w:lang w:val="en-US" w:eastAsia="zh-CN" w:bidi="ar-SA"/>
    </w:rPr>
  </w:style>
  <w:style w:type="paragraph" w:customStyle="1" w:styleId="2471">
    <w:name w:val="样式 1175 10 磅"/>
    <w:pPr>
      <w:widowControl w:val="0"/>
      <w:jc w:val="both"/>
    </w:pPr>
    <w:rPr>
      <w:rFonts w:ascii="Times New Roman" w:eastAsia="宋体" w:cs="Times New Roman" w:hAnsi="Times New Roman"/>
      <w:kern w:val="2"/>
      <w:sz w:val="21"/>
      <w:szCs w:val="21"/>
      <w:lang w:val="en-US" w:eastAsia="zh-CN" w:bidi="ar-SA"/>
    </w:rPr>
  </w:style>
  <w:style w:type="paragraph" w:customStyle="1" w:styleId="2472">
    <w:name w:val="样式 1176 10 磅"/>
    <w:pPr>
      <w:widowControl w:val="0"/>
      <w:jc w:val="both"/>
    </w:pPr>
    <w:rPr>
      <w:rFonts w:ascii="Times New Roman" w:eastAsia="宋体" w:cs="Times New Roman" w:hAnsi="Times New Roman"/>
      <w:kern w:val="2"/>
      <w:sz w:val="21"/>
      <w:szCs w:val="21"/>
      <w:lang w:val="en-US" w:eastAsia="zh-CN" w:bidi="ar-SA"/>
    </w:rPr>
  </w:style>
  <w:style w:type="paragraph" w:customStyle="1" w:styleId="2473">
    <w:name w:val="样式 1177 10 磅"/>
    <w:pPr>
      <w:widowControl w:val="0"/>
      <w:jc w:val="both"/>
    </w:pPr>
    <w:rPr>
      <w:rFonts w:ascii="Times New Roman" w:eastAsia="宋体" w:cs="Times New Roman" w:hAnsi="Times New Roman"/>
      <w:kern w:val="2"/>
      <w:sz w:val="21"/>
      <w:szCs w:val="21"/>
      <w:lang w:val="en-US" w:eastAsia="zh-CN" w:bidi="ar-SA"/>
    </w:rPr>
  </w:style>
  <w:style w:type="paragraph" w:customStyle="1" w:styleId="2474">
    <w:name w:val="样式 1178 10 磅"/>
    <w:pPr>
      <w:widowControl w:val="0"/>
      <w:jc w:val="both"/>
    </w:pPr>
    <w:rPr>
      <w:rFonts w:ascii="Times New Roman" w:eastAsia="宋体" w:cs="Times New Roman" w:hAnsi="Times New Roman"/>
      <w:kern w:val="2"/>
      <w:sz w:val="21"/>
      <w:szCs w:val="21"/>
      <w:lang w:val="en-US" w:eastAsia="zh-CN" w:bidi="ar-SA"/>
    </w:rPr>
  </w:style>
  <w:style w:type="paragraph" w:customStyle="1" w:styleId="2475">
    <w:name w:val="样式 1179 10 磅"/>
    <w:pPr>
      <w:widowControl w:val="0"/>
      <w:jc w:val="both"/>
    </w:pPr>
    <w:rPr>
      <w:rFonts w:ascii="Times New Roman" w:eastAsia="宋体" w:cs="Times New Roman" w:hAnsi="Times New Roman"/>
      <w:kern w:val="2"/>
      <w:sz w:val="21"/>
      <w:szCs w:val="21"/>
      <w:lang w:val="en-US" w:eastAsia="zh-CN" w:bidi="ar-SA"/>
    </w:rPr>
  </w:style>
  <w:style w:type="paragraph" w:customStyle="1" w:styleId="2476">
    <w:name w:val="样式 1180 10 磅"/>
    <w:pPr>
      <w:widowControl w:val="0"/>
      <w:jc w:val="both"/>
    </w:pPr>
    <w:rPr>
      <w:rFonts w:ascii="Times New Roman" w:eastAsia="宋体" w:cs="Times New Roman" w:hAnsi="Times New Roman"/>
      <w:kern w:val="2"/>
      <w:sz w:val="21"/>
      <w:szCs w:val="21"/>
      <w:lang w:val="en-US" w:eastAsia="zh-CN" w:bidi="ar-SA"/>
    </w:rPr>
  </w:style>
  <w:style w:type="paragraph" w:customStyle="1" w:styleId="2477">
    <w:name w:val="样式 1181 10 磅"/>
    <w:pPr>
      <w:widowControl w:val="0"/>
      <w:jc w:val="both"/>
    </w:pPr>
    <w:rPr>
      <w:rFonts w:ascii="Times New Roman" w:eastAsia="宋体" w:cs="Times New Roman" w:hAnsi="Times New Roman"/>
      <w:kern w:val="2"/>
      <w:sz w:val="21"/>
      <w:szCs w:val="21"/>
      <w:lang w:val="en-US" w:eastAsia="zh-CN" w:bidi="ar-SA"/>
    </w:rPr>
  </w:style>
  <w:style w:type="paragraph" w:customStyle="1" w:styleId="2478">
    <w:name w:val="样式 1182 10 磅"/>
    <w:pPr>
      <w:widowControl w:val="0"/>
      <w:jc w:val="both"/>
    </w:pPr>
    <w:rPr>
      <w:rFonts w:ascii="Times New Roman" w:eastAsia="宋体" w:cs="Times New Roman" w:hAnsi="Times New Roman"/>
      <w:kern w:val="2"/>
      <w:sz w:val="21"/>
      <w:szCs w:val="21"/>
      <w:lang w:val="en-US" w:eastAsia="zh-CN" w:bidi="ar-SA"/>
    </w:rPr>
  </w:style>
  <w:style w:type="paragraph" w:customStyle="1" w:styleId="2479">
    <w:name w:val="样式 1183 10 磅"/>
    <w:pPr>
      <w:widowControl w:val="0"/>
      <w:jc w:val="both"/>
    </w:pPr>
    <w:rPr>
      <w:rFonts w:ascii="Times New Roman" w:eastAsia="宋体" w:cs="Times New Roman" w:hAnsi="Times New Roman"/>
      <w:kern w:val="2"/>
      <w:sz w:val="21"/>
      <w:szCs w:val="21"/>
      <w:lang w:val="en-US" w:eastAsia="zh-CN" w:bidi="ar-SA"/>
    </w:rPr>
  </w:style>
  <w:style w:type="paragraph" w:customStyle="1" w:styleId="2480">
    <w:name w:val="样式 1184 10 磅"/>
    <w:pPr>
      <w:widowControl w:val="0"/>
      <w:jc w:val="both"/>
    </w:pPr>
    <w:rPr>
      <w:rFonts w:ascii="Times New Roman" w:eastAsia="宋体" w:cs="Times New Roman" w:hAnsi="Times New Roman"/>
      <w:kern w:val="2"/>
      <w:sz w:val="21"/>
      <w:szCs w:val="21"/>
      <w:lang w:val="en-US" w:eastAsia="zh-CN" w:bidi="ar-SA"/>
    </w:rPr>
  </w:style>
  <w:style w:type="paragraph" w:customStyle="1" w:styleId="2481">
    <w:name w:val="样式 1185 10 磅"/>
    <w:pPr>
      <w:widowControl w:val="0"/>
      <w:jc w:val="both"/>
    </w:pPr>
    <w:rPr>
      <w:rFonts w:ascii="Times New Roman" w:eastAsia="宋体" w:cs="Times New Roman" w:hAnsi="Times New Roman"/>
      <w:kern w:val="2"/>
      <w:sz w:val="21"/>
      <w:szCs w:val="21"/>
      <w:lang w:val="en-US" w:eastAsia="zh-CN" w:bidi="ar-SA"/>
    </w:rPr>
  </w:style>
  <w:style w:type="paragraph" w:customStyle="1" w:styleId="2482">
    <w:name w:val="样式 1186 10 磅"/>
    <w:pPr>
      <w:widowControl w:val="0"/>
      <w:jc w:val="both"/>
    </w:pPr>
    <w:rPr>
      <w:rFonts w:ascii="Times New Roman" w:eastAsia="宋体" w:cs="Times New Roman" w:hAnsi="Times New Roman"/>
      <w:kern w:val="2"/>
      <w:sz w:val="21"/>
      <w:szCs w:val="21"/>
      <w:lang w:val="en-US" w:eastAsia="zh-CN" w:bidi="ar-SA"/>
    </w:rPr>
  </w:style>
  <w:style w:type="paragraph" w:customStyle="1" w:styleId="2483">
    <w:name w:val="样式 1187 10 磅"/>
    <w:pPr>
      <w:widowControl w:val="0"/>
      <w:jc w:val="both"/>
    </w:pPr>
    <w:rPr>
      <w:rFonts w:ascii="Times New Roman" w:eastAsia="宋体" w:cs="Times New Roman" w:hAnsi="Times New Roman"/>
      <w:kern w:val="2"/>
      <w:sz w:val="21"/>
      <w:szCs w:val="21"/>
      <w:lang w:val="en-US" w:eastAsia="zh-CN" w:bidi="ar-SA"/>
    </w:rPr>
  </w:style>
  <w:style w:type="paragraph" w:customStyle="1" w:styleId="2484">
    <w:name w:val="样式 1188 10 磅"/>
    <w:pPr>
      <w:widowControl w:val="0"/>
      <w:jc w:val="both"/>
    </w:pPr>
    <w:rPr>
      <w:rFonts w:ascii="Times New Roman" w:eastAsia="宋体" w:cs="Times New Roman" w:hAnsi="Times New Roman"/>
      <w:kern w:val="2"/>
      <w:sz w:val="21"/>
      <w:szCs w:val="21"/>
      <w:lang w:val="en-US" w:eastAsia="zh-CN" w:bidi="ar-SA"/>
    </w:rPr>
  </w:style>
  <w:style w:type="paragraph" w:customStyle="1" w:styleId="2485">
    <w:name w:val="样式 1189 10 磅"/>
    <w:pPr>
      <w:widowControl w:val="0"/>
      <w:jc w:val="both"/>
    </w:pPr>
    <w:rPr>
      <w:rFonts w:ascii="Times New Roman" w:eastAsia="宋体" w:cs="Times New Roman" w:hAnsi="Times New Roman"/>
      <w:kern w:val="2"/>
      <w:sz w:val="21"/>
      <w:szCs w:val="21"/>
      <w:lang w:val="en-US" w:eastAsia="zh-CN" w:bidi="ar-SA"/>
    </w:rPr>
  </w:style>
  <w:style w:type="paragraph" w:customStyle="1" w:styleId="2486">
    <w:name w:val="样式 1190 10 磅"/>
    <w:pPr>
      <w:widowControl w:val="0"/>
      <w:jc w:val="both"/>
    </w:pPr>
    <w:rPr>
      <w:rFonts w:ascii="Times New Roman" w:eastAsia="宋体" w:cs="Times New Roman" w:hAnsi="Times New Roman"/>
      <w:kern w:val="2"/>
      <w:sz w:val="21"/>
      <w:szCs w:val="21"/>
      <w:lang w:val="en-US" w:eastAsia="zh-CN" w:bidi="ar-SA"/>
    </w:rPr>
  </w:style>
  <w:style w:type="paragraph" w:customStyle="1" w:styleId="2487">
    <w:name w:val="样式 1191 10 磅"/>
    <w:pPr>
      <w:widowControl w:val="0"/>
      <w:jc w:val="both"/>
    </w:pPr>
    <w:rPr>
      <w:rFonts w:ascii="Times New Roman" w:eastAsia="宋体" w:cs="Times New Roman" w:hAnsi="Times New Roman"/>
      <w:kern w:val="2"/>
      <w:sz w:val="21"/>
      <w:szCs w:val="21"/>
      <w:lang w:val="en-US" w:eastAsia="zh-CN" w:bidi="ar-SA"/>
    </w:rPr>
  </w:style>
  <w:style w:type="paragraph" w:customStyle="1" w:styleId="2488">
    <w:name w:val="样式 1192 10 磅"/>
    <w:pPr>
      <w:widowControl w:val="0"/>
      <w:jc w:val="both"/>
    </w:pPr>
    <w:rPr>
      <w:rFonts w:ascii="Times New Roman" w:eastAsia="宋体" w:cs="Times New Roman" w:hAnsi="Times New Roman"/>
      <w:kern w:val="2"/>
      <w:sz w:val="21"/>
      <w:szCs w:val="21"/>
      <w:lang w:val="en-US" w:eastAsia="zh-CN" w:bidi="ar-SA"/>
    </w:rPr>
  </w:style>
  <w:style w:type="paragraph" w:customStyle="1" w:styleId="2489">
    <w:name w:val="样式 1193 10 磅"/>
    <w:pPr>
      <w:widowControl w:val="0"/>
      <w:jc w:val="both"/>
    </w:pPr>
    <w:rPr>
      <w:rFonts w:ascii="Times New Roman" w:eastAsia="宋体" w:cs="Times New Roman" w:hAnsi="Times New Roman"/>
      <w:kern w:val="2"/>
      <w:sz w:val="21"/>
      <w:szCs w:val="21"/>
      <w:lang w:val="en-US" w:eastAsia="zh-CN" w:bidi="ar-SA"/>
    </w:rPr>
  </w:style>
  <w:style w:type="paragraph" w:customStyle="1" w:styleId="2490">
    <w:name w:val="样式 1194 10 磅"/>
    <w:pPr>
      <w:widowControl w:val="0"/>
      <w:jc w:val="both"/>
    </w:pPr>
    <w:rPr>
      <w:rFonts w:ascii="Times New Roman" w:eastAsia="宋体" w:cs="Times New Roman" w:hAnsi="Times New Roman"/>
      <w:kern w:val="2"/>
      <w:sz w:val="21"/>
      <w:szCs w:val="21"/>
      <w:lang w:val="en-US" w:eastAsia="zh-CN" w:bidi="ar-SA"/>
    </w:rPr>
  </w:style>
  <w:style w:type="paragraph" w:customStyle="1" w:styleId="2491">
    <w:name w:val="样式 1195 10 磅"/>
    <w:pPr>
      <w:widowControl w:val="0"/>
      <w:jc w:val="both"/>
    </w:pPr>
    <w:rPr>
      <w:rFonts w:ascii="Times New Roman" w:eastAsia="宋体" w:cs="Times New Roman" w:hAnsi="Times New Roman"/>
      <w:kern w:val="2"/>
      <w:sz w:val="21"/>
      <w:szCs w:val="21"/>
      <w:lang w:val="en-US" w:eastAsia="zh-CN" w:bidi="ar-SA"/>
    </w:rPr>
  </w:style>
  <w:style w:type="paragraph" w:customStyle="1" w:styleId="2492">
    <w:name w:val="样式 1196 10 磅"/>
    <w:pPr>
      <w:widowControl w:val="0"/>
      <w:jc w:val="both"/>
    </w:pPr>
    <w:rPr>
      <w:rFonts w:ascii="Times New Roman" w:eastAsia="宋体" w:cs="Times New Roman" w:hAnsi="Times New Roman"/>
      <w:kern w:val="2"/>
      <w:sz w:val="21"/>
      <w:szCs w:val="21"/>
      <w:lang w:val="en-US" w:eastAsia="zh-CN" w:bidi="ar-SA"/>
    </w:rPr>
  </w:style>
  <w:style w:type="paragraph" w:customStyle="1" w:styleId="2493">
    <w:name w:val="样式 1197 10 磅"/>
    <w:pPr>
      <w:widowControl w:val="0"/>
      <w:jc w:val="both"/>
    </w:pPr>
    <w:rPr>
      <w:rFonts w:ascii="Times New Roman" w:eastAsia="宋体" w:cs="Times New Roman" w:hAnsi="Times New Roman"/>
      <w:kern w:val="2"/>
      <w:sz w:val="21"/>
      <w:szCs w:val="21"/>
      <w:lang w:val="en-US" w:eastAsia="zh-CN" w:bidi="ar-SA"/>
    </w:rPr>
  </w:style>
  <w:style w:type="paragraph" w:customStyle="1" w:styleId="2494">
    <w:name w:val="样式 1198 10 磅"/>
    <w:pPr>
      <w:widowControl w:val="0"/>
      <w:jc w:val="both"/>
    </w:pPr>
    <w:rPr>
      <w:rFonts w:ascii="Times New Roman" w:eastAsia="宋体" w:cs="Times New Roman" w:hAnsi="Times New Roman"/>
      <w:kern w:val="2"/>
      <w:sz w:val="21"/>
      <w:szCs w:val="21"/>
      <w:lang w:val="en-US" w:eastAsia="zh-CN" w:bidi="ar-SA"/>
    </w:rPr>
  </w:style>
  <w:style w:type="paragraph" w:customStyle="1" w:styleId="2495">
    <w:name w:val="样式 1199 10 磅"/>
    <w:pPr>
      <w:widowControl w:val="0"/>
      <w:jc w:val="both"/>
    </w:pPr>
    <w:rPr>
      <w:rFonts w:ascii="Times New Roman" w:eastAsia="宋体" w:cs="Times New Roman" w:hAnsi="Times New Roman"/>
      <w:kern w:val="2"/>
      <w:sz w:val="21"/>
      <w:szCs w:val="21"/>
      <w:lang w:val="en-US" w:eastAsia="zh-CN" w:bidi="ar-SA"/>
    </w:rPr>
  </w:style>
  <w:style w:type="paragraph" w:customStyle="1" w:styleId="2496">
    <w:name w:val="样式 1200 10 磅"/>
    <w:pPr>
      <w:widowControl w:val="0"/>
      <w:jc w:val="both"/>
    </w:pPr>
    <w:rPr>
      <w:rFonts w:ascii="Times New Roman" w:eastAsia="宋体" w:cs="Times New Roman" w:hAnsi="Times New Roman"/>
      <w:kern w:val="2"/>
      <w:sz w:val="21"/>
      <w:szCs w:val="21"/>
      <w:lang w:val="en-US" w:eastAsia="zh-CN" w:bidi="ar-SA"/>
    </w:rPr>
  </w:style>
  <w:style w:type="paragraph" w:customStyle="1" w:styleId="2497">
    <w:name w:val="样式 1201 10 磅"/>
    <w:pPr>
      <w:widowControl w:val="0"/>
      <w:jc w:val="both"/>
    </w:pPr>
    <w:rPr>
      <w:rFonts w:ascii="Times New Roman" w:eastAsia="宋体" w:cs="Times New Roman" w:hAnsi="Times New Roman"/>
      <w:kern w:val="2"/>
      <w:sz w:val="21"/>
      <w:szCs w:val="21"/>
      <w:lang w:val="en-US" w:eastAsia="zh-CN" w:bidi="ar-SA"/>
    </w:rPr>
  </w:style>
  <w:style w:type="paragraph" w:customStyle="1" w:styleId="2498">
    <w:name w:val="样式 1202 10 磅"/>
    <w:pPr>
      <w:widowControl w:val="0"/>
      <w:jc w:val="both"/>
    </w:pPr>
    <w:rPr>
      <w:rFonts w:ascii="Times New Roman" w:eastAsia="宋体" w:cs="Times New Roman" w:hAnsi="Times New Roman"/>
      <w:kern w:val="2"/>
      <w:sz w:val="21"/>
      <w:szCs w:val="21"/>
      <w:lang w:val="en-US" w:eastAsia="zh-CN" w:bidi="ar-SA"/>
    </w:rPr>
  </w:style>
  <w:style w:type="paragraph" w:customStyle="1" w:styleId="2499">
    <w:name w:val="样式 1203 10 磅"/>
    <w:pPr>
      <w:widowControl w:val="0"/>
      <w:jc w:val="both"/>
    </w:pPr>
    <w:rPr>
      <w:rFonts w:ascii="Times New Roman" w:eastAsia="宋体" w:cs="Times New Roman" w:hAnsi="Times New Roman"/>
      <w:kern w:val="2"/>
      <w:sz w:val="21"/>
      <w:szCs w:val="21"/>
      <w:lang w:val="en-US" w:eastAsia="zh-CN" w:bidi="ar-SA"/>
    </w:rPr>
  </w:style>
  <w:style w:type="paragraph" w:customStyle="1" w:styleId="2500">
    <w:name w:val="样式 1204 10 磅"/>
    <w:pPr>
      <w:widowControl w:val="0"/>
      <w:jc w:val="both"/>
    </w:pPr>
    <w:rPr>
      <w:rFonts w:ascii="Times New Roman" w:eastAsia="宋体" w:cs="Times New Roman" w:hAnsi="Times New Roman"/>
      <w:kern w:val="2"/>
      <w:sz w:val="21"/>
      <w:szCs w:val="21"/>
      <w:lang w:val="en-US" w:eastAsia="zh-CN" w:bidi="ar-SA"/>
    </w:rPr>
  </w:style>
  <w:style w:type="paragraph" w:customStyle="1" w:styleId="2501">
    <w:name w:val="样式 1205 10 磅"/>
    <w:pPr>
      <w:widowControl w:val="0"/>
      <w:jc w:val="both"/>
    </w:pPr>
    <w:rPr>
      <w:rFonts w:ascii="Times New Roman" w:eastAsia="宋体" w:cs="Times New Roman" w:hAnsi="Times New Roman"/>
      <w:kern w:val="2"/>
      <w:sz w:val="21"/>
      <w:szCs w:val="21"/>
      <w:lang w:val="en-US" w:eastAsia="zh-CN" w:bidi="ar-SA"/>
    </w:rPr>
  </w:style>
  <w:style w:type="paragraph" w:customStyle="1" w:styleId="2502">
    <w:name w:val="样式 1206 10 磅"/>
    <w:pPr>
      <w:widowControl w:val="0"/>
      <w:jc w:val="both"/>
    </w:pPr>
    <w:rPr>
      <w:rFonts w:ascii="Times New Roman" w:eastAsia="宋体" w:cs="Times New Roman" w:hAnsi="Times New Roman"/>
      <w:kern w:val="2"/>
      <w:sz w:val="21"/>
      <w:szCs w:val="21"/>
      <w:lang w:val="en-US" w:eastAsia="zh-CN" w:bidi="ar-SA"/>
    </w:rPr>
  </w:style>
  <w:style w:type="paragraph" w:customStyle="1" w:styleId="2503">
    <w:name w:val="样式 1207 10 磅"/>
    <w:pPr>
      <w:widowControl w:val="0"/>
      <w:jc w:val="both"/>
    </w:pPr>
    <w:rPr>
      <w:rFonts w:ascii="Times New Roman" w:eastAsia="宋体" w:cs="Times New Roman" w:hAnsi="Times New Roman"/>
      <w:kern w:val="2"/>
      <w:sz w:val="21"/>
      <w:szCs w:val="21"/>
      <w:lang w:val="en-US" w:eastAsia="zh-CN" w:bidi="ar-SA"/>
    </w:rPr>
  </w:style>
  <w:style w:type="paragraph" w:customStyle="1" w:styleId="2504">
    <w:name w:val="样式 1208 10 磅"/>
    <w:pPr>
      <w:widowControl w:val="0"/>
      <w:jc w:val="both"/>
    </w:pPr>
    <w:rPr>
      <w:rFonts w:ascii="Times New Roman" w:eastAsia="宋体" w:cs="Times New Roman" w:hAnsi="Times New Roman"/>
      <w:kern w:val="2"/>
      <w:sz w:val="21"/>
      <w:szCs w:val="21"/>
      <w:lang w:val="en-US" w:eastAsia="zh-CN" w:bidi="ar-SA"/>
    </w:rPr>
  </w:style>
  <w:style w:type="paragraph" w:customStyle="1" w:styleId="2505">
    <w:name w:val="样式 1209 10 磅"/>
    <w:pPr>
      <w:widowControl w:val="0"/>
      <w:jc w:val="both"/>
    </w:pPr>
    <w:rPr>
      <w:rFonts w:ascii="Times New Roman" w:eastAsia="宋体" w:cs="Times New Roman" w:hAnsi="Times New Roman"/>
      <w:kern w:val="2"/>
      <w:sz w:val="21"/>
      <w:szCs w:val="21"/>
      <w:lang w:val="en-US" w:eastAsia="zh-CN" w:bidi="ar-SA"/>
    </w:rPr>
  </w:style>
  <w:style w:type="paragraph" w:customStyle="1" w:styleId="2506">
    <w:name w:val="样式 1210 10 磅"/>
    <w:pPr>
      <w:widowControl w:val="0"/>
      <w:jc w:val="both"/>
    </w:pPr>
    <w:rPr>
      <w:rFonts w:ascii="Times New Roman" w:eastAsia="宋体" w:cs="Times New Roman" w:hAnsi="Times New Roman"/>
      <w:kern w:val="2"/>
      <w:sz w:val="21"/>
      <w:szCs w:val="21"/>
      <w:lang w:val="en-US" w:eastAsia="zh-CN" w:bidi="ar-SA"/>
    </w:rPr>
  </w:style>
  <w:style w:type="paragraph" w:customStyle="1" w:styleId="2507">
    <w:name w:val="样式 1211 10 磅"/>
    <w:pPr>
      <w:widowControl w:val="0"/>
      <w:jc w:val="both"/>
    </w:pPr>
    <w:rPr>
      <w:rFonts w:ascii="Times New Roman" w:eastAsia="宋体" w:cs="Times New Roman" w:hAnsi="Times New Roman"/>
      <w:kern w:val="2"/>
      <w:sz w:val="21"/>
      <w:szCs w:val="21"/>
      <w:lang w:val="en-US" w:eastAsia="zh-CN" w:bidi="ar-SA"/>
    </w:rPr>
  </w:style>
  <w:style w:type="paragraph" w:customStyle="1" w:styleId="2508">
    <w:name w:val="样式 1212 10 磅"/>
    <w:pPr>
      <w:widowControl w:val="0"/>
      <w:jc w:val="both"/>
    </w:pPr>
    <w:rPr>
      <w:rFonts w:ascii="Times New Roman" w:eastAsia="宋体" w:cs="Times New Roman" w:hAnsi="Times New Roman"/>
      <w:kern w:val="2"/>
      <w:sz w:val="21"/>
      <w:szCs w:val="21"/>
      <w:lang w:val="en-US" w:eastAsia="zh-CN" w:bidi="ar-SA"/>
    </w:rPr>
  </w:style>
  <w:style w:type="paragraph" w:customStyle="1" w:styleId="2509">
    <w:name w:val="样式 1213 10 磅"/>
    <w:pPr>
      <w:widowControl w:val="0"/>
      <w:jc w:val="both"/>
    </w:pPr>
    <w:rPr>
      <w:rFonts w:ascii="Times New Roman" w:eastAsia="宋体" w:cs="Times New Roman" w:hAnsi="Times New Roman"/>
      <w:kern w:val="2"/>
      <w:sz w:val="21"/>
      <w:szCs w:val="21"/>
      <w:lang w:val="en-US" w:eastAsia="zh-CN" w:bidi="ar-SA"/>
    </w:rPr>
  </w:style>
  <w:style w:type="paragraph" w:customStyle="1" w:styleId="2510">
    <w:name w:val="样式 1214 10 磅"/>
    <w:pPr>
      <w:widowControl w:val="0"/>
      <w:jc w:val="both"/>
    </w:pPr>
    <w:rPr>
      <w:rFonts w:ascii="Times New Roman" w:eastAsia="宋体" w:cs="Times New Roman" w:hAnsi="Times New Roman"/>
      <w:kern w:val="2"/>
      <w:sz w:val="21"/>
      <w:szCs w:val="21"/>
      <w:lang w:val="en-US" w:eastAsia="zh-CN" w:bidi="ar-SA"/>
    </w:rPr>
  </w:style>
  <w:style w:type="paragraph" w:customStyle="1" w:styleId="2511">
    <w:name w:val="样式 1215 10 磅"/>
    <w:pPr>
      <w:widowControl w:val="0"/>
      <w:jc w:val="both"/>
    </w:pPr>
    <w:rPr>
      <w:rFonts w:ascii="Times New Roman" w:eastAsia="宋体" w:cs="Times New Roman" w:hAnsi="Times New Roman"/>
      <w:kern w:val="2"/>
      <w:sz w:val="21"/>
      <w:szCs w:val="21"/>
      <w:lang w:val="en-US" w:eastAsia="zh-CN" w:bidi="ar-SA"/>
    </w:rPr>
  </w:style>
  <w:style w:type="paragraph" w:customStyle="1" w:styleId="2512">
    <w:name w:val="样式 1216 10 磅"/>
    <w:pPr>
      <w:widowControl w:val="0"/>
      <w:jc w:val="both"/>
    </w:pPr>
    <w:rPr>
      <w:rFonts w:ascii="Times New Roman" w:eastAsia="宋体" w:cs="Times New Roman" w:hAnsi="Times New Roman"/>
      <w:kern w:val="2"/>
      <w:sz w:val="21"/>
      <w:szCs w:val="21"/>
      <w:lang w:val="en-US" w:eastAsia="zh-CN" w:bidi="ar-SA"/>
    </w:rPr>
  </w:style>
  <w:style w:type="paragraph" w:customStyle="1" w:styleId="2513">
    <w:name w:val="样式 1217 10 磅"/>
    <w:pPr>
      <w:widowControl w:val="0"/>
      <w:jc w:val="both"/>
    </w:pPr>
    <w:rPr>
      <w:rFonts w:ascii="Times New Roman" w:eastAsia="宋体" w:cs="Times New Roman" w:hAnsi="Times New Roman"/>
      <w:kern w:val="2"/>
      <w:sz w:val="21"/>
      <w:szCs w:val="21"/>
      <w:lang w:val="en-US" w:eastAsia="zh-CN" w:bidi="ar-SA"/>
    </w:rPr>
  </w:style>
  <w:style w:type="paragraph" w:customStyle="1" w:styleId="2514">
    <w:name w:val="样式 1218 10 磅"/>
    <w:pPr>
      <w:widowControl w:val="0"/>
      <w:jc w:val="both"/>
    </w:pPr>
    <w:rPr>
      <w:rFonts w:ascii="Times New Roman" w:eastAsia="宋体" w:cs="Times New Roman" w:hAnsi="Times New Roman"/>
      <w:kern w:val="2"/>
      <w:sz w:val="21"/>
      <w:szCs w:val="21"/>
      <w:lang w:val="en-US" w:eastAsia="zh-CN" w:bidi="ar-SA"/>
    </w:rPr>
  </w:style>
  <w:style w:type="paragraph" w:customStyle="1" w:styleId="2515">
    <w:name w:val="样式 1219 10 磅"/>
    <w:pPr>
      <w:widowControl w:val="0"/>
      <w:jc w:val="both"/>
    </w:pPr>
    <w:rPr>
      <w:rFonts w:ascii="Times New Roman" w:eastAsia="宋体" w:cs="Times New Roman" w:hAnsi="Times New Roman"/>
      <w:kern w:val="2"/>
      <w:sz w:val="21"/>
      <w:szCs w:val="21"/>
      <w:lang w:val="en-US" w:eastAsia="zh-CN" w:bidi="ar-SA"/>
    </w:rPr>
  </w:style>
  <w:style w:type="paragraph" w:customStyle="1" w:styleId="2516">
    <w:name w:val="样式 1220 10 磅"/>
    <w:pPr>
      <w:widowControl w:val="0"/>
      <w:jc w:val="both"/>
    </w:pPr>
    <w:rPr>
      <w:rFonts w:ascii="Times New Roman" w:eastAsia="宋体" w:cs="Times New Roman" w:hAnsi="Times New Roman"/>
      <w:kern w:val="2"/>
      <w:sz w:val="21"/>
      <w:szCs w:val="21"/>
      <w:lang w:val="en-US" w:eastAsia="zh-CN" w:bidi="ar-SA"/>
    </w:rPr>
  </w:style>
  <w:style w:type="paragraph" w:customStyle="1" w:styleId="2517">
    <w:name w:val="样式 1221 10 磅"/>
    <w:pPr>
      <w:widowControl w:val="0"/>
      <w:jc w:val="both"/>
    </w:pPr>
    <w:rPr>
      <w:rFonts w:ascii="Calibri" w:eastAsia="宋体" w:cs="Arial" w:hAnsi="Calibri"/>
      <w:kern w:val="2"/>
      <w:sz w:val="21"/>
      <w:szCs w:val="22"/>
      <w:lang w:val="en-US" w:eastAsia="zh-CN" w:bidi="ar-SA"/>
    </w:rPr>
  </w:style>
  <w:style w:type="paragraph" w:customStyle="1" w:styleId="2518">
    <w:name w:val="样式 1222 10 磅"/>
    <w:pPr>
      <w:widowControl w:val="0"/>
      <w:jc w:val="both"/>
    </w:pPr>
    <w:rPr>
      <w:rFonts w:ascii="Times New Roman" w:eastAsia="宋体" w:cs="Times New Roman" w:hAnsi="Times New Roman"/>
      <w:kern w:val="2"/>
      <w:sz w:val="21"/>
      <w:szCs w:val="21"/>
      <w:lang w:val="en-US" w:eastAsia="zh-CN" w:bidi="ar-SA"/>
    </w:rPr>
  </w:style>
  <w:style w:type="paragraph" w:customStyle="1" w:styleId="2519">
    <w:name w:val="样式 1223 10 磅"/>
    <w:pPr>
      <w:widowControl w:val="0"/>
      <w:jc w:val="both"/>
    </w:pPr>
    <w:rPr>
      <w:rFonts w:ascii="Calibri" w:eastAsia="宋体" w:cs="Arial" w:hAnsi="Calibri"/>
      <w:kern w:val="2"/>
      <w:sz w:val="21"/>
      <w:szCs w:val="22"/>
      <w:lang w:val="en-US" w:eastAsia="zh-CN" w:bidi="ar-SA"/>
    </w:rPr>
  </w:style>
  <w:style w:type="paragraph" w:customStyle="1" w:styleId="2520">
    <w:name w:val="样式 1224 10 磅"/>
    <w:pPr>
      <w:widowControl w:val="0"/>
      <w:jc w:val="both"/>
    </w:pPr>
    <w:rPr>
      <w:rFonts w:ascii="Calibri" w:eastAsia="宋体" w:cs="Arial" w:hAnsi="Calibri"/>
      <w:kern w:val="2"/>
      <w:sz w:val="21"/>
      <w:szCs w:val="22"/>
      <w:lang w:val="en-US" w:eastAsia="zh-CN" w:bidi="ar-SA"/>
    </w:rPr>
  </w:style>
  <w:style w:type="paragraph" w:customStyle="1" w:styleId="2521">
    <w:name w:val="样式 122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522">
    <w:name w:val="样式 1226 10 磅"/>
    <w:pPr>
      <w:widowControl w:val="0"/>
      <w:jc w:val="both"/>
    </w:pPr>
    <w:rPr>
      <w:rFonts w:ascii="Calibri" w:eastAsia="宋体" w:cs="Arial" w:hAnsi="Calibri"/>
      <w:kern w:val="2"/>
      <w:sz w:val="21"/>
      <w:szCs w:val="22"/>
      <w:lang w:val="en-US" w:eastAsia="zh-CN" w:bidi="ar-SA"/>
    </w:rPr>
  </w:style>
  <w:style w:type="paragraph" w:customStyle="1" w:styleId="2523">
    <w:name w:val="样式 1227 10 磅"/>
    <w:pPr>
      <w:widowControl w:val="0"/>
      <w:jc w:val="both"/>
    </w:pPr>
    <w:rPr>
      <w:rFonts w:ascii="Times New Roman" w:eastAsia="宋体" w:cs="Times New Roman" w:hAnsi="Times New Roman"/>
      <w:kern w:val="2"/>
      <w:sz w:val="21"/>
      <w:szCs w:val="21"/>
      <w:lang w:val="en-US" w:eastAsia="zh-CN" w:bidi="ar-SA"/>
    </w:rPr>
  </w:style>
  <w:style w:type="paragraph" w:customStyle="1" w:styleId="2524">
    <w:name w:val="样式 1228 10 磅"/>
    <w:pPr>
      <w:widowControl w:val="0"/>
      <w:jc w:val="both"/>
    </w:pPr>
    <w:rPr>
      <w:rFonts w:ascii="Calibri" w:eastAsia="宋体" w:cs="Arial" w:hAnsi="Calibri"/>
      <w:kern w:val="2"/>
      <w:sz w:val="21"/>
      <w:szCs w:val="22"/>
      <w:lang w:val="en-US" w:eastAsia="zh-CN" w:bidi="ar-SA"/>
    </w:rPr>
  </w:style>
  <w:style w:type="paragraph" w:customStyle="1" w:styleId="2525">
    <w:name w:val="样式 1229 10 磅"/>
    <w:pPr>
      <w:widowControl w:val="0"/>
      <w:jc w:val="both"/>
    </w:pPr>
    <w:rPr>
      <w:rFonts w:ascii="Calibri" w:eastAsia="宋体" w:cs="Arial" w:hAnsi="Calibri"/>
      <w:kern w:val="2"/>
      <w:sz w:val="21"/>
      <w:szCs w:val="22"/>
      <w:lang w:val="en-US" w:eastAsia="zh-CN" w:bidi="ar-SA"/>
    </w:rPr>
  </w:style>
  <w:style w:type="paragraph" w:customStyle="1" w:styleId="2526">
    <w:name w:val="样式 1230 10 磅"/>
    <w:pPr>
      <w:widowControl w:val="0"/>
      <w:jc w:val="both"/>
    </w:pPr>
    <w:rPr>
      <w:rFonts w:ascii="Times New Roman" w:eastAsia="宋体" w:cs="Times New Roman" w:hAnsi="Times New Roman"/>
      <w:kern w:val="2"/>
      <w:sz w:val="21"/>
      <w:szCs w:val="21"/>
      <w:lang w:val="en-US" w:eastAsia="zh-CN" w:bidi="ar-SA"/>
    </w:rPr>
  </w:style>
  <w:style w:type="paragraph" w:customStyle="1" w:styleId="2527">
    <w:name w:val="样式 1231 10 磅"/>
    <w:pPr>
      <w:widowControl w:val="0"/>
      <w:jc w:val="both"/>
    </w:pPr>
    <w:rPr>
      <w:rFonts w:ascii="Calibri" w:eastAsia="宋体" w:cs="Arial" w:hAnsi="Calibri"/>
      <w:kern w:val="2"/>
      <w:sz w:val="21"/>
      <w:szCs w:val="22"/>
      <w:lang w:val="en-US" w:eastAsia="zh-CN" w:bidi="ar-SA"/>
    </w:rPr>
  </w:style>
  <w:style w:type="paragraph" w:customStyle="1" w:styleId="2528">
    <w:name w:val="样式 1232 10 磅"/>
    <w:pPr>
      <w:widowControl w:val="0"/>
      <w:jc w:val="both"/>
    </w:pPr>
    <w:rPr>
      <w:rFonts w:ascii="Times New Roman" w:eastAsia="宋体" w:cs="Times New Roman" w:hAnsi="Times New Roman"/>
      <w:kern w:val="2"/>
      <w:sz w:val="21"/>
      <w:szCs w:val="21"/>
      <w:lang w:val="en-US" w:eastAsia="zh-CN" w:bidi="ar-SA"/>
    </w:rPr>
  </w:style>
  <w:style w:type="paragraph" w:customStyle="1" w:styleId="2529">
    <w:name w:val="样式 10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530">
    <w:name w:val="样式 10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531">
    <w:name w:val="样式 1233 10 磅"/>
    <w:pPr>
      <w:widowControl w:val="0"/>
      <w:jc w:val="both"/>
    </w:pPr>
    <w:rPr>
      <w:rFonts w:ascii="Calibri" w:eastAsia="宋体" w:cs="Arial" w:hAnsi="Calibri"/>
      <w:kern w:val="2"/>
      <w:sz w:val="21"/>
      <w:szCs w:val="22"/>
      <w:lang w:val="en-US" w:eastAsia="zh-CN" w:bidi="ar-SA"/>
    </w:rPr>
  </w:style>
  <w:style w:type="paragraph" w:customStyle="1" w:styleId="2532">
    <w:name w:val="样式 1234 10 磅"/>
    <w:pPr>
      <w:widowControl w:val="0"/>
      <w:jc w:val="both"/>
    </w:pPr>
    <w:rPr>
      <w:rFonts w:ascii="Times New Roman" w:eastAsia="宋体" w:cs="Times New Roman" w:hAnsi="Times New Roman"/>
      <w:kern w:val="2"/>
      <w:sz w:val="21"/>
      <w:szCs w:val="21"/>
      <w:lang w:val="en-US" w:eastAsia="zh-CN" w:bidi="ar-SA"/>
    </w:rPr>
  </w:style>
  <w:style w:type="paragraph" w:customStyle="1" w:styleId="2533">
    <w:name w:val="样式 10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534">
    <w:name w:val="样式 1235 10 磅"/>
    <w:pPr>
      <w:widowControl w:val="0"/>
      <w:jc w:val="both"/>
    </w:pPr>
    <w:rPr>
      <w:rFonts w:ascii="Times New Roman" w:eastAsia="宋体" w:cs="Times New Roman" w:hAnsi="Times New Roman"/>
      <w:kern w:val="2"/>
      <w:sz w:val="21"/>
      <w:szCs w:val="21"/>
      <w:lang w:val="en-US" w:eastAsia="zh-CN" w:bidi="ar-SA"/>
    </w:rPr>
  </w:style>
  <w:style w:type="paragraph" w:customStyle="1" w:styleId="2535">
    <w:name w:val="样式 1236 10 磅"/>
    <w:pPr>
      <w:widowControl w:val="0"/>
      <w:jc w:val="both"/>
    </w:pPr>
    <w:rPr>
      <w:rFonts w:ascii="Calibri" w:eastAsia="宋体" w:cs="Arial" w:hAnsi="Calibri"/>
      <w:kern w:val="2"/>
      <w:sz w:val="21"/>
      <w:szCs w:val="22"/>
      <w:lang w:val="en-US" w:eastAsia="zh-CN" w:bidi="ar-SA"/>
    </w:rPr>
  </w:style>
  <w:style w:type="paragraph" w:customStyle="1" w:styleId="2536">
    <w:name w:val="样式 1237 10 磅"/>
    <w:pPr>
      <w:widowControl w:val="0"/>
      <w:jc w:val="both"/>
    </w:pPr>
    <w:rPr>
      <w:rFonts w:ascii="Calibri" w:eastAsia="宋体" w:cs="Arial" w:hAnsi="Calibri"/>
      <w:kern w:val="2"/>
      <w:sz w:val="21"/>
      <w:szCs w:val="22"/>
      <w:lang w:val="en-US" w:eastAsia="zh-CN" w:bidi="ar-SA"/>
    </w:rPr>
  </w:style>
  <w:style w:type="paragraph" w:customStyle="1" w:styleId="2537">
    <w:name w:val="样式 1238 10 磅"/>
    <w:pPr>
      <w:widowControl w:val="0"/>
      <w:jc w:val="both"/>
    </w:pPr>
    <w:rPr>
      <w:rFonts w:ascii="Times New Roman" w:eastAsia="宋体" w:cs="Times New Roman" w:hAnsi="Times New Roman"/>
      <w:kern w:val="2"/>
      <w:sz w:val="21"/>
      <w:szCs w:val="21"/>
      <w:lang w:val="en-US" w:eastAsia="zh-CN" w:bidi="ar-SA"/>
    </w:rPr>
  </w:style>
  <w:style w:type="paragraph" w:customStyle="1" w:styleId="2538">
    <w:name w:val="样式 1239 10 磅"/>
    <w:pPr>
      <w:widowControl w:val="0"/>
      <w:jc w:val="both"/>
    </w:pPr>
    <w:rPr>
      <w:rFonts w:ascii="Calibri" w:eastAsia="宋体" w:cs="Arial" w:hAnsi="Calibri"/>
      <w:kern w:val="2"/>
      <w:sz w:val="21"/>
      <w:szCs w:val="22"/>
      <w:lang w:val="en-US" w:eastAsia="zh-CN" w:bidi="ar-SA"/>
    </w:rPr>
  </w:style>
  <w:style w:type="paragraph" w:customStyle="1" w:styleId="2539">
    <w:name w:val="样式 1240 10 磅"/>
    <w:pPr>
      <w:widowControl w:val="0"/>
      <w:jc w:val="both"/>
    </w:pPr>
    <w:rPr>
      <w:rFonts w:ascii="Times New Roman" w:eastAsia="宋体" w:cs="Times New Roman" w:hAnsi="Times New Roman"/>
      <w:kern w:val="2"/>
      <w:sz w:val="21"/>
      <w:szCs w:val="21"/>
      <w:lang w:val="en-US" w:eastAsia="zh-CN" w:bidi="ar-SA"/>
    </w:rPr>
  </w:style>
  <w:style w:type="paragraph" w:customStyle="1" w:styleId="2540">
    <w:name w:val="样式 1241 10 磅"/>
    <w:pPr>
      <w:widowControl w:val="0"/>
      <w:jc w:val="both"/>
    </w:pPr>
    <w:rPr>
      <w:rFonts w:ascii="Times New Roman" w:eastAsia="宋体" w:cs="Times New Roman" w:hAnsi="Times New Roman"/>
      <w:kern w:val="2"/>
      <w:sz w:val="21"/>
      <w:szCs w:val="21"/>
      <w:lang w:val="en-US" w:eastAsia="zh-CN" w:bidi="ar-SA"/>
    </w:rPr>
  </w:style>
  <w:style w:type="paragraph" w:customStyle="1" w:styleId="2541">
    <w:name w:val="样式 1242 10 磅"/>
    <w:pPr>
      <w:widowControl w:val="0"/>
      <w:jc w:val="both"/>
    </w:pPr>
    <w:rPr>
      <w:rFonts w:ascii="Times New Roman" w:eastAsia="宋体" w:cs="Times New Roman" w:hAnsi="Times New Roman"/>
      <w:kern w:val="2"/>
      <w:sz w:val="21"/>
      <w:szCs w:val="21"/>
      <w:lang w:val="en-US" w:eastAsia="zh-CN" w:bidi="ar-SA"/>
    </w:rPr>
  </w:style>
  <w:style w:type="paragraph" w:customStyle="1" w:styleId="2542">
    <w:name w:val="样式 1243 10 磅"/>
    <w:pPr>
      <w:widowControl w:val="0"/>
      <w:jc w:val="both"/>
    </w:pPr>
    <w:rPr>
      <w:rFonts w:ascii="Times New Roman" w:eastAsia="宋体" w:cs="Times New Roman" w:hAnsi="Times New Roman"/>
      <w:kern w:val="2"/>
      <w:sz w:val="21"/>
      <w:szCs w:val="21"/>
      <w:lang w:val="en-US" w:eastAsia="zh-CN" w:bidi="ar-SA"/>
    </w:rPr>
  </w:style>
  <w:style w:type="paragraph" w:customStyle="1" w:styleId="2543">
    <w:name w:val="样式 10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4">
    <w:name w:val="样式 10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5">
    <w:name w:val="样式 10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6">
    <w:name w:val="样式 10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7">
    <w:name w:val="样式 10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48">
    <w:name w:val="样式 1244 10 磅"/>
    <w:pPr>
      <w:widowControl w:val="0"/>
      <w:jc w:val="both"/>
    </w:pPr>
    <w:rPr>
      <w:rFonts w:ascii="Times New Roman" w:eastAsia="宋体" w:cs="Times New Roman" w:hAnsi="Times New Roman"/>
      <w:kern w:val="2"/>
      <w:sz w:val="21"/>
      <w:szCs w:val="21"/>
      <w:lang w:val="en-US" w:eastAsia="zh-CN" w:bidi="ar-SA"/>
    </w:rPr>
  </w:style>
  <w:style w:type="paragraph" w:customStyle="1" w:styleId="2549">
    <w:name w:val="样式 10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0">
    <w:name w:val="样式 10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1">
    <w:name w:val="样式 10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2">
    <w:name w:val="样式 10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3">
    <w:name w:val="样式 10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4">
    <w:name w:val="样式 10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5">
    <w:name w:val="样式 104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556">
    <w:name w:val="样式 1245 10 磅"/>
    <w:pPr>
      <w:widowControl w:val="0"/>
      <w:jc w:val="both"/>
    </w:pPr>
    <w:rPr>
      <w:rFonts w:ascii="Calibri" w:eastAsia="宋体" w:cs="Arial" w:hAnsi="Calibri"/>
      <w:kern w:val="2"/>
      <w:sz w:val="21"/>
      <w:szCs w:val="22"/>
      <w:lang w:val="en-US" w:eastAsia="zh-CN" w:bidi="ar-SA"/>
    </w:rPr>
  </w:style>
  <w:style w:type="paragraph" w:customStyle="1" w:styleId="2557">
    <w:name w:val="样式 1246 10 磅"/>
    <w:pPr>
      <w:widowControl w:val="0"/>
      <w:jc w:val="both"/>
    </w:pPr>
    <w:rPr>
      <w:rFonts w:ascii="Times New Roman" w:eastAsia="宋体" w:cs="Times New Roman" w:hAnsi="Times New Roman"/>
      <w:kern w:val="2"/>
      <w:sz w:val="21"/>
      <w:szCs w:val="21"/>
      <w:lang w:val="en-US" w:eastAsia="zh-CN" w:bidi="ar-SA"/>
    </w:rPr>
  </w:style>
  <w:style w:type="paragraph" w:customStyle="1" w:styleId="2558">
    <w:name w:val="样式 1247 10 磅"/>
    <w:pPr>
      <w:widowControl w:val="0"/>
      <w:jc w:val="both"/>
    </w:pPr>
    <w:rPr>
      <w:rFonts w:ascii="Calibri" w:eastAsia="宋体" w:cs="Arial" w:hAnsi="Calibri"/>
      <w:kern w:val="2"/>
      <w:sz w:val="21"/>
      <w:szCs w:val="22"/>
      <w:lang w:val="en-US" w:eastAsia="zh-CN" w:bidi="ar-SA"/>
    </w:rPr>
  </w:style>
  <w:style w:type="paragraph" w:customStyle="1" w:styleId="2559">
    <w:name w:val="样式 1044 三号"/>
    <w:next w:val="2577"/>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0">
    <w:name w:val="样式 1045 三号"/>
    <w:next w:val="2578"/>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1">
    <w:name w:val="样式 1046 三号"/>
    <w:next w:val="2579"/>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2">
    <w:name w:val="样式 104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563">
    <w:name w:val="样式 1048 三号"/>
    <w:next w:val="2581"/>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4">
    <w:name w:val="样式 1049 三号"/>
    <w:next w:val="2582"/>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5">
    <w:name w:val="样式 1248 10 磅"/>
    <w:pPr>
      <w:widowControl w:val="0"/>
      <w:jc w:val="both"/>
    </w:pPr>
    <w:rPr>
      <w:rFonts w:ascii="Calibri" w:eastAsia="宋体" w:cs="Arial" w:hAnsi="Calibri"/>
      <w:kern w:val="2"/>
      <w:sz w:val="21"/>
      <w:szCs w:val="22"/>
      <w:lang w:val="en-US" w:eastAsia="zh-CN" w:bidi="ar-SA"/>
    </w:rPr>
  </w:style>
  <w:style w:type="paragraph" w:customStyle="1" w:styleId="2566">
    <w:name w:val="样式 1050 三号"/>
    <w:next w:val="2584"/>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7">
    <w:name w:val="样式 1051 三号"/>
    <w:next w:val="2585"/>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8">
    <w:name w:val="样式 1052 三号"/>
    <w:next w:val="2586"/>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69">
    <w:name w:val="样式 1053 三号"/>
    <w:next w:val="2587"/>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70">
    <w:name w:val="样式 1054 三号"/>
    <w:next w:val="2588"/>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71">
    <w:name w:val="样式 174 小四"/>
    <w:pPr>
      <w:widowControl w:val="0"/>
      <w:spacing w:line="240" w:lineRule="auto"/>
      <w:jc w:val="left"/>
    </w:pPr>
    <w:rPr>
      <w:rFonts w:ascii="宋体" w:eastAsia="宋体" w:cs="Times New Roman"/>
      <w:kern w:val="2"/>
      <w:sz w:val="24"/>
      <w:szCs w:val="21"/>
      <w:lang w:val="en-US" w:eastAsia="zh-CN" w:bidi="ar-SA"/>
    </w:rPr>
  </w:style>
  <w:style w:type="paragraph" w:customStyle="1" w:styleId="2572">
    <w:name w:val="样式 1055 三号"/>
    <w:next w:val="2590"/>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2573">
    <w:name w:val="样式 105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574">
    <w:name w:val="样式 175 小四"/>
    <w:pPr>
      <w:widowControl w:val="0"/>
      <w:spacing w:line="240" w:lineRule="auto"/>
      <w:jc w:val="left"/>
    </w:pPr>
    <w:rPr>
      <w:rFonts w:ascii="宋体" w:eastAsia="宋体" w:cs="Times New Roman"/>
      <w:kern w:val="2"/>
      <w:sz w:val="24"/>
      <w:szCs w:val="21"/>
      <w:lang w:val="en-US" w:eastAsia="zh-CN" w:bidi="ar-SA"/>
    </w:rPr>
  </w:style>
  <w:style w:type="paragraph" w:customStyle="1" w:styleId="2575">
    <w:name w:val="样式 176 小四"/>
    <w:pPr>
      <w:widowControl w:val="0"/>
      <w:spacing w:line="240" w:lineRule="auto"/>
      <w:jc w:val="left"/>
    </w:pPr>
    <w:rPr>
      <w:rFonts w:ascii="宋体" w:eastAsia="宋体" w:cs="Times New Roman"/>
      <w:kern w:val="2"/>
      <w:sz w:val="24"/>
      <w:szCs w:val="21"/>
      <w:lang w:val="en-US" w:eastAsia="zh-CN" w:bidi="ar-SA"/>
    </w:rPr>
  </w:style>
  <w:style w:type="paragraph" w:customStyle="1" w:styleId="2576">
    <w:name w:val="样式 1249 10 磅"/>
    <w:pPr>
      <w:widowControl w:val="0"/>
      <w:jc w:val="both"/>
    </w:pPr>
    <w:rPr>
      <w:rFonts w:ascii="Times New Roman" w:eastAsia="宋体" w:cs="Times New Roman" w:hAnsi="Times New Roman"/>
      <w:kern w:val="2"/>
      <w:sz w:val="21"/>
      <w:szCs w:val="21"/>
      <w:lang w:val="en-US" w:eastAsia="zh-CN" w:bidi="ar-SA"/>
    </w:rPr>
  </w:style>
  <w:style w:type="paragraph" w:customStyle="1" w:styleId="2577">
    <w:name w:val="样式 1250 10 磅"/>
    <w:pPr>
      <w:widowControl w:val="0"/>
      <w:jc w:val="both"/>
    </w:pPr>
    <w:rPr>
      <w:rFonts w:ascii="Times New Roman" w:eastAsia="宋体" w:cs="Times New Roman" w:hAnsi="Times New Roman"/>
      <w:kern w:val="2"/>
      <w:sz w:val="21"/>
      <w:szCs w:val="21"/>
      <w:lang w:val="en-US" w:eastAsia="zh-CN" w:bidi="ar-SA"/>
    </w:rPr>
  </w:style>
  <w:style w:type="paragraph" w:customStyle="1" w:styleId="2578">
    <w:name w:val="样式 177 小四"/>
    <w:pPr>
      <w:widowControl w:val="0"/>
      <w:spacing w:line="240" w:lineRule="auto"/>
      <w:jc w:val="left"/>
    </w:pPr>
    <w:rPr>
      <w:rFonts w:ascii="宋体" w:eastAsia="宋体" w:cs="Times New Roman"/>
      <w:kern w:val="2"/>
      <w:sz w:val="24"/>
      <w:szCs w:val="21"/>
      <w:lang w:val="en-US" w:eastAsia="zh-CN" w:bidi="ar-SA"/>
    </w:rPr>
  </w:style>
  <w:style w:type="paragraph" w:customStyle="1" w:styleId="2579">
    <w:name w:val="样式 1251 10 磅"/>
    <w:pPr>
      <w:widowControl w:val="0"/>
      <w:jc w:val="both"/>
    </w:pPr>
    <w:rPr>
      <w:rFonts w:ascii="Times New Roman" w:eastAsia="宋体" w:cs="Times New Roman" w:hAnsi="Times New Roman"/>
      <w:kern w:val="2"/>
      <w:sz w:val="21"/>
      <w:szCs w:val="21"/>
      <w:lang w:val="en-US" w:eastAsia="zh-CN" w:bidi="ar-SA"/>
    </w:rPr>
  </w:style>
  <w:style w:type="paragraph" w:customStyle="1" w:styleId="2580">
    <w:name w:val="样式 1252 10 磅"/>
    <w:pPr>
      <w:widowControl w:val="0"/>
      <w:jc w:val="both"/>
    </w:pPr>
    <w:rPr>
      <w:rFonts w:ascii="Times New Roman" w:eastAsia="宋体" w:cs="Times New Roman" w:hAnsi="Times New Roman"/>
      <w:kern w:val="2"/>
      <w:sz w:val="21"/>
      <w:szCs w:val="21"/>
      <w:lang w:val="en-US" w:eastAsia="zh-CN" w:bidi="ar-SA"/>
    </w:rPr>
  </w:style>
  <w:style w:type="paragraph" w:customStyle="1" w:styleId="2581">
    <w:name w:val="样式 1253 10 磅"/>
    <w:pPr>
      <w:widowControl w:val="0"/>
      <w:jc w:val="both"/>
    </w:pPr>
    <w:rPr>
      <w:rFonts w:ascii="Times New Roman" w:eastAsia="宋体" w:cs="Times New Roman" w:hAnsi="Times New Roman"/>
      <w:kern w:val="2"/>
      <w:sz w:val="21"/>
      <w:szCs w:val="21"/>
      <w:lang w:val="en-US" w:eastAsia="zh-CN" w:bidi="ar-SA"/>
    </w:rPr>
  </w:style>
  <w:style w:type="paragraph" w:customStyle="1" w:styleId="2582">
    <w:name w:val="样式 1254 10 磅"/>
    <w:pPr>
      <w:widowControl w:val="0"/>
      <w:jc w:val="both"/>
    </w:pPr>
    <w:rPr>
      <w:rFonts w:ascii="Times New Roman" w:eastAsia="宋体" w:cs="Times New Roman" w:hAnsi="Times New Roman"/>
      <w:kern w:val="2"/>
      <w:sz w:val="21"/>
      <w:szCs w:val="21"/>
      <w:lang w:val="en-US" w:eastAsia="zh-CN" w:bidi="ar-SA"/>
    </w:rPr>
  </w:style>
  <w:style w:type="paragraph" w:customStyle="1" w:styleId="2583">
    <w:name w:val="样式 1255 10 磅"/>
    <w:pPr>
      <w:widowControl w:val="0"/>
      <w:jc w:val="both"/>
    </w:pPr>
    <w:rPr>
      <w:rFonts w:ascii="Times New Roman" w:eastAsia="宋体" w:cs="Times New Roman" w:hAnsi="Times New Roman"/>
      <w:kern w:val="2"/>
      <w:sz w:val="21"/>
      <w:szCs w:val="21"/>
      <w:lang w:val="en-US" w:eastAsia="zh-CN" w:bidi="ar-SA"/>
    </w:rPr>
  </w:style>
  <w:style w:type="paragraph" w:styleId="2584">
    <w:name w:val="annotation subject"/>
    <w:basedOn w:val="1577"/>
    <w:next w:val="1577"/>
    <w:rPr>
      <w:b/>
    </w:rPr>
  </w:style>
  <w:style w:type="paragraph" w:customStyle="1" w:styleId="2585">
    <w:name w:val="样式 1256 10 磅"/>
    <w:pPr>
      <w:widowControl w:val="0"/>
      <w:jc w:val="both"/>
    </w:pPr>
    <w:rPr>
      <w:rFonts w:ascii="Times New Roman" w:eastAsia="宋体" w:cs="Times New Roman" w:hAnsi="Times New Roman"/>
      <w:kern w:val="2"/>
      <w:sz w:val="21"/>
      <w:szCs w:val="21"/>
      <w:lang w:val="en-US" w:eastAsia="zh-CN" w:bidi="ar-SA"/>
    </w:rPr>
  </w:style>
  <w:style w:type="paragraph" w:customStyle="1" w:styleId="2586">
    <w:name w:val="样式 1257 10 磅"/>
    <w:pPr>
      <w:widowControl w:val="0"/>
      <w:jc w:val="both"/>
    </w:pPr>
    <w:rPr>
      <w:rFonts w:ascii="Times New Roman" w:eastAsia="宋体" w:cs="Times New Roman" w:hAnsi="Times New Roman"/>
      <w:kern w:val="2"/>
      <w:sz w:val="21"/>
      <w:szCs w:val="21"/>
      <w:lang w:val="en-US" w:eastAsia="zh-CN" w:bidi="ar-SA"/>
    </w:rPr>
  </w:style>
  <w:style w:type="paragraph" w:customStyle="1" w:styleId="2587">
    <w:name w:val="样式 1258 10 磅"/>
    <w:pPr>
      <w:widowControl w:val="0"/>
      <w:jc w:val="both"/>
    </w:pPr>
    <w:rPr>
      <w:rFonts w:ascii="Times New Roman" w:eastAsia="宋体" w:cs="Times New Roman" w:hAnsi="Times New Roman"/>
      <w:kern w:val="2"/>
      <w:sz w:val="21"/>
      <w:szCs w:val="21"/>
      <w:lang w:val="en-US" w:eastAsia="zh-CN" w:bidi="ar-SA"/>
    </w:rPr>
  </w:style>
  <w:style w:type="paragraph" w:customStyle="1" w:styleId="2588">
    <w:name w:val="样式 1259 10 磅"/>
    <w:pPr>
      <w:widowControl w:val="0"/>
      <w:jc w:val="both"/>
    </w:pPr>
    <w:rPr>
      <w:rFonts w:ascii="Times New Roman" w:eastAsia="宋体" w:cs="Times New Roman" w:hAnsi="Times New Roman"/>
      <w:kern w:val="2"/>
      <w:sz w:val="21"/>
      <w:szCs w:val="21"/>
      <w:lang w:val="en-US" w:eastAsia="zh-CN" w:bidi="ar-SA"/>
    </w:rPr>
  </w:style>
  <w:style w:type="paragraph" w:customStyle="1" w:styleId="2589">
    <w:name w:val="样式 1260 10 磅"/>
    <w:pPr>
      <w:widowControl w:val="0"/>
      <w:jc w:val="both"/>
    </w:pPr>
    <w:rPr>
      <w:rFonts w:ascii="Times New Roman" w:eastAsia="宋体" w:cs="Times New Roman" w:hAnsi="Times New Roman"/>
      <w:kern w:val="2"/>
      <w:sz w:val="21"/>
      <w:szCs w:val="21"/>
      <w:lang w:val="en-US" w:eastAsia="zh-CN" w:bidi="ar-SA"/>
    </w:rPr>
  </w:style>
  <w:style w:type="paragraph" w:customStyle="1" w:styleId="2590">
    <w:name w:val="样式 1261 10 磅"/>
    <w:pPr>
      <w:widowControl w:val="0"/>
      <w:jc w:val="both"/>
    </w:pPr>
    <w:rPr>
      <w:rFonts w:ascii="Times New Roman" w:eastAsia="宋体" w:cs="Times New Roman" w:hAnsi="Times New Roman"/>
      <w:kern w:val="2"/>
      <w:sz w:val="21"/>
      <w:szCs w:val="21"/>
      <w:lang w:val="en-US" w:eastAsia="zh-CN" w:bidi="ar-SA"/>
    </w:rPr>
  </w:style>
  <w:style w:type="paragraph" w:customStyle="1" w:styleId="2591">
    <w:name w:val="样式 1262 10 磅"/>
    <w:pPr>
      <w:widowControl w:val="0"/>
      <w:jc w:val="both"/>
    </w:pPr>
    <w:rPr>
      <w:rFonts w:ascii="Times New Roman" w:eastAsia="宋体" w:cs="Times New Roman" w:hAnsi="Times New Roman"/>
      <w:kern w:val="2"/>
      <w:sz w:val="21"/>
      <w:szCs w:val="21"/>
      <w:lang w:val="en-US" w:eastAsia="zh-CN" w:bidi="ar-SA"/>
    </w:rPr>
  </w:style>
  <w:style w:type="paragraph" w:customStyle="1" w:styleId="2592">
    <w:name w:val="样式 1263 10 磅"/>
    <w:pPr>
      <w:widowControl w:val="0"/>
      <w:jc w:val="both"/>
    </w:pPr>
    <w:rPr>
      <w:rFonts w:ascii="Times New Roman" w:eastAsia="宋体" w:cs="Times New Roman" w:hAnsi="Times New Roman"/>
      <w:kern w:val="2"/>
      <w:sz w:val="21"/>
      <w:szCs w:val="21"/>
      <w:lang w:val="en-US" w:eastAsia="zh-CN" w:bidi="ar-SA"/>
    </w:rPr>
  </w:style>
  <w:style w:type="paragraph" w:customStyle="1" w:styleId="2593">
    <w:name w:val="样式 1264 10 磅"/>
    <w:pPr>
      <w:widowControl w:val="0"/>
      <w:jc w:val="both"/>
    </w:pPr>
    <w:rPr>
      <w:rFonts w:ascii="Times New Roman" w:eastAsia="宋体" w:cs="Times New Roman" w:hAnsi="Times New Roman"/>
      <w:kern w:val="2"/>
      <w:sz w:val="21"/>
      <w:szCs w:val="21"/>
      <w:lang w:val="en-US" w:eastAsia="zh-CN" w:bidi="ar-SA"/>
    </w:rPr>
  </w:style>
  <w:style w:type="paragraph" w:customStyle="1" w:styleId="2594">
    <w:name w:val="样式 1265 10 磅"/>
    <w:pPr>
      <w:widowControl w:val="0"/>
      <w:jc w:val="both"/>
    </w:pPr>
    <w:rPr>
      <w:rFonts w:ascii="Times New Roman" w:eastAsia="宋体" w:cs="Times New Roman" w:hAnsi="Times New Roman"/>
      <w:kern w:val="2"/>
      <w:sz w:val="21"/>
      <w:szCs w:val="21"/>
      <w:lang w:val="en-US" w:eastAsia="zh-CN" w:bidi="ar-SA"/>
    </w:rPr>
  </w:style>
  <w:style w:type="paragraph" w:customStyle="1" w:styleId="2595">
    <w:name w:val="样式 1266 10 磅"/>
    <w:pPr>
      <w:widowControl w:val="0"/>
      <w:jc w:val="both"/>
    </w:pPr>
    <w:rPr>
      <w:rFonts w:ascii="Times New Roman" w:eastAsia="宋体" w:cs="Times New Roman" w:hAnsi="Times New Roman"/>
      <w:kern w:val="2"/>
      <w:sz w:val="21"/>
      <w:szCs w:val="21"/>
      <w:lang w:val="en-US" w:eastAsia="zh-CN" w:bidi="ar-SA"/>
    </w:rPr>
  </w:style>
  <w:style w:type="paragraph" w:customStyle="1" w:styleId="2596">
    <w:name w:val="样式 1267 10 磅"/>
    <w:pPr>
      <w:widowControl w:val="0"/>
      <w:jc w:val="both"/>
    </w:pPr>
    <w:rPr>
      <w:rFonts w:ascii="Times New Roman" w:eastAsia="宋体" w:cs="Times New Roman" w:hAnsi="Times New Roman"/>
      <w:kern w:val="2"/>
      <w:sz w:val="21"/>
      <w:szCs w:val="21"/>
      <w:lang w:val="en-US" w:eastAsia="zh-CN" w:bidi="ar-SA"/>
    </w:rPr>
  </w:style>
  <w:style w:type="paragraph" w:customStyle="1" w:styleId="2597">
    <w:name w:val="样式 1268 10 磅"/>
    <w:pPr>
      <w:widowControl w:val="0"/>
      <w:jc w:val="both"/>
    </w:pPr>
    <w:rPr>
      <w:rFonts w:ascii="Times New Roman" w:eastAsia="宋体" w:cs="Times New Roman" w:hAnsi="Times New Roman"/>
      <w:kern w:val="2"/>
      <w:sz w:val="21"/>
      <w:szCs w:val="21"/>
      <w:lang w:val="en-US" w:eastAsia="zh-CN" w:bidi="ar-SA"/>
    </w:rPr>
  </w:style>
  <w:style w:type="paragraph" w:customStyle="1" w:styleId="2598">
    <w:name w:val="样式 1269 10 磅"/>
    <w:pPr>
      <w:widowControl w:val="0"/>
      <w:jc w:val="both"/>
    </w:pPr>
    <w:rPr>
      <w:rFonts w:ascii="Times New Roman" w:eastAsia="宋体" w:cs="Times New Roman" w:hAnsi="Times New Roman"/>
      <w:kern w:val="2"/>
      <w:sz w:val="21"/>
      <w:szCs w:val="21"/>
      <w:lang w:val="en-US" w:eastAsia="zh-CN" w:bidi="ar-SA"/>
    </w:rPr>
  </w:style>
  <w:style w:type="paragraph" w:customStyle="1" w:styleId="2599">
    <w:name w:val="样式 1270 10 磅"/>
    <w:pPr>
      <w:widowControl w:val="0"/>
      <w:jc w:val="both"/>
    </w:pPr>
    <w:rPr>
      <w:rFonts w:ascii="Times New Roman" w:eastAsia="宋体" w:cs="Times New Roman" w:hAnsi="Times New Roman"/>
      <w:kern w:val="2"/>
      <w:sz w:val="21"/>
      <w:szCs w:val="21"/>
      <w:lang w:val="en-US" w:eastAsia="zh-CN" w:bidi="ar-SA"/>
    </w:rPr>
  </w:style>
  <w:style w:type="paragraph" w:customStyle="1" w:styleId="2600">
    <w:name w:val="样式 1271 10 磅"/>
    <w:pPr>
      <w:widowControl w:val="0"/>
      <w:jc w:val="both"/>
    </w:pPr>
    <w:rPr>
      <w:rFonts w:ascii="Times New Roman" w:eastAsia="宋体" w:cs="Times New Roman" w:hAnsi="Times New Roman"/>
      <w:kern w:val="2"/>
      <w:sz w:val="21"/>
      <w:szCs w:val="21"/>
      <w:lang w:val="en-US" w:eastAsia="zh-CN" w:bidi="ar-SA"/>
    </w:rPr>
  </w:style>
  <w:style w:type="paragraph" w:customStyle="1" w:styleId="2601">
    <w:name w:val="样式 1272 10 磅"/>
    <w:pPr>
      <w:widowControl w:val="0"/>
      <w:jc w:val="both"/>
    </w:pPr>
    <w:rPr>
      <w:rFonts w:ascii="Times New Roman" w:eastAsia="宋体" w:cs="Times New Roman" w:hAnsi="Times New Roman"/>
      <w:kern w:val="2"/>
      <w:sz w:val="21"/>
      <w:szCs w:val="21"/>
      <w:lang w:val="en-US" w:eastAsia="zh-CN" w:bidi="ar-SA"/>
    </w:rPr>
  </w:style>
  <w:style w:type="paragraph" w:customStyle="1" w:styleId="2602">
    <w:name w:val="样式 1273 10 磅"/>
    <w:pPr>
      <w:widowControl w:val="0"/>
      <w:jc w:val="both"/>
    </w:pPr>
    <w:rPr>
      <w:rFonts w:ascii="Times New Roman" w:eastAsia="宋体" w:cs="Times New Roman" w:hAnsi="Times New Roman"/>
      <w:kern w:val="2"/>
      <w:sz w:val="21"/>
      <w:szCs w:val="21"/>
      <w:lang w:val="en-US" w:eastAsia="zh-CN" w:bidi="ar-SA"/>
    </w:rPr>
  </w:style>
  <w:style w:type="paragraph" w:customStyle="1" w:styleId="2603">
    <w:name w:val="样式 1274 10 磅"/>
    <w:pPr>
      <w:widowControl w:val="0"/>
      <w:jc w:val="both"/>
    </w:pPr>
    <w:rPr>
      <w:rFonts w:ascii="Times New Roman" w:eastAsia="宋体" w:cs="Times New Roman" w:hAnsi="Times New Roman"/>
      <w:kern w:val="2"/>
      <w:sz w:val="21"/>
      <w:szCs w:val="21"/>
      <w:lang w:val="en-US" w:eastAsia="zh-CN" w:bidi="ar-SA"/>
    </w:rPr>
  </w:style>
  <w:style w:type="paragraph" w:customStyle="1" w:styleId="2604">
    <w:name w:val="样式 1275 10 磅"/>
    <w:pPr>
      <w:widowControl w:val="0"/>
      <w:jc w:val="both"/>
    </w:pPr>
    <w:rPr>
      <w:rFonts w:ascii="Times New Roman" w:eastAsia="宋体" w:cs="Times New Roman" w:hAnsi="Times New Roman"/>
      <w:kern w:val="2"/>
      <w:sz w:val="21"/>
      <w:szCs w:val="21"/>
      <w:lang w:val="en-US" w:eastAsia="zh-CN" w:bidi="ar-SA"/>
    </w:rPr>
  </w:style>
  <w:style w:type="paragraph" w:customStyle="1" w:styleId="2605">
    <w:name w:val="样式 1276 10 磅"/>
    <w:pPr>
      <w:widowControl w:val="0"/>
      <w:jc w:val="both"/>
    </w:pPr>
    <w:rPr>
      <w:rFonts w:ascii="Times New Roman" w:eastAsia="宋体" w:cs="Times New Roman" w:hAnsi="Times New Roman"/>
      <w:kern w:val="2"/>
      <w:sz w:val="21"/>
      <w:szCs w:val="21"/>
      <w:lang w:val="en-US" w:eastAsia="zh-CN" w:bidi="ar-SA"/>
    </w:rPr>
  </w:style>
  <w:style w:type="paragraph" w:customStyle="1" w:styleId="2606">
    <w:name w:val="样式 1277 10 磅"/>
    <w:pPr>
      <w:widowControl w:val="0"/>
      <w:jc w:val="both"/>
    </w:pPr>
    <w:rPr>
      <w:rFonts w:ascii="Times New Roman" w:eastAsia="宋体" w:cs="Times New Roman" w:hAnsi="Times New Roman"/>
      <w:kern w:val="2"/>
      <w:sz w:val="21"/>
      <w:szCs w:val="21"/>
      <w:lang w:val="en-US" w:eastAsia="zh-CN" w:bidi="ar-SA"/>
    </w:rPr>
  </w:style>
  <w:style w:type="paragraph" w:customStyle="1" w:styleId="2607">
    <w:name w:val="样式 1278 10 磅"/>
    <w:pPr>
      <w:widowControl w:val="0"/>
      <w:jc w:val="both"/>
    </w:pPr>
    <w:rPr>
      <w:rFonts w:ascii="Times New Roman" w:eastAsia="宋体" w:cs="Times New Roman" w:hAnsi="Times New Roman"/>
      <w:kern w:val="2"/>
      <w:sz w:val="21"/>
      <w:szCs w:val="21"/>
      <w:lang w:val="en-US" w:eastAsia="zh-CN" w:bidi="ar-SA"/>
    </w:rPr>
  </w:style>
  <w:style w:type="paragraph" w:customStyle="1" w:styleId="2608">
    <w:name w:val="样式 1279 10 磅"/>
    <w:pPr>
      <w:widowControl w:val="0"/>
      <w:jc w:val="both"/>
    </w:pPr>
    <w:rPr>
      <w:rFonts w:ascii="Times New Roman" w:eastAsia="宋体" w:cs="Times New Roman" w:hAnsi="Times New Roman"/>
      <w:kern w:val="2"/>
      <w:sz w:val="21"/>
      <w:szCs w:val="21"/>
      <w:lang w:val="en-US" w:eastAsia="zh-CN" w:bidi="ar-SA"/>
    </w:rPr>
  </w:style>
  <w:style w:type="paragraph" w:customStyle="1" w:styleId="2609">
    <w:name w:val="样式 1280 10 磅"/>
    <w:pPr>
      <w:widowControl w:val="0"/>
      <w:jc w:val="both"/>
    </w:pPr>
    <w:rPr>
      <w:rFonts w:ascii="Times New Roman" w:eastAsia="宋体" w:cs="Times New Roman" w:hAnsi="Times New Roman"/>
      <w:kern w:val="2"/>
      <w:sz w:val="21"/>
      <w:szCs w:val="21"/>
      <w:lang w:val="en-US" w:eastAsia="zh-CN" w:bidi="ar-SA"/>
    </w:rPr>
  </w:style>
  <w:style w:type="paragraph" w:customStyle="1" w:styleId="2610">
    <w:name w:val="样式 1281 10 磅"/>
    <w:pPr>
      <w:widowControl w:val="0"/>
      <w:jc w:val="both"/>
    </w:pPr>
    <w:rPr>
      <w:rFonts w:ascii="Times New Roman" w:eastAsia="宋体" w:cs="Times New Roman" w:hAnsi="Times New Roman"/>
      <w:kern w:val="2"/>
      <w:sz w:val="21"/>
      <w:szCs w:val="21"/>
      <w:lang w:val="en-US" w:eastAsia="zh-CN" w:bidi="ar-SA"/>
    </w:rPr>
  </w:style>
  <w:style w:type="paragraph" w:customStyle="1" w:styleId="2611">
    <w:name w:val="样式 1282 10 磅"/>
    <w:pPr>
      <w:widowControl w:val="0"/>
      <w:jc w:val="both"/>
    </w:pPr>
    <w:rPr>
      <w:rFonts w:ascii="Times New Roman" w:eastAsia="宋体" w:cs="Times New Roman" w:hAnsi="Times New Roman"/>
      <w:kern w:val="2"/>
      <w:sz w:val="21"/>
      <w:szCs w:val="21"/>
      <w:lang w:val="en-US" w:eastAsia="zh-CN" w:bidi="ar-SA"/>
    </w:rPr>
  </w:style>
  <w:style w:type="paragraph" w:customStyle="1" w:styleId="2612">
    <w:name w:val="样式 1283 10 磅"/>
    <w:pPr>
      <w:widowControl w:val="0"/>
      <w:jc w:val="both"/>
    </w:pPr>
    <w:rPr>
      <w:rFonts w:ascii="Times New Roman" w:eastAsia="宋体" w:cs="Times New Roman" w:hAnsi="Times New Roman"/>
      <w:kern w:val="2"/>
      <w:sz w:val="21"/>
      <w:szCs w:val="21"/>
      <w:lang w:val="en-US" w:eastAsia="zh-CN" w:bidi="ar-SA"/>
    </w:rPr>
  </w:style>
  <w:style w:type="paragraph" w:customStyle="1" w:styleId="2613">
    <w:name w:val="样式 1284 10 磅"/>
    <w:pPr>
      <w:widowControl w:val="0"/>
      <w:jc w:val="both"/>
    </w:pPr>
    <w:rPr>
      <w:rFonts w:ascii="Times New Roman" w:eastAsia="宋体" w:cs="Times New Roman" w:hAnsi="Times New Roman"/>
      <w:kern w:val="2"/>
      <w:sz w:val="21"/>
      <w:szCs w:val="21"/>
      <w:lang w:val="en-US" w:eastAsia="zh-CN" w:bidi="ar-SA"/>
    </w:rPr>
  </w:style>
  <w:style w:type="paragraph" w:customStyle="1" w:styleId="2614">
    <w:name w:val="样式 1285 10 磅"/>
    <w:pPr>
      <w:widowControl w:val="0"/>
      <w:jc w:val="both"/>
    </w:pPr>
    <w:rPr>
      <w:rFonts w:ascii="Times New Roman" w:eastAsia="宋体" w:cs="Times New Roman" w:hAnsi="Times New Roman"/>
      <w:kern w:val="2"/>
      <w:sz w:val="21"/>
      <w:szCs w:val="21"/>
      <w:lang w:val="en-US" w:eastAsia="zh-CN" w:bidi="ar-SA"/>
    </w:rPr>
  </w:style>
  <w:style w:type="paragraph" w:customStyle="1" w:styleId="2615">
    <w:name w:val="样式 1286 10 磅"/>
    <w:pPr>
      <w:widowControl w:val="0"/>
      <w:jc w:val="both"/>
    </w:pPr>
    <w:rPr>
      <w:rFonts w:ascii="Times New Roman" w:eastAsia="宋体" w:cs="Times New Roman" w:hAnsi="Times New Roman"/>
      <w:kern w:val="2"/>
      <w:sz w:val="21"/>
      <w:szCs w:val="21"/>
      <w:lang w:val="en-US" w:eastAsia="zh-CN" w:bidi="ar-SA"/>
    </w:rPr>
  </w:style>
  <w:style w:type="paragraph" w:customStyle="1" w:styleId="2616">
    <w:name w:val="样式 1287 10 磅"/>
    <w:pPr>
      <w:widowControl w:val="0"/>
      <w:jc w:val="both"/>
    </w:pPr>
    <w:rPr>
      <w:rFonts w:ascii="Times New Roman" w:eastAsia="宋体" w:cs="Times New Roman" w:hAnsi="Times New Roman"/>
      <w:kern w:val="2"/>
      <w:sz w:val="21"/>
      <w:szCs w:val="21"/>
      <w:lang w:val="en-US" w:eastAsia="zh-CN" w:bidi="ar-SA"/>
    </w:rPr>
  </w:style>
  <w:style w:type="paragraph" w:customStyle="1" w:styleId="2617">
    <w:name w:val="样式 1288 10 磅"/>
    <w:pPr>
      <w:widowControl w:val="0"/>
      <w:jc w:val="both"/>
    </w:pPr>
    <w:rPr>
      <w:rFonts w:ascii="Times New Roman" w:eastAsia="宋体" w:cs="Times New Roman" w:hAnsi="Times New Roman"/>
      <w:kern w:val="2"/>
      <w:sz w:val="21"/>
      <w:szCs w:val="21"/>
      <w:lang w:val="en-US" w:eastAsia="zh-CN" w:bidi="ar-SA"/>
    </w:rPr>
  </w:style>
  <w:style w:type="paragraph" w:customStyle="1" w:styleId="2618">
    <w:name w:val="样式 1289 10 磅"/>
    <w:pPr>
      <w:widowControl w:val="0"/>
      <w:jc w:val="both"/>
    </w:pPr>
    <w:rPr>
      <w:rFonts w:ascii="Times New Roman" w:eastAsia="宋体" w:cs="Times New Roman" w:hAnsi="Times New Roman"/>
      <w:kern w:val="2"/>
      <w:sz w:val="21"/>
      <w:szCs w:val="21"/>
      <w:lang w:val="en-US" w:eastAsia="zh-CN" w:bidi="ar-SA"/>
    </w:rPr>
  </w:style>
  <w:style w:type="paragraph" w:customStyle="1" w:styleId="2619">
    <w:name w:val="样式 1290 10 磅"/>
    <w:pPr>
      <w:widowControl w:val="0"/>
      <w:jc w:val="both"/>
    </w:pPr>
    <w:rPr>
      <w:rFonts w:ascii="Times New Roman" w:eastAsia="宋体" w:cs="Times New Roman" w:hAnsi="Times New Roman"/>
      <w:kern w:val="2"/>
      <w:sz w:val="21"/>
      <w:szCs w:val="21"/>
      <w:lang w:val="en-US" w:eastAsia="zh-CN" w:bidi="ar-SA"/>
    </w:rPr>
  </w:style>
  <w:style w:type="paragraph" w:customStyle="1" w:styleId="2620">
    <w:name w:val="样式 1291 10 磅"/>
    <w:pPr>
      <w:widowControl w:val="0"/>
      <w:jc w:val="both"/>
    </w:pPr>
    <w:rPr>
      <w:rFonts w:ascii="Times New Roman" w:eastAsia="宋体" w:cs="Times New Roman" w:hAnsi="Times New Roman"/>
      <w:kern w:val="2"/>
      <w:sz w:val="21"/>
      <w:szCs w:val="21"/>
      <w:lang w:val="en-US" w:eastAsia="zh-CN" w:bidi="ar-SA"/>
    </w:rPr>
  </w:style>
  <w:style w:type="paragraph" w:customStyle="1" w:styleId="2621">
    <w:name w:val="样式 1292 10 磅"/>
    <w:pPr>
      <w:widowControl w:val="0"/>
      <w:jc w:val="both"/>
    </w:pPr>
    <w:rPr>
      <w:rFonts w:ascii="Times New Roman" w:eastAsia="宋体" w:cs="Times New Roman" w:hAnsi="Times New Roman"/>
      <w:kern w:val="2"/>
      <w:sz w:val="21"/>
      <w:szCs w:val="21"/>
      <w:lang w:val="en-US" w:eastAsia="zh-CN" w:bidi="ar-SA"/>
    </w:rPr>
  </w:style>
  <w:style w:type="paragraph" w:customStyle="1" w:styleId="2622">
    <w:name w:val="样式 1293 10 磅"/>
    <w:pPr>
      <w:widowControl w:val="0"/>
      <w:jc w:val="both"/>
    </w:pPr>
    <w:rPr>
      <w:rFonts w:ascii="Times New Roman" w:eastAsia="宋体" w:cs="Times New Roman" w:hAnsi="Times New Roman"/>
      <w:kern w:val="2"/>
      <w:sz w:val="21"/>
      <w:szCs w:val="21"/>
      <w:lang w:val="en-US" w:eastAsia="zh-CN" w:bidi="ar-SA"/>
    </w:rPr>
  </w:style>
  <w:style w:type="paragraph" w:customStyle="1" w:styleId="2623">
    <w:name w:val="样式 1294 10 磅"/>
    <w:pPr>
      <w:widowControl w:val="0"/>
      <w:jc w:val="both"/>
    </w:pPr>
    <w:rPr>
      <w:rFonts w:ascii="Times New Roman" w:eastAsia="宋体" w:cs="Times New Roman" w:hAnsi="Times New Roman"/>
      <w:kern w:val="2"/>
      <w:sz w:val="21"/>
      <w:szCs w:val="21"/>
      <w:lang w:val="en-US" w:eastAsia="zh-CN" w:bidi="ar-SA"/>
    </w:rPr>
  </w:style>
  <w:style w:type="paragraph" w:customStyle="1" w:styleId="2624">
    <w:name w:val="样式 1295 10 磅"/>
    <w:pPr>
      <w:widowControl w:val="0"/>
      <w:jc w:val="both"/>
    </w:pPr>
    <w:rPr>
      <w:rFonts w:ascii="Times New Roman" w:eastAsia="宋体" w:cs="Times New Roman" w:hAnsi="Times New Roman"/>
      <w:kern w:val="2"/>
      <w:sz w:val="21"/>
      <w:szCs w:val="21"/>
      <w:lang w:val="en-US" w:eastAsia="zh-CN" w:bidi="ar-SA"/>
    </w:rPr>
  </w:style>
  <w:style w:type="paragraph" w:customStyle="1" w:styleId="2625">
    <w:name w:val="样式 1296 10 磅"/>
    <w:pPr>
      <w:widowControl w:val="0"/>
      <w:jc w:val="both"/>
    </w:pPr>
    <w:rPr>
      <w:rFonts w:ascii="Times New Roman" w:eastAsia="宋体" w:cs="Times New Roman" w:hAnsi="Times New Roman"/>
      <w:kern w:val="2"/>
      <w:sz w:val="21"/>
      <w:szCs w:val="21"/>
      <w:lang w:val="en-US" w:eastAsia="zh-CN" w:bidi="ar-SA"/>
    </w:rPr>
  </w:style>
  <w:style w:type="paragraph" w:customStyle="1" w:styleId="2626">
    <w:name w:val="样式 1297 10 磅"/>
    <w:pPr>
      <w:widowControl w:val="0"/>
      <w:jc w:val="both"/>
    </w:pPr>
    <w:rPr>
      <w:rFonts w:ascii="Times New Roman" w:eastAsia="宋体" w:cs="Times New Roman" w:hAnsi="Times New Roman"/>
      <w:kern w:val="2"/>
      <w:sz w:val="21"/>
      <w:szCs w:val="21"/>
      <w:lang w:val="en-US" w:eastAsia="zh-CN" w:bidi="ar-SA"/>
    </w:rPr>
  </w:style>
  <w:style w:type="paragraph" w:customStyle="1" w:styleId="2627">
    <w:name w:val="样式 1298 10 磅"/>
    <w:pPr>
      <w:widowControl w:val="0"/>
      <w:jc w:val="both"/>
    </w:pPr>
    <w:rPr>
      <w:rFonts w:ascii="Times New Roman" w:eastAsia="宋体" w:cs="Times New Roman" w:hAnsi="Times New Roman"/>
      <w:kern w:val="2"/>
      <w:sz w:val="21"/>
      <w:szCs w:val="21"/>
      <w:lang w:val="en-US" w:eastAsia="zh-CN" w:bidi="ar-SA"/>
    </w:rPr>
  </w:style>
  <w:style w:type="paragraph" w:customStyle="1" w:styleId="2628">
    <w:name w:val="样式 1299 10 磅"/>
    <w:pPr>
      <w:widowControl w:val="0"/>
      <w:jc w:val="both"/>
    </w:pPr>
    <w:rPr>
      <w:rFonts w:ascii="Times New Roman" w:eastAsia="宋体" w:cs="Times New Roman" w:hAnsi="Times New Roman"/>
      <w:kern w:val="2"/>
      <w:sz w:val="21"/>
      <w:szCs w:val="21"/>
      <w:lang w:val="en-US" w:eastAsia="zh-CN" w:bidi="ar-SA"/>
    </w:rPr>
  </w:style>
  <w:style w:type="paragraph" w:customStyle="1" w:styleId="2629">
    <w:name w:val="样式 130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630">
    <w:name w:val="样式 1301 10 磅"/>
    <w:pPr>
      <w:widowControl w:val="0"/>
      <w:jc w:val="both"/>
    </w:pPr>
    <w:rPr>
      <w:rFonts w:ascii="Times New Roman" w:eastAsia="宋体" w:cs="Times New Roman" w:hAnsi="Times New Roman"/>
      <w:kern w:val="2"/>
      <w:sz w:val="21"/>
      <w:szCs w:val="21"/>
      <w:lang w:val="en-US" w:eastAsia="zh-CN" w:bidi="ar-SA"/>
    </w:rPr>
  </w:style>
  <w:style w:type="paragraph" w:customStyle="1" w:styleId="2631">
    <w:name w:val="样式 1302 10 磅"/>
    <w:pPr>
      <w:widowControl w:val="0"/>
      <w:jc w:val="both"/>
    </w:pPr>
    <w:rPr>
      <w:rFonts w:ascii="Times New Roman" w:eastAsia="宋体" w:cs="Times New Roman" w:hAnsi="Times New Roman"/>
      <w:kern w:val="2"/>
      <w:sz w:val="21"/>
      <w:szCs w:val="21"/>
      <w:lang w:val="en-US" w:eastAsia="zh-CN" w:bidi="ar-SA"/>
    </w:rPr>
  </w:style>
  <w:style w:type="paragraph" w:customStyle="1" w:styleId="2632">
    <w:name w:val="样式 1303 10 磅"/>
    <w:pPr>
      <w:widowControl w:val="0"/>
      <w:jc w:val="both"/>
    </w:pPr>
    <w:rPr>
      <w:rFonts w:ascii="Times New Roman" w:eastAsia="宋体" w:cs="Times New Roman" w:hAnsi="Times New Roman"/>
      <w:kern w:val="2"/>
      <w:sz w:val="21"/>
      <w:szCs w:val="21"/>
      <w:lang w:val="en-US" w:eastAsia="zh-CN" w:bidi="ar-SA"/>
    </w:rPr>
  </w:style>
  <w:style w:type="paragraph" w:customStyle="1" w:styleId="2633">
    <w:name w:val="样式 1304 10 磅"/>
    <w:pPr>
      <w:widowControl w:val="0"/>
      <w:jc w:val="both"/>
    </w:pPr>
    <w:rPr>
      <w:rFonts w:ascii="Times New Roman" w:eastAsia="宋体" w:cs="Times New Roman" w:hAnsi="Times New Roman"/>
      <w:kern w:val="2"/>
      <w:sz w:val="21"/>
      <w:szCs w:val="21"/>
      <w:lang w:val="en-US" w:eastAsia="zh-CN" w:bidi="ar-SA"/>
    </w:rPr>
  </w:style>
  <w:style w:type="paragraph" w:customStyle="1" w:styleId="2634">
    <w:name w:val="样式 1305 10 磅"/>
    <w:pPr>
      <w:widowControl w:val="0"/>
      <w:jc w:val="both"/>
    </w:pPr>
    <w:rPr>
      <w:rFonts w:ascii="Times New Roman" w:eastAsia="宋体" w:cs="Times New Roman" w:hAnsi="Times New Roman"/>
      <w:kern w:val="2"/>
      <w:sz w:val="21"/>
      <w:szCs w:val="21"/>
      <w:lang w:val="en-US" w:eastAsia="zh-CN" w:bidi="ar-SA"/>
    </w:rPr>
  </w:style>
  <w:style w:type="paragraph" w:customStyle="1" w:styleId="2635">
    <w:name w:val="样式 10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36">
    <w:name w:val="样式 10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37">
    <w:name w:val="样式 1421 10 磅"/>
    <w:pPr>
      <w:widowControl w:val="0"/>
      <w:jc w:val="both"/>
    </w:pPr>
    <w:rPr>
      <w:rFonts w:ascii="Times New Roman" w:eastAsia="宋体" w:cs="Times New Roman" w:hAnsi="Times New Roman"/>
      <w:kern w:val="2"/>
      <w:sz w:val="21"/>
      <w:szCs w:val="21"/>
      <w:lang w:val="en-US" w:eastAsia="zh-CN" w:bidi="ar-SA"/>
    </w:rPr>
  </w:style>
  <w:style w:type="paragraph" w:customStyle="1" w:styleId="2638">
    <w:name w:val="样式 1423 10 磅"/>
    <w:pPr>
      <w:widowControl w:val="0"/>
      <w:jc w:val="both"/>
    </w:pPr>
    <w:rPr>
      <w:rFonts w:ascii="Times New Roman" w:eastAsia="宋体" w:cs="Times New Roman" w:hAnsi="Times New Roman"/>
      <w:kern w:val="2"/>
      <w:sz w:val="21"/>
      <w:szCs w:val="21"/>
      <w:lang w:val="en-US" w:eastAsia="zh-CN" w:bidi="ar-SA"/>
    </w:rPr>
  </w:style>
  <w:style w:type="paragraph" w:customStyle="1" w:styleId="2639">
    <w:name w:val="样式 1424 10 磅"/>
    <w:pPr>
      <w:widowControl w:val="0"/>
      <w:jc w:val="both"/>
    </w:pPr>
    <w:rPr>
      <w:rFonts w:ascii="Times New Roman" w:eastAsia="宋体" w:cs="Times New Roman" w:hAnsi="Times New Roman"/>
      <w:kern w:val="2"/>
      <w:sz w:val="21"/>
      <w:szCs w:val="21"/>
      <w:lang w:val="en-US" w:eastAsia="zh-CN" w:bidi="ar-SA"/>
    </w:rPr>
  </w:style>
  <w:style w:type="paragraph" w:customStyle="1" w:styleId="2640">
    <w:name w:val="样式 1425 10 磅"/>
    <w:pPr>
      <w:widowControl w:val="0"/>
      <w:jc w:val="both"/>
    </w:pPr>
    <w:rPr>
      <w:rFonts w:ascii="Times New Roman" w:eastAsia="宋体" w:cs="Times New Roman" w:hAnsi="Times New Roman"/>
      <w:kern w:val="2"/>
      <w:sz w:val="21"/>
      <w:szCs w:val="21"/>
      <w:lang w:val="en-US" w:eastAsia="zh-CN" w:bidi="ar-SA"/>
    </w:rPr>
  </w:style>
  <w:style w:type="paragraph" w:customStyle="1" w:styleId="2641">
    <w:name w:val="样式 10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642">
    <w:name w:val="样式 1427 10 磅"/>
    <w:pPr>
      <w:widowControl w:val="0"/>
      <w:jc w:val="both"/>
    </w:pPr>
    <w:rPr>
      <w:rFonts w:ascii="Times New Roman" w:eastAsia="宋体" w:cs="Times New Roman" w:hAnsi="Times New Roman"/>
      <w:kern w:val="2"/>
      <w:sz w:val="21"/>
      <w:szCs w:val="21"/>
      <w:lang w:val="en-US" w:eastAsia="zh-CN" w:bidi="ar-SA"/>
    </w:rPr>
  </w:style>
  <w:style w:type="paragraph" w:customStyle="1" w:styleId="2643">
    <w:name w:val="样式 1428 10 磅"/>
    <w:pPr>
      <w:widowControl w:val="0"/>
      <w:jc w:val="both"/>
    </w:pPr>
    <w:rPr>
      <w:rFonts w:ascii="Times New Roman" w:eastAsia="宋体" w:cs="Times New Roman" w:hAnsi="Times New Roman"/>
      <w:kern w:val="2"/>
      <w:sz w:val="21"/>
      <w:szCs w:val="21"/>
      <w:lang w:val="en-US" w:eastAsia="zh-CN" w:bidi="ar-SA"/>
    </w:rPr>
  </w:style>
  <w:style w:type="paragraph" w:customStyle="1" w:styleId="2644">
    <w:name w:val="样式 1429 10 磅"/>
    <w:pPr>
      <w:widowControl w:val="0"/>
      <w:jc w:val="both"/>
    </w:pPr>
    <w:rPr>
      <w:rFonts w:ascii="Times New Roman" w:eastAsia="宋体" w:cs="Times New Roman" w:hAnsi="Times New Roman"/>
      <w:kern w:val="2"/>
      <w:sz w:val="21"/>
      <w:szCs w:val="21"/>
      <w:lang w:val="en-US" w:eastAsia="zh-CN" w:bidi="ar-SA"/>
    </w:rPr>
  </w:style>
  <w:style w:type="paragraph" w:customStyle="1" w:styleId="2645">
    <w:name w:val="样式 1430 10 磅"/>
    <w:pPr>
      <w:widowControl w:val="0"/>
      <w:jc w:val="both"/>
    </w:pPr>
    <w:rPr>
      <w:rFonts w:ascii="Times New Roman" w:eastAsia="宋体" w:cs="Times New Roman" w:hAnsi="Times New Roman"/>
      <w:kern w:val="2"/>
      <w:sz w:val="21"/>
      <w:szCs w:val="21"/>
      <w:lang w:val="en-US" w:eastAsia="zh-CN" w:bidi="ar-SA"/>
    </w:rPr>
  </w:style>
  <w:style w:type="paragraph" w:customStyle="1" w:styleId="2646">
    <w:name w:val="样式 1432 10 磅"/>
    <w:pPr>
      <w:widowControl w:val="0"/>
      <w:jc w:val="both"/>
    </w:pPr>
    <w:rPr>
      <w:rFonts w:ascii="Times New Roman" w:eastAsia="宋体" w:cs="Times New Roman" w:hAnsi="Times New Roman"/>
      <w:kern w:val="2"/>
      <w:sz w:val="21"/>
      <w:szCs w:val="21"/>
      <w:lang w:val="en-US" w:eastAsia="zh-CN" w:bidi="ar-SA"/>
    </w:rPr>
  </w:style>
  <w:style w:type="paragraph" w:customStyle="1" w:styleId="2647">
    <w:name w:val="样式 1433 10 磅"/>
    <w:pPr>
      <w:widowControl w:val="0"/>
      <w:jc w:val="both"/>
    </w:pPr>
    <w:rPr>
      <w:rFonts w:ascii="Times New Roman" w:eastAsia="宋体" w:cs="Times New Roman" w:hAnsi="Times New Roman"/>
      <w:kern w:val="2"/>
      <w:sz w:val="21"/>
      <w:szCs w:val="21"/>
      <w:lang w:val="en-US" w:eastAsia="zh-CN" w:bidi="ar-SA"/>
    </w:rPr>
  </w:style>
  <w:style w:type="paragraph" w:customStyle="1" w:styleId="2648">
    <w:name w:val="样式 1434 10 磅"/>
    <w:pPr>
      <w:widowControl w:val="0"/>
      <w:jc w:val="both"/>
    </w:pPr>
    <w:rPr>
      <w:rFonts w:ascii="Times New Roman" w:eastAsia="宋体" w:cs="Times New Roman" w:hAnsi="Times New Roman"/>
      <w:kern w:val="2"/>
      <w:sz w:val="21"/>
      <w:szCs w:val="21"/>
      <w:lang w:val="en-US" w:eastAsia="zh-CN" w:bidi="ar-SA"/>
    </w:rPr>
  </w:style>
  <w:style w:type="paragraph" w:customStyle="1" w:styleId="2649">
    <w:name w:val="样式 10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0">
    <w:name w:val="样式 10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1">
    <w:name w:val="样式 10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2">
    <w:name w:val="样式 10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3">
    <w:name w:val="样式 10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4">
    <w:name w:val="样式 10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5">
    <w:name w:val="样式 10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6">
    <w:name w:val="样式 10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7">
    <w:name w:val="样式 10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8">
    <w:name w:val="样式 10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9">
    <w:name w:val="样式 10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60">
    <w:name w:val="样式 10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61">
    <w:name w:val="样式 10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62">
    <w:name w:val="样式 10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663">
    <w:name w:val="样式 1441 10 磅"/>
    <w:pPr>
      <w:widowControl w:val="0"/>
      <w:jc w:val="both"/>
    </w:pPr>
    <w:rPr>
      <w:rFonts w:ascii="Times New Roman" w:eastAsia="宋体" w:cs="Times New Roman" w:hAnsi="Times New Roman"/>
      <w:kern w:val="2"/>
      <w:sz w:val="21"/>
      <w:szCs w:val="21"/>
      <w:lang w:val="en-US" w:eastAsia="zh-CN" w:bidi="ar-SA"/>
    </w:rPr>
  </w:style>
  <w:style w:type="paragraph" w:customStyle="1" w:styleId="2664">
    <w:name w:val="样式 1454 10 磅"/>
    <w:pPr>
      <w:widowControl w:val="0"/>
      <w:jc w:val="both"/>
    </w:pPr>
    <w:rPr>
      <w:rFonts w:ascii="Times New Roman" w:eastAsia="宋体" w:cs="Times New Roman" w:hAnsi="Times New Roman"/>
      <w:kern w:val="2"/>
      <w:sz w:val="21"/>
      <w:szCs w:val="21"/>
      <w:lang w:val="en-US" w:eastAsia="zh-CN" w:bidi="ar-SA"/>
    </w:rPr>
  </w:style>
  <w:style w:type="paragraph" w:customStyle="1" w:styleId="2665">
    <w:name w:val="样式 1455 10 磅"/>
    <w:pPr>
      <w:widowControl w:val="0"/>
      <w:jc w:val="both"/>
    </w:pPr>
    <w:rPr>
      <w:rFonts w:ascii="Times New Roman" w:eastAsia="宋体" w:cs="Times New Roman" w:hAnsi="Times New Roman"/>
      <w:kern w:val="2"/>
      <w:sz w:val="21"/>
      <w:szCs w:val="21"/>
      <w:lang w:val="en-US" w:eastAsia="zh-CN" w:bidi="ar-SA"/>
    </w:rPr>
  </w:style>
  <w:style w:type="paragraph" w:customStyle="1" w:styleId="2666">
    <w:name w:val="样式 1456 10 磅"/>
    <w:pPr>
      <w:widowControl w:val="0"/>
      <w:jc w:val="both"/>
    </w:pPr>
    <w:rPr>
      <w:rFonts w:ascii="Times New Roman" w:eastAsia="宋体" w:cs="Times New Roman" w:hAnsi="Times New Roman"/>
      <w:kern w:val="2"/>
      <w:sz w:val="21"/>
      <w:szCs w:val="21"/>
      <w:lang w:val="en-US" w:eastAsia="zh-CN" w:bidi="ar-SA"/>
    </w:rPr>
  </w:style>
  <w:style w:type="paragraph" w:styleId="2667">
    <w:name w:val="index 6"/>
    <w:basedOn w:val="0"/>
    <w:autoRedefine/>
    <w:next w:val="0"/>
    <w:pPr>
      <w:ind w:left="2100"/>
    </w:pPr>
  </w:style>
  <w:style w:type="paragraph" w:styleId="2668">
    <w:name w:val="toc 3"/>
    <w:basedOn w:val="0"/>
    <w:autoRedefine/>
    <w:next w:val="0"/>
    <w:pPr>
      <w:ind w:left="840"/>
    </w:pPr>
  </w:style>
  <w:style w:type="paragraph" w:styleId="2669">
    <w:name w:val="toc 7"/>
    <w:basedOn w:val="0"/>
    <w:autoRedefine/>
    <w:next w:val="0"/>
    <w:pPr>
      <w:ind w:left="2520"/>
    </w:pPr>
  </w:style>
  <w:style w:type="paragraph" w:styleId="2670">
    <w:name w:val="toc 8"/>
    <w:basedOn w:val="0"/>
    <w:autoRedefine/>
    <w:next w:val="0"/>
    <w:pPr>
      <w:ind w:left="2940"/>
    </w:pPr>
  </w:style>
  <w:style w:type="paragraph" w:styleId="2671">
    <w:name w:val="HTML Preformatted"/>
    <w:basedOn w:val="0"/>
    <w:rPr>
      <w:rFonts w:ascii="Courier New" w:hAnsi="Courier New"/>
      <w:sz w:val="20"/>
    </w:rPr>
  </w:style>
  <w:style w:type="character" w:styleId="2672">
    <w:name w:val="HTML Typewriter"/>
    <w:basedOn w:val="10"/>
    <w:rPr>
      <w:rFonts w:ascii="Courier New" w:hAnsi="Courier New"/>
      <w:sz w:val="20"/>
    </w:rPr>
  </w:style>
  <w:style w:type="paragraph" w:customStyle="1" w:styleId="2673">
    <w:name w:val="公式样式 文本"/>
    <w:autoRedefine/>
    <w:rPr>
      <w:rFonts w:ascii="Times New Roman" w:eastAsia="宋体" w:cs="Times New Roman" w:hAnsi="Times New Roman"/>
      <w:b w:val="0"/>
      <w:i w:val="0"/>
      <w:sz w:val="20"/>
      <w:szCs w:val="20"/>
      <w:lang w:val="en-US" w:eastAsia="zh-CN" w:bidi="ar-SA"/>
    </w:rPr>
  </w:style>
  <w:style w:type="paragraph" w:customStyle="1" w:styleId="2674">
    <w:name w:val="公式样式 函数"/>
    <w:autoRedefine/>
    <w:rPr>
      <w:rFonts w:ascii="Times New Roman" w:eastAsia="宋体" w:cs="Times New Roman" w:hAnsi="Times New Roman"/>
      <w:b w:val="0"/>
      <w:i w:val="0"/>
      <w:sz w:val="20"/>
      <w:szCs w:val="20"/>
      <w:lang w:val="en-US" w:eastAsia="zh-CN" w:bidi="ar-SA"/>
    </w:rPr>
  </w:style>
  <w:style w:type="paragraph" w:customStyle="1" w:styleId="2675">
    <w:name w:val="公式样式 变量"/>
    <w:autoRedefine/>
    <w:rPr>
      <w:rFonts w:ascii="Times New Roman" w:eastAsia="宋体" w:cs="Times New Roman" w:hAnsi="Times New Roman"/>
      <w:b w:val="0"/>
      <w:i/>
      <w:sz w:val="20"/>
      <w:szCs w:val="20"/>
      <w:lang w:val="en-US" w:eastAsia="zh-CN" w:bidi="ar-SA"/>
    </w:rPr>
  </w:style>
  <w:style w:type="paragraph" w:customStyle="1" w:styleId="2676">
    <w:name w:val="公式样式 小写希腊字母"/>
    <w:autoRedefine/>
    <w:rPr>
      <w:rFonts w:ascii="Times New Roman" w:eastAsia="宋体" w:cs="Times New Roman" w:hAnsi="Times New Roman"/>
      <w:b w:val="0"/>
      <w:i/>
      <w:sz w:val="20"/>
      <w:szCs w:val="20"/>
      <w:lang w:val="en-US" w:eastAsia="zh-CN" w:bidi="ar-SA"/>
    </w:rPr>
  </w:style>
  <w:style w:type="paragraph" w:customStyle="1" w:styleId="2677">
    <w:name w:val="公式样式 大写希腊字母"/>
    <w:autoRedefine/>
    <w:rPr>
      <w:rFonts w:ascii="Times New Roman" w:eastAsia="宋体" w:cs="Times New Roman" w:hAnsi="Times New Roman"/>
      <w:b w:val="0"/>
      <w:i w:val="0"/>
      <w:sz w:val="20"/>
      <w:szCs w:val="20"/>
      <w:lang w:val="en-US" w:eastAsia="zh-CN" w:bidi="ar-SA"/>
    </w:rPr>
  </w:style>
  <w:style w:type="paragraph" w:customStyle="1" w:styleId="2678">
    <w:name w:val="样式 14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679">
    <w:name w:val="样式 14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680">
    <w:name w:val="样式 14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681">
    <w:name w:val="样式 1460 10 磅"/>
    <w:next w:val="2695"/>
    <w:pPr>
      <w:widowControl w:val="0"/>
      <w:suppressAutoHyphens/>
      <w:jc w:val="both"/>
    </w:pPr>
    <w:rPr>
      <w:rFonts w:ascii="等线" w:eastAsia="宋体" w:cs="Times New Roman" w:hAnsi="等线"/>
      <w:kern w:val="2"/>
      <w:sz w:val="21"/>
      <w:szCs w:val="21"/>
      <w:lang w:val="en-US" w:eastAsia="zh-CN" w:bidi="ar-SA"/>
    </w:rPr>
  </w:style>
  <w:style w:type="paragraph" w:customStyle="1" w:styleId="2682">
    <w:name w:val="样式 110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683">
    <w:name w:val="样式 1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684">
    <w:name w:val="样式 1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685">
    <w:name w:val="样式 189 小四"/>
    <w:pPr>
      <w:widowControl w:val="0"/>
      <w:spacing w:line="240" w:lineRule="auto"/>
      <w:jc w:val="left"/>
    </w:pPr>
    <w:rPr>
      <w:rFonts w:ascii="宋体" w:eastAsia="宋体" w:cs="Times New Roman"/>
      <w:kern w:val="2"/>
      <w:sz w:val="24"/>
      <w:szCs w:val="21"/>
      <w:lang w:val="en-US" w:eastAsia="zh-CN" w:bidi="ar-SA"/>
    </w:rPr>
  </w:style>
  <w:style w:type="paragraph" w:customStyle="1" w:styleId="2686">
    <w:name w:val="样式 1461 10 磅"/>
    <w:pPr>
      <w:widowControl w:val="0"/>
      <w:jc w:val="both"/>
    </w:pPr>
    <w:rPr>
      <w:rFonts w:ascii="Times New Roman" w:eastAsia="宋体" w:cs="Times New Roman" w:hAnsi="Times New Roman"/>
      <w:kern w:val="2"/>
      <w:sz w:val="21"/>
      <w:szCs w:val="21"/>
      <w:lang w:val="en-US" w:eastAsia="zh-CN" w:bidi="ar-SA"/>
    </w:rPr>
  </w:style>
  <w:style w:type="paragraph" w:customStyle="1" w:styleId="2687">
    <w:name w:val="样式 1462 10 磅"/>
    <w:pPr>
      <w:widowControl w:val="0"/>
      <w:jc w:val="both"/>
    </w:pPr>
    <w:rPr>
      <w:rFonts w:ascii="Times New Roman" w:eastAsia="宋体" w:cs="Times New Roman" w:hAnsi="Times New Roman"/>
      <w:kern w:val="2"/>
      <w:sz w:val="21"/>
      <w:szCs w:val="21"/>
      <w:lang w:val="en-US" w:eastAsia="zh-CN" w:bidi="ar-SA"/>
    </w:rPr>
  </w:style>
  <w:style w:type="paragraph" w:customStyle="1" w:styleId="2688">
    <w:name w:val="样式 1463 10 磅"/>
    <w:pPr>
      <w:widowControl w:val="0"/>
      <w:jc w:val="both"/>
    </w:pPr>
    <w:rPr>
      <w:rFonts w:ascii="Calibri" w:eastAsia="宋体" w:cs="Arial" w:hAnsi="Calibri"/>
      <w:kern w:val="2"/>
      <w:sz w:val="21"/>
      <w:szCs w:val="22"/>
      <w:lang w:val="en-US" w:eastAsia="zh-CN" w:bidi="ar-SA"/>
    </w:rPr>
  </w:style>
  <w:style w:type="paragraph" w:customStyle="1" w:styleId="2689">
    <w:name w:val="样式 1464 10 磅"/>
    <w:pPr>
      <w:widowControl w:val="0"/>
      <w:jc w:val="both"/>
    </w:pPr>
    <w:rPr>
      <w:rFonts w:ascii="Calibri" w:eastAsia="宋体" w:cs="Arial" w:hAnsi="Calibri"/>
      <w:kern w:val="2"/>
      <w:sz w:val="21"/>
      <w:szCs w:val="22"/>
      <w:lang w:val="en-US" w:eastAsia="zh-CN" w:bidi="ar-SA"/>
    </w:rPr>
  </w:style>
  <w:style w:type="paragraph" w:customStyle="1" w:styleId="2690">
    <w:name w:val="样式 190 小四"/>
    <w:pPr>
      <w:widowControl w:val="0"/>
      <w:spacing w:line="240" w:lineRule="auto"/>
      <w:jc w:val="left"/>
    </w:pPr>
    <w:rPr>
      <w:rFonts w:ascii="宋体" w:eastAsia="宋体" w:cs="Times New Roman"/>
      <w:kern w:val="2"/>
      <w:sz w:val="24"/>
      <w:szCs w:val="21"/>
      <w:lang w:val="en-US" w:eastAsia="zh-CN" w:bidi="ar-SA"/>
    </w:rPr>
  </w:style>
  <w:style w:type="paragraph" w:customStyle="1" w:styleId="2691">
    <w:name w:val="样式 1465 10 磅"/>
    <w:pPr>
      <w:widowControl w:val="0"/>
      <w:jc w:val="both"/>
    </w:pPr>
    <w:rPr>
      <w:rFonts w:ascii="Calibri" w:eastAsia="宋体" w:cs="Arial" w:hAnsi="Calibri"/>
      <w:kern w:val="2"/>
      <w:sz w:val="21"/>
      <w:szCs w:val="22"/>
      <w:lang w:val="en-US" w:eastAsia="zh-CN" w:bidi="ar-SA"/>
    </w:rPr>
  </w:style>
  <w:style w:type="paragraph" w:customStyle="1" w:styleId="2692">
    <w:name w:val="样式 1466 10 磅"/>
    <w:pPr>
      <w:widowControl w:val="0"/>
      <w:jc w:val="both"/>
    </w:pPr>
    <w:rPr>
      <w:rFonts w:ascii="Calibri" w:eastAsia="宋体" w:cs="Arial" w:hAnsi="Calibri"/>
      <w:kern w:val="2"/>
      <w:sz w:val="21"/>
      <w:szCs w:val="22"/>
      <w:lang w:val="en-US" w:eastAsia="zh-CN" w:bidi="ar-SA"/>
    </w:rPr>
  </w:style>
  <w:style w:type="paragraph" w:customStyle="1" w:styleId="2693">
    <w:name w:val="样式 191 小四"/>
    <w:pPr>
      <w:widowControl w:val="0"/>
      <w:spacing w:line="240" w:lineRule="auto"/>
      <w:jc w:val="left"/>
    </w:pPr>
    <w:rPr>
      <w:rFonts w:ascii="宋体" w:eastAsia="宋体" w:cs="Times New Roman"/>
      <w:kern w:val="2"/>
      <w:sz w:val="24"/>
      <w:szCs w:val="21"/>
      <w:lang w:val="en-US" w:eastAsia="zh-CN" w:bidi="ar-SA"/>
    </w:rPr>
  </w:style>
  <w:style w:type="paragraph" w:customStyle="1" w:styleId="2694">
    <w:name w:val="样式 110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695">
    <w:name w:val="样式 110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696">
    <w:name w:val="样式 1467 10 磅"/>
    <w:pPr>
      <w:widowControl w:val="0"/>
      <w:jc w:val="both"/>
    </w:pPr>
    <w:rPr>
      <w:rFonts w:ascii="Times New Roman" w:eastAsia="宋体" w:cs="Times New Roman" w:hAnsi="Times New Roman"/>
      <w:kern w:val="2"/>
      <w:sz w:val="21"/>
      <w:szCs w:val="24"/>
      <w:lang w:val="en-US" w:eastAsia="zh-CN" w:bidi="ar-SA"/>
    </w:rPr>
  </w:style>
  <w:style w:type="paragraph" w:customStyle="1" w:styleId="2697">
    <w:name w:val="样式 1468 10 磅"/>
    <w:next w:val="2711"/>
    <w:pPr>
      <w:widowControl w:val="0"/>
      <w:suppressAutoHyphens/>
      <w:jc w:val="both"/>
    </w:pPr>
    <w:rPr>
      <w:rFonts w:ascii="Calibri" w:eastAsia="宋体" w:cs="Arial" w:hAnsi="Calibri"/>
      <w:kern w:val="2"/>
      <w:sz w:val="21"/>
      <w:szCs w:val="22"/>
      <w:lang w:val="en-US" w:eastAsia="zh-CN" w:bidi="ar-SA"/>
    </w:rPr>
  </w:style>
  <w:style w:type="paragraph" w:customStyle="1" w:styleId="2698">
    <w:name w:val="样式 1469 10 磅"/>
    <w:pPr>
      <w:widowControl w:val="0"/>
      <w:jc w:val="both"/>
    </w:pPr>
    <w:rPr>
      <w:rFonts w:ascii="Calibri" w:eastAsia="宋体" w:cs="Arial" w:hAnsi="Calibri"/>
      <w:kern w:val="2"/>
      <w:sz w:val="21"/>
      <w:szCs w:val="22"/>
      <w:lang w:val="en-US" w:eastAsia="zh-CN" w:bidi="ar-SA"/>
    </w:rPr>
  </w:style>
  <w:style w:type="paragraph" w:customStyle="1" w:styleId="2699">
    <w:name w:val="样式 192 小四"/>
    <w:pPr>
      <w:widowControl w:val="0"/>
      <w:spacing w:line="240" w:lineRule="auto"/>
      <w:jc w:val="left"/>
    </w:pPr>
    <w:rPr>
      <w:rFonts w:ascii="宋体" w:eastAsia="宋体" w:cs="Times New Roman"/>
      <w:kern w:val="2"/>
      <w:sz w:val="24"/>
      <w:szCs w:val="21"/>
      <w:lang w:val="en-US" w:eastAsia="zh-CN" w:bidi="ar-SA"/>
    </w:rPr>
  </w:style>
  <w:style w:type="paragraph" w:customStyle="1" w:styleId="2700">
    <w:name w:val="样式 1470 10 磅"/>
    <w:pPr>
      <w:widowControl w:val="0"/>
      <w:jc w:val="both"/>
    </w:pPr>
    <w:rPr>
      <w:rFonts w:ascii="Calibri" w:eastAsia="宋体" w:cs="Arial" w:hAnsi="Calibri"/>
      <w:kern w:val="2"/>
      <w:sz w:val="21"/>
      <w:szCs w:val="22"/>
      <w:lang w:val="en-US" w:eastAsia="zh-CN" w:bidi="ar-SA"/>
    </w:rPr>
  </w:style>
  <w:style w:type="paragraph" w:customStyle="1" w:styleId="2701">
    <w:name w:val="样式 1471 10 磅"/>
    <w:pPr>
      <w:widowControl w:val="0"/>
      <w:jc w:val="both"/>
    </w:pPr>
    <w:rPr>
      <w:rFonts w:ascii="Calibri" w:eastAsia="宋体" w:cs="Arial" w:hAnsi="Calibri"/>
      <w:kern w:val="2"/>
      <w:sz w:val="21"/>
      <w:szCs w:val="22"/>
      <w:lang w:val="en-US" w:eastAsia="zh-CN" w:bidi="ar-SA"/>
    </w:rPr>
  </w:style>
  <w:style w:type="paragraph" w:customStyle="1" w:styleId="2702">
    <w:name w:val="样式 1472 10 磅"/>
    <w:pPr>
      <w:widowControl w:val="0"/>
      <w:jc w:val="both"/>
    </w:pPr>
    <w:rPr>
      <w:rFonts w:ascii="Calibri" w:eastAsia="宋体" w:cs="Arial" w:hAnsi="Calibri"/>
      <w:kern w:val="2"/>
      <w:sz w:val="21"/>
      <w:szCs w:val="22"/>
      <w:lang w:val="en-US" w:eastAsia="zh-CN" w:bidi="ar-SA"/>
    </w:rPr>
  </w:style>
  <w:style w:type="paragraph" w:customStyle="1" w:styleId="2703">
    <w:name w:val="样式 1473 10 磅"/>
    <w:pPr>
      <w:widowControl w:val="0"/>
      <w:jc w:val="both"/>
    </w:pPr>
    <w:rPr>
      <w:rFonts w:ascii="Calibri" w:eastAsia="宋体" w:cs="Arial" w:hAnsi="Calibri"/>
      <w:kern w:val="2"/>
      <w:sz w:val="21"/>
      <w:szCs w:val="22"/>
      <w:lang w:val="en-US" w:eastAsia="zh-CN" w:bidi="ar-SA"/>
    </w:rPr>
  </w:style>
  <w:style w:type="paragraph" w:customStyle="1" w:styleId="2704">
    <w:name w:val="样式 1474 10 磅"/>
    <w:pPr>
      <w:widowControl w:val="0"/>
      <w:jc w:val="both"/>
    </w:pPr>
    <w:rPr>
      <w:rFonts w:ascii="Calibri" w:eastAsia="宋体" w:cs="Arial" w:hAnsi="Calibri"/>
      <w:kern w:val="2"/>
      <w:sz w:val="21"/>
      <w:szCs w:val="22"/>
      <w:lang w:val="en-US" w:eastAsia="zh-CN" w:bidi="ar-SA"/>
    </w:rPr>
  </w:style>
  <w:style w:type="paragraph" w:customStyle="1" w:styleId="2705">
    <w:name w:val="样式 11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706">
    <w:name w:val="样式 1475 10 磅"/>
    <w:pPr>
      <w:widowControl w:val="0"/>
      <w:jc w:val="both"/>
    </w:pPr>
    <w:rPr>
      <w:rFonts w:ascii="Times New Roman" w:eastAsia="宋体" w:cs="Times New Roman" w:hAnsi="Times New Roman"/>
      <w:kern w:val="2"/>
      <w:sz w:val="21"/>
      <w:szCs w:val="21"/>
      <w:lang w:val="en-US" w:eastAsia="zh-CN" w:bidi="ar-SA"/>
    </w:rPr>
  </w:style>
  <w:style w:type="paragraph" w:customStyle="1" w:styleId="2707">
    <w:name w:val="样式 1476 10 磅"/>
    <w:pPr>
      <w:widowControl w:val="0"/>
      <w:jc w:val="both"/>
    </w:pPr>
    <w:rPr>
      <w:rFonts w:ascii="Times New Roman" w:eastAsia="宋体" w:cs="Times New Roman" w:hAnsi="Times New Roman"/>
      <w:kern w:val="2"/>
      <w:sz w:val="21"/>
      <w:szCs w:val="21"/>
      <w:lang w:val="en-US" w:eastAsia="zh-CN" w:bidi="ar-SA"/>
    </w:rPr>
  </w:style>
  <w:style w:type="paragraph" w:customStyle="1" w:styleId="2708">
    <w:name w:val="样式 1477 10 磅"/>
    <w:pPr>
      <w:widowControl w:val="0"/>
      <w:jc w:val="both"/>
    </w:pPr>
    <w:rPr>
      <w:rFonts w:ascii="Times New Roman" w:eastAsia="宋体" w:cs="Times New Roman" w:hAnsi="Times New Roman"/>
      <w:kern w:val="2"/>
      <w:sz w:val="21"/>
      <w:szCs w:val="21"/>
      <w:lang w:val="en-US" w:eastAsia="zh-CN" w:bidi="ar-SA"/>
    </w:rPr>
  </w:style>
  <w:style w:type="paragraph" w:customStyle="1" w:styleId="2709">
    <w:name w:val="样式 1478 10 磅"/>
    <w:pPr>
      <w:widowControl w:val="0"/>
      <w:jc w:val="both"/>
    </w:pPr>
    <w:rPr>
      <w:rFonts w:ascii="Times New Roman" w:eastAsia="宋体" w:cs="Times New Roman" w:hAnsi="Times New Roman"/>
      <w:kern w:val="2"/>
      <w:sz w:val="21"/>
      <w:szCs w:val="21"/>
      <w:lang w:val="en-US" w:eastAsia="zh-CN" w:bidi="ar-SA"/>
    </w:rPr>
  </w:style>
  <w:style w:type="paragraph" w:customStyle="1" w:styleId="2710">
    <w:name w:val="样式 1479 10 磅"/>
    <w:pPr>
      <w:widowControl w:val="0"/>
      <w:jc w:val="both"/>
    </w:pPr>
    <w:rPr>
      <w:rFonts w:ascii="Times New Roman" w:eastAsia="宋体" w:cs="Times New Roman" w:hAnsi="Times New Roman"/>
      <w:kern w:val="2"/>
      <w:sz w:val="21"/>
      <w:szCs w:val="21"/>
      <w:lang w:val="en-US" w:eastAsia="zh-CN" w:bidi="ar-SA"/>
    </w:rPr>
  </w:style>
  <w:style w:type="paragraph" w:customStyle="1" w:styleId="2711">
    <w:name w:val="样式 1480 10 磅"/>
    <w:pPr>
      <w:widowControl w:val="0"/>
      <w:jc w:val="both"/>
    </w:pPr>
    <w:rPr>
      <w:rFonts w:ascii="Times New Roman" w:eastAsia="宋体" w:cs="Times New Roman" w:hAnsi="Times New Roman"/>
      <w:kern w:val="2"/>
      <w:sz w:val="21"/>
      <w:szCs w:val="21"/>
      <w:lang w:val="en-US" w:eastAsia="zh-CN" w:bidi="ar-SA"/>
    </w:rPr>
  </w:style>
  <w:style w:type="paragraph" w:customStyle="1" w:styleId="2712">
    <w:name w:val="样式 1481 10 磅"/>
    <w:pPr>
      <w:widowControl w:val="0"/>
      <w:jc w:val="both"/>
    </w:pPr>
    <w:rPr>
      <w:rFonts w:ascii="Times New Roman" w:eastAsia="宋体" w:cs="Times New Roman" w:hAnsi="Times New Roman"/>
      <w:kern w:val="2"/>
      <w:sz w:val="21"/>
      <w:szCs w:val="21"/>
      <w:lang w:val="en-US" w:eastAsia="zh-CN" w:bidi="ar-SA"/>
    </w:rPr>
  </w:style>
  <w:style w:type="paragraph" w:customStyle="1" w:styleId="2713">
    <w:name w:val="样式 1482 10 磅"/>
    <w:pPr>
      <w:widowControl w:val="0"/>
      <w:jc w:val="both"/>
    </w:pPr>
    <w:rPr>
      <w:rFonts w:ascii="Times New Roman" w:eastAsia="宋体" w:cs="Times New Roman" w:hAnsi="Times New Roman"/>
      <w:kern w:val="2"/>
      <w:sz w:val="21"/>
      <w:szCs w:val="21"/>
      <w:lang w:val="en-US" w:eastAsia="zh-CN" w:bidi="ar-SA"/>
    </w:rPr>
  </w:style>
  <w:style w:type="paragraph" w:customStyle="1" w:styleId="2714">
    <w:name w:val="样式 1483 10 磅"/>
    <w:pPr>
      <w:widowControl w:val="0"/>
      <w:jc w:val="both"/>
    </w:pPr>
    <w:rPr>
      <w:rFonts w:ascii="Times New Roman" w:eastAsia="宋体" w:cs="Times New Roman" w:hAnsi="Times New Roman"/>
      <w:kern w:val="2"/>
      <w:sz w:val="21"/>
      <w:szCs w:val="21"/>
      <w:lang w:val="en-US" w:eastAsia="zh-CN" w:bidi="ar-SA"/>
    </w:rPr>
  </w:style>
  <w:style w:type="paragraph" w:customStyle="1" w:styleId="2715">
    <w:name w:val="样式 1484 10 磅"/>
    <w:pPr>
      <w:widowControl w:val="0"/>
      <w:jc w:val="both"/>
    </w:pPr>
    <w:rPr>
      <w:rFonts w:ascii="Times New Roman" w:eastAsia="宋体" w:cs="Times New Roman" w:hAnsi="Times New Roman"/>
      <w:kern w:val="2"/>
      <w:sz w:val="21"/>
      <w:szCs w:val="21"/>
      <w:lang w:val="en-US" w:eastAsia="zh-CN" w:bidi="ar-SA"/>
    </w:rPr>
  </w:style>
  <w:style w:type="paragraph" w:customStyle="1" w:styleId="2716">
    <w:name w:val="样式 1485 10 磅"/>
    <w:pPr>
      <w:widowControl w:val="0"/>
      <w:jc w:val="both"/>
    </w:pPr>
    <w:rPr>
      <w:rFonts w:ascii="Times New Roman" w:eastAsia="宋体" w:cs="Times New Roman" w:hAnsi="Times New Roman"/>
      <w:kern w:val="2"/>
      <w:sz w:val="21"/>
      <w:szCs w:val="21"/>
      <w:lang w:val="en-US" w:eastAsia="zh-CN" w:bidi="ar-SA"/>
    </w:rPr>
  </w:style>
  <w:style w:type="paragraph" w:customStyle="1" w:styleId="2717">
    <w:name w:val="样式 1486 10 磅"/>
    <w:pPr>
      <w:widowControl w:val="0"/>
      <w:jc w:val="both"/>
    </w:pPr>
    <w:rPr>
      <w:rFonts w:ascii="Times New Roman" w:eastAsia="宋体" w:cs="Times New Roman" w:hAnsi="Times New Roman"/>
      <w:kern w:val="2"/>
      <w:sz w:val="21"/>
      <w:szCs w:val="21"/>
      <w:lang w:val="en-US" w:eastAsia="zh-CN" w:bidi="ar-SA"/>
    </w:rPr>
  </w:style>
  <w:style w:type="paragraph" w:customStyle="1" w:styleId="2718">
    <w:name w:val="样式 1487 10 磅"/>
    <w:pPr>
      <w:widowControl w:val="0"/>
      <w:jc w:val="both"/>
    </w:pPr>
    <w:rPr>
      <w:rFonts w:ascii="Times New Roman" w:eastAsia="宋体" w:cs="Times New Roman" w:hAnsi="Times New Roman"/>
      <w:kern w:val="2"/>
      <w:sz w:val="21"/>
      <w:szCs w:val="21"/>
      <w:lang w:val="en-US" w:eastAsia="zh-CN" w:bidi="ar-SA"/>
    </w:rPr>
  </w:style>
  <w:style w:type="paragraph" w:customStyle="1" w:styleId="2719">
    <w:name w:val="样式 1488 10 磅"/>
    <w:pPr>
      <w:widowControl w:val="0"/>
      <w:jc w:val="both"/>
    </w:pPr>
    <w:rPr>
      <w:rFonts w:ascii="Times New Roman" w:eastAsia="宋体" w:cs="Times New Roman" w:hAnsi="Times New Roman"/>
      <w:kern w:val="2"/>
      <w:sz w:val="21"/>
      <w:szCs w:val="21"/>
      <w:lang w:val="en-US" w:eastAsia="zh-CN" w:bidi="ar-SA"/>
    </w:rPr>
  </w:style>
  <w:style w:type="paragraph" w:customStyle="1" w:styleId="2720">
    <w:name w:val="样式 1489 10 磅"/>
    <w:pPr>
      <w:widowControl w:val="0"/>
      <w:jc w:val="both"/>
    </w:pPr>
    <w:rPr>
      <w:rFonts w:ascii="Times New Roman" w:eastAsia="宋体" w:cs="Times New Roman" w:hAnsi="Times New Roman"/>
      <w:kern w:val="2"/>
      <w:sz w:val="21"/>
      <w:szCs w:val="21"/>
      <w:lang w:val="en-US" w:eastAsia="zh-CN" w:bidi="ar-SA"/>
    </w:rPr>
  </w:style>
  <w:style w:type="paragraph" w:customStyle="1" w:styleId="2721">
    <w:name w:val="样式 1490 10 磅"/>
    <w:pPr>
      <w:widowControl w:val="0"/>
      <w:jc w:val="both"/>
    </w:pPr>
    <w:rPr>
      <w:rFonts w:ascii="Times New Roman" w:eastAsia="宋体" w:cs="Times New Roman" w:hAnsi="Times New Roman"/>
      <w:kern w:val="2"/>
      <w:sz w:val="21"/>
      <w:szCs w:val="21"/>
      <w:lang w:val="en-US" w:eastAsia="zh-CN" w:bidi="ar-SA"/>
    </w:rPr>
  </w:style>
  <w:style w:type="paragraph" w:customStyle="1" w:styleId="2722">
    <w:name w:val="样式 1491 10 磅"/>
    <w:pPr>
      <w:widowControl w:val="0"/>
      <w:jc w:val="both"/>
    </w:pPr>
    <w:rPr>
      <w:rFonts w:ascii="Times New Roman" w:eastAsia="宋体" w:cs="Times New Roman" w:hAnsi="Times New Roman"/>
      <w:kern w:val="2"/>
      <w:sz w:val="21"/>
      <w:szCs w:val="21"/>
      <w:lang w:val="en-US" w:eastAsia="zh-CN" w:bidi="ar-SA"/>
    </w:rPr>
  </w:style>
  <w:style w:type="paragraph" w:customStyle="1" w:styleId="2723">
    <w:name w:val="样式 1492 10 磅"/>
    <w:pPr>
      <w:widowControl w:val="0"/>
      <w:jc w:val="both"/>
    </w:pPr>
    <w:rPr>
      <w:rFonts w:ascii="Times New Roman" w:eastAsia="宋体" w:cs="Times New Roman" w:hAnsi="Times New Roman"/>
      <w:kern w:val="2"/>
      <w:sz w:val="21"/>
      <w:szCs w:val="21"/>
      <w:lang w:val="en-US" w:eastAsia="zh-CN" w:bidi="ar-SA"/>
    </w:rPr>
  </w:style>
  <w:style w:type="paragraph" w:customStyle="1" w:styleId="2724">
    <w:name w:val="样式 1493 10 磅"/>
    <w:pPr>
      <w:widowControl w:val="0"/>
      <w:jc w:val="both"/>
    </w:pPr>
    <w:rPr>
      <w:rFonts w:ascii="Times New Roman" w:eastAsia="宋体" w:cs="Times New Roman" w:hAnsi="Times New Roman"/>
      <w:kern w:val="2"/>
      <w:sz w:val="21"/>
      <w:szCs w:val="21"/>
      <w:lang w:val="en-US" w:eastAsia="zh-CN" w:bidi="ar-SA"/>
    </w:rPr>
  </w:style>
  <w:style w:type="paragraph" w:customStyle="1" w:styleId="2725">
    <w:name w:val="样式 1494 10 磅"/>
    <w:pPr>
      <w:widowControl w:val="0"/>
      <w:jc w:val="both"/>
    </w:pPr>
    <w:rPr>
      <w:rFonts w:ascii="Times New Roman" w:eastAsia="宋体" w:cs="Times New Roman" w:hAnsi="Times New Roman"/>
      <w:kern w:val="2"/>
      <w:sz w:val="21"/>
      <w:szCs w:val="21"/>
      <w:lang w:val="en-US" w:eastAsia="zh-CN" w:bidi="ar-SA"/>
    </w:rPr>
  </w:style>
  <w:style w:type="paragraph" w:customStyle="1" w:styleId="2726">
    <w:name w:val="样式 1495 10 磅"/>
    <w:pPr>
      <w:widowControl w:val="0"/>
      <w:jc w:val="both"/>
    </w:pPr>
    <w:rPr>
      <w:rFonts w:ascii="Times New Roman" w:eastAsia="宋体" w:cs="Times New Roman" w:hAnsi="Times New Roman"/>
      <w:kern w:val="2"/>
      <w:sz w:val="21"/>
      <w:szCs w:val="21"/>
      <w:lang w:val="en-US" w:eastAsia="zh-CN" w:bidi="ar-SA"/>
    </w:rPr>
  </w:style>
  <w:style w:type="paragraph" w:customStyle="1" w:styleId="2727">
    <w:name w:val="样式 1496 10 磅"/>
    <w:pPr>
      <w:widowControl w:val="0"/>
      <w:jc w:val="both"/>
    </w:pPr>
    <w:rPr>
      <w:rFonts w:ascii="Times New Roman" w:eastAsia="宋体" w:cs="Times New Roman" w:hAnsi="Times New Roman"/>
      <w:kern w:val="2"/>
      <w:sz w:val="21"/>
      <w:szCs w:val="21"/>
      <w:lang w:val="en-US" w:eastAsia="zh-CN" w:bidi="ar-SA"/>
    </w:rPr>
  </w:style>
  <w:style w:type="paragraph" w:customStyle="1" w:styleId="2728">
    <w:name w:val="样式 1497 10 磅"/>
    <w:pPr>
      <w:widowControl w:val="0"/>
      <w:jc w:val="both"/>
    </w:pPr>
    <w:rPr>
      <w:rFonts w:ascii="Times New Roman" w:eastAsia="宋体" w:cs="Times New Roman" w:hAnsi="Times New Roman"/>
      <w:kern w:val="2"/>
      <w:sz w:val="21"/>
      <w:szCs w:val="21"/>
      <w:lang w:val="en-US" w:eastAsia="zh-CN" w:bidi="ar-SA"/>
    </w:rPr>
  </w:style>
  <w:style w:type="paragraph" w:customStyle="1" w:styleId="2729">
    <w:name w:val="样式 1498 10 磅"/>
    <w:pPr>
      <w:widowControl w:val="0"/>
      <w:jc w:val="both"/>
    </w:pPr>
    <w:rPr>
      <w:rFonts w:ascii="Times New Roman" w:eastAsia="宋体" w:cs="Times New Roman" w:hAnsi="Times New Roman"/>
      <w:kern w:val="2"/>
      <w:sz w:val="21"/>
      <w:szCs w:val="21"/>
      <w:lang w:val="en-US" w:eastAsia="zh-CN" w:bidi="ar-SA"/>
    </w:rPr>
  </w:style>
  <w:style w:type="paragraph" w:customStyle="1" w:styleId="2730">
    <w:name w:val="样式 1499 10 磅"/>
    <w:pPr>
      <w:widowControl w:val="0"/>
      <w:jc w:val="both"/>
    </w:pPr>
    <w:rPr>
      <w:rFonts w:ascii="Times New Roman" w:eastAsia="宋体" w:cs="Times New Roman" w:hAnsi="Times New Roman"/>
      <w:kern w:val="2"/>
      <w:sz w:val="21"/>
      <w:szCs w:val="21"/>
      <w:lang w:val="en-US" w:eastAsia="zh-CN" w:bidi="ar-SA"/>
    </w:rPr>
  </w:style>
  <w:style w:type="paragraph" w:customStyle="1" w:styleId="2731">
    <w:name w:val="样式 1500 10 磅"/>
    <w:pPr>
      <w:widowControl w:val="0"/>
      <w:jc w:val="both"/>
    </w:pPr>
    <w:rPr>
      <w:rFonts w:ascii="Times New Roman" w:eastAsia="宋体" w:cs="Times New Roman" w:hAnsi="Times New Roman"/>
      <w:kern w:val="2"/>
      <w:sz w:val="21"/>
      <w:szCs w:val="21"/>
      <w:lang w:val="en-US" w:eastAsia="zh-CN" w:bidi="ar-SA"/>
    </w:rPr>
  </w:style>
  <w:style w:type="paragraph" w:customStyle="1" w:styleId="2732">
    <w:name w:val="样式 1501 10 磅"/>
    <w:pPr>
      <w:widowControl w:val="0"/>
      <w:jc w:val="both"/>
    </w:pPr>
    <w:rPr>
      <w:rFonts w:ascii="Times New Roman" w:eastAsia="宋体" w:cs="Times New Roman" w:hAnsi="Times New Roman"/>
      <w:kern w:val="2"/>
      <w:sz w:val="21"/>
      <w:szCs w:val="21"/>
      <w:lang w:val="en-US" w:eastAsia="zh-CN" w:bidi="ar-SA"/>
    </w:rPr>
  </w:style>
  <w:style w:type="paragraph" w:customStyle="1" w:styleId="2733">
    <w:name w:val="样式 1502 10 磅"/>
    <w:pPr>
      <w:widowControl w:val="0"/>
      <w:jc w:val="both"/>
    </w:pPr>
    <w:rPr>
      <w:rFonts w:ascii="Times New Roman" w:eastAsia="宋体" w:cs="Times New Roman" w:hAnsi="Times New Roman"/>
      <w:kern w:val="2"/>
      <w:sz w:val="21"/>
      <w:szCs w:val="21"/>
      <w:lang w:val="en-US" w:eastAsia="zh-CN" w:bidi="ar-SA"/>
    </w:rPr>
  </w:style>
  <w:style w:type="paragraph" w:customStyle="1" w:styleId="2734">
    <w:name w:val="样式 1503 10 磅"/>
    <w:pPr>
      <w:widowControl w:val="0"/>
      <w:jc w:val="both"/>
    </w:pPr>
    <w:rPr>
      <w:rFonts w:ascii="Times New Roman" w:eastAsia="宋体" w:cs="Times New Roman" w:hAnsi="Times New Roman"/>
      <w:kern w:val="2"/>
      <w:sz w:val="21"/>
      <w:szCs w:val="21"/>
      <w:lang w:val="en-US" w:eastAsia="zh-CN" w:bidi="ar-SA"/>
    </w:rPr>
  </w:style>
  <w:style w:type="paragraph" w:customStyle="1" w:styleId="2735">
    <w:name w:val="样式 1504 10 磅"/>
    <w:pPr>
      <w:widowControl w:val="0"/>
      <w:jc w:val="both"/>
    </w:pPr>
    <w:rPr>
      <w:rFonts w:ascii="Times New Roman" w:eastAsia="宋体" w:cs="Times New Roman" w:hAnsi="Times New Roman"/>
      <w:kern w:val="2"/>
      <w:sz w:val="21"/>
      <w:szCs w:val="21"/>
      <w:lang w:val="en-US" w:eastAsia="zh-CN" w:bidi="ar-SA"/>
    </w:rPr>
  </w:style>
  <w:style w:type="paragraph" w:customStyle="1" w:styleId="2736">
    <w:name w:val="样式 1505 10 磅"/>
    <w:pPr>
      <w:widowControl w:val="0"/>
      <w:jc w:val="both"/>
    </w:pPr>
    <w:rPr>
      <w:rFonts w:ascii="Times New Roman" w:eastAsia="宋体" w:cs="Times New Roman" w:hAnsi="Times New Roman"/>
      <w:kern w:val="2"/>
      <w:sz w:val="21"/>
      <w:szCs w:val="21"/>
      <w:lang w:val="en-US" w:eastAsia="zh-CN" w:bidi="ar-SA"/>
    </w:rPr>
  </w:style>
  <w:style w:type="paragraph" w:customStyle="1" w:styleId="2737">
    <w:name w:val="样式 1506 10 磅"/>
    <w:pPr>
      <w:widowControl w:val="0"/>
      <w:jc w:val="both"/>
    </w:pPr>
    <w:rPr>
      <w:rFonts w:ascii="Times New Roman" w:eastAsia="宋体" w:cs="Times New Roman" w:hAnsi="Times New Roman"/>
      <w:kern w:val="2"/>
      <w:sz w:val="21"/>
      <w:szCs w:val="21"/>
      <w:lang w:val="en-US" w:eastAsia="zh-CN" w:bidi="ar-SA"/>
    </w:rPr>
  </w:style>
  <w:style w:type="paragraph" w:customStyle="1" w:styleId="2738">
    <w:name w:val="样式 1507 10 磅"/>
    <w:pPr>
      <w:widowControl w:val="0"/>
      <w:jc w:val="both"/>
    </w:pPr>
    <w:rPr>
      <w:rFonts w:ascii="Times New Roman" w:eastAsia="宋体" w:cs="Times New Roman" w:hAnsi="Times New Roman"/>
      <w:kern w:val="2"/>
      <w:sz w:val="21"/>
      <w:szCs w:val="21"/>
      <w:lang w:val="en-US" w:eastAsia="zh-CN" w:bidi="ar-SA"/>
    </w:rPr>
  </w:style>
  <w:style w:type="paragraph" w:customStyle="1" w:styleId="2739">
    <w:name w:val="样式 1508 10 磅"/>
    <w:pPr>
      <w:widowControl w:val="0"/>
      <w:jc w:val="both"/>
    </w:pPr>
    <w:rPr>
      <w:rFonts w:ascii="Times New Roman" w:eastAsia="宋体" w:cs="Times New Roman" w:hAnsi="Times New Roman"/>
      <w:kern w:val="2"/>
      <w:sz w:val="21"/>
      <w:szCs w:val="21"/>
      <w:lang w:val="en-US" w:eastAsia="zh-CN" w:bidi="ar-SA"/>
    </w:rPr>
  </w:style>
  <w:style w:type="paragraph" w:customStyle="1" w:styleId="2740">
    <w:name w:val="样式 1509 10 磅"/>
    <w:pPr>
      <w:widowControl w:val="0"/>
      <w:jc w:val="both"/>
    </w:pPr>
    <w:rPr>
      <w:rFonts w:ascii="Times New Roman" w:eastAsia="宋体" w:cs="Times New Roman" w:hAnsi="Times New Roman"/>
      <w:kern w:val="2"/>
      <w:sz w:val="21"/>
      <w:szCs w:val="21"/>
      <w:lang w:val="en-US" w:eastAsia="zh-CN" w:bidi="ar-SA"/>
    </w:rPr>
  </w:style>
  <w:style w:type="paragraph" w:customStyle="1" w:styleId="2741">
    <w:name w:val="样式 1510 10 磅"/>
    <w:pPr>
      <w:widowControl w:val="0"/>
      <w:jc w:val="both"/>
    </w:pPr>
    <w:rPr>
      <w:rFonts w:ascii="Times New Roman" w:eastAsia="宋体" w:cs="Times New Roman" w:hAnsi="Times New Roman"/>
      <w:kern w:val="2"/>
      <w:sz w:val="21"/>
      <w:szCs w:val="21"/>
      <w:lang w:val="en-US" w:eastAsia="zh-CN" w:bidi="ar-SA"/>
    </w:rPr>
  </w:style>
  <w:style w:type="paragraph" w:customStyle="1" w:styleId="2742">
    <w:name w:val="样式 1511 10 磅"/>
    <w:pPr>
      <w:widowControl w:val="0"/>
      <w:jc w:val="both"/>
    </w:pPr>
    <w:rPr>
      <w:rFonts w:ascii="Times New Roman" w:eastAsia="宋体" w:cs="Times New Roman" w:hAnsi="Times New Roman"/>
      <w:kern w:val="2"/>
      <w:sz w:val="21"/>
      <w:szCs w:val="21"/>
      <w:lang w:val="en-US" w:eastAsia="zh-CN" w:bidi="ar-SA"/>
    </w:rPr>
  </w:style>
  <w:style w:type="paragraph" w:customStyle="1" w:styleId="2743">
    <w:name w:val="样式 1512 10 磅"/>
    <w:pPr>
      <w:widowControl w:val="0"/>
      <w:jc w:val="both"/>
    </w:pPr>
    <w:rPr>
      <w:rFonts w:ascii="Times New Roman" w:eastAsia="宋体" w:cs="Times New Roman" w:hAnsi="Times New Roman"/>
      <w:kern w:val="2"/>
      <w:sz w:val="21"/>
      <w:szCs w:val="21"/>
      <w:lang w:val="en-US" w:eastAsia="zh-CN" w:bidi="ar-SA"/>
    </w:rPr>
  </w:style>
  <w:style w:type="paragraph" w:customStyle="1" w:styleId="2744">
    <w:name w:val="样式 1513 10 磅"/>
    <w:pPr>
      <w:widowControl w:val="0"/>
      <w:jc w:val="both"/>
    </w:pPr>
    <w:rPr>
      <w:rFonts w:ascii="Times New Roman" w:eastAsia="宋体" w:cs="Times New Roman" w:hAnsi="Times New Roman"/>
      <w:kern w:val="2"/>
      <w:sz w:val="21"/>
      <w:szCs w:val="21"/>
      <w:lang w:val="en-US" w:eastAsia="zh-CN" w:bidi="ar-SA"/>
    </w:rPr>
  </w:style>
  <w:style w:type="paragraph" w:customStyle="1" w:styleId="2745">
    <w:name w:val="样式 1514 10 磅"/>
    <w:pPr>
      <w:widowControl w:val="0"/>
      <w:jc w:val="both"/>
    </w:pPr>
    <w:rPr>
      <w:rFonts w:ascii="Times New Roman" w:eastAsia="宋体" w:cs="Times New Roman" w:hAnsi="Times New Roman"/>
      <w:kern w:val="2"/>
      <w:sz w:val="21"/>
      <w:szCs w:val="21"/>
      <w:lang w:val="en-US" w:eastAsia="zh-CN" w:bidi="ar-SA"/>
    </w:rPr>
  </w:style>
  <w:style w:type="paragraph" w:customStyle="1" w:styleId="2746">
    <w:name w:val="样式 1515 10 磅"/>
    <w:pPr>
      <w:widowControl w:val="0"/>
      <w:jc w:val="both"/>
    </w:pPr>
    <w:rPr>
      <w:rFonts w:ascii="Times New Roman" w:eastAsia="宋体" w:cs="Times New Roman" w:hAnsi="Times New Roman"/>
      <w:kern w:val="2"/>
      <w:sz w:val="21"/>
      <w:szCs w:val="21"/>
      <w:lang w:val="en-US" w:eastAsia="zh-CN" w:bidi="ar-SA"/>
    </w:rPr>
  </w:style>
  <w:style w:type="paragraph" w:customStyle="1" w:styleId="2747">
    <w:name w:val="样式 1516 10 磅"/>
    <w:pPr>
      <w:widowControl w:val="0"/>
      <w:jc w:val="both"/>
    </w:pPr>
    <w:rPr>
      <w:rFonts w:ascii="Times New Roman" w:eastAsia="宋体" w:cs="Times New Roman" w:hAnsi="Times New Roman"/>
      <w:kern w:val="2"/>
      <w:sz w:val="21"/>
      <w:szCs w:val="21"/>
      <w:lang w:val="en-US" w:eastAsia="zh-CN" w:bidi="ar-SA"/>
    </w:rPr>
  </w:style>
  <w:style w:type="paragraph" w:customStyle="1" w:styleId="2748">
    <w:name w:val="样式 1517 10 磅"/>
    <w:pPr>
      <w:widowControl w:val="0"/>
      <w:jc w:val="both"/>
    </w:pPr>
    <w:rPr>
      <w:rFonts w:ascii="Times New Roman" w:eastAsia="宋体" w:cs="Times New Roman" w:hAnsi="Times New Roman"/>
      <w:kern w:val="2"/>
      <w:sz w:val="21"/>
      <w:szCs w:val="21"/>
      <w:lang w:val="en-US" w:eastAsia="zh-CN" w:bidi="ar-SA"/>
    </w:rPr>
  </w:style>
  <w:style w:type="paragraph" w:customStyle="1" w:styleId="2749">
    <w:name w:val="样式 1518 10 磅"/>
    <w:pPr>
      <w:widowControl w:val="0"/>
      <w:jc w:val="both"/>
    </w:pPr>
    <w:rPr>
      <w:rFonts w:ascii="Times New Roman" w:eastAsia="宋体" w:cs="Times New Roman" w:hAnsi="Times New Roman"/>
      <w:kern w:val="2"/>
      <w:sz w:val="21"/>
      <w:szCs w:val="21"/>
      <w:lang w:val="en-US" w:eastAsia="zh-CN" w:bidi="ar-SA"/>
    </w:rPr>
  </w:style>
  <w:style w:type="paragraph" w:customStyle="1" w:styleId="2750">
    <w:name w:val="样式 1519 10 磅"/>
    <w:pPr>
      <w:widowControl w:val="0"/>
      <w:jc w:val="both"/>
    </w:pPr>
    <w:rPr>
      <w:rFonts w:ascii="Times New Roman" w:eastAsia="宋体" w:cs="Times New Roman" w:hAnsi="Times New Roman"/>
      <w:kern w:val="2"/>
      <w:sz w:val="21"/>
      <w:szCs w:val="21"/>
      <w:lang w:val="en-US" w:eastAsia="zh-CN" w:bidi="ar-SA"/>
    </w:rPr>
  </w:style>
  <w:style w:type="paragraph" w:customStyle="1" w:styleId="2751">
    <w:name w:val="样式 1520 10 磅"/>
    <w:pPr>
      <w:widowControl w:val="0"/>
      <w:jc w:val="both"/>
    </w:pPr>
    <w:rPr>
      <w:rFonts w:ascii="Times New Roman" w:eastAsia="宋体" w:cs="Times New Roman" w:hAnsi="Times New Roman"/>
      <w:kern w:val="2"/>
      <w:sz w:val="21"/>
      <w:szCs w:val="21"/>
      <w:lang w:val="en-US" w:eastAsia="zh-CN" w:bidi="ar-SA"/>
    </w:rPr>
  </w:style>
  <w:style w:type="paragraph" w:customStyle="1" w:styleId="2752">
    <w:name w:val="样式 1521 10 磅"/>
    <w:pPr>
      <w:widowControl w:val="0"/>
      <w:jc w:val="both"/>
    </w:pPr>
    <w:rPr>
      <w:rFonts w:ascii="Times New Roman" w:eastAsia="宋体" w:cs="Times New Roman" w:hAnsi="Times New Roman"/>
      <w:kern w:val="2"/>
      <w:sz w:val="21"/>
      <w:szCs w:val="21"/>
      <w:lang w:val="en-US" w:eastAsia="zh-CN" w:bidi="ar-SA"/>
    </w:rPr>
  </w:style>
  <w:style w:type="paragraph" w:customStyle="1" w:styleId="2753">
    <w:name w:val="样式 1522 10 磅"/>
    <w:pPr>
      <w:widowControl w:val="0"/>
      <w:jc w:val="both"/>
    </w:pPr>
    <w:rPr>
      <w:rFonts w:ascii="Times New Roman" w:eastAsia="宋体" w:cs="Times New Roman" w:hAnsi="Times New Roman"/>
      <w:kern w:val="2"/>
      <w:sz w:val="21"/>
      <w:szCs w:val="21"/>
      <w:lang w:val="en-US" w:eastAsia="zh-CN" w:bidi="ar-SA"/>
    </w:rPr>
  </w:style>
  <w:style w:type="paragraph" w:customStyle="1" w:styleId="2754">
    <w:name w:val="样式 1523 10 磅"/>
    <w:pPr>
      <w:widowControl w:val="0"/>
      <w:jc w:val="both"/>
    </w:pPr>
    <w:rPr>
      <w:rFonts w:ascii="Times New Roman" w:eastAsia="宋体" w:cs="Times New Roman" w:hAnsi="Times New Roman"/>
      <w:kern w:val="2"/>
      <w:sz w:val="21"/>
      <w:szCs w:val="21"/>
      <w:lang w:val="en-US" w:eastAsia="zh-CN" w:bidi="ar-SA"/>
    </w:rPr>
  </w:style>
  <w:style w:type="paragraph" w:customStyle="1" w:styleId="2755">
    <w:name w:val="样式 1524 10 磅"/>
    <w:pPr>
      <w:widowControl w:val="0"/>
      <w:jc w:val="both"/>
    </w:pPr>
    <w:rPr>
      <w:rFonts w:ascii="Times New Roman" w:eastAsia="宋体" w:cs="Times New Roman" w:hAnsi="Times New Roman"/>
      <w:kern w:val="2"/>
      <w:sz w:val="21"/>
      <w:szCs w:val="21"/>
      <w:lang w:val="en-US" w:eastAsia="zh-CN" w:bidi="ar-SA"/>
    </w:rPr>
  </w:style>
  <w:style w:type="paragraph" w:customStyle="1" w:styleId="2756">
    <w:name w:val="样式 1525 10 磅"/>
    <w:pPr>
      <w:widowControl w:val="0"/>
      <w:jc w:val="both"/>
    </w:pPr>
    <w:rPr>
      <w:rFonts w:ascii="Times New Roman" w:eastAsia="宋体" w:cs="Times New Roman" w:hAnsi="Times New Roman"/>
      <w:kern w:val="2"/>
      <w:sz w:val="21"/>
      <w:szCs w:val="21"/>
      <w:lang w:val="en-US" w:eastAsia="zh-CN" w:bidi="ar-SA"/>
    </w:rPr>
  </w:style>
  <w:style w:type="paragraph" w:customStyle="1" w:styleId="2757">
    <w:name w:val="样式 1526 10 磅"/>
    <w:pPr>
      <w:widowControl w:val="0"/>
      <w:jc w:val="both"/>
    </w:pPr>
    <w:rPr>
      <w:rFonts w:ascii="Times New Roman" w:eastAsia="宋体" w:cs="Times New Roman" w:hAnsi="Times New Roman"/>
      <w:kern w:val="2"/>
      <w:sz w:val="21"/>
      <w:szCs w:val="21"/>
      <w:lang w:val="en-US" w:eastAsia="zh-CN" w:bidi="ar-SA"/>
    </w:rPr>
  </w:style>
  <w:style w:type="paragraph" w:customStyle="1" w:styleId="2758">
    <w:name w:val="样式 1527 10 磅"/>
    <w:pPr>
      <w:widowControl w:val="0"/>
      <w:jc w:val="both"/>
    </w:pPr>
    <w:rPr>
      <w:rFonts w:ascii="Times New Roman" w:eastAsia="宋体" w:cs="Times New Roman" w:hAnsi="Times New Roman"/>
      <w:kern w:val="2"/>
      <w:sz w:val="21"/>
      <w:szCs w:val="21"/>
      <w:lang w:val="en-US" w:eastAsia="zh-CN" w:bidi="ar-SA"/>
    </w:rPr>
  </w:style>
  <w:style w:type="paragraph" w:customStyle="1" w:styleId="2759">
    <w:name w:val="样式 1528 10 磅"/>
    <w:pPr>
      <w:widowControl w:val="0"/>
      <w:jc w:val="both"/>
    </w:pPr>
    <w:rPr>
      <w:rFonts w:ascii="Times New Roman" w:eastAsia="宋体" w:cs="Times New Roman" w:hAnsi="Times New Roman"/>
      <w:kern w:val="2"/>
      <w:sz w:val="21"/>
      <w:szCs w:val="21"/>
      <w:lang w:val="en-US" w:eastAsia="zh-CN" w:bidi="ar-SA"/>
    </w:rPr>
  </w:style>
  <w:style w:type="paragraph" w:customStyle="1" w:styleId="2760">
    <w:name w:val="样式 1529 10 磅"/>
    <w:pPr>
      <w:widowControl w:val="0"/>
      <w:jc w:val="both"/>
    </w:pPr>
    <w:rPr>
      <w:rFonts w:ascii="Times New Roman" w:eastAsia="宋体" w:cs="Times New Roman" w:hAnsi="Times New Roman"/>
      <w:kern w:val="2"/>
      <w:sz w:val="21"/>
      <w:szCs w:val="21"/>
      <w:lang w:val="en-US" w:eastAsia="zh-CN" w:bidi="ar-SA"/>
    </w:rPr>
  </w:style>
  <w:style w:type="paragraph" w:customStyle="1" w:styleId="2761">
    <w:name w:val="样式 1530 10 磅"/>
    <w:pPr>
      <w:widowControl w:val="0"/>
      <w:jc w:val="both"/>
    </w:pPr>
    <w:rPr>
      <w:rFonts w:ascii="Times New Roman" w:eastAsia="宋体" w:cs="Times New Roman" w:hAnsi="Times New Roman"/>
      <w:kern w:val="2"/>
      <w:sz w:val="21"/>
      <w:szCs w:val="21"/>
      <w:lang w:val="en-US" w:eastAsia="zh-CN" w:bidi="ar-SA"/>
    </w:rPr>
  </w:style>
  <w:style w:type="paragraph" w:customStyle="1" w:styleId="2762">
    <w:name w:val="样式 1531 10 磅"/>
    <w:pPr>
      <w:widowControl w:val="0"/>
      <w:jc w:val="both"/>
    </w:pPr>
    <w:rPr>
      <w:rFonts w:ascii="Times New Roman" w:eastAsia="宋体" w:cs="Times New Roman" w:hAnsi="Times New Roman"/>
      <w:kern w:val="2"/>
      <w:sz w:val="21"/>
      <w:szCs w:val="21"/>
      <w:lang w:val="en-US" w:eastAsia="zh-CN" w:bidi="ar-SA"/>
    </w:rPr>
  </w:style>
  <w:style w:type="paragraph" w:customStyle="1" w:styleId="2763">
    <w:name w:val="样式 1532 10 磅"/>
    <w:pPr>
      <w:widowControl w:val="0"/>
      <w:jc w:val="both"/>
    </w:pPr>
    <w:rPr>
      <w:rFonts w:ascii="Times New Roman" w:eastAsia="宋体" w:cs="Times New Roman" w:hAnsi="Times New Roman"/>
      <w:kern w:val="2"/>
      <w:sz w:val="21"/>
      <w:szCs w:val="21"/>
      <w:lang w:val="en-US" w:eastAsia="zh-CN" w:bidi="ar-SA"/>
    </w:rPr>
  </w:style>
  <w:style w:type="paragraph" w:customStyle="1" w:styleId="2764">
    <w:name w:val="样式 1533 10 磅"/>
    <w:pPr>
      <w:widowControl w:val="0"/>
      <w:jc w:val="both"/>
    </w:pPr>
    <w:rPr>
      <w:rFonts w:ascii="Times New Roman" w:eastAsia="宋体" w:cs="Times New Roman" w:hAnsi="Times New Roman"/>
      <w:kern w:val="2"/>
      <w:sz w:val="21"/>
      <w:szCs w:val="21"/>
      <w:lang w:val="en-US" w:eastAsia="zh-CN" w:bidi="ar-SA"/>
    </w:rPr>
  </w:style>
  <w:style w:type="paragraph" w:customStyle="1" w:styleId="2765">
    <w:name w:val="样式 1534 10 磅"/>
    <w:pPr>
      <w:widowControl w:val="0"/>
      <w:jc w:val="both"/>
    </w:pPr>
    <w:rPr>
      <w:rFonts w:ascii="Times New Roman" w:eastAsia="宋体" w:cs="Times New Roman" w:hAnsi="Times New Roman"/>
      <w:kern w:val="2"/>
      <w:sz w:val="21"/>
      <w:szCs w:val="21"/>
      <w:lang w:val="en-US" w:eastAsia="zh-CN" w:bidi="ar-SA"/>
    </w:rPr>
  </w:style>
  <w:style w:type="paragraph" w:customStyle="1" w:styleId="2766">
    <w:name w:val="样式 1535 10 磅"/>
    <w:pPr>
      <w:widowControl w:val="0"/>
      <w:jc w:val="both"/>
    </w:pPr>
    <w:rPr>
      <w:rFonts w:ascii="Times New Roman" w:eastAsia="宋体" w:cs="Times New Roman" w:hAnsi="Times New Roman"/>
      <w:kern w:val="2"/>
      <w:sz w:val="21"/>
      <w:szCs w:val="21"/>
      <w:lang w:val="en-US" w:eastAsia="zh-CN" w:bidi="ar-SA"/>
    </w:rPr>
  </w:style>
  <w:style w:type="paragraph" w:customStyle="1" w:styleId="2767">
    <w:name w:val="样式 1536 10 磅"/>
    <w:pPr>
      <w:widowControl w:val="0"/>
      <w:jc w:val="both"/>
    </w:pPr>
    <w:rPr>
      <w:rFonts w:ascii="Times New Roman" w:eastAsia="宋体" w:cs="Times New Roman" w:hAnsi="Times New Roman"/>
      <w:kern w:val="2"/>
      <w:sz w:val="21"/>
      <w:szCs w:val="21"/>
      <w:lang w:val="en-US" w:eastAsia="zh-CN" w:bidi="ar-SA"/>
    </w:rPr>
  </w:style>
  <w:style w:type="paragraph" w:customStyle="1" w:styleId="2768">
    <w:name w:val="样式 1537 10 磅"/>
    <w:pPr>
      <w:widowControl w:val="0"/>
      <w:jc w:val="both"/>
    </w:pPr>
    <w:rPr>
      <w:rFonts w:ascii="Times New Roman" w:eastAsia="宋体" w:cs="Times New Roman" w:hAnsi="Times New Roman"/>
      <w:kern w:val="2"/>
      <w:sz w:val="21"/>
      <w:szCs w:val="21"/>
      <w:lang w:val="en-US" w:eastAsia="zh-CN" w:bidi="ar-SA"/>
    </w:rPr>
  </w:style>
  <w:style w:type="paragraph" w:customStyle="1" w:styleId="2769">
    <w:name w:val="样式 193 小四"/>
    <w:pPr>
      <w:widowControl w:val="0"/>
    </w:pPr>
    <w:rPr>
      <w:rFonts w:ascii="宋体" w:eastAsia="宋体" w:cs="Times New Roman"/>
      <w:kern w:val="2"/>
      <w:sz w:val="24"/>
      <w:szCs w:val="21"/>
      <w:lang w:val="en-US" w:eastAsia="zh-CN" w:bidi="ar-SA"/>
    </w:rPr>
  </w:style>
  <w:style w:type="paragraph" w:customStyle="1" w:styleId="2770">
    <w:name w:val="样式 194 小四"/>
    <w:pPr>
      <w:widowControl w:val="0"/>
    </w:pPr>
    <w:rPr>
      <w:rFonts w:ascii="宋体" w:eastAsia="宋体" w:cs="Times New Roman"/>
      <w:kern w:val="2"/>
      <w:sz w:val="24"/>
      <w:szCs w:val="21"/>
      <w:lang w:val="en-US" w:eastAsia="zh-CN" w:bidi="ar-SA"/>
    </w:rPr>
  </w:style>
  <w:style w:type="paragraph" w:customStyle="1" w:styleId="2771">
    <w:name w:val="样式 1538 10 磅"/>
    <w:pPr>
      <w:widowControl w:val="0"/>
      <w:jc w:val="both"/>
    </w:pPr>
    <w:rPr>
      <w:rFonts w:ascii="Times New Roman" w:eastAsia="宋体" w:cs="Times New Roman" w:hAnsi="Times New Roman"/>
      <w:kern w:val="2"/>
      <w:sz w:val="21"/>
      <w:szCs w:val="21"/>
      <w:lang w:val="en-US" w:eastAsia="zh-CN" w:bidi="ar-SA"/>
    </w:rPr>
  </w:style>
  <w:style w:type="paragraph" w:customStyle="1" w:styleId="2772">
    <w:name w:val="样式 1539 10 磅"/>
    <w:pPr>
      <w:widowControl w:val="0"/>
      <w:jc w:val="both"/>
    </w:pPr>
    <w:rPr>
      <w:rFonts w:ascii="Times New Roman" w:eastAsia="宋体" w:cs="Times New Roman" w:hAnsi="Times New Roman"/>
      <w:kern w:val="2"/>
      <w:sz w:val="21"/>
      <w:szCs w:val="21"/>
      <w:lang w:val="en-US" w:eastAsia="zh-CN" w:bidi="ar-SA"/>
    </w:rPr>
  </w:style>
  <w:style w:type="paragraph" w:customStyle="1" w:styleId="2773">
    <w:name w:val="样式 1540 10 磅"/>
    <w:pPr>
      <w:widowControl w:val="0"/>
      <w:jc w:val="both"/>
    </w:pPr>
    <w:rPr>
      <w:rFonts w:ascii="Times New Roman" w:eastAsia="宋体" w:cs="Times New Roman" w:hAnsi="Times New Roman"/>
      <w:kern w:val="2"/>
      <w:sz w:val="21"/>
      <w:szCs w:val="21"/>
      <w:lang w:val="en-US" w:eastAsia="zh-CN" w:bidi="ar-SA"/>
    </w:rPr>
  </w:style>
  <w:style w:type="paragraph" w:customStyle="1" w:styleId="2774">
    <w:name w:val="样式 1541 10 磅"/>
    <w:pPr>
      <w:widowControl w:val="0"/>
      <w:jc w:val="both"/>
    </w:pPr>
    <w:rPr>
      <w:rFonts w:ascii="Times New Roman" w:eastAsia="宋体" w:cs="Times New Roman" w:hAnsi="Times New Roman"/>
      <w:kern w:val="2"/>
      <w:sz w:val="21"/>
      <w:szCs w:val="21"/>
      <w:lang w:val="en-US" w:eastAsia="zh-CN" w:bidi="ar-SA"/>
    </w:rPr>
  </w:style>
  <w:style w:type="paragraph" w:customStyle="1" w:styleId="2775">
    <w:name w:val="样式 1542 10 磅"/>
    <w:pPr>
      <w:widowControl w:val="0"/>
      <w:jc w:val="both"/>
    </w:pPr>
    <w:rPr>
      <w:rFonts w:ascii="Times New Roman" w:eastAsia="宋体" w:cs="Times New Roman" w:hAnsi="Times New Roman"/>
      <w:kern w:val="2"/>
      <w:sz w:val="21"/>
      <w:szCs w:val="21"/>
      <w:lang w:val="en-US" w:eastAsia="zh-CN" w:bidi="ar-SA"/>
    </w:rPr>
  </w:style>
  <w:style w:type="paragraph" w:customStyle="1" w:styleId="2776">
    <w:name w:val="样式 1543 10 磅"/>
    <w:pPr>
      <w:widowControl w:val="0"/>
      <w:jc w:val="both"/>
    </w:pPr>
    <w:rPr>
      <w:rFonts w:ascii="Times New Roman" w:eastAsia="宋体" w:cs="Times New Roman" w:hAnsi="Times New Roman"/>
      <w:kern w:val="2"/>
      <w:sz w:val="21"/>
      <w:szCs w:val="21"/>
      <w:lang w:val="en-US" w:eastAsia="zh-CN" w:bidi="ar-SA"/>
    </w:rPr>
  </w:style>
  <w:style w:type="paragraph" w:customStyle="1" w:styleId="2777">
    <w:name w:val="样式 1544 10 磅"/>
    <w:pPr>
      <w:widowControl w:val="0"/>
      <w:jc w:val="both"/>
    </w:pPr>
    <w:rPr>
      <w:rFonts w:ascii="Times New Roman" w:eastAsia="宋体" w:cs="Times New Roman" w:hAnsi="Times New Roman"/>
      <w:kern w:val="2"/>
      <w:sz w:val="21"/>
      <w:szCs w:val="21"/>
      <w:lang w:val="en-US" w:eastAsia="zh-CN" w:bidi="ar-SA"/>
    </w:rPr>
  </w:style>
  <w:style w:type="paragraph" w:customStyle="1" w:styleId="2778">
    <w:name w:val="样式 1545 10 磅"/>
    <w:pPr>
      <w:widowControl w:val="0"/>
      <w:jc w:val="both"/>
    </w:pPr>
    <w:rPr>
      <w:rFonts w:ascii="Times New Roman" w:eastAsia="宋体" w:cs="Times New Roman" w:hAnsi="Times New Roman"/>
      <w:kern w:val="2"/>
      <w:sz w:val="21"/>
      <w:szCs w:val="21"/>
      <w:lang w:val="en-US" w:eastAsia="zh-CN" w:bidi="ar-SA"/>
    </w:rPr>
  </w:style>
  <w:style w:type="paragraph" w:customStyle="1" w:styleId="2779">
    <w:name w:val="样式 1546 10 磅"/>
    <w:pPr>
      <w:widowControl w:val="0"/>
      <w:jc w:val="both"/>
    </w:pPr>
    <w:rPr>
      <w:rFonts w:ascii="Times New Roman" w:eastAsia="宋体" w:cs="Times New Roman" w:hAnsi="Times New Roman"/>
      <w:kern w:val="2"/>
      <w:sz w:val="21"/>
      <w:szCs w:val="21"/>
      <w:lang w:val="en-US" w:eastAsia="zh-CN" w:bidi="ar-SA"/>
    </w:rPr>
  </w:style>
  <w:style w:type="paragraph" w:customStyle="1" w:styleId="2780">
    <w:name w:val="样式 1547 10 磅"/>
    <w:pPr>
      <w:widowControl w:val="0"/>
      <w:jc w:val="both"/>
    </w:pPr>
    <w:rPr>
      <w:rFonts w:ascii="Times New Roman" w:eastAsia="宋体" w:cs="Times New Roman" w:hAnsi="Times New Roman"/>
      <w:kern w:val="2"/>
      <w:sz w:val="21"/>
      <w:szCs w:val="21"/>
      <w:lang w:val="en-US" w:eastAsia="zh-CN" w:bidi="ar-SA"/>
    </w:rPr>
  </w:style>
  <w:style w:type="paragraph" w:customStyle="1" w:styleId="2781">
    <w:name w:val="样式 1548 10 磅"/>
    <w:pPr>
      <w:widowControl w:val="0"/>
      <w:jc w:val="both"/>
    </w:pPr>
    <w:rPr>
      <w:rFonts w:ascii="Times New Roman" w:eastAsia="宋体" w:cs="Times New Roman" w:hAnsi="Times New Roman"/>
      <w:kern w:val="2"/>
      <w:sz w:val="21"/>
      <w:szCs w:val="21"/>
      <w:lang w:val="en-US" w:eastAsia="zh-CN" w:bidi="ar-SA"/>
    </w:rPr>
  </w:style>
  <w:style w:type="paragraph" w:customStyle="1" w:styleId="2782">
    <w:name w:val="样式 1549 10 磅"/>
    <w:pPr>
      <w:widowControl w:val="0"/>
      <w:jc w:val="both"/>
    </w:pPr>
    <w:rPr>
      <w:rFonts w:ascii="Times New Roman" w:eastAsia="宋体" w:cs="Times New Roman" w:hAnsi="Times New Roman"/>
      <w:kern w:val="2"/>
      <w:sz w:val="21"/>
      <w:szCs w:val="21"/>
      <w:lang w:val="en-US" w:eastAsia="zh-CN" w:bidi="ar-SA"/>
    </w:rPr>
  </w:style>
  <w:style w:type="paragraph" w:customStyle="1" w:styleId="2783">
    <w:name w:val="样式 1550 10 磅"/>
    <w:pPr>
      <w:widowControl w:val="0"/>
      <w:jc w:val="both"/>
    </w:pPr>
    <w:rPr>
      <w:rFonts w:ascii="Times New Roman" w:eastAsia="宋体" w:cs="Times New Roman" w:hAnsi="Times New Roman"/>
      <w:kern w:val="2"/>
      <w:sz w:val="21"/>
      <w:szCs w:val="21"/>
      <w:lang w:val="en-US" w:eastAsia="zh-CN" w:bidi="ar-SA"/>
    </w:rPr>
  </w:style>
  <w:style w:type="paragraph" w:customStyle="1" w:styleId="2784">
    <w:name w:val="样式 1551 10 磅"/>
    <w:pPr>
      <w:widowControl w:val="0"/>
      <w:jc w:val="both"/>
    </w:pPr>
    <w:rPr>
      <w:rFonts w:ascii="Times New Roman" w:eastAsia="宋体" w:cs="Times New Roman" w:hAnsi="Times New Roman"/>
      <w:kern w:val="2"/>
      <w:sz w:val="21"/>
      <w:szCs w:val="21"/>
      <w:lang w:val="en-US" w:eastAsia="zh-CN" w:bidi="ar-SA"/>
    </w:rPr>
  </w:style>
  <w:style w:type="paragraph" w:customStyle="1" w:styleId="2785">
    <w:name w:val="样式 1552 10 磅"/>
    <w:pPr>
      <w:widowControl w:val="0"/>
      <w:jc w:val="both"/>
    </w:pPr>
    <w:rPr>
      <w:rFonts w:ascii="Times New Roman" w:eastAsia="宋体" w:cs="Times New Roman" w:hAnsi="Times New Roman"/>
      <w:kern w:val="2"/>
      <w:sz w:val="21"/>
      <w:szCs w:val="21"/>
      <w:lang w:val="en-US" w:eastAsia="zh-CN" w:bidi="ar-SA"/>
    </w:rPr>
  </w:style>
  <w:style w:type="paragraph" w:customStyle="1" w:styleId="2786">
    <w:name w:val="样式 1553 10 磅"/>
    <w:pPr>
      <w:widowControl w:val="0"/>
      <w:jc w:val="both"/>
    </w:pPr>
    <w:rPr>
      <w:rFonts w:ascii="Times New Roman" w:eastAsia="宋体" w:cs="Times New Roman" w:hAnsi="Times New Roman"/>
      <w:kern w:val="2"/>
      <w:sz w:val="21"/>
      <w:szCs w:val="21"/>
      <w:lang w:val="en-US" w:eastAsia="zh-CN" w:bidi="ar-SA"/>
    </w:rPr>
  </w:style>
  <w:style w:type="paragraph" w:customStyle="1" w:styleId="2787">
    <w:name w:val="样式 195 小四"/>
    <w:pPr>
      <w:widowControl w:val="0"/>
    </w:pPr>
    <w:rPr>
      <w:rFonts w:ascii="宋体" w:eastAsia="宋体" w:cs="Times New Roman"/>
      <w:kern w:val="2"/>
      <w:sz w:val="24"/>
      <w:szCs w:val="21"/>
      <w:lang w:val="en-US" w:eastAsia="zh-CN" w:bidi="ar-SA"/>
    </w:rPr>
  </w:style>
  <w:style w:type="paragraph" w:customStyle="1" w:styleId="2788">
    <w:name w:val="样式 1554 10 磅"/>
    <w:pPr>
      <w:widowControl w:val="0"/>
      <w:jc w:val="both"/>
    </w:pPr>
    <w:rPr>
      <w:rFonts w:ascii="Times New Roman" w:eastAsia="宋体" w:cs="Times New Roman" w:hAnsi="Times New Roman"/>
      <w:kern w:val="2"/>
      <w:sz w:val="21"/>
      <w:szCs w:val="21"/>
      <w:lang w:val="en-US" w:eastAsia="zh-CN" w:bidi="ar-SA"/>
    </w:rPr>
  </w:style>
  <w:style w:type="paragraph" w:customStyle="1" w:styleId="2789">
    <w:name w:val="样式 1555 10 磅"/>
    <w:pPr>
      <w:widowControl w:val="0"/>
      <w:jc w:val="both"/>
    </w:pPr>
    <w:rPr>
      <w:rFonts w:ascii="Times New Roman" w:eastAsia="宋体" w:cs="Times New Roman" w:hAnsi="Times New Roman"/>
      <w:kern w:val="2"/>
      <w:sz w:val="21"/>
      <w:szCs w:val="21"/>
      <w:lang w:val="en-US" w:eastAsia="zh-CN" w:bidi="ar-SA"/>
    </w:rPr>
  </w:style>
  <w:style w:type="paragraph" w:customStyle="1" w:styleId="2790">
    <w:name w:val="样式 1556 10 磅"/>
    <w:next w:val="2804"/>
    <w:pPr>
      <w:widowControl w:val="0"/>
      <w:suppressAutoHyphens/>
      <w:jc w:val="both"/>
    </w:pPr>
    <w:rPr>
      <w:rFonts w:ascii="等线" w:eastAsia="宋体" w:cs="Times New Roman" w:hAnsi="等线"/>
      <w:kern w:val="2"/>
      <w:sz w:val="21"/>
      <w:szCs w:val="21"/>
      <w:lang w:val="en-US" w:eastAsia="zh-CN" w:bidi="ar-SA"/>
    </w:rPr>
  </w:style>
  <w:style w:type="paragraph" w:customStyle="1" w:styleId="2791">
    <w:name w:val="样式 1557 10 磅"/>
    <w:pPr>
      <w:widowControl w:val="0"/>
      <w:jc w:val="both"/>
    </w:pPr>
    <w:rPr>
      <w:rFonts w:ascii="Times New Roman" w:eastAsia="宋体" w:cs="Times New Roman" w:hAnsi="Times New Roman"/>
      <w:kern w:val="2"/>
      <w:sz w:val="21"/>
      <w:szCs w:val="21"/>
      <w:lang w:val="en-US" w:eastAsia="zh-CN" w:bidi="ar-SA"/>
    </w:rPr>
  </w:style>
  <w:style w:type="paragraph" w:customStyle="1" w:styleId="2792">
    <w:name w:val="样式 1558 10 磅"/>
    <w:next w:val="2966"/>
    <w:pPr>
      <w:widowControl w:val="0"/>
      <w:jc w:val="both"/>
    </w:pPr>
    <w:rPr>
      <w:rFonts w:ascii="Times New Roman" w:eastAsia="宋体" w:cs="Times New Roman" w:hAnsi="Times New Roman"/>
      <w:kern w:val="2"/>
      <w:sz w:val="21"/>
      <w:szCs w:val="21"/>
      <w:lang w:val="en-US" w:eastAsia="zh-CN" w:bidi="ar-SA"/>
    </w:rPr>
  </w:style>
  <w:style w:type="paragraph" w:customStyle="1" w:styleId="2793">
    <w:name w:val="样式 1559 10 磅"/>
    <w:pPr>
      <w:widowControl w:val="0"/>
      <w:jc w:val="both"/>
    </w:pPr>
    <w:rPr>
      <w:rFonts w:ascii="Times New Roman" w:eastAsia="宋体" w:cs="Times New Roman" w:hAnsi="Times New Roman"/>
      <w:kern w:val="2"/>
      <w:sz w:val="21"/>
      <w:szCs w:val="21"/>
      <w:lang w:val="en-US" w:eastAsia="zh-CN" w:bidi="ar-SA"/>
    </w:rPr>
  </w:style>
  <w:style w:type="paragraph" w:customStyle="1" w:styleId="2794">
    <w:name w:val="样式 1560 10 磅"/>
    <w:pPr>
      <w:widowControl w:val="0"/>
      <w:jc w:val="both"/>
    </w:pPr>
    <w:rPr>
      <w:rFonts w:ascii="Times New Roman" w:eastAsia="宋体" w:cs="Times New Roman" w:hAnsi="Times New Roman"/>
      <w:kern w:val="2"/>
      <w:sz w:val="21"/>
      <w:szCs w:val="21"/>
      <w:lang w:val="en-US" w:eastAsia="zh-CN" w:bidi="ar-SA"/>
    </w:rPr>
  </w:style>
  <w:style w:type="paragraph" w:customStyle="1" w:styleId="2795">
    <w:name w:val="样式 1561 10 磅"/>
    <w:pPr>
      <w:widowControl w:val="0"/>
      <w:jc w:val="both"/>
    </w:pPr>
    <w:rPr>
      <w:rFonts w:ascii="Times New Roman" w:eastAsia="宋体" w:cs="Times New Roman" w:hAnsi="Times New Roman"/>
      <w:kern w:val="2"/>
      <w:sz w:val="21"/>
      <w:szCs w:val="21"/>
      <w:lang w:val="en-US" w:eastAsia="zh-CN" w:bidi="ar-SA"/>
    </w:rPr>
  </w:style>
  <w:style w:type="paragraph" w:customStyle="1" w:styleId="2796">
    <w:name w:val="样式 1562 10 磅"/>
    <w:pPr>
      <w:widowControl w:val="0"/>
      <w:jc w:val="both"/>
    </w:pPr>
    <w:rPr>
      <w:rFonts w:ascii="Times New Roman" w:eastAsia="宋体" w:cs="Times New Roman" w:hAnsi="Times New Roman"/>
      <w:kern w:val="2"/>
      <w:sz w:val="21"/>
      <w:szCs w:val="21"/>
      <w:lang w:val="en-US" w:eastAsia="zh-CN" w:bidi="ar-SA"/>
    </w:rPr>
  </w:style>
  <w:style w:type="paragraph" w:customStyle="1" w:styleId="2797">
    <w:name w:val="样式 1563 10 磅"/>
    <w:pPr>
      <w:widowControl w:val="0"/>
      <w:jc w:val="both"/>
    </w:pPr>
    <w:rPr>
      <w:rFonts w:ascii="Times New Roman" w:eastAsia="宋体" w:cs="Times New Roman" w:hAnsi="Times New Roman"/>
      <w:kern w:val="2"/>
      <w:sz w:val="21"/>
      <w:szCs w:val="21"/>
      <w:lang w:val="en-US" w:eastAsia="zh-CN" w:bidi="ar-SA"/>
    </w:rPr>
  </w:style>
  <w:style w:type="paragraph" w:customStyle="1" w:styleId="2798">
    <w:name w:val="样式 1564 10 磅"/>
    <w:pPr>
      <w:widowControl w:val="0"/>
      <w:jc w:val="both"/>
    </w:pPr>
    <w:rPr>
      <w:rFonts w:ascii="Times New Roman" w:eastAsia="宋体" w:cs="Times New Roman" w:hAnsi="Times New Roman"/>
      <w:kern w:val="2"/>
      <w:sz w:val="21"/>
      <w:szCs w:val="21"/>
      <w:lang w:val="en-US" w:eastAsia="zh-CN" w:bidi="ar-SA"/>
    </w:rPr>
  </w:style>
  <w:style w:type="paragraph" w:customStyle="1" w:styleId="2799">
    <w:name w:val="样式 1565 10 磅"/>
    <w:pPr>
      <w:widowControl w:val="0"/>
      <w:jc w:val="both"/>
    </w:pPr>
    <w:rPr>
      <w:rFonts w:ascii="Times New Roman" w:eastAsia="宋体" w:cs="Times New Roman" w:hAnsi="Times New Roman"/>
      <w:kern w:val="2"/>
      <w:sz w:val="21"/>
      <w:szCs w:val="21"/>
      <w:lang w:val="en-US" w:eastAsia="zh-CN" w:bidi="ar-SA"/>
    </w:rPr>
  </w:style>
  <w:style w:type="paragraph" w:customStyle="1" w:styleId="2800">
    <w:name w:val="样式 1566 10 磅"/>
    <w:pPr>
      <w:widowControl w:val="0"/>
      <w:jc w:val="both"/>
    </w:pPr>
    <w:rPr>
      <w:rFonts w:ascii="Times New Roman" w:eastAsia="宋体" w:cs="Times New Roman" w:hAnsi="Times New Roman"/>
      <w:kern w:val="2"/>
      <w:sz w:val="21"/>
      <w:szCs w:val="21"/>
      <w:lang w:val="en-US" w:eastAsia="zh-CN" w:bidi="ar-SA"/>
    </w:rPr>
  </w:style>
  <w:style w:type="paragraph" w:customStyle="1" w:styleId="2801">
    <w:name w:val="样式 1567 10 磅"/>
    <w:pPr>
      <w:widowControl w:val="0"/>
      <w:jc w:val="both"/>
    </w:pPr>
    <w:rPr>
      <w:rFonts w:ascii="Times New Roman" w:eastAsia="宋体" w:cs="Times New Roman" w:hAnsi="Times New Roman"/>
      <w:kern w:val="2"/>
      <w:sz w:val="21"/>
      <w:szCs w:val="21"/>
      <w:lang w:val="en-US" w:eastAsia="zh-CN" w:bidi="ar-SA"/>
    </w:rPr>
  </w:style>
  <w:style w:type="paragraph" w:customStyle="1" w:styleId="2802">
    <w:name w:val="样式 1568 10 磅"/>
    <w:pPr>
      <w:widowControl w:val="0"/>
      <w:jc w:val="both"/>
    </w:pPr>
    <w:rPr>
      <w:rFonts w:ascii="Times New Roman" w:eastAsia="宋体" w:cs="Times New Roman" w:hAnsi="Times New Roman"/>
      <w:kern w:val="2"/>
      <w:sz w:val="21"/>
      <w:szCs w:val="21"/>
      <w:lang w:val="en-US" w:eastAsia="zh-CN" w:bidi="ar-SA"/>
    </w:rPr>
  </w:style>
  <w:style w:type="paragraph" w:customStyle="1" w:styleId="2803">
    <w:name w:val="样式 1569 10 磅"/>
    <w:pPr>
      <w:widowControl w:val="0"/>
      <w:jc w:val="both"/>
    </w:pPr>
    <w:rPr>
      <w:rFonts w:ascii="Times New Roman" w:eastAsia="宋体" w:cs="Times New Roman" w:hAnsi="Times New Roman"/>
      <w:kern w:val="2"/>
      <w:sz w:val="21"/>
      <w:szCs w:val="21"/>
      <w:lang w:val="en-US" w:eastAsia="zh-CN" w:bidi="ar-SA"/>
    </w:rPr>
  </w:style>
  <w:style w:type="paragraph" w:customStyle="1" w:styleId="2804">
    <w:name w:val="样式 1570 10 磅"/>
    <w:pPr>
      <w:widowControl w:val="0"/>
      <w:jc w:val="both"/>
    </w:pPr>
    <w:rPr>
      <w:rFonts w:ascii="Times New Roman" w:eastAsia="宋体" w:cs="Times New Roman" w:hAnsi="Times New Roman"/>
      <w:kern w:val="2"/>
      <w:sz w:val="21"/>
      <w:szCs w:val="21"/>
      <w:lang w:val="en-US" w:eastAsia="zh-CN" w:bidi="ar-SA"/>
    </w:rPr>
  </w:style>
  <w:style w:type="paragraph" w:customStyle="1" w:styleId="2805">
    <w:name w:val="样式 1571 10 磅"/>
    <w:pPr>
      <w:widowControl w:val="0"/>
      <w:jc w:val="both"/>
    </w:pPr>
    <w:rPr>
      <w:rFonts w:ascii="Times New Roman" w:eastAsia="宋体" w:cs="Times New Roman" w:hAnsi="Times New Roman"/>
      <w:kern w:val="2"/>
      <w:sz w:val="21"/>
      <w:szCs w:val="21"/>
      <w:lang w:val="en-US" w:eastAsia="zh-CN" w:bidi="ar-SA"/>
    </w:rPr>
  </w:style>
  <w:style w:type="paragraph" w:customStyle="1" w:styleId="2806">
    <w:name w:val="样式 1572 10 磅"/>
    <w:pPr>
      <w:widowControl w:val="0"/>
      <w:jc w:val="both"/>
    </w:pPr>
    <w:rPr>
      <w:rFonts w:ascii="Times New Roman" w:eastAsia="宋体" w:cs="Times New Roman" w:hAnsi="Times New Roman"/>
      <w:kern w:val="2"/>
      <w:sz w:val="21"/>
      <w:szCs w:val="21"/>
      <w:lang w:val="en-US" w:eastAsia="zh-CN" w:bidi="ar-SA"/>
    </w:rPr>
  </w:style>
  <w:style w:type="paragraph" w:customStyle="1" w:styleId="2807">
    <w:name w:val="样式 1573 10 磅"/>
    <w:pPr>
      <w:widowControl w:val="0"/>
      <w:jc w:val="both"/>
    </w:pPr>
    <w:rPr>
      <w:rFonts w:ascii="Times New Roman" w:eastAsia="宋体" w:cs="Times New Roman" w:hAnsi="Times New Roman"/>
      <w:kern w:val="2"/>
      <w:sz w:val="21"/>
      <w:szCs w:val="21"/>
      <w:lang w:val="en-US" w:eastAsia="zh-CN" w:bidi="ar-SA"/>
    </w:rPr>
  </w:style>
  <w:style w:type="paragraph" w:customStyle="1" w:styleId="2808">
    <w:name w:val="样式 1574 10 磅"/>
    <w:pPr>
      <w:widowControl w:val="0"/>
      <w:jc w:val="both"/>
    </w:pPr>
    <w:rPr>
      <w:rFonts w:ascii="Times New Roman" w:eastAsia="宋体" w:cs="Times New Roman" w:hAnsi="Times New Roman"/>
      <w:kern w:val="2"/>
      <w:sz w:val="21"/>
      <w:szCs w:val="21"/>
      <w:lang w:val="en-US" w:eastAsia="zh-CN" w:bidi="ar-SA"/>
    </w:rPr>
  </w:style>
  <w:style w:type="paragraph" w:customStyle="1" w:styleId="2809">
    <w:name w:val="样式 1575 10 磅"/>
    <w:pPr>
      <w:widowControl w:val="0"/>
      <w:jc w:val="both"/>
    </w:pPr>
    <w:rPr>
      <w:rFonts w:ascii="Times New Roman" w:eastAsia="宋体" w:cs="Times New Roman" w:hAnsi="Times New Roman"/>
      <w:kern w:val="2"/>
      <w:sz w:val="21"/>
      <w:szCs w:val="21"/>
      <w:lang w:val="en-US" w:eastAsia="zh-CN" w:bidi="ar-SA"/>
    </w:rPr>
  </w:style>
  <w:style w:type="paragraph" w:customStyle="1" w:styleId="2810">
    <w:name w:val="样式 1576 10 磅"/>
    <w:pPr>
      <w:widowControl w:val="0"/>
      <w:jc w:val="both"/>
    </w:pPr>
    <w:rPr>
      <w:rFonts w:ascii="Times New Roman" w:eastAsia="宋体" w:cs="Times New Roman" w:hAnsi="Times New Roman"/>
      <w:kern w:val="2"/>
      <w:sz w:val="21"/>
      <w:szCs w:val="21"/>
      <w:lang w:val="en-US" w:eastAsia="zh-CN" w:bidi="ar-SA"/>
    </w:rPr>
  </w:style>
  <w:style w:type="paragraph" w:customStyle="1" w:styleId="2811">
    <w:name w:val="样式 1577 10 磅"/>
    <w:pPr>
      <w:widowControl w:val="0"/>
      <w:jc w:val="both"/>
    </w:pPr>
    <w:rPr>
      <w:rFonts w:ascii="Times New Roman" w:eastAsia="宋体" w:cs="Times New Roman" w:hAnsi="Times New Roman"/>
      <w:kern w:val="2"/>
      <w:sz w:val="21"/>
      <w:szCs w:val="21"/>
      <w:lang w:val="en-US" w:eastAsia="zh-CN" w:bidi="ar-SA"/>
    </w:rPr>
  </w:style>
  <w:style w:type="paragraph" w:customStyle="1" w:styleId="2812">
    <w:name w:val="样式 1578 10 磅"/>
    <w:next w:val="2826"/>
    <w:pPr>
      <w:widowControl w:val="0"/>
      <w:suppressAutoHyphens/>
      <w:jc w:val="both"/>
    </w:pPr>
    <w:rPr>
      <w:rFonts w:ascii="宋体" w:eastAsia="宋体" w:cs="Courier New"/>
      <w:kern w:val="2"/>
      <w:sz w:val="21"/>
      <w:szCs w:val="21"/>
      <w:lang w:val="en-US" w:eastAsia="zh-CN" w:bidi="ar-SA"/>
    </w:rPr>
  </w:style>
  <w:style w:type="paragraph" w:customStyle="1" w:styleId="2813">
    <w:name w:val="样式 110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814">
    <w:name w:val="样式 1579 10 磅"/>
    <w:pPr>
      <w:widowControl w:val="0"/>
      <w:jc w:val="both"/>
    </w:pPr>
    <w:rPr>
      <w:rFonts w:ascii="Calibri" w:eastAsia="宋体" w:cs="Arial" w:hAnsi="Calibri"/>
      <w:kern w:val="2"/>
      <w:sz w:val="21"/>
      <w:szCs w:val="22"/>
      <w:lang w:val="en-US" w:eastAsia="zh-CN" w:bidi="ar-SA"/>
    </w:rPr>
  </w:style>
  <w:style w:type="paragraph" w:customStyle="1" w:styleId="2815">
    <w:name w:val="样式 1580 10 磅"/>
    <w:pPr>
      <w:widowControl w:val="0"/>
      <w:jc w:val="both"/>
    </w:pPr>
    <w:rPr>
      <w:rFonts w:ascii="Calibri" w:eastAsia="宋体" w:cs="Arial" w:hAnsi="Calibri"/>
      <w:kern w:val="2"/>
      <w:sz w:val="21"/>
      <w:szCs w:val="22"/>
      <w:lang w:val="en-US" w:eastAsia="zh-CN" w:bidi="ar-SA"/>
    </w:rPr>
  </w:style>
  <w:style w:type="paragraph" w:customStyle="1" w:styleId="2816">
    <w:name w:val="样式 1581 10 磅"/>
    <w:pPr>
      <w:widowControl w:val="0"/>
      <w:jc w:val="both"/>
    </w:pPr>
    <w:rPr>
      <w:rFonts w:ascii="Calibri" w:eastAsia="宋体" w:cs="Arial" w:hAnsi="Calibri"/>
      <w:kern w:val="2"/>
      <w:sz w:val="21"/>
      <w:szCs w:val="22"/>
      <w:lang w:val="en-US" w:eastAsia="zh-CN" w:bidi="ar-SA"/>
    </w:rPr>
  </w:style>
  <w:style w:type="paragraph" w:customStyle="1" w:styleId="2817">
    <w:name w:val="样式 110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818">
    <w:name w:val="样式 110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819">
    <w:name w:val="样式 1582 10 磅"/>
    <w:pPr>
      <w:widowControl w:val="0"/>
      <w:jc w:val="both"/>
    </w:pPr>
    <w:rPr>
      <w:rFonts w:ascii="Times New Roman" w:eastAsia="宋体" w:cs="Times New Roman" w:hAnsi="Times New Roman"/>
      <w:kern w:val="2"/>
      <w:sz w:val="21"/>
      <w:szCs w:val="21"/>
      <w:lang w:val="en-US" w:eastAsia="zh-CN" w:bidi="ar-SA"/>
    </w:rPr>
  </w:style>
  <w:style w:type="paragraph" w:customStyle="1" w:styleId="2820">
    <w:name w:val="样式 1583 10 磅"/>
    <w:pPr>
      <w:widowControl w:val="0"/>
      <w:jc w:val="both"/>
    </w:pPr>
    <w:rPr>
      <w:rFonts w:ascii="Calibri" w:eastAsia="宋体" w:cs="Arial" w:hAnsi="Calibri"/>
      <w:kern w:val="2"/>
      <w:sz w:val="21"/>
      <w:szCs w:val="22"/>
      <w:lang w:val="en-US" w:eastAsia="zh-CN" w:bidi="ar-SA"/>
    </w:rPr>
  </w:style>
  <w:style w:type="paragraph" w:customStyle="1" w:styleId="2821">
    <w:name w:val="样式 1584 10 磅"/>
    <w:pPr>
      <w:widowControl w:val="0"/>
      <w:jc w:val="both"/>
    </w:pPr>
    <w:rPr>
      <w:rFonts w:ascii="Times New Roman" w:eastAsia="宋体" w:cs="Times New Roman" w:hAnsi="Times New Roman"/>
      <w:kern w:val="2"/>
      <w:sz w:val="21"/>
      <w:szCs w:val="21"/>
      <w:lang w:val="en-US" w:eastAsia="zh-CN" w:bidi="ar-SA"/>
    </w:rPr>
  </w:style>
  <w:style w:type="paragraph" w:customStyle="1" w:styleId="2822">
    <w:name w:val="样式 158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823">
    <w:name w:val="样式 158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824">
    <w:name w:val="样式 1587 10 磅"/>
    <w:pPr>
      <w:widowControl w:val="0"/>
      <w:jc w:val="both"/>
    </w:pPr>
    <w:rPr>
      <w:rFonts w:ascii="Calibri" w:eastAsia="宋体" w:cs="Arial" w:hAnsi="Calibri"/>
      <w:kern w:val="2"/>
      <w:sz w:val="21"/>
      <w:szCs w:val="22"/>
      <w:lang w:val="en-US" w:eastAsia="zh-CN" w:bidi="ar-SA"/>
    </w:rPr>
  </w:style>
  <w:style w:type="paragraph" w:customStyle="1" w:styleId="2825">
    <w:name w:val="样式 1588 10 磅"/>
    <w:pPr>
      <w:widowControl w:val="0"/>
      <w:jc w:val="both"/>
    </w:pPr>
    <w:rPr>
      <w:rFonts w:ascii="Calibri" w:eastAsia="宋体" w:cs="Arial" w:hAnsi="Calibri"/>
      <w:kern w:val="2"/>
      <w:sz w:val="21"/>
      <w:szCs w:val="22"/>
      <w:lang w:val="en-US" w:eastAsia="zh-CN" w:bidi="ar-SA"/>
    </w:rPr>
  </w:style>
  <w:style w:type="paragraph" w:customStyle="1" w:styleId="2826">
    <w:name w:val="样式 1589 10 磅"/>
    <w:pPr>
      <w:widowControl w:val="0"/>
      <w:jc w:val="both"/>
    </w:pPr>
    <w:rPr>
      <w:rFonts w:ascii="Times New Roman" w:eastAsia="宋体" w:cs="Times New Roman" w:hAnsi="Times New Roman"/>
      <w:kern w:val="2"/>
      <w:sz w:val="21"/>
      <w:szCs w:val="21"/>
      <w:lang w:val="en-US" w:eastAsia="zh-CN" w:bidi="ar-SA"/>
    </w:rPr>
  </w:style>
  <w:style w:type="paragraph" w:customStyle="1" w:styleId="2827">
    <w:name w:val="样式 1590 10 磅"/>
    <w:pPr>
      <w:widowControl w:val="0"/>
      <w:jc w:val="both"/>
    </w:pPr>
    <w:rPr>
      <w:rFonts w:ascii="Times New Roman" w:eastAsia="宋体" w:cs="Times New Roman" w:hAnsi="Times New Roman"/>
      <w:kern w:val="2"/>
      <w:sz w:val="21"/>
      <w:szCs w:val="21"/>
      <w:lang w:val="en-US" w:eastAsia="zh-CN" w:bidi="ar-SA"/>
    </w:rPr>
  </w:style>
  <w:style w:type="paragraph" w:customStyle="1" w:styleId="2828">
    <w:name w:val="样式 1591 10 磅"/>
    <w:pPr>
      <w:widowControl w:val="0"/>
      <w:jc w:val="both"/>
    </w:pPr>
    <w:rPr>
      <w:rFonts w:ascii="Calibri" w:eastAsia="宋体" w:cs="Arial" w:hAnsi="Calibri"/>
      <w:kern w:val="2"/>
      <w:sz w:val="21"/>
      <w:szCs w:val="22"/>
      <w:lang w:val="en-US" w:eastAsia="zh-CN" w:bidi="ar-SA"/>
    </w:rPr>
  </w:style>
  <w:style w:type="paragraph" w:customStyle="1" w:styleId="2829">
    <w:name w:val="样式 1592 10 磅"/>
    <w:pPr>
      <w:widowControl w:val="0"/>
      <w:jc w:val="both"/>
    </w:pPr>
    <w:rPr>
      <w:rFonts w:ascii="Calibri" w:eastAsia="宋体" w:cs="Arial" w:hAnsi="Calibri"/>
      <w:kern w:val="2"/>
      <w:sz w:val="21"/>
      <w:szCs w:val="22"/>
      <w:lang w:val="en-US" w:eastAsia="zh-CN" w:bidi="ar-SA"/>
    </w:rPr>
  </w:style>
  <w:style w:type="paragraph" w:customStyle="1" w:styleId="2830">
    <w:name w:val="样式 1593 10 磅"/>
    <w:pPr>
      <w:widowControl w:val="0"/>
      <w:jc w:val="both"/>
    </w:pPr>
    <w:rPr>
      <w:rFonts w:ascii="Calibri" w:eastAsia="宋体" w:cs="Arial" w:hAnsi="Calibri"/>
      <w:kern w:val="2"/>
      <w:sz w:val="21"/>
      <w:szCs w:val="22"/>
      <w:lang w:val="en-US" w:eastAsia="zh-CN" w:bidi="ar-SA"/>
    </w:rPr>
  </w:style>
  <w:style w:type="paragraph" w:customStyle="1" w:styleId="2831">
    <w:name w:val="样式 1594 10 磅"/>
    <w:pPr>
      <w:widowControl w:val="0"/>
      <w:jc w:val="both"/>
    </w:pPr>
    <w:rPr>
      <w:rFonts w:ascii="Times New Roman" w:eastAsia="宋体" w:cs="Times New Roman" w:hAnsi="Times New Roman"/>
      <w:kern w:val="2"/>
      <w:sz w:val="21"/>
      <w:szCs w:val="21"/>
      <w:lang w:val="en-US" w:eastAsia="zh-CN" w:bidi="ar-SA"/>
    </w:rPr>
  </w:style>
  <w:style w:type="paragraph" w:customStyle="1" w:styleId="2832">
    <w:name w:val="样式 1595 10 磅"/>
    <w:pPr>
      <w:widowControl w:val="0"/>
      <w:jc w:val="both"/>
    </w:pPr>
    <w:rPr>
      <w:rFonts w:ascii="Times New Roman" w:eastAsia="宋体" w:cs="Times New Roman" w:hAnsi="Times New Roman"/>
      <w:kern w:val="2"/>
      <w:sz w:val="21"/>
      <w:szCs w:val="21"/>
      <w:lang w:val="en-US" w:eastAsia="zh-CN" w:bidi="ar-SA"/>
    </w:rPr>
  </w:style>
  <w:style w:type="paragraph" w:customStyle="1" w:styleId="2833">
    <w:name w:val="样式 1596 10 磅"/>
    <w:pPr>
      <w:widowControl w:val="0"/>
      <w:jc w:val="both"/>
    </w:pPr>
    <w:rPr>
      <w:rFonts w:ascii="Calibri" w:eastAsia="宋体" w:cs="Arial" w:hAnsi="Calibri"/>
      <w:kern w:val="2"/>
      <w:sz w:val="21"/>
      <w:szCs w:val="22"/>
      <w:lang w:val="en-US" w:eastAsia="zh-CN" w:bidi="ar-SA"/>
    </w:rPr>
  </w:style>
  <w:style w:type="paragraph" w:customStyle="1" w:styleId="2834">
    <w:name w:val="样式 1597 10 磅"/>
    <w:pPr>
      <w:widowControl w:val="0"/>
      <w:jc w:val="both"/>
    </w:pPr>
    <w:rPr>
      <w:rFonts w:ascii="Calibri" w:eastAsia="宋体" w:cs="Arial" w:hAnsi="Calibri"/>
      <w:kern w:val="2"/>
      <w:sz w:val="21"/>
      <w:szCs w:val="22"/>
      <w:lang w:val="en-US" w:eastAsia="zh-CN" w:bidi="ar-SA"/>
    </w:rPr>
  </w:style>
  <w:style w:type="paragraph" w:customStyle="1" w:styleId="2835">
    <w:name w:val="样式 1598 10 磅"/>
    <w:pPr>
      <w:widowControl w:val="0"/>
      <w:jc w:val="both"/>
    </w:pPr>
    <w:rPr>
      <w:rFonts w:ascii="Times New Roman" w:eastAsia="宋体" w:cs="Times New Roman" w:hAnsi="Times New Roman"/>
      <w:kern w:val="2"/>
      <w:sz w:val="21"/>
      <w:szCs w:val="21"/>
      <w:lang w:val="en-US" w:eastAsia="zh-CN" w:bidi="ar-SA"/>
    </w:rPr>
  </w:style>
  <w:style w:type="paragraph" w:customStyle="1" w:styleId="2836">
    <w:name w:val="样式 1599 10 磅"/>
    <w:pPr>
      <w:widowControl w:val="0"/>
      <w:jc w:val="both"/>
    </w:pPr>
    <w:rPr>
      <w:rFonts w:ascii="Times New Roman" w:eastAsia="宋体" w:cs="Times New Roman" w:hAnsi="Times New Roman"/>
      <w:kern w:val="2"/>
      <w:sz w:val="21"/>
      <w:szCs w:val="21"/>
      <w:lang w:val="en-US" w:eastAsia="zh-CN" w:bidi="ar-SA"/>
    </w:rPr>
  </w:style>
  <w:style w:type="paragraph" w:customStyle="1" w:styleId="2837">
    <w:name w:val="样式 1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838">
    <w:name w:val="样式 1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839">
    <w:name w:val="样式 1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840">
    <w:name w:val="样式 1600 10 磅"/>
    <w:pPr>
      <w:widowControl w:val="0"/>
      <w:jc w:val="both"/>
    </w:pPr>
    <w:rPr>
      <w:rFonts w:ascii="Calibri" w:eastAsia="宋体" w:cs="Arial" w:hAnsi="Calibri"/>
      <w:kern w:val="2"/>
      <w:sz w:val="21"/>
      <w:szCs w:val="22"/>
      <w:lang w:val="en-US" w:eastAsia="zh-CN" w:bidi="ar-SA"/>
    </w:rPr>
  </w:style>
  <w:style w:type="paragraph" w:customStyle="1" w:styleId="2841">
    <w:name w:val="样式 1601 10 磅"/>
    <w:pPr>
      <w:widowControl w:val="0"/>
      <w:jc w:val="both"/>
    </w:pPr>
    <w:rPr>
      <w:rFonts w:ascii="Calibri" w:eastAsia="宋体" w:cs="Arial" w:hAnsi="Calibri"/>
      <w:kern w:val="2"/>
      <w:sz w:val="21"/>
      <w:szCs w:val="22"/>
      <w:lang w:val="en-US" w:eastAsia="zh-CN" w:bidi="ar-SA"/>
    </w:rPr>
  </w:style>
  <w:style w:type="paragraph" w:customStyle="1" w:styleId="2842">
    <w:name w:val="样式 1602 10 磅"/>
    <w:pPr>
      <w:widowControl w:val="0"/>
      <w:jc w:val="both"/>
    </w:pPr>
    <w:rPr>
      <w:rFonts w:ascii="Times New Roman" w:eastAsia="宋体" w:cs="Times New Roman" w:hAnsi="Times New Roman"/>
      <w:kern w:val="2"/>
      <w:sz w:val="21"/>
      <w:szCs w:val="21"/>
      <w:lang w:val="en-US" w:eastAsia="zh-CN" w:bidi="ar-SA"/>
    </w:rPr>
  </w:style>
  <w:style w:type="paragraph" w:customStyle="1" w:styleId="2843">
    <w:name w:val="样式 1603 10 磅"/>
    <w:pPr>
      <w:widowControl w:val="0"/>
      <w:jc w:val="both"/>
    </w:pPr>
    <w:rPr>
      <w:rFonts w:ascii="Times New Roman" w:eastAsia="宋体" w:cs="Times New Roman" w:hAnsi="Times New Roman"/>
      <w:kern w:val="2"/>
      <w:sz w:val="21"/>
      <w:szCs w:val="21"/>
      <w:lang w:val="en-US" w:eastAsia="zh-CN" w:bidi="ar-SA"/>
    </w:rPr>
  </w:style>
  <w:style w:type="paragraph" w:customStyle="1" w:styleId="2844">
    <w:name w:val="样式 11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845">
    <w:name w:val="样式 11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2846">
    <w:name w:val="样式 1604 10 磅"/>
    <w:pPr>
      <w:widowControl w:val="0"/>
      <w:jc w:val="both"/>
    </w:pPr>
    <w:rPr>
      <w:rFonts w:ascii="Calibri" w:eastAsia="宋体" w:cs="Arial" w:hAnsi="Calibri"/>
      <w:kern w:val="2"/>
      <w:sz w:val="21"/>
      <w:szCs w:val="22"/>
      <w:lang w:val="en-US" w:eastAsia="zh-CN" w:bidi="ar-SA"/>
    </w:rPr>
  </w:style>
  <w:style w:type="paragraph" w:customStyle="1" w:styleId="2847">
    <w:name w:val="样式 1605 10 磅"/>
    <w:pPr>
      <w:widowControl w:val="0"/>
      <w:jc w:val="both"/>
    </w:pPr>
    <w:rPr>
      <w:rFonts w:ascii="Times New Roman" w:eastAsia="宋体" w:cs="Times New Roman" w:hAnsi="Times New Roman"/>
      <w:kern w:val="2"/>
      <w:sz w:val="21"/>
      <w:szCs w:val="21"/>
      <w:lang w:val="en-US" w:eastAsia="zh-CN" w:bidi="ar-SA"/>
    </w:rPr>
  </w:style>
  <w:style w:type="paragraph" w:customStyle="1" w:styleId="2848">
    <w:name w:val="样式 1606 10 磅"/>
    <w:pPr>
      <w:widowControl w:val="0"/>
      <w:jc w:val="both"/>
    </w:pPr>
    <w:rPr>
      <w:rFonts w:ascii="Calibri" w:eastAsia="宋体" w:cs="Arial" w:hAnsi="Calibri"/>
      <w:kern w:val="2"/>
      <w:sz w:val="21"/>
      <w:szCs w:val="22"/>
      <w:lang w:val="en-US" w:eastAsia="zh-CN" w:bidi="ar-SA"/>
    </w:rPr>
  </w:style>
  <w:style w:type="paragraph" w:customStyle="1" w:styleId="2849">
    <w:name w:val="样式 1607 10 磅"/>
    <w:pPr>
      <w:widowControl w:val="0"/>
      <w:jc w:val="both"/>
    </w:pPr>
    <w:rPr>
      <w:rFonts w:ascii="Times New Roman" w:eastAsia="宋体" w:cs="Times New Roman" w:hAnsi="Times New Roman"/>
      <w:kern w:val="2"/>
      <w:sz w:val="21"/>
      <w:szCs w:val="21"/>
      <w:lang w:val="en-US" w:eastAsia="zh-CN" w:bidi="ar-SA"/>
    </w:rPr>
  </w:style>
  <w:style w:type="paragraph" w:customStyle="1" w:styleId="2850">
    <w:name w:val="样式 1608 10 磅"/>
    <w:pPr>
      <w:widowControl w:val="0"/>
      <w:jc w:val="both"/>
    </w:pPr>
    <w:rPr>
      <w:rFonts w:ascii="Calibri" w:eastAsia="宋体" w:cs="Arial" w:hAnsi="Calibri"/>
      <w:kern w:val="2"/>
      <w:sz w:val="21"/>
      <w:szCs w:val="22"/>
      <w:lang w:val="en-US" w:eastAsia="zh-CN" w:bidi="ar-SA"/>
    </w:rPr>
  </w:style>
  <w:style w:type="paragraph" w:customStyle="1" w:styleId="2851">
    <w:name w:val="样式 1609 10 磅"/>
    <w:pPr>
      <w:widowControl w:val="0"/>
      <w:jc w:val="both"/>
    </w:pPr>
    <w:rPr>
      <w:rFonts w:ascii="Calibri" w:eastAsia="宋体" w:cs="Arial" w:hAnsi="Calibri"/>
      <w:kern w:val="2"/>
      <w:sz w:val="21"/>
      <w:szCs w:val="22"/>
      <w:lang w:val="en-US" w:eastAsia="zh-CN" w:bidi="ar-SA"/>
    </w:rPr>
  </w:style>
  <w:style w:type="paragraph" w:customStyle="1" w:styleId="2852">
    <w:name w:val="样式 1610 10 磅"/>
    <w:pPr>
      <w:widowControl w:val="0"/>
      <w:jc w:val="both"/>
    </w:pPr>
    <w:rPr>
      <w:rFonts w:ascii="Times New Roman" w:eastAsia="宋体" w:cs="Times New Roman" w:hAnsi="Times New Roman"/>
      <w:kern w:val="2"/>
      <w:sz w:val="21"/>
      <w:szCs w:val="21"/>
      <w:lang w:val="en-US" w:eastAsia="zh-CN" w:bidi="ar-SA"/>
    </w:rPr>
  </w:style>
  <w:style w:type="paragraph" w:customStyle="1" w:styleId="2853">
    <w:name w:val="样式 1611 10 磅"/>
    <w:pPr>
      <w:widowControl w:val="0"/>
      <w:jc w:val="both"/>
    </w:pPr>
    <w:rPr>
      <w:rFonts w:ascii="Times New Roman" w:eastAsia="宋体" w:cs="Times New Roman" w:hAnsi="Times New Roman"/>
      <w:kern w:val="2"/>
      <w:sz w:val="21"/>
      <w:szCs w:val="21"/>
      <w:lang w:val="en-US" w:eastAsia="zh-CN" w:bidi="ar-SA"/>
    </w:rPr>
  </w:style>
  <w:style w:type="paragraph" w:customStyle="1" w:styleId="2854">
    <w:name w:val="样式 1612 10 磅"/>
    <w:pPr>
      <w:widowControl w:val="0"/>
      <w:jc w:val="both"/>
    </w:pPr>
    <w:rPr>
      <w:rFonts w:ascii="Calibri" w:eastAsia="宋体" w:cs="Arial" w:hAnsi="Calibri"/>
      <w:kern w:val="2"/>
      <w:sz w:val="21"/>
      <w:szCs w:val="22"/>
      <w:lang w:val="en-US" w:eastAsia="zh-CN" w:bidi="ar-SA"/>
    </w:rPr>
  </w:style>
  <w:style w:type="paragraph" w:customStyle="1" w:styleId="2855">
    <w:name w:val="样式 11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56">
    <w:name w:val="样式 1613 10 磅"/>
    <w:pPr>
      <w:widowControl w:val="0"/>
      <w:jc w:val="both"/>
    </w:pPr>
    <w:rPr>
      <w:rFonts w:ascii="Times New Roman" w:eastAsia="宋体" w:cs="Times New Roman" w:hAnsi="Times New Roman"/>
      <w:kern w:val="2"/>
      <w:sz w:val="21"/>
      <w:szCs w:val="21"/>
      <w:lang w:val="en-US" w:eastAsia="zh-CN" w:bidi="ar-SA"/>
    </w:rPr>
  </w:style>
  <w:style w:type="paragraph" w:customStyle="1" w:styleId="2857">
    <w:name w:val="样式 1614 10 磅"/>
    <w:pPr>
      <w:widowControl w:val="0"/>
      <w:jc w:val="both"/>
    </w:pPr>
    <w:rPr>
      <w:rFonts w:ascii="Times New Roman" w:eastAsia="宋体" w:cs="Times New Roman" w:hAnsi="Times New Roman"/>
      <w:kern w:val="2"/>
      <w:sz w:val="21"/>
      <w:szCs w:val="21"/>
      <w:lang w:val="en-US" w:eastAsia="zh-CN" w:bidi="ar-SA"/>
    </w:rPr>
  </w:style>
  <w:style w:type="paragraph" w:customStyle="1" w:styleId="2858">
    <w:name w:val="样式 1615 10 磅"/>
    <w:pPr>
      <w:widowControl w:val="0"/>
      <w:jc w:val="both"/>
    </w:pPr>
    <w:rPr>
      <w:rFonts w:ascii="Calibri" w:eastAsia="宋体" w:cs="Arial" w:hAnsi="Calibri"/>
      <w:kern w:val="2"/>
      <w:sz w:val="21"/>
      <w:szCs w:val="22"/>
      <w:lang w:val="en-US" w:eastAsia="zh-CN" w:bidi="ar-SA"/>
    </w:rPr>
  </w:style>
  <w:style w:type="paragraph" w:customStyle="1" w:styleId="2859">
    <w:name w:val="样式 11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860">
    <w:name w:val="样式 1616 10 磅"/>
    <w:pPr>
      <w:widowControl w:val="0"/>
      <w:jc w:val="both"/>
    </w:pPr>
    <w:rPr>
      <w:rFonts w:ascii="Times New Roman" w:eastAsia="宋体" w:cs="Times New Roman" w:hAnsi="Times New Roman"/>
      <w:kern w:val="2"/>
      <w:sz w:val="21"/>
      <w:szCs w:val="21"/>
      <w:lang w:val="en-US" w:eastAsia="zh-CN" w:bidi="ar-SA"/>
    </w:rPr>
  </w:style>
  <w:style w:type="paragraph" w:customStyle="1" w:styleId="2861">
    <w:name w:val="样式 1617 10 磅"/>
    <w:pPr>
      <w:widowControl w:val="0"/>
      <w:jc w:val="both"/>
    </w:pPr>
    <w:rPr>
      <w:rFonts w:ascii="Times New Roman" w:eastAsia="宋体" w:cs="Times New Roman" w:hAnsi="Times New Roman"/>
      <w:kern w:val="2"/>
      <w:sz w:val="21"/>
      <w:szCs w:val="21"/>
      <w:lang w:val="en-US" w:eastAsia="zh-CN" w:bidi="ar-SA"/>
    </w:rPr>
  </w:style>
  <w:style w:type="paragraph" w:customStyle="1" w:styleId="2862">
    <w:name w:val="样式 1618 10 磅"/>
    <w:pPr>
      <w:widowControl w:val="0"/>
      <w:jc w:val="both"/>
    </w:pPr>
    <w:rPr>
      <w:rFonts w:ascii="Times New Roman" w:eastAsia="宋体" w:cs="Times New Roman" w:hAnsi="Times New Roman"/>
      <w:kern w:val="2"/>
      <w:sz w:val="21"/>
      <w:szCs w:val="21"/>
      <w:lang w:val="en-US" w:eastAsia="zh-CN" w:bidi="ar-SA"/>
    </w:rPr>
  </w:style>
  <w:style w:type="paragraph" w:customStyle="1" w:styleId="2863">
    <w:name w:val="样式 1619 10 磅"/>
    <w:pPr>
      <w:widowControl w:val="0"/>
      <w:jc w:val="both"/>
    </w:pPr>
    <w:rPr>
      <w:rFonts w:ascii="Times New Roman" w:eastAsia="宋体" w:cs="Times New Roman" w:hAnsi="Times New Roman"/>
      <w:kern w:val="2"/>
      <w:sz w:val="21"/>
      <w:szCs w:val="21"/>
      <w:lang w:val="en-US" w:eastAsia="zh-CN" w:bidi="ar-SA"/>
    </w:rPr>
  </w:style>
  <w:style w:type="paragraph" w:customStyle="1" w:styleId="2864">
    <w:name w:val="样式 1620 10 磅"/>
    <w:pPr>
      <w:widowControl w:val="0"/>
      <w:jc w:val="both"/>
    </w:pPr>
    <w:rPr>
      <w:rFonts w:ascii="Times New Roman" w:eastAsia="宋体" w:cs="Times New Roman" w:hAnsi="Times New Roman"/>
      <w:kern w:val="2"/>
      <w:sz w:val="21"/>
      <w:szCs w:val="21"/>
      <w:lang w:val="en-US" w:eastAsia="zh-CN" w:bidi="ar-SA"/>
    </w:rPr>
  </w:style>
  <w:style w:type="paragraph" w:customStyle="1" w:styleId="2865">
    <w:name w:val="样式 1621 10 磅"/>
    <w:pPr>
      <w:widowControl w:val="0"/>
      <w:jc w:val="both"/>
    </w:pPr>
    <w:rPr>
      <w:rFonts w:ascii="Times New Roman" w:eastAsia="宋体" w:cs="Times New Roman" w:hAnsi="Times New Roman"/>
      <w:kern w:val="2"/>
      <w:sz w:val="21"/>
      <w:szCs w:val="21"/>
      <w:lang w:val="en-US" w:eastAsia="zh-CN" w:bidi="ar-SA"/>
    </w:rPr>
  </w:style>
  <w:style w:type="paragraph" w:customStyle="1" w:styleId="2866">
    <w:name w:val="样式 196 小四"/>
    <w:pPr>
      <w:widowControl w:val="0"/>
      <w:spacing w:line="240" w:lineRule="auto"/>
      <w:jc w:val="left"/>
    </w:pPr>
    <w:rPr>
      <w:rFonts w:ascii="宋体" w:eastAsia="宋体" w:cs="Times New Roman"/>
      <w:kern w:val="2"/>
      <w:sz w:val="24"/>
      <w:szCs w:val="21"/>
      <w:lang w:val="en-US" w:eastAsia="zh-CN" w:bidi="ar-SA"/>
    </w:rPr>
  </w:style>
  <w:style w:type="paragraph" w:customStyle="1" w:styleId="2867">
    <w:name w:val="样式 1622 10 磅"/>
    <w:pPr>
      <w:widowControl w:val="0"/>
      <w:jc w:val="both"/>
    </w:pPr>
    <w:rPr>
      <w:rFonts w:ascii="Times New Roman" w:eastAsia="宋体" w:cs="Times New Roman" w:hAnsi="Times New Roman"/>
      <w:kern w:val="2"/>
      <w:sz w:val="21"/>
      <w:szCs w:val="21"/>
      <w:lang w:val="en-US" w:eastAsia="zh-CN" w:bidi="ar-SA"/>
    </w:rPr>
  </w:style>
  <w:style w:type="paragraph" w:customStyle="1" w:styleId="2868">
    <w:name w:val="样式 197 小四"/>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2869">
    <w:name w:val="样式 198 小四"/>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2870">
    <w:name w:val="样式 1623 10 磅"/>
    <w:pPr>
      <w:widowControl w:val="0"/>
      <w:jc w:val="both"/>
    </w:pPr>
    <w:rPr>
      <w:rFonts w:ascii="Times New Roman" w:eastAsia="宋体" w:cs="Times New Roman" w:hAnsi="Times New Roman"/>
      <w:kern w:val="2"/>
      <w:sz w:val="21"/>
      <w:szCs w:val="21"/>
      <w:lang w:val="en-US" w:eastAsia="zh-CN" w:bidi="ar-SA"/>
    </w:rPr>
  </w:style>
  <w:style w:type="paragraph" w:customStyle="1" w:styleId="2871">
    <w:name w:val="样式 1624 10 磅"/>
    <w:pPr>
      <w:widowControl w:val="0"/>
      <w:jc w:val="both"/>
    </w:pPr>
    <w:rPr>
      <w:rFonts w:ascii="Times New Roman" w:eastAsia="宋体" w:cs="Times New Roman" w:hAnsi="Times New Roman"/>
      <w:kern w:val="2"/>
      <w:sz w:val="21"/>
      <w:szCs w:val="21"/>
      <w:lang w:val="en-US" w:eastAsia="zh-CN" w:bidi="ar-SA"/>
    </w:rPr>
  </w:style>
  <w:style w:type="paragraph" w:customStyle="1" w:styleId="2872">
    <w:name w:val="样式 1625 10 磅"/>
    <w:pPr>
      <w:widowControl w:val="0"/>
      <w:jc w:val="both"/>
    </w:pPr>
    <w:rPr>
      <w:rFonts w:ascii="Times New Roman" w:eastAsia="宋体" w:cs="Times New Roman" w:hAnsi="Times New Roman"/>
      <w:kern w:val="2"/>
      <w:sz w:val="21"/>
      <w:szCs w:val="21"/>
      <w:lang w:val="en-US" w:eastAsia="zh-CN" w:bidi="ar-SA"/>
    </w:rPr>
  </w:style>
  <w:style w:type="paragraph" w:customStyle="1" w:styleId="2873">
    <w:name w:val="样式 1626 10 磅"/>
    <w:pPr>
      <w:widowControl w:val="0"/>
      <w:jc w:val="both"/>
    </w:pPr>
    <w:rPr>
      <w:rFonts w:ascii="Times New Roman" w:eastAsia="宋体" w:cs="Times New Roman" w:hAnsi="Times New Roman"/>
      <w:kern w:val="2"/>
      <w:sz w:val="21"/>
      <w:szCs w:val="21"/>
      <w:lang w:val="en-US" w:eastAsia="zh-CN" w:bidi="ar-SA"/>
    </w:rPr>
  </w:style>
  <w:style w:type="paragraph" w:customStyle="1" w:styleId="2874">
    <w:name w:val="样式 1627 10 磅"/>
    <w:pPr>
      <w:widowControl w:val="0"/>
      <w:jc w:val="both"/>
    </w:pPr>
    <w:rPr>
      <w:rFonts w:ascii="Times New Roman" w:eastAsia="宋体" w:cs="Times New Roman" w:hAnsi="Times New Roman"/>
      <w:kern w:val="2"/>
      <w:sz w:val="21"/>
      <w:szCs w:val="21"/>
      <w:lang w:val="en-US" w:eastAsia="zh-CN" w:bidi="ar-SA"/>
    </w:rPr>
  </w:style>
  <w:style w:type="paragraph" w:customStyle="1" w:styleId="2875">
    <w:name w:val="样式 1628 10 磅"/>
    <w:pPr>
      <w:widowControl w:val="0"/>
      <w:jc w:val="both"/>
    </w:pPr>
    <w:rPr>
      <w:rFonts w:ascii="Times New Roman" w:eastAsia="宋体" w:cs="Times New Roman" w:hAnsi="Times New Roman"/>
      <w:kern w:val="2"/>
      <w:sz w:val="21"/>
      <w:szCs w:val="21"/>
      <w:lang w:val="en-US" w:eastAsia="zh-CN" w:bidi="ar-SA"/>
    </w:rPr>
  </w:style>
  <w:style w:type="paragraph" w:customStyle="1" w:styleId="2876">
    <w:name w:val="样式 199 小四"/>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SimSun"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2877">
    <w:name w:val="样式 1629 10 磅"/>
    <w:pPr>
      <w:widowControl w:val="0"/>
      <w:jc w:val="both"/>
    </w:pPr>
    <w:rPr>
      <w:rFonts w:ascii="Times New Roman" w:eastAsia="宋体" w:cs="Times New Roman" w:hAnsi="Times New Roman"/>
      <w:kern w:val="2"/>
      <w:sz w:val="21"/>
      <w:szCs w:val="21"/>
      <w:lang w:val="en-US" w:eastAsia="zh-CN" w:bidi="ar-SA"/>
    </w:rPr>
  </w:style>
  <w:style w:type="paragraph" w:customStyle="1" w:styleId="2878">
    <w:name w:val="样式 200 小四"/>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SimSun"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2879">
    <w:name w:val="样式 1630 10 磅"/>
    <w:pPr>
      <w:widowControl w:val="0"/>
      <w:jc w:val="both"/>
    </w:pPr>
    <w:rPr>
      <w:rFonts w:ascii="Times New Roman" w:eastAsia="宋体" w:cs="Times New Roman" w:hAnsi="Times New Roman"/>
      <w:kern w:val="2"/>
      <w:sz w:val="21"/>
      <w:szCs w:val="21"/>
      <w:lang w:val="en-US" w:eastAsia="zh-CN" w:bidi="ar-SA"/>
    </w:rPr>
  </w:style>
  <w:style w:type="paragraph" w:customStyle="1" w:styleId="2880">
    <w:name w:val="样式 201 小四"/>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SimSun"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2881">
    <w:name w:val="样式 202 小四"/>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SimSun"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2882">
    <w:name w:val="样式 1631 10 磅"/>
    <w:pPr>
      <w:widowControl w:val="0"/>
      <w:jc w:val="both"/>
    </w:pPr>
    <w:rPr>
      <w:rFonts w:ascii="Times New Roman" w:eastAsia="宋体" w:cs="Times New Roman" w:hAnsi="Times New Roman"/>
      <w:kern w:val="2"/>
      <w:sz w:val="21"/>
      <w:szCs w:val="21"/>
      <w:lang w:val="en-US" w:eastAsia="zh-CN" w:bidi="ar-SA"/>
    </w:rPr>
  </w:style>
  <w:style w:type="paragraph" w:customStyle="1" w:styleId="2883">
    <w:name w:val="样式 1632 10 磅"/>
    <w:pPr>
      <w:widowControl w:val="0"/>
      <w:jc w:val="both"/>
    </w:pPr>
    <w:rPr>
      <w:rFonts w:ascii="Times New Roman" w:eastAsia="宋体" w:cs="Times New Roman" w:hAnsi="Times New Roman"/>
      <w:kern w:val="2"/>
      <w:sz w:val="21"/>
      <w:szCs w:val="21"/>
      <w:lang w:val="en-US" w:eastAsia="zh-CN" w:bidi="ar-SA"/>
    </w:rPr>
  </w:style>
  <w:style w:type="paragraph" w:customStyle="1" w:styleId="2884">
    <w:name w:val="样式 1633 10 磅"/>
    <w:pPr>
      <w:widowControl w:val="0"/>
      <w:jc w:val="both"/>
    </w:pPr>
    <w:rPr>
      <w:rFonts w:ascii="Times New Roman" w:eastAsia="宋体" w:cs="Times New Roman" w:hAnsi="Times New Roman"/>
      <w:kern w:val="2"/>
      <w:sz w:val="21"/>
      <w:szCs w:val="21"/>
      <w:lang w:val="en-US" w:eastAsia="zh-CN" w:bidi="ar-SA"/>
    </w:rPr>
  </w:style>
  <w:style w:type="paragraph" w:customStyle="1" w:styleId="2885">
    <w:name w:val="样式 203 小四"/>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2886">
    <w:name w:val="样式 1634 10 磅"/>
    <w:pPr>
      <w:widowControl w:val="0"/>
      <w:jc w:val="both"/>
    </w:pPr>
    <w:rPr>
      <w:rFonts w:ascii="Times New Roman" w:eastAsia="宋体" w:cs="Times New Roman" w:hAnsi="Times New Roman"/>
      <w:kern w:val="2"/>
      <w:sz w:val="21"/>
      <w:szCs w:val="21"/>
      <w:lang w:val="en-US" w:eastAsia="zh-CN" w:bidi="ar-SA"/>
    </w:rPr>
  </w:style>
  <w:style w:type="paragraph" w:customStyle="1" w:styleId="2887">
    <w:name w:val="样式 1635 10 磅"/>
    <w:pPr>
      <w:widowControl w:val="0"/>
      <w:jc w:val="both"/>
    </w:pPr>
    <w:rPr>
      <w:rFonts w:ascii="Times New Roman" w:eastAsia="宋体" w:cs="Times New Roman" w:hAnsi="Times New Roman"/>
      <w:kern w:val="2"/>
      <w:sz w:val="21"/>
      <w:szCs w:val="21"/>
      <w:lang w:val="en-US" w:eastAsia="zh-CN" w:bidi="ar-SA"/>
    </w:rPr>
  </w:style>
  <w:style w:type="paragraph" w:customStyle="1" w:styleId="2888">
    <w:name w:val="样式 1636 10 磅"/>
    <w:pPr>
      <w:widowControl w:val="0"/>
      <w:jc w:val="both"/>
    </w:pPr>
    <w:rPr>
      <w:rFonts w:ascii="Times New Roman" w:eastAsia="宋体" w:cs="Times New Roman" w:hAnsi="Times New Roman"/>
      <w:kern w:val="2"/>
      <w:sz w:val="21"/>
      <w:szCs w:val="21"/>
      <w:lang w:val="en-US" w:eastAsia="zh-CN" w:bidi="ar-SA"/>
    </w:rPr>
  </w:style>
  <w:style w:type="paragraph" w:customStyle="1" w:styleId="2889">
    <w:name w:val="样式 1637 10 磅"/>
    <w:pPr>
      <w:widowControl w:val="0"/>
      <w:jc w:val="both"/>
    </w:pPr>
    <w:rPr>
      <w:rFonts w:ascii="Times New Roman" w:eastAsia="宋体" w:cs="Times New Roman" w:hAnsi="Times New Roman"/>
      <w:kern w:val="2"/>
      <w:sz w:val="21"/>
      <w:szCs w:val="21"/>
      <w:lang w:val="en-US" w:eastAsia="zh-CN" w:bidi="ar-SA"/>
    </w:rPr>
  </w:style>
  <w:style w:type="paragraph" w:customStyle="1" w:styleId="2890">
    <w:name w:val="样式 1638 10 磅"/>
    <w:pPr>
      <w:widowControl w:val="0"/>
      <w:jc w:val="both"/>
    </w:pPr>
    <w:rPr>
      <w:rFonts w:ascii="Times New Roman" w:eastAsia="宋体" w:cs="Times New Roman" w:hAnsi="Times New Roman"/>
      <w:kern w:val="2"/>
      <w:sz w:val="21"/>
      <w:szCs w:val="21"/>
      <w:lang w:val="en-US" w:eastAsia="zh-CN" w:bidi="ar-SA"/>
    </w:rPr>
  </w:style>
  <w:style w:type="paragraph" w:customStyle="1" w:styleId="2891">
    <w:name w:val="样式 1639 10 磅"/>
    <w:pPr>
      <w:widowControl w:val="0"/>
      <w:jc w:val="both"/>
    </w:pPr>
    <w:rPr>
      <w:rFonts w:ascii="Times New Roman" w:eastAsia="宋体" w:cs="Times New Roman" w:hAnsi="Times New Roman"/>
      <w:kern w:val="2"/>
      <w:sz w:val="21"/>
      <w:szCs w:val="21"/>
      <w:lang w:val="en-US" w:eastAsia="zh-CN" w:bidi="ar-SA"/>
    </w:rPr>
  </w:style>
  <w:style w:type="paragraph" w:customStyle="1" w:styleId="2892">
    <w:name w:val="样式 1640 10 磅"/>
    <w:pPr>
      <w:widowControl w:val="0"/>
      <w:jc w:val="both"/>
    </w:pPr>
    <w:rPr>
      <w:rFonts w:ascii="Times New Roman" w:eastAsia="宋体" w:cs="Times New Roman" w:hAnsi="Times New Roman"/>
      <w:kern w:val="2"/>
      <w:sz w:val="21"/>
      <w:szCs w:val="21"/>
      <w:lang w:val="en-US" w:eastAsia="zh-CN" w:bidi="ar-SA"/>
    </w:rPr>
  </w:style>
  <w:style w:type="paragraph" w:customStyle="1" w:styleId="2893">
    <w:name w:val="样式 1641 10 磅"/>
    <w:pPr>
      <w:widowControl w:val="0"/>
      <w:jc w:val="both"/>
    </w:pPr>
    <w:rPr>
      <w:rFonts w:ascii="Times New Roman" w:eastAsia="宋体" w:cs="Times New Roman" w:hAnsi="Times New Roman"/>
      <w:kern w:val="2"/>
      <w:sz w:val="21"/>
      <w:szCs w:val="21"/>
      <w:lang w:val="en-US" w:eastAsia="zh-CN" w:bidi="ar-SA"/>
    </w:rPr>
  </w:style>
  <w:style w:type="paragraph" w:customStyle="1" w:styleId="2894">
    <w:name w:val="样式 1642 10 磅"/>
    <w:pPr>
      <w:widowControl w:val="0"/>
      <w:jc w:val="both"/>
    </w:pPr>
    <w:rPr>
      <w:rFonts w:ascii="Times New Roman" w:eastAsia="宋体" w:cs="Times New Roman" w:hAnsi="Times New Roman"/>
      <w:kern w:val="2"/>
      <w:sz w:val="21"/>
      <w:szCs w:val="21"/>
      <w:lang w:val="en-US" w:eastAsia="zh-CN" w:bidi="ar-SA"/>
    </w:rPr>
  </w:style>
  <w:style w:type="paragraph" w:customStyle="1" w:styleId="2895">
    <w:name w:val="样式 204 小四"/>
    <w:pPr>
      <w:widowControl w:val="0"/>
      <w:spacing w:line="240" w:lineRule="auto"/>
      <w:jc w:val="left"/>
    </w:pPr>
    <w:rPr>
      <w:rFonts w:ascii="宋体" w:eastAsia="宋体" w:cs="Times New Roman"/>
      <w:kern w:val="2"/>
      <w:sz w:val="24"/>
      <w:szCs w:val="21"/>
      <w:lang w:val="en-US" w:eastAsia="zh-CN" w:bidi="ar-SA"/>
    </w:rPr>
  </w:style>
  <w:style w:type="paragraph" w:customStyle="1" w:styleId="2896">
    <w:name w:val="样式 1643 10 磅"/>
    <w:pPr>
      <w:widowControl w:val="0"/>
      <w:jc w:val="both"/>
    </w:pPr>
    <w:rPr>
      <w:rFonts w:ascii="Times New Roman" w:eastAsia="宋体" w:cs="Times New Roman" w:hAnsi="Times New Roman"/>
      <w:kern w:val="2"/>
      <w:sz w:val="21"/>
      <w:szCs w:val="21"/>
      <w:lang w:val="en-US" w:eastAsia="zh-CN" w:bidi="ar-SA"/>
    </w:rPr>
  </w:style>
  <w:style w:type="paragraph" w:customStyle="1" w:styleId="2897">
    <w:name w:val="样式 1644 10 磅"/>
    <w:pPr>
      <w:widowControl w:val="0"/>
      <w:jc w:val="both"/>
    </w:pPr>
    <w:rPr>
      <w:rFonts w:ascii="Times New Roman" w:eastAsia="宋体" w:cs="Times New Roman" w:hAnsi="Times New Roman"/>
      <w:kern w:val="2"/>
      <w:sz w:val="21"/>
      <w:szCs w:val="21"/>
      <w:lang w:val="en-US" w:eastAsia="zh-CN" w:bidi="ar-SA"/>
    </w:rPr>
  </w:style>
  <w:style w:type="paragraph" w:customStyle="1" w:styleId="2898">
    <w:name w:val="样式 1645 10 磅"/>
    <w:pPr>
      <w:widowControl w:val="0"/>
      <w:jc w:val="both"/>
    </w:pPr>
    <w:rPr>
      <w:rFonts w:ascii="Calibri" w:eastAsia="宋体" w:cs="Arial" w:hAnsi="Calibri"/>
      <w:kern w:val="2"/>
      <w:sz w:val="21"/>
      <w:szCs w:val="22"/>
      <w:lang w:val="en-US" w:eastAsia="zh-CN" w:bidi="ar-SA"/>
    </w:rPr>
  </w:style>
  <w:style w:type="paragraph" w:customStyle="1" w:styleId="2899">
    <w:name w:val="样式 1646 10 磅"/>
    <w:pPr>
      <w:widowControl w:val="0"/>
      <w:jc w:val="both"/>
    </w:pPr>
    <w:rPr>
      <w:rFonts w:ascii="Times New Roman" w:eastAsia="宋体" w:cs="Times New Roman" w:hAnsi="Times New Roman"/>
      <w:kern w:val="2"/>
      <w:sz w:val="21"/>
      <w:szCs w:val="21"/>
      <w:lang w:val="en-US" w:eastAsia="zh-CN" w:bidi="ar-SA"/>
    </w:rPr>
  </w:style>
  <w:style w:type="paragraph" w:customStyle="1" w:styleId="2900">
    <w:name w:val="样式 1647 10 磅"/>
    <w:pPr>
      <w:widowControl w:val="0"/>
      <w:jc w:val="both"/>
    </w:pPr>
    <w:rPr>
      <w:rFonts w:ascii="Times New Roman" w:eastAsia="宋体" w:cs="Times New Roman" w:hAnsi="Times New Roman"/>
      <w:kern w:val="2"/>
      <w:sz w:val="21"/>
      <w:szCs w:val="21"/>
      <w:lang w:val="en-US" w:eastAsia="zh-CN" w:bidi="ar-SA"/>
    </w:rPr>
  </w:style>
  <w:style w:type="paragraph" w:customStyle="1" w:styleId="2901">
    <w:name w:val="样式 1648 10 磅"/>
    <w:pPr>
      <w:widowControl w:val="0"/>
      <w:jc w:val="both"/>
    </w:pPr>
    <w:rPr>
      <w:rFonts w:ascii="Times New Roman" w:eastAsia="宋体" w:cs="Times New Roman" w:hAnsi="Times New Roman"/>
      <w:kern w:val="2"/>
      <w:sz w:val="21"/>
      <w:szCs w:val="21"/>
      <w:lang w:val="en-US" w:eastAsia="zh-CN" w:bidi="ar-SA"/>
    </w:rPr>
  </w:style>
  <w:style w:type="paragraph" w:customStyle="1" w:styleId="2902">
    <w:name w:val="样式 1649 10 磅"/>
    <w:pPr>
      <w:widowControl w:val="0"/>
      <w:jc w:val="both"/>
    </w:pPr>
    <w:rPr>
      <w:rFonts w:ascii="Times New Roman" w:eastAsia="宋体" w:cs="Times New Roman" w:hAnsi="Times New Roman"/>
      <w:kern w:val="2"/>
      <w:sz w:val="21"/>
      <w:szCs w:val="21"/>
      <w:lang w:val="en-US" w:eastAsia="zh-CN" w:bidi="ar-SA"/>
    </w:rPr>
  </w:style>
  <w:style w:type="paragraph" w:customStyle="1" w:styleId="2903">
    <w:name w:val="样式 1650 10 磅"/>
    <w:pPr>
      <w:widowControl w:val="0"/>
      <w:jc w:val="both"/>
    </w:pPr>
    <w:rPr>
      <w:rFonts w:ascii="Times New Roman" w:eastAsia="宋体" w:cs="Times New Roman" w:hAnsi="Times New Roman"/>
      <w:kern w:val="2"/>
      <w:sz w:val="21"/>
      <w:szCs w:val="21"/>
      <w:lang w:val="en-US" w:eastAsia="zh-CN" w:bidi="ar-SA"/>
    </w:rPr>
  </w:style>
  <w:style w:type="paragraph" w:customStyle="1" w:styleId="2904">
    <w:name w:val="样式 1651 10 磅"/>
    <w:pPr>
      <w:widowControl w:val="0"/>
      <w:jc w:val="both"/>
    </w:pPr>
    <w:rPr>
      <w:rFonts w:ascii="Times New Roman" w:eastAsia="宋体" w:cs="Times New Roman" w:hAnsi="Times New Roman"/>
      <w:kern w:val="2"/>
      <w:sz w:val="21"/>
      <w:szCs w:val="21"/>
      <w:lang w:val="en-US" w:eastAsia="zh-CN" w:bidi="ar-SA"/>
    </w:rPr>
  </w:style>
  <w:style w:type="paragraph" w:customStyle="1" w:styleId="2905">
    <w:name w:val="样式 16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2906">
    <w:name w:val="样式 1653 10 磅"/>
    <w:pPr>
      <w:widowControl w:val="0"/>
      <w:jc w:val="both"/>
    </w:pPr>
    <w:rPr>
      <w:rFonts w:ascii="Times New Roman" w:eastAsia="宋体" w:cs="Times New Roman" w:hAnsi="Times New Roman"/>
      <w:kern w:val="2"/>
      <w:sz w:val="21"/>
      <w:szCs w:val="21"/>
      <w:lang w:val="en-US" w:eastAsia="zh-CN" w:bidi="ar-SA"/>
    </w:rPr>
  </w:style>
  <w:style w:type="paragraph" w:customStyle="1" w:styleId="2907">
    <w:name w:val="样式 1654 10 磅"/>
    <w:pPr>
      <w:widowControl w:val="0"/>
      <w:jc w:val="both"/>
    </w:pPr>
    <w:rPr>
      <w:rFonts w:ascii="Times New Roman" w:eastAsia="宋体" w:cs="Times New Roman" w:hAnsi="Times New Roman"/>
      <w:kern w:val="2"/>
      <w:sz w:val="21"/>
      <w:szCs w:val="21"/>
      <w:lang w:val="en-US" w:eastAsia="zh-CN" w:bidi="ar-SA"/>
    </w:rPr>
  </w:style>
  <w:style w:type="paragraph" w:customStyle="1" w:styleId="2908">
    <w:name w:val="样式 1655 10 磅"/>
    <w:pPr>
      <w:widowControl w:val="0"/>
      <w:jc w:val="both"/>
    </w:pPr>
    <w:rPr>
      <w:rFonts w:ascii="Calibri" w:eastAsia="宋体" w:cs="Arial" w:hAnsi="Calibri"/>
      <w:kern w:val="2"/>
      <w:sz w:val="21"/>
      <w:szCs w:val="22"/>
      <w:lang w:val="en-US" w:eastAsia="zh-CN" w:bidi="ar-SA"/>
    </w:rPr>
  </w:style>
  <w:style w:type="paragraph" w:customStyle="1" w:styleId="2909">
    <w:name w:val="样式 1656 10 磅"/>
    <w:pPr>
      <w:widowControl w:val="0"/>
      <w:jc w:val="both"/>
    </w:pPr>
    <w:rPr>
      <w:rFonts w:ascii="Times New Roman" w:eastAsia="宋体" w:cs="Times New Roman" w:hAnsi="Times New Roman"/>
      <w:kern w:val="2"/>
      <w:sz w:val="21"/>
      <w:szCs w:val="21"/>
      <w:lang w:val="en-US" w:eastAsia="zh-CN" w:bidi="ar-SA"/>
    </w:rPr>
  </w:style>
  <w:style w:type="paragraph" w:customStyle="1" w:styleId="2910">
    <w:name w:val="样式 205 小四"/>
    <w:pPr>
      <w:widowControl w:val="0"/>
      <w:spacing w:line="240" w:lineRule="auto"/>
      <w:jc w:val="left"/>
    </w:pPr>
    <w:rPr>
      <w:rFonts w:ascii="宋体" w:eastAsia="宋体" w:cs="Times New Roman"/>
      <w:kern w:val="2"/>
      <w:sz w:val="24"/>
      <w:szCs w:val="21"/>
      <w:lang w:val="en-US" w:eastAsia="zh-CN" w:bidi="ar-SA"/>
    </w:rPr>
  </w:style>
  <w:style w:type="paragraph" w:customStyle="1" w:styleId="2911">
    <w:name w:val="样式 206 小四"/>
    <w:pPr>
      <w:widowControl w:val="0"/>
      <w:spacing w:line="240" w:lineRule="auto"/>
      <w:jc w:val="left"/>
    </w:pPr>
    <w:rPr>
      <w:rFonts w:ascii="宋体" w:eastAsia="宋体" w:cs="Times New Roman"/>
      <w:kern w:val="2"/>
      <w:sz w:val="24"/>
      <w:szCs w:val="21"/>
      <w:lang w:val="en-US" w:eastAsia="zh-CN" w:bidi="ar-SA"/>
    </w:rPr>
  </w:style>
  <w:style w:type="paragraph" w:customStyle="1" w:styleId="2912">
    <w:name w:val="样式 1657 10 磅"/>
    <w:pPr>
      <w:widowControl w:val="0"/>
      <w:jc w:val="both"/>
    </w:pPr>
    <w:rPr>
      <w:rFonts w:ascii="Times New Roman" w:eastAsia="宋体" w:cs="Times New Roman" w:hAnsi="Times New Roman"/>
      <w:kern w:val="2"/>
      <w:sz w:val="21"/>
      <w:szCs w:val="21"/>
      <w:lang w:val="en-US" w:eastAsia="zh-CN" w:bidi="ar-SA"/>
    </w:rPr>
  </w:style>
  <w:style w:type="paragraph" w:customStyle="1" w:styleId="2913">
    <w:name w:val="样式 1658 10 磅"/>
    <w:pPr>
      <w:widowControl w:val="0"/>
      <w:jc w:val="both"/>
    </w:pPr>
    <w:rPr>
      <w:rFonts w:ascii="Times New Roman" w:eastAsia="宋体" w:cs="Times New Roman" w:hAnsi="Times New Roman"/>
      <w:kern w:val="2"/>
      <w:sz w:val="21"/>
      <w:szCs w:val="21"/>
      <w:lang w:val="en-US" w:eastAsia="zh-CN" w:bidi="ar-SA"/>
    </w:rPr>
  </w:style>
  <w:style w:type="paragraph" w:customStyle="1" w:styleId="2914">
    <w:name w:val="样式 1659 10 磅"/>
    <w:pPr>
      <w:widowControl w:val="0"/>
      <w:jc w:val="both"/>
    </w:pPr>
    <w:rPr>
      <w:rFonts w:ascii="Times New Roman" w:eastAsia="宋体" w:cs="Times New Roman" w:hAnsi="Times New Roman"/>
      <w:kern w:val="2"/>
      <w:sz w:val="21"/>
      <w:szCs w:val="21"/>
      <w:lang w:val="en-US" w:eastAsia="zh-CN" w:bidi="ar-SA"/>
    </w:rPr>
  </w:style>
  <w:style w:type="character" w:styleId="2915">
    <w:name w:val="HTML Variable"/>
    <w:basedOn w:val="10"/>
    <w:rPr>
      <w:i/>
    </w:rPr>
  </w:style>
  <w:style w:type="paragraph" w:customStyle="1" w:styleId="2916">
    <w:name w:val="正文文字 1"/>
    <w:basedOn w:val="0"/>
    <w:autoRedefine/>
    <w:next w:val="0"/>
    <w:pPr>
      <w:ind w:left="240"/>
    </w:pPr>
    <w:rPr>
      <w:sz w:val="28"/>
    </w:rPr>
  </w:style>
  <w:style w:type="paragraph" w:customStyle="1" w:styleId="2917">
    <w:name w:val="样式 1660 10 磅"/>
    <w:pPr>
      <w:widowControl w:val="0"/>
      <w:jc w:val="both"/>
    </w:pPr>
    <w:rPr>
      <w:rFonts w:ascii="Times New Roman" w:eastAsia="宋体" w:cs="Times New Roman" w:hAnsi="Times New Roman"/>
      <w:kern w:val="2"/>
      <w:sz w:val="21"/>
      <w:szCs w:val="21"/>
      <w:lang w:val="en-US" w:eastAsia="zh-CN" w:bidi="ar-SA"/>
    </w:rPr>
  </w:style>
  <w:style w:type="paragraph" w:customStyle="1" w:styleId="2918">
    <w:name w:val="样式 16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919">
    <w:name w:val="样式 1662 10 磅"/>
    <w:pPr>
      <w:widowControl w:val="0"/>
      <w:jc w:val="both"/>
    </w:pPr>
    <w:rPr>
      <w:rFonts w:ascii="Times New Roman" w:eastAsia="宋体" w:cs="Times New Roman" w:hAnsi="Times New Roman"/>
      <w:kern w:val="2"/>
      <w:sz w:val="21"/>
      <w:szCs w:val="21"/>
      <w:lang w:val="en-US" w:eastAsia="zh-CN" w:bidi="ar-SA"/>
    </w:rPr>
  </w:style>
  <w:style w:type="paragraph" w:customStyle="1" w:styleId="2920">
    <w:name w:val="样式 111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921">
    <w:name w:val="样式 11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922">
    <w:name w:val="样式 11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923">
    <w:name w:val="样式 11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924">
    <w:name w:val="样式 11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25">
    <w:name w:val="样式 11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26">
    <w:name w:val="样式 11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27">
    <w:name w:val="样式 11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28">
    <w:name w:val="样式 112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2929">
    <w:name w:val="样式 11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30">
    <w:name w:val="样式 1129 三号"/>
    <w:next w:val="29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931">
    <w:name w:val="样式 1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932">
    <w:name w:val="样式 1663 10 磅"/>
    <w:pPr>
      <w:widowControl w:val="0"/>
      <w:jc w:val="both"/>
    </w:pPr>
    <w:rPr>
      <w:rFonts w:ascii="Times New Roman" w:eastAsia="宋体" w:cs="Times New Roman" w:hAnsi="Times New Roman"/>
      <w:kern w:val="2"/>
      <w:sz w:val="21"/>
      <w:szCs w:val="21"/>
      <w:lang w:val="en-US" w:eastAsia="zh-CN" w:bidi="ar-SA"/>
    </w:rPr>
  </w:style>
  <w:style w:type="paragraph" w:customStyle="1" w:styleId="2933">
    <w:name w:val="样式 1664 10 磅"/>
    <w:pPr>
      <w:widowControl w:val="0"/>
      <w:jc w:val="both"/>
    </w:pPr>
    <w:rPr>
      <w:rFonts w:ascii="Times New Roman" w:eastAsia="宋体" w:cs="Times New Roman" w:hAnsi="Times New Roman"/>
      <w:kern w:val="2"/>
      <w:sz w:val="21"/>
      <w:szCs w:val="21"/>
      <w:lang w:val="en-US" w:eastAsia="zh-CN" w:bidi="ar-SA"/>
    </w:rPr>
  </w:style>
  <w:style w:type="paragraph" w:customStyle="1" w:styleId="2934">
    <w:name w:val="样式 1665 10 磅"/>
    <w:pPr>
      <w:widowControl w:val="0"/>
      <w:jc w:val="both"/>
    </w:pPr>
    <w:rPr>
      <w:rFonts w:ascii="Times New Roman" w:eastAsia="宋体" w:cs="Times New Roman" w:hAnsi="Times New Roman"/>
      <w:kern w:val="2"/>
      <w:sz w:val="21"/>
      <w:szCs w:val="21"/>
      <w:lang w:val="en-US" w:eastAsia="zh-CN" w:bidi="ar-SA"/>
    </w:rPr>
  </w:style>
  <w:style w:type="paragraph" w:customStyle="1" w:styleId="2935">
    <w:name w:val="样式 1666 10 磅"/>
    <w:pPr>
      <w:widowControl w:val="0"/>
      <w:jc w:val="both"/>
    </w:pPr>
    <w:rPr>
      <w:rFonts w:ascii="Times New Roman" w:eastAsia="宋体" w:cs="Times New Roman" w:hAnsi="Times New Roman"/>
      <w:kern w:val="2"/>
      <w:sz w:val="21"/>
      <w:szCs w:val="21"/>
      <w:lang w:val="en-US" w:eastAsia="zh-CN" w:bidi="ar-SA"/>
    </w:rPr>
  </w:style>
  <w:style w:type="paragraph" w:customStyle="1" w:styleId="2936">
    <w:name w:val="样式 207 小四"/>
    <w:pPr>
      <w:widowControl w:val="0"/>
      <w:spacing w:line="240" w:lineRule="auto"/>
      <w:jc w:val="left"/>
    </w:pPr>
    <w:rPr>
      <w:rFonts w:ascii="宋体" w:eastAsia="宋体" w:cs="Times New Roman"/>
      <w:kern w:val="2"/>
      <w:sz w:val="24"/>
      <w:szCs w:val="21"/>
      <w:lang w:val="en-US" w:eastAsia="zh-CN" w:bidi="ar-SA"/>
    </w:rPr>
  </w:style>
  <w:style w:type="paragraph" w:customStyle="1" w:styleId="2937">
    <w:name w:val="样式 1667 10 磅"/>
    <w:pPr>
      <w:widowControl w:val="0"/>
      <w:jc w:val="both"/>
    </w:pPr>
    <w:rPr>
      <w:rFonts w:ascii="Times New Roman" w:eastAsia="宋体" w:cs="Times New Roman" w:hAnsi="Times New Roman"/>
      <w:kern w:val="2"/>
      <w:sz w:val="21"/>
      <w:szCs w:val="21"/>
      <w:lang w:val="en-US" w:eastAsia="zh-CN" w:bidi="ar-SA"/>
    </w:rPr>
  </w:style>
  <w:style w:type="paragraph" w:customStyle="1" w:styleId="2938">
    <w:name w:val="样式 1668 10 磅"/>
    <w:pPr>
      <w:widowControl w:val="0"/>
      <w:jc w:val="both"/>
    </w:pPr>
    <w:rPr>
      <w:rFonts w:ascii="Calibri" w:eastAsia="宋体" w:cs="Arial" w:hAnsi="Calibri"/>
      <w:kern w:val="2"/>
      <w:sz w:val="21"/>
      <w:szCs w:val="22"/>
      <w:lang w:val="en-US" w:eastAsia="zh-CN" w:bidi="ar-SA"/>
    </w:rPr>
  </w:style>
  <w:style w:type="paragraph" w:customStyle="1" w:styleId="2939">
    <w:name w:val="样式 1669 10 磅"/>
    <w:pPr>
      <w:widowControl w:val="0"/>
      <w:jc w:val="both"/>
    </w:pPr>
    <w:rPr>
      <w:rFonts w:ascii="Times New Roman" w:eastAsia="宋体" w:cs="Times New Roman" w:hAnsi="Times New Roman"/>
      <w:kern w:val="2"/>
      <w:sz w:val="21"/>
      <w:szCs w:val="24"/>
      <w:lang w:val="en-US" w:eastAsia="zh-CN" w:bidi="ar-SA"/>
    </w:rPr>
  </w:style>
  <w:style w:type="paragraph" w:customStyle="1" w:styleId="2940">
    <w:name w:val="样式 1670 10 磅"/>
    <w:pPr>
      <w:widowControl w:val="0"/>
      <w:jc w:val="both"/>
    </w:pPr>
    <w:rPr>
      <w:rFonts w:ascii="Times New Roman" w:eastAsia="宋体" w:cs="Times New Roman" w:hAnsi="Times New Roman"/>
      <w:kern w:val="2"/>
      <w:sz w:val="21"/>
      <w:szCs w:val="24"/>
      <w:lang w:val="en-US" w:eastAsia="zh-CN" w:bidi="ar-SA"/>
    </w:rPr>
  </w:style>
  <w:style w:type="paragraph" w:customStyle="1" w:styleId="2941">
    <w:name w:val="样式 1671 10 磅"/>
    <w:pPr>
      <w:widowControl w:val="0"/>
      <w:jc w:val="both"/>
    </w:pPr>
    <w:rPr>
      <w:rFonts w:ascii="Calibri" w:eastAsia="宋体" w:cs="Arial" w:hAnsi="Calibri"/>
      <w:kern w:val="2"/>
      <w:sz w:val="21"/>
      <w:szCs w:val="22"/>
      <w:lang w:val="en-US" w:eastAsia="zh-CN" w:bidi="ar-SA"/>
    </w:rPr>
  </w:style>
  <w:style w:type="paragraph" w:customStyle="1" w:styleId="2942">
    <w:name w:val="样式 1672 10 磅"/>
    <w:pPr>
      <w:widowControl w:val="0"/>
      <w:jc w:val="both"/>
    </w:pPr>
    <w:rPr>
      <w:rFonts w:ascii="Calibri" w:eastAsia="宋体" w:cs="Arial" w:hAnsi="Calibri"/>
      <w:kern w:val="2"/>
      <w:sz w:val="21"/>
      <w:szCs w:val="22"/>
      <w:lang w:val="en-US" w:eastAsia="zh-CN" w:bidi="ar-SA"/>
    </w:rPr>
  </w:style>
  <w:style w:type="paragraph" w:customStyle="1" w:styleId="2943">
    <w:name w:val="样式 1673 10 磅"/>
    <w:pPr>
      <w:widowControl w:val="0"/>
      <w:jc w:val="both"/>
    </w:pPr>
    <w:rPr>
      <w:rFonts w:ascii="Calibri" w:eastAsia="宋体" w:cs="Arial" w:hAnsi="Calibri"/>
      <w:kern w:val="2"/>
      <w:sz w:val="21"/>
      <w:szCs w:val="22"/>
      <w:lang w:val="en-US" w:eastAsia="zh-CN" w:bidi="ar-SA"/>
    </w:rPr>
  </w:style>
  <w:style w:type="paragraph" w:customStyle="1" w:styleId="2944">
    <w:name w:val="样式 1674 10 磅"/>
    <w:pPr>
      <w:widowControl w:val="0"/>
      <w:jc w:val="both"/>
    </w:pPr>
    <w:rPr>
      <w:rFonts w:ascii="Times New Roman" w:eastAsia="宋体" w:cs="Times New Roman" w:hAnsi="Times New Roman"/>
      <w:kern w:val="2"/>
      <w:sz w:val="21"/>
      <w:szCs w:val="24"/>
      <w:lang w:val="en-US" w:eastAsia="zh-CN" w:bidi="ar-SA"/>
    </w:rPr>
  </w:style>
  <w:style w:type="paragraph" w:customStyle="1" w:styleId="2945">
    <w:name w:val="正文文字 1"/>
    <w:basedOn w:val="0"/>
    <w:autoRedefine/>
    <w:next w:val="0"/>
    <w:pPr>
      <w:ind w:left="240"/>
    </w:pPr>
    <w:rPr>
      <w:sz w:val="28"/>
    </w:rPr>
  </w:style>
  <w:style w:type="paragraph" w:customStyle="1" w:styleId="2946">
    <w:name w:val="样式 1675 10 磅"/>
    <w:pPr>
      <w:widowControl w:val="0"/>
      <w:jc w:val="both"/>
    </w:pPr>
    <w:rPr>
      <w:rFonts w:ascii="Times New Roman" w:eastAsia="宋体" w:cs="Times New Roman" w:hAnsi="Times New Roman"/>
      <w:kern w:val="2"/>
      <w:sz w:val="21"/>
      <w:szCs w:val="21"/>
      <w:lang w:val="en-US" w:eastAsia="zh-CN" w:bidi="ar-SA"/>
    </w:rPr>
  </w:style>
  <w:style w:type="paragraph" w:customStyle="1" w:styleId="2947">
    <w:name w:val="样式 1676 10 磅"/>
    <w:pPr>
      <w:widowControl w:val="0"/>
      <w:jc w:val="both"/>
    </w:pPr>
    <w:rPr>
      <w:rFonts w:ascii="Times New Roman" w:eastAsia="宋体" w:cs="Times New Roman" w:hAnsi="Times New Roman"/>
      <w:kern w:val="2"/>
      <w:sz w:val="21"/>
      <w:szCs w:val="21"/>
      <w:lang w:val="en-US" w:eastAsia="zh-CN" w:bidi="ar-SA"/>
    </w:rPr>
  </w:style>
  <w:style w:type="paragraph" w:customStyle="1" w:styleId="2948">
    <w:name w:val="样式 1677 10 磅"/>
    <w:pPr>
      <w:widowControl w:val="0"/>
      <w:jc w:val="both"/>
    </w:pPr>
    <w:rPr>
      <w:rFonts w:ascii="Times New Roman" w:eastAsia="宋体" w:cs="Times New Roman" w:hAnsi="Times New Roman"/>
      <w:kern w:val="2"/>
      <w:sz w:val="21"/>
      <w:szCs w:val="21"/>
      <w:lang w:val="en-US" w:eastAsia="zh-CN" w:bidi="ar-SA"/>
    </w:rPr>
  </w:style>
  <w:style w:type="paragraph" w:customStyle="1" w:styleId="2949">
    <w:name w:val="样式 1678 10 磅"/>
    <w:pPr>
      <w:widowControl w:val="0"/>
      <w:jc w:val="both"/>
    </w:pPr>
    <w:rPr>
      <w:rFonts w:ascii="Times New Roman" w:eastAsia="宋体" w:cs="Times New Roman" w:hAnsi="Times New Roman"/>
      <w:kern w:val="2"/>
      <w:sz w:val="21"/>
      <w:szCs w:val="21"/>
      <w:lang w:val="en-US" w:eastAsia="zh-CN" w:bidi="ar-SA"/>
    </w:rPr>
  </w:style>
  <w:style w:type="paragraph" w:customStyle="1" w:styleId="2950">
    <w:name w:val="样式 1679 10 磅"/>
    <w:pPr>
      <w:widowControl w:val="0"/>
      <w:jc w:val="both"/>
    </w:pPr>
    <w:rPr>
      <w:rFonts w:ascii="Times New Roman" w:eastAsia="宋体" w:cs="Times New Roman" w:hAnsi="Times New Roman"/>
      <w:kern w:val="2"/>
      <w:sz w:val="21"/>
      <w:szCs w:val="21"/>
      <w:lang w:val="en-US" w:eastAsia="zh-CN" w:bidi="ar-SA"/>
    </w:rPr>
  </w:style>
  <w:style w:type="paragraph" w:customStyle="1" w:styleId="2951">
    <w:name w:val="样式 1680 10 磅"/>
    <w:pPr>
      <w:widowControl w:val="0"/>
      <w:jc w:val="both"/>
    </w:pPr>
    <w:rPr>
      <w:rFonts w:ascii="Times New Roman" w:eastAsia="宋体" w:cs="Times New Roman" w:hAnsi="Times New Roman"/>
      <w:kern w:val="2"/>
      <w:sz w:val="21"/>
      <w:szCs w:val="21"/>
      <w:lang w:val="en-US" w:eastAsia="zh-CN" w:bidi="ar-SA"/>
    </w:rPr>
  </w:style>
  <w:style w:type="paragraph" w:customStyle="1" w:styleId="2952">
    <w:name w:val="样式 1681 10 磅"/>
    <w:pPr>
      <w:widowControl w:val="0"/>
      <w:jc w:val="both"/>
    </w:pPr>
    <w:rPr>
      <w:rFonts w:ascii="Times New Roman" w:eastAsia="宋体" w:cs="Times New Roman" w:hAnsi="Times New Roman"/>
      <w:kern w:val="2"/>
      <w:sz w:val="21"/>
      <w:szCs w:val="21"/>
      <w:lang w:val="en-US" w:eastAsia="zh-CN" w:bidi="ar-SA"/>
    </w:rPr>
  </w:style>
  <w:style w:type="paragraph" w:customStyle="1" w:styleId="2953">
    <w:name w:val="样式 1682 10 磅"/>
    <w:pPr>
      <w:widowControl w:val="0"/>
      <w:jc w:val="both"/>
    </w:pPr>
    <w:rPr>
      <w:rFonts w:ascii="Times New Roman" w:eastAsia="宋体" w:cs="Times New Roman" w:hAnsi="Times New Roman"/>
      <w:kern w:val="2"/>
      <w:sz w:val="21"/>
      <w:szCs w:val="21"/>
      <w:lang w:val="en-US" w:eastAsia="zh-CN" w:bidi="ar-SA"/>
    </w:rPr>
  </w:style>
  <w:style w:type="paragraph" w:customStyle="1" w:styleId="2954">
    <w:name w:val="样式 1683 10 磅"/>
    <w:pPr>
      <w:widowControl w:val="0"/>
      <w:jc w:val="both"/>
    </w:pPr>
    <w:rPr>
      <w:rFonts w:ascii="Times New Roman" w:eastAsia="宋体" w:cs="Times New Roman" w:hAnsi="Times New Roman"/>
      <w:kern w:val="2"/>
      <w:sz w:val="21"/>
      <w:szCs w:val="21"/>
      <w:lang w:val="en-US" w:eastAsia="zh-CN" w:bidi="ar-SA"/>
    </w:rPr>
  </w:style>
  <w:style w:type="paragraph" w:customStyle="1" w:styleId="2955">
    <w:name w:val="样式 1684 10 磅"/>
    <w:pPr>
      <w:widowControl w:val="0"/>
      <w:jc w:val="both"/>
    </w:pPr>
    <w:rPr>
      <w:rFonts w:ascii="Times New Roman" w:eastAsia="宋体" w:cs="Times New Roman" w:hAnsi="Times New Roman"/>
      <w:kern w:val="2"/>
      <w:sz w:val="21"/>
      <w:szCs w:val="21"/>
      <w:lang w:val="en-US" w:eastAsia="zh-CN" w:bidi="ar-SA"/>
    </w:rPr>
  </w:style>
  <w:style w:type="paragraph" w:customStyle="1" w:styleId="2956">
    <w:name w:val="样式 1685 10 磅"/>
    <w:pPr>
      <w:widowControl w:val="0"/>
      <w:jc w:val="both"/>
    </w:pPr>
    <w:rPr>
      <w:rFonts w:ascii="Times New Roman" w:eastAsia="宋体" w:cs="Times New Roman" w:hAnsi="Times New Roman"/>
      <w:kern w:val="2"/>
      <w:sz w:val="21"/>
      <w:szCs w:val="21"/>
      <w:lang w:val="en-US" w:eastAsia="zh-CN" w:bidi="ar-SA"/>
    </w:rPr>
  </w:style>
  <w:style w:type="paragraph" w:customStyle="1" w:styleId="2957">
    <w:name w:val="样式 1686 10 磅"/>
    <w:pPr>
      <w:widowControl w:val="0"/>
      <w:jc w:val="both"/>
    </w:pPr>
    <w:rPr>
      <w:rFonts w:ascii="Times New Roman" w:eastAsia="宋体" w:cs="Times New Roman" w:hAnsi="Times New Roman"/>
      <w:kern w:val="2"/>
      <w:sz w:val="21"/>
      <w:szCs w:val="21"/>
      <w:lang w:val="en-US" w:eastAsia="zh-CN" w:bidi="ar-SA"/>
    </w:rPr>
  </w:style>
  <w:style w:type="paragraph" w:customStyle="1" w:styleId="2958">
    <w:name w:val="样式 1687 10 磅"/>
    <w:pPr>
      <w:widowControl w:val="0"/>
      <w:jc w:val="both"/>
    </w:pPr>
    <w:rPr>
      <w:rFonts w:ascii="Times New Roman" w:eastAsia="宋体" w:cs="Times New Roman" w:hAnsi="Times New Roman"/>
      <w:kern w:val="2"/>
      <w:sz w:val="21"/>
      <w:szCs w:val="21"/>
      <w:lang w:val="en-US" w:eastAsia="zh-CN" w:bidi="ar-SA"/>
    </w:rPr>
  </w:style>
  <w:style w:type="paragraph" w:customStyle="1" w:styleId="2959">
    <w:name w:val="样式 1688 10 磅"/>
    <w:pPr>
      <w:widowControl w:val="0"/>
      <w:jc w:val="both"/>
    </w:pPr>
    <w:rPr>
      <w:rFonts w:ascii="Times New Roman" w:eastAsia="宋体" w:cs="Times New Roman" w:hAnsi="Times New Roman"/>
      <w:kern w:val="2"/>
      <w:sz w:val="21"/>
      <w:szCs w:val="21"/>
      <w:lang w:val="en-US" w:eastAsia="zh-CN" w:bidi="ar-SA"/>
    </w:rPr>
  </w:style>
  <w:style w:type="paragraph" w:customStyle="1" w:styleId="2960">
    <w:name w:val="样式 1689 10 磅"/>
    <w:pPr>
      <w:widowControl w:val="0"/>
      <w:jc w:val="both"/>
    </w:pPr>
    <w:rPr>
      <w:rFonts w:ascii="Times New Roman" w:eastAsia="宋体" w:cs="Times New Roman" w:hAnsi="Times New Roman"/>
      <w:kern w:val="2"/>
      <w:sz w:val="21"/>
      <w:szCs w:val="21"/>
      <w:lang w:val="en-US" w:eastAsia="zh-CN" w:bidi="ar-SA"/>
    </w:rPr>
  </w:style>
  <w:style w:type="paragraph" w:customStyle="1" w:styleId="2961">
    <w:name w:val="样式 1690 10 磅"/>
    <w:pPr>
      <w:widowControl w:val="0"/>
      <w:jc w:val="both"/>
    </w:pPr>
    <w:rPr>
      <w:rFonts w:ascii="Times New Roman" w:eastAsia="宋体" w:cs="Times New Roman" w:hAnsi="Times New Roman"/>
      <w:kern w:val="2"/>
      <w:sz w:val="21"/>
      <w:szCs w:val="21"/>
      <w:lang w:val="en-US" w:eastAsia="zh-CN" w:bidi="ar-SA"/>
    </w:rPr>
  </w:style>
  <w:style w:type="paragraph" w:customStyle="1" w:styleId="2962">
    <w:name w:val="样式 1691 10 磅"/>
    <w:pPr>
      <w:widowControl w:val="0"/>
      <w:jc w:val="both"/>
    </w:pPr>
    <w:rPr>
      <w:rFonts w:ascii="Times New Roman" w:eastAsia="宋体" w:cs="Times New Roman" w:hAnsi="Times New Roman"/>
      <w:kern w:val="2"/>
      <w:sz w:val="21"/>
      <w:szCs w:val="21"/>
      <w:lang w:val="en-US" w:eastAsia="zh-CN" w:bidi="ar-SA"/>
    </w:rPr>
  </w:style>
  <w:style w:type="paragraph" w:customStyle="1" w:styleId="2963">
    <w:name w:val="样式 1692 10 磅"/>
    <w:pPr>
      <w:widowControl w:val="0"/>
      <w:jc w:val="both"/>
    </w:pPr>
    <w:rPr>
      <w:rFonts w:ascii="Times New Roman" w:eastAsia="宋体" w:cs="Times New Roman" w:hAnsi="Times New Roman"/>
      <w:kern w:val="2"/>
      <w:sz w:val="21"/>
      <w:szCs w:val="21"/>
      <w:lang w:val="en-US" w:eastAsia="zh-CN" w:bidi="ar-SA"/>
    </w:rPr>
  </w:style>
  <w:style w:type="paragraph" w:customStyle="1" w:styleId="2964">
    <w:name w:val="样式 1693 10 磅"/>
    <w:pPr>
      <w:widowControl w:val="0"/>
      <w:jc w:val="both"/>
    </w:pPr>
    <w:rPr>
      <w:rFonts w:ascii="Times New Roman" w:eastAsia="宋体" w:cs="Times New Roman" w:hAnsi="Times New Roman"/>
      <w:kern w:val="2"/>
      <w:sz w:val="21"/>
      <w:szCs w:val="21"/>
      <w:lang w:val="en-US" w:eastAsia="zh-CN" w:bidi="ar-SA"/>
    </w:rPr>
  </w:style>
  <w:style w:type="paragraph" w:customStyle="1" w:styleId="2965">
    <w:name w:val="样式 1694 10 磅"/>
    <w:pPr>
      <w:widowControl w:val="0"/>
      <w:jc w:val="both"/>
    </w:pPr>
    <w:rPr>
      <w:rFonts w:ascii="Times New Roman" w:eastAsia="宋体" w:cs="Times New Roman" w:hAnsi="Times New Roman"/>
      <w:kern w:val="2"/>
      <w:sz w:val="21"/>
      <w:szCs w:val="21"/>
      <w:lang w:val="en-US" w:eastAsia="zh-CN" w:bidi="ar-SA"/>
    </w:rPr>
  </w:style>
  <w:style w:type="paragraph" w:customStyle="1" w:styleId="2966">
    <w:name w:val="样式 1695 10 磅"/>
    <w:pPr>
      <w:widowControl w:val="0"/>
      <w:jc w:val="both"/>
    </w:pPr>
    <w:rPr>
      <w:rFonts w:ascii="Times New Roman" w:eastAsia="宋体" w:cs="Times New Roman" w:hAnsi="Times New Roman"/>
      <w:kern w:val="2"/>
      <w:sz w:val="21"/>
      <w:szCs w:val="21"/>
      <w:lang w:val="en-US" w:eastAsia="zh-CN" w:bidi="ar-SA"/>
    </w:rPr>
  </w:style>
  <w:style w:type="paragraph" w:customStyle="1" w:styleId="2967">
    <w:name w:val="样式 1696 10 磅"/>
    <w:pPr>
      <w:widowControl w:val="0"/>
      <w:jc w:val="both"/>
    </w:pPr>
    <w:rPr>
      <w:rFonts w:ascii="Times New Roman" w:eastAsia="宋体" w:cs="Times New Roman" w:hAnsi="Times New Roman"/>
      <w:kern w:val="2"/>
      <w:sz w:val="21"/>
      <w:szCs w:val="21"/>
      <w:lang w:val="en-US" w:eastAsia="zh-CN" w:bidi="ar-SA"/>
    </w:rPr>
  </w:style>
  <w:style w:type="paragraph" w:customStyle="1" w:styleId="2968">
    <w:name w:val="样式 1697 10 磅"/>
    <w:pPr>
      <w:widowControl w:val="0"/>
      <w:jc w:val="both"/>
    </w:pPr>
    <w:rPr>
      <w:rFonts w:ascii="Times New Roman" w:eastAsia="宋体" w:cs="Times New Roman" w:hAnsi="Times New Roman"/>
      <w:kern w:val="2"/>
      <w:sz w:val="21"/>
      <w:szCs w:val="21"/>
      <w:lang w:val="en-US" w:eastAsia="zh-CN" w:bidi="ar-SA"/>
    </w:rPr>
  </w:style>
  <w:style w:type="paragraph" w:customStyle="1" w:styleId="2969">
    <w:name w:val="样式 1698 10 磅"/>
    <w:pPr>
      <w:widowControl w:val="0"/>
      <w:jc w:val="both"/>
    </w:pPr>
    <w:rPr>
      <w:rFonts w:ascii="Times New Roman" w:eastAsia="宋体" w:cs="Times New Roman" w:hAnsi="Times New Roman"/>
      <w:kern w:val="2"/>
      <w:sz w:val="21"/>
      <w:szCs w:val="21"/>
      <w:lang w:val="en-US" w:eastAsia="zh-CN" w:bidi="ar-SA"/>
    </w:rPr>
  </w:style>
  <w:style w:type="paragraph" w:customStyle="1" w:styleId="2970">
    <w:name w:val="样式 1699 10 磅"/>
    <w:pPr>
      <w:widowControl w:val="0"/>
      <w:jc w:val="both"/>
    </w:pPr>
    <w:rPr>
      <w:rFonts w:ascii="Times New Roman" w:eastAsia="宋体" w:cs="Times New Roman" w:hAnsi="Times New Roman"/>
      <w:kern w:val="2"/>
      <w:sz w:val="21"/>
      <w:szCs w:val="21"/>
      <w:lang w:val="en-US" w:eastAsia="zh-CN" w:bidi="ar-SA"/>
    </w:rPr>
  </w:style>
  <w:style w:type="paragraph" w:customStyle="1" w:styleId="2971">
    <w:name w:val="样式 1700 10 磅"/>
    <w:pPr>
      <w:widowControl w:val="0"/>
      <w:jc w:val="both"/>
    </w:pPr>
    <w:rPr>
      <w:rFonts w:ascii="Times New Roman" w:eastAsia="宋体" w:cs="Times New Roman" w:hAnsi="Times New Roman"/>
      <w:kern w:val="2"/>
      <w:sz w:val="21"/>
      <w:szCs w:val="21"/>
      <w:lang w:val="en-US" w:eastAsia="zh-CN" w:bidi="ar-SA"/>
    </w:rPr>
  </w:style>
  <w:style w:type="paragraph" w:customStyle="1" w:styleId="2972">
    <w:name w:val="样式 1701 10 磅"/>
    <w:pPr>
      <w:widowControl w:val="0"/>
      <w:jc w:val="both"/>
    </w:pPr>
    <w:rPr>
      <w:rFonts w:ascii="Times New Roman" w:eastAsia="宋体" w:cs="Times New Roman" w:hAnsi="Times New Roman"/>
      <w:kern w:val="2"/>
      <w:sz w:val="21"/>
      <w:szCs w:val="21"/>
      <w:lang w:val="en-US" w:eastAsia="zh-CN" w:bidi="ar-SA"/>
    </w:rPr>
  </w:style>
  <w:style w:type="paragraph" w:customStyle="1" w:styleId="2973">
    <w:name w:val="样式 1702 10 磅"/>
    <w:pPr>
      <w:widowControl w:val="0"/>
      <w:jc w:val="both"/>
    </w:pPr>
    <w:rPr>
      <w:rFonts w:ascii="Times New Roman" w:eastAsia="宋体" w:cs="Times New Roman" w:hAnsi="Times New Roman"/>
      <w:kern w:val="2"/>
      <w:sz w:val="21"/>
      <w:szCs w:val="21"/>
      <w:lang w:val="en-US" w:eastAsia="zh-CN" w:bidi="ar-SA"/>
    </w:rPr>
  </w:style>
  <w:style w:type="paragraph" w:customStyle="1" w:styleId="2974">
    <w:name w:val="样式 1703 10 磅"/>
    <w:pPr>
      <w:widowControl w:val="0"/>
      <w:jc w:val="both"/>
    </w:pPr>
    <w:rPr>
      <w:rFonts w:ascii="Times New Roman" w:eastAsia="宋体" w:cs="Times New Roman" w:hAnsi="Times New Roman"/>
      <w:kern w:val="2"/>
      <w:sz w:val="21"/>
      <w:szCs w:val="21"/>
      <w:lang w:val="en-US" w:eastAsia="zh-CN" w:bidi="ar-SA"/>
    </w:rPr>
  </w:style>
  <w:style w:type="paragraph" w:customStyle="1" w:styleId="2975">
    <w:name w:val="样式 1704 10 磅"/>
    <w:pPr>
      <w:widowControl w:val="0"/>
      <w:jc w:val="both"/>
    </w:pPr>
    <w:rPr>
      <w:rFonts w:ascii="Times New Roman" w:eastAsia="宋体" w:cs="Times New Roman" w:hAnsi="Times New Roman"/>
      <w:kern w:val="2"/>
      <w:sz w:val="21"/>
      <w:szCs w:val="21"/>
      <w:lang w:val="en-US" w:eastAsia="zh-CN" w:bidi="ar-SA"/>
    </w:rPr>
  </w:style>
  <w:style w:type="paragraph" w:customStyle="1" w:styleId="2976">
    <w:name w:val="样式 1705 10 磅"/>
    <w:pPr>
      <w:widowControl w:val="0"/>
      <w:jc w:val="both"/>
    </w:pPr>
    <w:rPr>
      <w:rFonts w:ascii="Times New Roman" w:eastAsia="宋体" w:cs="Times New Roman" w:hAnsi="Times New Roman"/>
      <w:kern w:val="2"/>
      <w:sz w:val="21"/>
      <w:szCs w:val="21"/>
      <w:lang w:val="en-US" w:eastAsia="zh-CN" w:bidi="ar-SA"/>
    </w:rPr>
  </w:style>
  <w:style w:type="paragraph" w:customStyle="1" w:styleId="2977">
    <w:name w:val="样式 1706 10 磅"/>
    <w:pPr>
      <w:widowControl w:val="0"/>
      <w:jc w:val="both"/>
    </w:pPr>
    <w:rPr>
      <w:rFonts w:ascii="Times New Roman" w:eastAsia="宋体" w:cs="Times New Roman" w:hAnsi="Times New Roman"/>
      <w:kern w:val="2"/>
      <w:sz w:val="21"/>
      <w:szCs w:val="21"/>
      <w:lang w:val="en-US" w:eastAsia="zh-CN" w:bidi="ar-SA"/>
    </w:rPr>
  </w:style>
  <w:style w:type="paragraph" w:customStyle="1" w:styleId="2978">
    <w:name w:val="样式 1707 10 磅"/>
    <w:pPr>
      <w:widowControl w:val="0"/>
      <w:jc w:val="both"/>
    </w:pPr>
    <w:rPr>
      <w:rFonts w:ascii="Times New Roman" w:eastAsia="宋体" w:cs="Times New Roman" w:hAnsi="Times New Roman"/>
      <w:kern w:val="2"/>
      <w:sz w:val="21"/>
      <w:szCs w:val="21"/>
      <w:lang w:val="en-US" w:eastAsia="zh-CN" w:bidi="ar-SA"/>
    </w:rPr>
  </w:style>
  <w:style w:type="paragraph" w:customStyle="1" w:styleId="2979">
    <w:name w:val="样式 1708 10 磅"/>
    <w:pPr>
      <w:widowControl w:val="0"/>
      <w:jc w:val="both"/>
    </w:pPr>
    <w:rPr>
      <w:rFonts w:ascii="Times New Roman" w:eastAsia="宋体" w:cs="Times New Roman" w:hAnsi="Times New Roman"/>
      <w:kern w:val="2"/>
      <w:sz w:val="21"/>
      <w:szCs w:val="21"/>
      <w:lang w:val="en-US" w:eastAsia="zh-CN" w:bidi="ar-SA"/>
    </w:rPr>
  </w:style>
  <w:style w:type="paragraph" w:customStyle="1" w:styleId="2980">
    <w:name w:val="样式 1709 10 磅"/>
    <w:pPr>
      <w:widowControl w:val="0"/>
      <w:jc w:val="both"/>
    </w:pPr>
    <w:rPr>
      <w:rFonts w:ascii="Times New Roman" w:eastAsia="宋体" w:cs="Times New Roman" w:hAnsi="Times New Roman"/>
      <w:kern w:val="2"/>
      <w:sz w:val="21"/>
      <w:szCs w:val="21"/>
      <w:lang w:val="en-US" w:eastAsia="zh-CN" w:bidi="ar-SA"/>
    </w:rPr>
  </w:style>
  <w:style w:type="paragraph" w:customStyle="1" w:styleId="2981">
    <w:name w:val="样式 1710 10 磅"/>
    <w:pPr>
      <w:widowControl w:val="0"/>
      <w:jc w:val="both"/>
    </w:pPr>
    <w:rPr>
      <w:rFonts w:ascii="Times New Roman" w:eastAsia="宋体" w:cs="Times New Roman" w:hAnsi="Times New Roman"/>
      <w:kern w:val="2"/>
      <w:sz w:val="21"/>
      <w:szCs w:val="21"/>
      <w:lang w:val="en-US" w:eastAsia="zh-CN" w:bidi="ar-SA"/>
    </w:rPr>
  </w:style>
  <w:style w:type="paragraph" w:customStyle="1" w:styleId="2982">
    <w:name w:val="样式 1711 10 磅"/>
    <w:pPr>
      <w:widowControl w:val="0"/>
      <w:jc w:val="both"/>
    </w:pPr>
    <w:rPr>
      <w:rFonts w:ascii="Times New Roman" w:eastAsia="宋体" w:cs="Times New Roman" w:hAnsi="Times New Roman"/>
      <w:kern w:val="2"/>
      <w:sz w:val="21"/>
      <w:szCs w:val="21"/>
      <w:lang w:val="en-US" w:eastAsia="zh-CN" w:bidi="ar-SA"/>
    </w:rPr>
  </w:style>
  <w:style w:type="paragraph" w:customStyle="1" w:styleId="2983">
    <w:name w:val="样式 1712 10 磅"/>
    <w:pPr>
      <w:widowControl w:val="0"/>
      <w:jc w:val="both"/>
    </w:pPr>
    <w:rPr>
      <w:rFonts w:ascii="Times New Roman" w:eastAsia="宋体" w:cs="Times New Roman" w:hAnsi="Times New Roman"/>
      <w:kern w:val="2"/>
      <w:sz w:val="21"/>
      <w:szCs w:val="21"/>
      <w:lang w:val="en-US" w:eastAsia="zh-CN" w:bidi="ar-SA"/>
    </w:rPr>
  </w:style>
  <w:style w:type="paragraph" w:customStyle="1" w:styleId="2984">
    <w:name w:val="样式 1713 10 磅"/>
    <w:pPr>
      <w:widowControl w:val="0"/>
      <w:jc w:val="both"/>
    </w:pPr>
    <w:rPr>
      <w:rFonts w:ascii="Times New Roman" w:eastAsia="宋体" w:cs="Times New Roman" w:hAnsi="Times New Roman"/>
      <w:kern w:val="2"/>
      <w:sz w:val="21"/>
      <w:szCs w:val="21"/>
      <w:lang w:val="en-US" w:eastAsia="zh-CN" w:bidi="ar-SA"/>
    </w:rPr>
  </w:style>
  <w:style w:type="paragraph" w:customStyle="1" w:styleId="2985">
    <w:name w:val="样式 1714 10 磅"/>
    <w:pPr>
      <w:widowControl w:val="0"/>
      <w:jc w:val="both"/>
    </w:pPr>
    <w:rPr>
      <w:rFonts w:ascii="Times New Roman" w:eastAsia="宋体" w:cs="Times New Roman" w:hAnsi="Times New Roman"/>
      <w:kern w:val="2"/>
      <w:sz w:val="21"/>
      <w:szCs w:val="21"/>
      <w:lang w:val="en-US" w:eastAsia="zh-CN" w:bidi="ar-SA"/>
    </w:rPr>
  </w:style>
  <w:style w:type="paragraph" w:customStyle="1" w:styleId="2986">
    <w:name w:val="样式 1715 10 磅"/>
    <w:pPr>
      <w:widowControl w:val="0"/>
      <w:jc w:val="both"/>
    </w:pPr>
    <w:rPr>
      <w:rFonts w:ascii="Times New Roman" w:eastAsia="宋体" w:cs="Times New Roman" w:hAnsi="Times New Roman"/>
      <w:kern w:val="2"/>
      <w:sz w:val="21"/>
      <w:szCs w:val="21"/>
      <w:lang w:val="en-US" w:eastAsia="zh-CN" w:bidi="ar-SA"/>
    </w:rPr>
  </w:style>
  <w:style w:type="paragraph" w:customStyle="1" w:styleId="2987">
    <w:name w:val="样式 1716 10 磅"/>
    <w:pPr>
      <w:widowControl w:val="0"/>
      <w:jc w:val="both"/>
    </w:pPr>
    <w:rPr>
      <w:rFonts w:ascii="Times New Roman" w:eastAsia="宋体" w:cs="Times New Roman" w:hAnsi="Times New Roman"/>
      <w:kern w:val="2"/>
      <w:sz w:val="21"/>
      <w:szCs w:val="21"/>
      <w:lang w:val="en-US" w:eastAsia="zh-CN" w:bidi="ar-SA"/>
    </w:rPr>
  </w:style>
  <w:style w:type="paragraph" w:customStyle="1" w:styleId="2988">
    <w:name w:val="样式 1717 10 磅"/>
    <w:pPr>
      <w:widowControl w:val="0"/>
      <w:jc w:val="both"/>
    </w:pPr>
    <w:rPr>
      <w:rFonts w:ascii="Times New Roman" w:eastAsia="宋体" w:cs="Times New Roman" w:hAnsi="Times New Roman"/>
      <w:kern w:val="2"/>
      <w:sz w:val="21"/>
      <w:szCs w:val="21"/>
      <w:lang w:val="en-US" w:eastAsia="zh-CN" w:bidi="ar-SA"/>
    </w:rPr>
  </w:style>
  <w:style w:type="paragraph" w:customStyle="1" w:styleId="2989">
    <w:name w:val="样式 1718 10 磅"/>
    <w:pPr>
      <w:widowControl w:val="0"/>
      <w:jc w:val="both"/>
    </w:pPr>
    <w:rPr>
      <w:rFonts w:ascii="Times New Roman" w:eastAsia="宋体" w:cs="Times New Roman" w:hAnsi="Times New Roman"/>
      <w:kern w:val="2"/>
      <w:sz w:val="21"/>
      <w:szCs w:val="21"/>
      <w:lang w:val="en-US" w:eastAsia="zh-CN" w:bidi="ar-SA"/>
    </w:rPr>
  </w:style>
  <w:style w:type="paragraph" w:customStyle="1" w:styleId="2990">
    <w:name w:val="样式 1719 10 磅"/>
    <w:pPr>
      <w:widowControl w:val="0"/>
      <w:jc w:val="both"/>
    </w:pPr>
    <w:rPr>
      <w:rFonts w:ascii="Times New Roman" w:eastAsia="宋体" w:cs="Times New Roman" w:hAnsi="Times New Roman"/>
      <w:kern w:val="2"/>
      <w:sz w:val="21"/>
      <w:szCs w:val="21"/>
      <w:lang w:val="en-US" w:eastAsia="zh-CN" w:bidi="ar-SA"/>
    </w:rPr>
  </w:style>
  <w:style w:type="paragraph" w:customStyle="1" w:styleId="2991">
    <w:name w:val="样式 1720 10 磅"/>
    <w:pPr>
      <w:widowControl w:val="0"/>
      <w:jc w:val="both"/>
    </w:pPr>
    <w:rPr>
      <w:rFonts w:ascii="Times New Roman" w:eastAsia="宋体" w:cs="Times New Roman" w:hAnsi="Times New Roman"/>
      <w:kern w:val="2"/>
      <w:sz w:val="21"/>
      <w:szCs w:val="21"/>
      <w:lang w:val="en-US" w:eastAsia="zh-CN" w:bidi="ar-SA"/>
    </w:rPr>
  </w:style>
  <w:style w:type="paragraph" w:customStyle="1" w:styleId="2992">
    <w:name w:val="样式 1721 10 磅"/>
    <w:pPr>
      <w:widowControl w:val="0"/>
      <w:jc w:val="both"/>
    </w:pPr>
    <w:rPr>
      <w:rFonts w:ascii="Times New Roman" w:eastAsia="宋体" w:cs="Times New Roman" w:hAnsi="Times New Roman"/>
      <w:kern w:val="2"/>
      <w:sz w:val="21"/>
      <w:szCs w:val="21"/>
      <w:lang w:val="en-US" w:eastAsia="zh-CN" w:bidi="ar-SA"/>
    </w:rPr>
  </w:style>
  <w:style w:type="paragraph" w:customStyle="1" w:styleId="2993">
    <w:name w:val="样式 1722 10 磅"/>
    <w:pPr>
      <w:widowControl w:val="0"/>
      <w:jc w:val="both"/>
    </w:pPr>
    <w:rPr>
      <w:rFonts w:ascii="Times New Roman" w:eastAsia="宋体" w:cs="Times New Roman" w:hAnsi="Times New Roman"/>
      <w:kern w:val="2"/>
      <w:sz w:val="21"/>
      <w:szCs w:val="21"/>
      <w:lang w:val="en-US" w:eastAsia="zh-CN" w:bidi="ar-SA"/>
    </w:rPr>
  </w:style>
  <w:style w:type="paragraph" w:customStyle="1" w:styleId="2994">
    <w:name w:val="样式 1723 10 磅"/>
    <w:pPr>
      <w:widowControl w:val="0"/>
      <w:jc w:val="both"/>
    </w:pPr>
    <w:rPr>
      <w:rFonts w:ascii="Times New Roman" w:eastAsia="宋体" w:cs="Times New Roman" w:hAnsi="Times New Roman"/>
      <w:kern w:val="2"/>
      <w:sz w:val="21"/>
      <w:szCs w:val="21"/>
      <w:lang w:val="en-US" w:eastAsia="zh-CN" w:bidi="ar-SA"/>
    </w:rPr>
  </w:style>
  <w:style w:type="paragraph" w:customStyle="1" w:styleId="2995">
    <w:name w:val="样式 1724 10 磅"/>
    <w:pPr>
      <w:widowControl w:val="0"/>
      <w:jc w:val="both"/>
    </w:pPr>
    <w:rPr>
      <w:rFonts w:ascii="Times New Roman" w:eastAsia="宋体" w:cs="Times New Roman" w:hAnsi="Times New Roman"/>
      <w:kern w:val="2"/>
      <w:sz w:val="21"/>
      <w:szCs w:val="21"/>
      <w:lang w:val="en-US" w:eastAsia="zh-CN" w:bidi="ar-SA"/>
    </w:rPr>
  </w:style>
  <w:style w:type="paragraph" w:customStyle="1" w:styleId="2996">
    <w:name w:val="样式 1725 10 磅"/>
    <w:pPr>
      <w:widowControl w:val="0"/>
      <w:jc w:val="both"/>
    </w:pPr>
    <w:rPr>
      <w:rFonts w:ascii="Times New Roman" w:eastAsia="宋体" w:cs="Times New Roman" w:hAnsi="Times New Roman"/>
      <w:kern w:val="2"/>
      <w:sz w:val="21"/>
      <w:szCs w:val="21"/>
      <w:lang w:val="en-US" w:eastAsia="zh-CN" w:bidi="ar-SA"/>
    </w:rPr>
  </w:style>
  <w:style w:type="paragraph" w:customStyle="1" w:styleId="2997">
    <w:name w:val="样式 1726 10 磅"/>
    <w:pPr>
      <w:widowControl w:val="0"/>
      <w:jc w:val="both"/>
    </w:pPr>
    <w:rPr>
      <w:rFonts w:ascii="Times New Roman" w:eastAsia="宋体" w:cs="Times New Roman" w:hAnsi="Times New Roman"/>
      <w:kern w:val="2"/>
      <w:sz w:val="21"/>
      <w:szCs w:val="21"/>
      <w:lang w:val="en-US" w:eastAsia="zh-CN" w:bidi="ar-SA"/>
    </w:rPr>
  </w:style>
  <w:style w:type="paragraph" w:customStyle="1" w:styleId="2998">
    <w:name w:val="样式 1727 10 磅"/>
    <w:pPr>
      <w:widowControl w:val="0"/>
      <w:jc w:val="both"/>
    </w:pPr>
    <w:rPr>
      <w:rFonts w:ascii="Times New Roman" w:eastAsia="宋体" w:cs="Times New Roman" w:hAnsi="Times New Roman"/>
      <w:kern w:val="2"/>
      <w:sz w:val="21"/>
      <w:szCs w:val="21"/>
      <w:lang w:val="en-US" w:eastAsia="zh-CN" w:bidi="ar-SA"/>
    </w:rPr>
  </w:style>
  <w:style w:type="paragraph" w:customStyle="1" w:styleId="2999">
    <w:name w:val="样式 1728 10 磅"/>
    <w:pPr>
      <w:widowControl w:val="0"/>
      <w:jc w:val="both"/>
    </w:pPr>
    <w:rPr>
      <w:rFonts w:ascii="Times New Roman" w:eastAsia="宋体" w:cs="Times New Roman" w:hAnsi="Times New Roman"/>
      <w:kern w:val="2"/>
      <w:sz w:val="21"/>
      <w:szCs w:val="21"/>
      <w:lang w:val="en-US" w:eastAsia="zh-CN" w:bidi="ar-SA"/>
    </w:rPr>
  </w:style>
  <w:style w:type="paragraph" w:customStyle="1" w:styleId="3000">
    <w:name w:val="样式 1729 10 磅"/>
    <w:pPr>
      <w:widowControl w:val="0"/>
      <w:jc w:val="both"/>
    </w:pPr>
    <w:rPr>
      <w:rFonts w:ascii="Times New Roman" w:eastAsia="宋体" w:cs="Times New Roman" w:hAnsi="Times New Roman"/>
      <w:kern w:val="2"/>
      <w:sz w:val="21"/>
      <w:szCs w:val="21"/>
      <w:lang w:val="en-US" w:eastAsia="zh-CN" w:bidi="ar-SA"/>
    </w:rPr>
  </w:style>
  <w:style w:type="paragraph" w:customStyle="1" w:styleId="3001">
    <w:name w:val="样式 1730 10 磅"/>
    <w:pPr>
      <w:widowControl w:val="0"/>
      <w:jc w:val="both"/>
    </w:pPr>
    <w:rPr>
      <w:rFonts w:ascii="Times New Roman" w:eastAsia="宋体" w:cs="Times New Roman" w:hAnsi="Times New Roman"/>
      <w:kern w:val="2"/>
      <w:sz w:val="21"/>
      <w:szCs w:val="21"/>
      <w:lang w:val="en-US" w:eastAsia="zh-CN" w:bidi="ar-SA"/>
    </w:rPr>
  </w:style>
  <w:style w:type="paragraph" w:customStyle="1" w:styleId="3002">
    <w:name w:val="样式 208 小四"/>
    <w:pPr>
      <w:widowControl w:val="0"/>
    </w:pPr>
    <w:rPr>
      <w:rFonts w:ascii="宋体" w:eastAsia="宋体" w:cs="Times New Roman"/>
      <w:kern w:val="2"/>
      <w:sz w:val="24"/>
      <w:szCs w:val="21"/>
      <w:lang w:val="en-US" w:eastAsia="zh-CN" w:bidi="ar-SA"/>
    </w:rPr>
  </w:style>
  <w:style w:type="paragraph" w:customStyle="1" w:styleId="3003">
    <w:name w:val="样式 209 小四"/>
    <w:pPr>
      <w:widowControl w:val="0"/>
    </w:pPr>
    <w:rPr>
      <w:rFonts w:ascii="宋体" w:eastAsia="宋体" w:cs="Times New Roman"/>
      <w:kern w:val="2"/>
      <w:sz w:val="24"/>
      <w:szCs w:val="21"/>
      <w:lang w:val="en-US" w:eastAsia="zh-CN" w:bidi="ar-SA"/>
    </w:rPr>
  </w:style>
  <w:style w:type="paragraph" w:customStyle="1" w:styleId="3004">
    <w:name w:val="样式 1731 10 磅"/>
    <w:pPr>
      <w:widowControl w:val="0"/>
      <w:jc w:val="both"/>
    </w:pPr>
    <w:rPr>
      <w:rFonts w:ascii="Times New Roman" w:eastAsia="宋体" w:cs="Times New Roman" w:hAnsi="Times New Roman"/>
      <w:kern w:val="2"/>
      <w:sz w:val="21"/>
      <w:szCs w:val="21"/>
      <w:lang w:val="en-US" w:eastAsia="zh-CN" w:bidi="ar-SA"/>
    </w:rPr>
  </w:style>
  <w:style w:type="paragraph" w:customStyle="1" w:styleId="3005">
    <w:name w:val="样式 1732 10 磅"/>
    <w:pPr>
      <w:widowControl w:val="0"/>
      <w:jc w:val="both"/>
    </w:pPr>
    <w:rPr>
      <w:rFonts w:ascii="Times New Roman" w:eastAsia="宋体" w:cs="Times New Roman" w:hAnsi="Times New Roman"/>
      <w:kern w:val="2"/>
      <w:sz w:val="21"/>
      <w:szCs w:val="21"/>
      <w:lang w:val="en-US" w:eastAsia="zh-CN" w:bidi="ar-SA"/>
    </w:rPr>
  </w:style>
  <w:style w:type="paragraph" w:customStyle="1" w:styleId="3006">
    <w:name w:val="样式 1733 10 磅"/>
    <w:pPr>
      <w:widowControl w:val="0"/>
      <w:jc w:val="both"/>
    </w:pPr>
    <w:rPr>
      <w:rFonts w:ascii="Times New Roman" w:eastAsia="宋体" w:cs="Times New Roman" w:hAnsi="Times New Roman"/>
      <w:kern w:val="2"/>
      <w:sz w:val="21"/>
      <w:szCs w:val="21"/>
      <w:lang w:val="en-US" w:eastAsia="zh-CN" w:bidi="ar-SA"/>
    </w:rPr>
  </w:style>
  <w:style w:type="paragraph" w:customStyle="1" w:styleId="3007">
    <w:name w:val="样式 1734 10 磅"/>
    <w:pPr>
      <w:widowControl w:val="0"/>
      <w:jc w:val="both"/>
    </w:pPr>
    <w:rPr>
      <w:rFonts w:ascii="Times New Roman" w:eastAsia="宋体" w:cs="Times New Roman" w:hAnsi="Times New Roman"/>
      <w:kern w:val="2"/>
      <w:sz w:val="21"/>
      <w:szCs w:val="21"/>
      <w:lang w:val="en-US" w:eastAsia="zh-CN" w:bidi="ar-SA"/>
    </w:rPr>
  </w:style>
  <w:style w:type="paragraph" w:customStyle="1" w:styleId="3008">
    <w:name w:val="样式 1735 10 磅"/>
    <w:pPr>
      <w:widowControl w:val="0"/>
      <w:jc w:val="both"/>
    </w:pPr>
    <w:rPr>
      <w:rFonts w:ascii="Times New Roman" w:eastAsia="宋体" w:cs="Times New Roman" w:hAnsi="Times New Roman"/>
      <w:kern w:val="2"/>
      <w:sz w:val="21"/>
      <w:szCs w:val="21"/>
      <w:lang w:val="en-US" w:eastAsia="zh-CN" w:bidi="ar-SA"/>
    </w:rPr>
  </w:style>
  <w:style w:type="paragraph" w:customStyle="1" w:styleId="3009">
    <w:name w:val="样式 1736 10 磅"/>
    <w:pPr>
      <w:widowControl w:val="0"/>
      <w:jc w:val="both"/>
    </w:pPr>
    <w:rPr>
      <w:rFonts w:ascii="Times New Roman" w:eastAsia="宋体" w:cs="Times New Roman" w:hAnsi="Times New Roman"/>
      <w:kern w:val="2"/>
      <w:sz w:val="21"/>
      <w:szCs w:val="21"/>
      <w:lang w:val="en-US" w:eastAsia="zh-CN" w:bidi="ar-SA"/>
    </w:rPr>
  </w:style>
  <w:style w:type="paragraph" w:customStyle="1" w:styleId="3010">
    <w:name w:val="样式 1737 10 磅"/>
    <w:pPr>
      <w:widowControl w:val="0"/>
      <w:jc w:val="both"/>
    </w:pPr>
    <w:rPr>
      <w:rFonts w:ascii="Times New Roman" w:eastAsia="宋体" w:cs="Times New Roman" w:hAnsi="Times New Roman"/>
      <w:kern w:val="2"/>
      <w:sz w:val="21"/>
      <w:szCs w:val="21"/>
      <w:lang w:val="en-US" w:eastAsia="zh-CN" w:bidi="ar-SA"/>
    </w:rPr>
  </w:style>
  <w:style w:type="paragraph" w:customStyle="1" w:styleId="3011">
    <w:name w:val="样式 1738 10 磅"/>
    <w:pPr>
      <w:widowControl w:val="0"/>
      <w:jc w:val="both"/>
    </w:pPr>
    <w:rPr>
      <w:rFonts w:ascii="Times New Roman" w:eastAsia="宋体" w:cs="Times New Roman" w:hAnsi="Times New Roman"/>
      <w:kern w:val="2"/>
      <w:sz w:val="21"/>
      <w:szCs w:val="21"/>
      <w:lang w:val="en-US" w:eastAsia="zh-CN" w:bidi="ar-SA"/>
    </w:rPr>
  </w:style>
  <w:style w:type="paragraph" w:customStyle="1" w:styleId="3012">
    <w:name w:val="样式 1739 10 磅"/>
    <w:pPr>
      <w:widowControl w:val="0"/>
      <w:jc w:val="both"/>
    </w:pPr>
    <w:rPr>
      <w:rFonts w:ascii="Times New Roman" w:eastAsia="宋体" w:cs="Times New Roman" w:hAnsi="Times New Roman"/>
      <w:kern w:val="2"/>
      <w:sz w:val="21"/>
      <w:szCs w:val="21"/>
      <w:lang w:val="en-US" w:eastAsia="zh-CN" w:bidi="ar-SA"/>
    </w:rPr>
  </w:style>
  <w:style w:type="paragraph" w:customStyle="1" w:styleId="3013">
    <w:name w:val="样式 1740 10 磅"/>
    <w:pPr>
      <w:widowControl w:val="0"/>
      <w:jc w:val="both"/>
    </w:pPr>
    <w:rPr>
      <w:rFonts w:ascii="Times New Roman" w:eastAsia="宋体" w:cs="Times New Roman" w:hAnsi="Times New Roman"/>
      <w:kern w:val="2"/>
      <w:sz w:val="21"/>
      <w:szCs w:val="21"/>
      <w:lang w:val="en-US" w:eastAsia="zh-CN" w:bidi="ar-SA"/>
    </w:rPr>
  </w:style>
  <w:style w:type="paragraph" w:customStyle="1" w:styleId="3014">
    <w:name w:val="样式 1741 10 磅"/>
    <w:pPr>
      <w:widowControl w:val="0"/>
      <w:jc w:val="both"/>
    </w:pPr>
    <w:rPr>
      <w:rFonts w:ascii="Times New Roman" w:eastAsia="宋体" w:cs="Times New Roman" w:hAnsi="Times New Roman"/>
      <w:kern w:val="2"/>
      <w:sz w:val="21"/>
      <w:szCs w:val="21"/>
      <w:lang w:val="en-US" w:eastAsia="zh-CN" w:bidi="ar-SA"/>
    </w:rPr>
  </w:style>
  <w:style w:type="paragraph" w:customStyle="1" w:styleId="3015">
    <w:name w:val="样式 1742 10 磅"/>
    <w:pPr>
      <w:widowControl w:val="0"/>
      <w:jc w:val="both"/>
    </w:pPr>
    <w:rPr>
      <w:rFonts w:ascii="Times New Roman" w:eastAsia="宋体" w:cs="Times New Roman" w:hAnsi="Times New Roman"/>
      <w:kern w:val="2"/>
      <w:sz w:val="21"/>
      <w:szCs w:val="21"/>
      <w:lang w:val="en-US" w:eastAsia="zh-CN" w:bidi="ar-SA"/>
    </w:rPr>
  </w:style>
  <w:style w:type="paragraph" w:customStyle="1" w:styleId="3016">
    <w:name w:val="样式 1743 10 磅"/>
    <w:pPr>
      <w:widowControl w:val="0"/>
      <w:jc w:val="both"/>
    </w:pPr>
    <w:rPr>
      <w:rFonts w:ascii="Times New Roman" w:eastAsia="宋体" w:cs="Times New Roman" w:hAnsi="Times New Roman"/>
      <w:kern w:val="2"/>
      <w:sz w:val="21"/>
      <w:szCs w:val="21"/>
      <w:lang w:val="en-US" w:eastAsia="zh-CN" w:bidi="ar-SA"/>
    </w:rPr>
  </w:style>
  <w:style w:type="paragraph" w:customStyle="1" w:styleId="3017">
    <w:name w:val="样式 1744 10 磅"/>
    <w:pPr>
      <w:widowControl w:val="0"/>
      <w:jc w:val="both"/>
    </w:pPr>
    <w:rPr>
      <w:rFonts w:ascii="Times New Roman" w:eastAsia="宋体" w:cs="Times New Roman" w:hAnsi="Times New Roman"/>
      <w:kern w:val="2"/>
      <w:sz w:val="21"/>
      <w:szCs w:val="21"/>
      <w:lang w:val="en-US" w:eastAsia="zh-CN" w:bidi="ar-SA"/>
    </w:rPr>
  </w:style>
  <w:style w:type="paragraph" w:customStyle="1" w:styleId="3018">
    <w:name w:val="样式 1745 10 磅"/>
    <w:pPr>
      <w:widowControl w:val="0"/>
      <w:jc w:val="both"/>
    </w:pPr>
    <w:rPr>
      <w:rFonts w:ascii="Times New Roman" w:eastAsia="宋体" w:cs="Times New Roman" w:hAnsi="Times New Roman"/>
      <w:kern w:val="2"/>
      <w:sz w:val="21"/>
      <w:szCs w:val="21"/>
      <w:lang w:val="en-US" w:eastAsia="zh-CN" w:bidi="ar-SA"/>
    </w:rPr>
  </w:style>
  <w:style w:type="paragraph" w:customStyle="1" w:styleId="3019">
    <w:name w:val="样式 1746 10 磅"/>
    <w:pPr>
      <w:widowControl w:val="0"/>
      <w:jc w:val="both"/>
    </w:pPr>
    <w:rPr>
      <w:rFonts w:ascii="Times New Roman" w:eastAsia="宋体" w:cs="Times New Roman" w:hAnsi="Times New Roman"/>
      <w:kern w:val="2"/>
      <w:sz w:val="21"/>
      <w:szCs w:val="21"/>
      <w:lang w:val="en-US" w:eastAsia="zh-CN" w:bidi="ar-SA"/>
    </w:rPr>
  </w:style>
  <w:style w:type="paragraph" w:customStyle="1" w:styleId="3020">
    <w:name w:val="样式 210 小四"/>
    <w:pPr>
      <w:widowControl w:val="0"/>
    </w:pPr>
    <w:rPr>
      <w:rFonts w:ascii="宋体" w:eastAsia="宋体" w:cs="Times New Roman"/>
      <w:kern w:val="2"/>
      <w:sz w:val="24"/>
      <w:szCs w:val="21"/>
      <w:lang w:val="en-US" w:eastAsia="zh-CN" w:bidi="ar-SA"/>
    </w:rPr>
  </w:style>
  <w:style w:type="paragraph" w:customStyle="1" w:styleId="3021">
    <w:name w:val="样式 1747 10 磅"/>
    <w:pPr>
      <w:widowControl w:val="0"/>
      <w:jc w:val="both"/>
    </w:pPr>
    <w:rPr>
      <w:rFonts w:ascii="Times New Roman" w:eastAsia="宋体" w:cs="Times New Roman" w:hAnsi="Times New Roman"/>
      <w:kern w:val="2"/>
      <w:sz w:val="21"/>
      <w:szCs w:val="21"/>
      <w:lang w:val="en-US" w:eastAsia="zh-CN" w:bidi="ar-SA"/>
    </w:rPr>
  </w:style>
  <w:style w:type="paragraph" w:customStyle="1" w:styleId="3022">
    <w:name w:val="样式 1748 10 磅"/>
    <w:pPr>
      <w:widowControl w:val="0"/>
      <w:jc w:val="both"/>
    </w:pPr>
    <w:rPr>
      <w:rFonts w:ascii="Times New Roman" w:eastAsia="宋体" w:cs="Times New Roman" w:hAnsi="Times New Roman"/>
      <w:kern w:val="2"/>
      <w:sz w:val="21"/>
      <w:szCs w:val="21"/>
      <w:lang w:val="en-US" w:eastAsia="zh-CN" w:bidi="ar-SA"/>
    </w:rPr>
  </w:style>
  <w:style w:type="paragraph" w:customStyle="1" w:styleId="3023">
    <w:name w:val="样式 1749 10 磅"/>
    <w:pPr>
      <w:widowControl w:val="0"/>
      <w:jc w:val="both"/>
    </w:pPr>
    <w:rPr>
      <w:rFonts w:ascii="Times New Roman" w:eastAsia="宋体" w:cs="Times New Roman" w:hAnsi="Times New Roman"/>
      <w:kern w:val="2"/>
      <w:sz w:val="21"/>
      <w:szCs w:val="21"/>
      <w:lang w:val="en-US" w:eastAsia="zh-CN" w:bidi="ar-SA"/>
    </w:rPr>
  </w:style>
  <w:style w:type="paragraph" w:customStyle="1" w:styleId="3024">
    <w:name w:val="样式 1750 10 磅"/>
    <w:next w:val="3036"/>
    <w:pPr>
      <w:widowControl w:val="0"/>
      <w:suppressAutoHyphens/>
      <w:jc w:val="both"/>
    </w:pPr>
    <w:rPr>
      <w:rFonts w:ascii="等线" w:eastAsia="宋体" w:cs="Times New Roman" w:hAnsi="等线"/>
      <w:kern w:val="2"/>
      <w:sz w:val="21"/>
      <w:szCs w:val="21"/>
      <w:lang w:val="en-US" w:eastAsia="zh-CN" w:bidi="ar-SA"/>
    </w:rPr>
  </w:style>
  <w:style w:type="paragraph" w:customStyle="1" w:styleId="3025">
    <w:name w:val="样式 1751 10 磅"/>
    <w:pPr>
      <w:widowControl w:val="0"/>
      <w:jc w:val="both"/>
    </w:pPr>
    <w:rPr>
      <w:rFonts w:ascii="Times New Roman" w:eastAsia="宋体" w:cs="Times New Roman" w:hAnsi="Times New Roman"/>
      <w:kern w:val="2"/>
      <w:sz w:val="21"/>
      <w:szCs w:val="21"/>
      <w:lang w:val="en-US" w:eastAsia="zh-CN" w:bidi="ar-SA"/>
    </w:rPr>
  </w:style>
  <w:style w:type="paragraph" w:customStyle="1" w:styleId="3026">
    <w:name w:val="样式 1752 10 磅"/>
    <w:pPr>
      <w:widowControl w:val="0"/>
      <w:jc w:val="both"/>
    </w:pPr>
    <w:rPr>
      <w:rFonts w:ascii="Times New Roman" w:eastAsia="宋体" w:cs="Times New Roman" w:hAnsi="Times New Roman"/>
      <w:kern w:val="2"/>
      <w:sz w:val="21"/>
      <w:szCs w:val="21"/>
      <w:lang w:val="en-US" w:eastAsia="zh-CN" w:bidi="ar-SA"/>
    </w:rPr>
  </w:style>
  <w:style w:type="paragraph" w:customStyle="1" w:styleId="3027">
    <w:name w:val="样式 1753 10 磅"/>
    <w:next w:val="3039"/>
    <w:pPr>
      <w:widowControl w:val="0"/>
      <w:suppressAutoHyphens/>
      <w:jc w:val="both"/>
    </w:pPr>
    <w:rPr>
      <w:rFonts w:ascii="等线" w:eastAsia="宋体" w:cs="Times New Roman" w:hAnsi="等线"/>
      <w:kern w:val="2"/>
      <w:sz w:val="21"/>
      <w:szCs w:val="21"/>
      <w:lang w:val="en-US" w:eastAsia="zh-CN" w:bidi="ar-SA"/>
    </w:rPr>
  </w:style>
  <w:style w:type="paragraph" w:customStyle="1" w:styleId="3028">
    <w:name w:val="样式 1754 10 磅"/>
    <w:next w:val="3040"/>
    <w:pPr>
      <w:widowControl w:val="0"/>
      <w:suppressAutoHyphens/>
      <w:jc w:val="both"/>
    </w:pPr>
    <w:rPr>
      <w:rFonts w:ascii="等线" w:eastAsia="宋体" w:cs="Times New Roman" w:hAnsi="等线"/>
      <w:kern w:val="2"/>
      <w:sz w:val="21"/>
      <w:szCs w:val="21"/>
      <w:lang w:val="en-US" w:eastAsia="zh-CN" w:bidi="ar-SA"/>
    </w:rPr>
  </w:style>
  <w:style w:type="paragraph" w:customStyle="1" w:styleId="3029">
    <w:name w:val="样式 1755 10 磅"/>
    <w:pPr>
      <w:widowControl w:val="0"/>
      <w:jc w:val="both"/>
    </w:pPr>
    <w:rPr>
      <w:rFonts w:ascii="Times New Roman" w:eastAsia="宋体" w:cs="Times New Roman" w:hAnsi="Times New Roman"/>
      <w:kern w:val="2"/>
      <w:sz w:val="21"/>
      <w:szCs w:val="21"/>
      <w:lang w:val="en-US" w:eastAsia="zh-CN" w:bidi="ar-SA"/>
    </w:rPr>
  </w:style>
  <w:style w:type="paragraph" w:customStyle="1" w:styleId="3030">
    <w:name w:val="样式 1756 10 磅"/>
    <w:pPr>
      <w:widowControl w:val="0"/>
      <w:jc w:val="both"/>
    </w:pPr>
    <w:rPr>
      <w:rFonts w:ascii="Times New Roman" w:eastAsia="宋体" w:cs="Times New Roman" w:hAnsi="Times New Roman"/>
      <w:kern w:val="2"/>
      <w:sz w:val="21"/>
      <w:szCs w:val="21"/>
      <w:lang w:val="en-US" w:eastAsia="zh-CN" w:bidi="ar-SA"/>
    </w:rPr>
  </w:style>
  <w:style w:type="paragraph" w:customStyle="1" w:styleId="3031">
    <w:name w:val="样式 1757 10 磅"/>
    <w:next w:val="3043"/>
    <w:pPr>
      <w:widowControl w:val="0"/>
      <w:suppressAutoHyphens/>
      <w:jc w:val="both"/>
    </w:pPr>
    <w:rPr>
      <w:rFonts w:ascii="等线" w:eastAsia="宋体" w:cs="Times New Roman" w:hAnsi="等线"/>
      <w:kern w:val="2"/>
      <w:sz w:val="21"/>
      <w:szCs w:val="21"/>
      <w:lang w:val="en-US" w:eastAsia="zh-CN" w:bidi="ar-SA"/>
    </w:rPr>
  </w:style>
  <w:style w:type="paragraph" w:customStyle="1" w:styleId="3032">
    <w:name w:val="样式 1758 10 磅"/>
    <w:pPr>
      <w:widowControl w:val="0"/>
      <w:jc w:val="both"/>
    </w:pPr>
    <w:rPr>
      <w:rFonts w:ascii="Times New Roman" w:eastAsia="宋体" w:cs="Times New Roman" w:hAnsi="Times New Roman"/>
      <w:kern w:val="2"/>
      <w:sz w:val="21"/>
      <w:szCs w:val="21"/>
      <w:lang w:val="en-US" w:eastAsia="zh-CN" w:bidi="ar-SA"/>
    </w:rPr>
  </w:style>
  <w:style w:type="paragraph" w:customStyle="1" w:styleId="3033">
    <w:name w:val="样式 1759 10 磅"/>
    <w:pPr>
      <w:widowControl w:val="0"/>
      <w:jc w:val="both"/>
    </w:pPr>
    <w:rPr>
      <w:rFonts w:ascii="Times New Roman" w:eastAsia="宋体" w:cs="Times New Roman" w:hAnsi="Times New Roman"/>
      <w:kern w:val="2"/>
      <w:sz w:val="21"/>
      <w:szCs w:val="21"/>
      <w:lang w:val="en-US" w:eastAsia="zh-CN" w:bidi="ar-SA"/>
    </w:rPr>
  </w:style>
  <w:style w:type="paragraph" w:customStyle="1" w:styleId="3034">
    <w:name w:val="样式 1760 10 磅"/>
    <w:next w:val="3046"/>
    <w:pPr>
      <w:widowControl w:val="0"/>
      <w:suppressAutoHyphens/>
      <w:jc w:val="both"/>
    </w:pPr>
    <w:rPr>
      <w:rFonts w:ascii="等线" w:eastAsia="宋体" w:cs="Times New Roman" w:hAnsi="等线"/>
      <w:kern w:val="2"/>
      <w:sz w:val="21"/>
      <w:szCs w:val="21"/>
      <w:lang w:val="en-US" w:eastAsia="zh-CN" w:bidi="ar-SA"/>
    </w:rPr>
  </w:style>
  <w:style w:type="paragraph" w:customStyle="1" w:styleId="3035">
    <w:name w:val="样式 1761 10 磅"/>
    <w:pPr>
      <w:widowControl w:val="0"/>
      <w:jc w:val="both"/>
    </w:pPr>
    <w:rPr>
      <w:rFonts w:ascii="Times New Roman" w:eastAsia="宋体" w:cs="Times New Roman" w:hAnsi="Times New Roman"/>
      <w:kern w:val="2"/>
      <w:sz w:val="21"/>
      <w:szCs w:val="21"/>
      <w:lang w:val="en-US" w:eastAsia="zh-CN" w:bidi="ar-SA"/>
    </w:rPr>
  </w:style>
  <w:style w:type="paragraph" w:customStyle="1" w:styleId="3036">
    <w:name w:val="样式 1762 10 磅"/>
    <w:pPr>
      <w:widowControl w:val="0"/>
      <w:jc w:val="both"/>
    </w:pPr>
    <w:rPr>
      <w:rFonts w:ascii="Times New Roman" w:eastAsia="宋体" w:cs="Times New Roman" w:hAnsi="Times New Roman"/>
      <w:kern w:val="2"/>
      <w:sz w:val="21"/>
      <w:szCs w:val="21"/>
      <w:lang w:val="en-US" w:eastAsia="zh-CN" w:bidi="ar-SA"/>
    </w:rPr>
  </w:style>
  <w:style w:type="paragraph" w:customStyle="1" w:styleId="3037">
    <w:name w:val="样式 1763 10 磅"/>
    <w:next w:val="3049"/>
    <w:pPr>
      <w:widowControl w:val="0"/>
      <w:suppressAutoHyphens/>
      <w:jc w:val="both"/>
    </w:pPr>
    <w:rPr>
      <w:rFonts w:ascii="等线" w:eastAsia="宋体" w:cs="Times New Roman" w:hAnsi="等线"/>
      <w:kern w:val="2"/>
      <w:sz w:val="21"/>
      <w:szCs w:val="21"/>
      <w:lang w:val="en-US" w:eastAsia="zh-CN" w:bidi="ar-SA"/>
    </w:rPr>
  </w:style>
  <w:style w:type="paragraph" w:customStyle="1" w:styleId="3038">
    <w:name w:val="样式 1764 10 磅"/>
    <w:pPr>
      <w:widowControl w:val="0"/>
      <w:jc w:val="both"/>
    </w:pPr>
    <w:rPr>
      <w:rFonts w:ascii="Times New Roman" w:eastAsia="宋体" w:cs="Times New Roman" w:hAnsi="Times New Roman"/>
      <w:kern w:val="2"/>
      <w:sz w:val="21"/>
      <w:szCs w:val="21"/>
      <w:lang w:val="en-US" w:eastAsia="zh-CN" w:bidi="ar-SA"/>
    </w:rPr>
  </w:style>
  <w:style w:type="paragraph" w:customStyle="1" w:styleId="3039">
    <w:name w:val="样式 1765 10 磅"/>
    <w:pPr>
      <w:widowControl w:val="0"/>
      <w:jc w:val="both"/>
    </w:pPr>
    <w:rPr>
      <w:rFonts w:ascii="Times New Roman" w:eastAsia="宋体" w:cs="Times New Roman" w:hAnsi="Times New Roman"/>
      <w:kern w:val="2"/>
      <w:sz w:val="21"/>
      <w:szCs w:val="21"/>
      <w:lang w:val="en-US" w:eastAsia="zh-CN" w:bidi="ar-SA"/>
    </w:rPr>
  </w:style>
  <w:style w:type="paragraph" w:customStyle="1" w:styleId="3040">
    <w:name w:val="样式 1766 10 磅"/>
    <w:pPr>
      <w:widowControl w:val="0"/>
      <w:jc w:val="both"/>
    </w:pPr>
    <w:rPr>
      <w:rFonts w:ascii="Times New Roman" w:eastAsia="宋体" w:cs="Times New Roman" w:hAnsi="Times New Roman"/>
      <w:kern w:val="2"/>
      <w:sz w:val="21"/>
      <w:szCs w:val="21"/>
      <w:lang w:val="en-US" w:eastAsia="zh-CN" w:bidi="ar-SA"/>
    </w:rPr>
  </w:style>
  <w:style w:type="paragraph" w:customStyle="1" w:styleId="3041">
    <w:name w:val="样式 1767 10 磅"/>
    <w:next w:val="3053"/>
    <w:pPr>
      <w:widowControl w:val="0"/>
      <w:suppressAutoHyphens/>
      <w:jc w:val="both"/>
    </w:pPr>
    <w:rPr>
      <w:rFonts w:ascii="等线" w:eastAsia="宋体" w:cs="Times New Roman" w:hAnsi="等线"/>
      <w:kern w:val="2"/>
      <w:sz w:val="21"/>
      <w:szCs w:val="21"/>
      <w:lang w:val="en-US" w:eastAsia="zh-CN" w:bidi="ar-SA"/>
    </w:rPr>
  </w:style>
  <w:style w:type="paragraph" w:customStyle="1" w:styleId="3042">
    <w:name w:val="样式 1768 10 磅"/>
    <w:next w:val="3054"/>
    <w:pPr>
      <w:widowControl w:val="0"/>
      <w:suppressAutoHyphens/>
      <w:jc w:val="both"/>
    </w:pPr>
    <w:rPr>
      <w:rFonts w:ascii="等线" w:eastAsia="宋体" w:cs="Times New Roman" w:hAnsi="等线"/>
      <w:kern w:val="2"/>
      <w:sz w:val="21"/>
      <w:szCs w:val="21"/>
      <w:lang w:val="en-US" w:eastAsia="zh-CN" w:bidi="ar-SA"/>
    </w:rPr>
  </w:style>
  <w:style w:type="paragraph" w:customStyle="1" w:styleId="3043">
    <w:name w:val="样式 1769 10 磅"/>
    <w:next w:val="3055"/>
    <w:pPr>
      <w:widowControl w:val="0"/>
      <w:suppressAutoHyphens/>
      <w:jc w:val="both"/>
    </w:pPr>
    <w:rPr>
      <w:rFonts w:ascii="等线" w:eastAsia="宋体" w:cs="Times New Roman" w:hAnsi="等线"/>
      <w:kern w:val="2"/>
      <w:sz w:val="21"/>
      <w:szCs w:val="21"/>
      <w:lang w:val="en-US" w:eastAsia="zh-CN" w:bidi="ar-SA"/>
    </w:rPr>
  </w:style>
  <w:style w:type="paragraph" w:customStyle="1" w:styleId="3044">
    <w:name w:val="样式 1770 10 磅"/>
    <w:next w:val="3056"/>
    <w:pPr>
      <w:widowControl w:val="0"/>
      <w:suppressAutoHyphens/>
      <w:jc w:val="both"/>
    </w:pPr>
    <w:rPr>
      <w:rFonts w:ascii="等线" w:eastAsia="宋体" w:cs="Times New Roman" w:hAnsi="等线"/>
      <w:kern w:val="2"/>
      <w:sz w:val="21"/>
      <w:szCs w:val="21"/>
      <w:lang w:val="en-US" w:eastAsia="zh-CN" w:bidi="ar-SA"/>
    </w:rPr>
  </w:style>
  <w:style w:type="paragraph" w:customStyle="1" w:styleId="3045">
    <w:name w:val="样式 1771 10 磅"/>
    <w:next w:val="3057"/>
    <w:pPr>
      <w:widowControl w:val="0"/>
      <w:suppressAutoHyphens/>
      <w:jc w:val="both"/>
    </w:pPr>
    <w:rPr>
      <w:rFonts w:ascii="等线" w:eastAsia="宋体" w:cs="Times New Roman" w:hAnsi="等线"/>
      <w:kern w:val="2"/>
      <w:sz w:val="21"/>
      <w:szCs w:val="21"/>
      <w:lang w:val="en-US" w:eastAsia="zh-CN" w:bidi="ar-SA"/>
    </w:rPr>
  </w:style>
  <w:style w:type="paragraph" w:customStyle="1" w:styleId="3046">
    <w:name w:val="样式 1772 10 磅"/>
    <w:next w:val="3058"/>
    <w:pPr>
      <w:widowControl w:val="0"/>
      <w:suppressAutoHyphens/>
      <w:jc w:val="both"/>
    </w:pPr>
    <w:rPr>
      <w:rFonts w:ascii="等线" w:eastAsia="宋体" w:cs="Times New Roman" w:hAnsi="等线"/>
      <w:kern w:val="2"/>
      <w:sz w:val="21"/>
      <w:szCs w:val="21"/>
      <w:lang w:val="en-US" w:eastAsia="zh-CN" w:bidi="ar-SA"/>
    </w:rPr>
  </w:style>
  <w:style w:type="paragraph" w:customStyle="1" w:styleId="3047">
    <w:name w:val="样式 1773 10 磅"/>
    <w:pPr>
      <w:widowControl w:val="0"/>
      <w:jc w:val="both"/>
    </w:pPr>
    <w:rPr>
      <w:rFonts w:ascii="Times New Roman" w:eastAsia="宋体" w:cs="Times New Roman" w:hAnsi="Times New Roman"/>
      <w:kern w:val="2"/>
      <w:sz w:val="21"/>
      <w:szCs w:val="21"/>
      <w:lang w:val="en-US" w:eastAsia="zh-CN" w:bidi="ar-SA"/>
    </w:rPr>
  </w:style>
  <w:style w:type="paragraph" w:customStyle="1" w:styleId="3048">
    <w:name w:val="样式 1774 10 磅"/>
    <w:pPr>
      <w:widowControl w:val="0"/>
      <w:jc w:val="both"/>
    </w:pPr>
    <w:rPr>
      <w:rFonts w:ascii="Times New Roman" w:eastAsia="宋体" w:cs="Times New Roman" w:hAnsi="Times New Roman"/>
      <w:kern w:val="2"/>
      <w:sz w:val="21"/>
      <w:szCs w:val="21"/>
      <w:lang w:val="en-US" w:eastAsia="zh-CN" w:bidi="ar-SA"/>
    </w:rPr>
  </w:style>
  <w:style w:type="paragraph" w:customStyle="1" w:styleId="3049">
    <w:name w:val="样式 1775 10 磅"/>
    <w:pPr>
      <w:widowControl w:val="0"/>
      <w:jc w:val="both"/>
    </w:pPr>
    <w:rPr>
      <w:rFonts w:ascii="Times New Roman" w:eastAsia="宋体" w:cs="Times New Roman" w:hAnsi="Times New Roman"/>
      <w:kern w:val="2"/>
      <w:sz w:val="21"/>
      <w:szCs w:val="21"/>
      <w:lang w:val="en-US" w:eastAsia="zh-CN" w:bidi="ar-SA"/>
    </w:rPr>
  </w:style>
  <w:style w:type="paragraph" w:customStyle="1" w:styleId="3050">
    <w:name w:val="样式 1776 10 磅"/>
    <w:pPr>
      <w:widowControl w:val="0"/>
      <w:jc w:val="both"/>
    </w:pPr>
    <w:rPr>
      <w:rFonts w:ascii="Calibri" w:eastAsia="宋体" w:cs="Arial" w:hAnsi="Calibri"/>
      <w:kern w:val="2"/>
      <w:sz w:val="21"/>
      <w:szCs w:val="22"/>
      <w:lang w:val="en-US" w:eastAsia="zh-CN" w:bidi="ar-SA"/>
    </w:rPr>
  </w:style>
  <w:style w:type="paragraph" w:customStyle="1" w:styleId="3051">
    <w:name w:val="样式 1777 10 磅"/>
    <w:pPr>
      <w:widowControl w:val="0"/>
      <w:jc w:val="both"/>
    </w:pPr>
    <w:rPr>
      <w:rFonts w:ascii="Calibri" w:eastAsia="宋体" w:cs="Arial" w:hAnsi="Calibri"/>
      <w:kern w:val="2"/>
      <w:sz w:val="21"/>
      <w:szCs w:val="22"/>
      <w:lang w:val="en-US" w:eastAsia="zh-CN" w:bidi="ar-SA"/>
    </w:rPr>
  </w:style>
  <w:style w:type="paragraph" w:customStyle="1" w:styleId="3052">
    <w:name w:val="样式 1778 10 磅"/>
    <w:next w:val="3064"/>
    <w:pPr>
      <w:widowControl w:val="0"/>
      <w:suppressAutoHyphens/>
      <w:jc w:val="both"/>
    </w:pPr>
    <w:rPr>
      <w:rFonts w:ascii="Calibri" w:eastAsia="宋体" w:cs="Arial" w:hAnsi="Calibri"/>
      <w:kern w:val="2"/>
      <w:sz w:val="21"/>
      <w:szCs w:val="22"/>
      <w:lang w:val="en-US" w:eastAsia="zh-CN" w:bidi="ar-SA"/>
    </w:rPr>
  </w:style>
  <w:style w:type="paragraph" w:customStyle="1" w:styleId="3053">
    <w:name w:val="样式 112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054">
    <w:name w:val="样式 112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055">
    <w:name w:val="样式 1779 10 磅"/>
    <w:pPr>
      <w:widowControl w:val="0"/>
      <w:jc w:val="both"/>
    </w:pPr>
    <w:rPr>
      <w:rFonts w:ascii="Times New Roman" w:eastAsia="宋体" w:cs="Times New Roman" w:hAnsi="Times New Roman"/>
      <w:kern w:val="2"/>
      <w:sz w:val="21"/>
      <w:szCs w:val="21"/>
      <w:lang w:val="en-US" w:eastAsia="zh-CN" w:bidi="ar-SA"/>
    </w:rPr>
  </w:style>
  <w:style w:type="paragraph" w:customStyle="1" w:styleId="3056">
    <w:name w:val="样式 1780 10 磅"/>
    <w:pPr>
      <w:widowControl w:val="0"/>
      <w:jc w:val="both"/>
    </w:pPr>
    <w:rPr>
      <w:rFonts w:ascii="Calibri" w:eastAsia="宋体" w:cs="Arial" w:hAnsi="Calibri"/>
      <w:kern w:val="2"/>
      <w:sz w:val="21"/>
      <w:szCs w:val="22"/>
      <w:lang w:val="en-US" w:eastAsia="zh-CN" w:bidi="ar-SA"/>
    </w:rPr>
  </w:style>
  <w:style w:type="paragraph" w:customStyle="1" w:styleId="3057">
    <w:name w:val="样式 1781 10 磅"/>
    <w:pPr>
      <w:widowControl w:val="0"/>
      <w:jc w:val="both"/>
    </w:pPr>
    <w:rPr>
      <w:rFonts w:ascii="Calibri" w:eastAsia="宋体" w:cs="Arial" w:hAnsi="Calibri"/>
      <w:kern w:val="2"/>
      <w:sz w:val="21"/>
      <w:szCs w:val="22"/>
      <w:lang w:val="en-US" w:eastAsia="zh-CN" w:bidi="ar-SA"/>
    </w:rPr>
  </w:style>
  <w:style w:type="paragraph" w:customStyle="1" w:styleId="3058">
    <w:name w:val="样式 1782 10 磅"/>
    <w:next w:val="3070"/>
    <w:pPr>
      <w:widowControl w:val="0"/>
      <w:suppressAutoHyphens/>
      <w:jc w:val="both"/>
    </w:pPr>
    <w:rPr>
      <w:rFonts w:ascii="Calibri" w:eastAsia="宋体" w:cs="Arial" w:hAnsi="Calibri"/>
      <w:kern w:val="2"/>
      <w:sz w:val="21"/>
      <w:szCs w:val="21"/>
      <w:lang w:val="en-US" w:eastAsia="zh-CN" w:bidi="ar-SA"/>
    </w:rPr>
  </w:style>
  <w:style w:type="paragraph" w:customStyle="1" w:styleId="3059">
    <w:name w:val="样式 1783 10 磅"/>
    <w:next w:val="3071"/>
    <w:pPr>
      <w:widowControl w:val="0"/>
      <w:suppressAutoHyphens/>
      <w:jc w:val="both"/>
    </w:pPr>
    <w:rPr>
      <w:rFonts w:ascii="Calibri" w:eastAsia="宋体" w:cs="Arial" w:hAnsi="Calibri"/>
      <w:kern w:val="2"/>
      <w:sz w:val="21"/>
      <w:szCs w:val="21"/>
      <w:lang w:val="en-US" w:eastAsia="zh-CN" w:bidi="ar-SA"/>
    </w:rPr>
  </w:style>
  <w:style w:type="paragraph" w:customStyle="1" w:styleId="3060">
    <w:name w:val="样式 1784 10 磅"/>
    <w:pPr>
      <w:widowControl w:val="0"/>
      <w:jc w:val="both"/>
    </w:pPr>
    <w:rPr>
      <w:rFonts w:ascii="Calibri" w:eastAsia="宋体" w:cs="Arial" w:hAnsi="Calibri"/>
      <w:kern w:val="2"/>
      <w:sz w:val="21"/>
      <w:szCs w:val="22"/>
      <w:lang w:val="en-US" w:eastAsia="zh-CN" w:bidi="ar-SA"/>
    </w:rPr>
  </w:style>
  <w:style w:type="paragraph" w:customStyle="1" w:styleId="3061">
    <w:name w:val="样式 211 小四"/>
    <w:pPr>
      <w:widowControl w:val="0"/>
      <w:spacing w:line="240" w:lineRule="auto"/>
      <w:jc w:val="left"/>
    </w:pPr>
    <w:rPr>
      <w:rFonts w:ascii="宋体" w:eastAsia="宋体" w:cs="Times New Roman"/>
      <w:kern w:val="2"/>
      <w:sz w:val="24"/>
      <w:szCs w:val="21"/>
      <w:lang w:val="en-US" w:eastAsia="zh-CN" w:bidi="ar-SA"/>
    </w:rPr>
  </w:style>
  <w:style w:type="paragraph" w:customStyle="1" w:styleId="3062">
    <w:name w:val="样式 1785 10 磅"/>
    <w:pPr>
      <w:widowControl w:val="0"/>
      <w:jc w:val="both"/>
    </w:pPr>
    <w:rPr>
      <w:rFonts w:ascii="Times New Roman" w:eastAsia="宋体" w:cs="Times New Roman" w:hAnsi="Times New Roman"/>
      <w:kern w:val="2"/>
      <w:sz w:val="21"/>
      <w:szCs w:val="21"/>
      <w:lang w:val="en-US" w:eastAsia="zh-CN" w:bidi="ar-SA"/>
    </w:rPr>
  </w:style>
  <w:style w:type="paragraph" w:customStyle="1" w:styleId="3063">
    <w:name w:val="样式 1786 10 磅"/>
    <w:pPr>
      <w:widowControl w:val="0"/>
      <w:jc w:val="both"/>
    </w:pPr>
    <w:rPr>
      <w:rFonts w:ascii="Times New Roman" w:eastAsia="宋体" w:cs="Times New Roman" w:hAnsi="Times New Roman"/>
      <w:kern w:val="2"/>
      <w:sz w:val="21"/>
      <w:szCs w:val="21"/>
      <w:lang w:val="en-US" w:eastAsia="zh-CN" w:bidi="ar-SA"/>
    </w:rPr>
  </w:style>
  <w:style w:type="paragraph" w:customStyle="1" w:styleId="3064">
    <w:name w:val="样式 1787 10 磅"/>
    <w:pPr>
      <w:widowControl w:val="0"/>
      <w:jc w:val="both"/>
    </w:pPr>
    <w:rPr>
      <w:rFonts w:ascii="Times New Roman" w:eastAsia="宋体" w:cs="Times New Roman" w:hAnsi="Times New Roman"/>
      <w:kern w:val="2"/>
      <w:sz w:val="21"/>
      <w:szCs w:val="21"/>
      <w:lang w:val="en-US" w:eastAsia="zh-CN" w:bidi="ar-SA"/>
    </w:rPr>
  </w:style>
  <w:style w:type="paragraph" w:customStyle="1" w:styleId="3065">
    <w:name w:val="样式 1788 10 磅"/>
    <w:pPr>
      <w:widowControl w:val="0"/>
      <w:jc w:val="both"/>
    </w:pPr>
    <w:rPr>
      <w:rFonts w:ascii="Calibri" w:eastAsia="宋体" w:cs="Arial" w:hAnsi="Calibri"/>
      <w:kern w:val="2"/>
      <w:sz w:val="21"/>
      <w:szCs w:val="22"/>
      <w:lang w:val="en-US" w:eastAsia="zh-CN" w:bidi="ar-SA"/>
    </w:rPr>
  </w:style>
  <w:style w:type="paragraph" w:customStyle="1" w:styleId="3066">
    <w:name w:val="样式 1789 10 磅"/>
    <w:next w:val="3078"/>
    <w:pPr>
      <w:widowControl w:val="0"/>
      <w:suppressAutoHyphens/>
      <w:jc w:val="both"/>
    </w:pPr>
    <w:rPr>
      <w:rFonts w:ascii="Calibri" w:eastAsia="宋体" w:cs="Arial" w:hAnsi="Calibri"/>
      <w:kern w:val="2"/>
      <w:sz w:val="21"/>
      <w:szCs w:val="22"/>
      <w:lang w:val="en-US" w:eastAsia="zh-CN" w:bidi="ar-SA"/>
    </w:rPr>
  </w:style>
  <w:style w:type="paragraph" w:customStyle="1" w:styleId="3067">
    <w:name w:val="样式 1790 10 磅"/>
    <w:pPr>
      <w:widowControl w:val="0"/>
      <w:jc w:val="both"/>
    </w:pPr>
    <w:rPr>
      <w:rFonts w:ascii="Calibri" w:eastAsia="宋体" w:cs="Arial" w:hAnsi="Calibri"/>
      <w:kern w:val="2"/>
      <w:sz w:val="21"/>
      <w:szCs w:val="22"/>
      <w:lang w:val="en-US" w:eastAsia="zh-CN" w:bidi="ar-SA"/>
    </w:rPr>
  </w:style>
  <w:style w:type="paragraph" w:customStyle="1" w:styleId="3068">
    <w:name w:val="样式 1791 10 磅"/>
    <w:pPr>
      <w:widowControl w:val="0"/>
      <w:jc w:val="both"/>
    </w:pPr>
    <w:rPr>
      <w:rFonts w:ascii="Times New Roman" w:eastAsia="宋体" w:cs="Times New Roman" w:hAnsi="Times New Roman"/>
      <w:kern w:val="2"/>
      <w:sz w:val="21"/>
      <w:szCs w:val="21"/>
      <w:lang w:val="en-US" w:eastAsia="zh-CN" w:bidi="ar-SA"/>
    </w:rPr>
  </w:style>
  <w:style w:type="paragraph" w:customStyle="1" w:styleId="3069">
    <w:name w:val="样式 1792 10 磅"/>
    <w:pPr>
      <w:widowControl w:val="0"/>
      <w:jc w:val="both"/>
    </w:pPr>
    <w:rPr>
      <w:rFonts w:ascii="Times New Roman" w:eastAsia="宋体" w:cs="Times New Roman" w:hAnsi="Times New Roman"/>
      <w:kern w:val="2"/>
      <w:sz w:val="21"/>
      <w:szCs w:val="21"/>
      <w:lang w:val="en-US" w:eastAsia="zh-CN" w:bidi="ar-SA"/>
    </w:rPr>
  </w:style>
  <w:style w:type="paragraph" w:customStyle="1" w:styleId="3070">
    <w:name w:val="样式 1793 10 磅"/>
    <w:next w:val="3082"/>
    <w:pPr>
      <w:widowControl w:val="0"/>
      <w:suppressAutoHyphens/>
      <w:jc w:val="both"/>
    </w:pPr>
    <w:rPr>
      <w:rFonts w:ascii="Calibri" w:eastAsia="宋体" w:cs="Arial" w:hAnsi="Calibri"/>
      <w:kern w:val="2"/>
      <w:sz w:val="21"/>
      <w:szCs w:val="22"/>
      <w:lang w:val="en-US" w:eastAsia="zh-CN" w:bidi="ar-SA"/>
    </w:rPr>
  </w:style>
  <w:style w:type="paragraph" w:customStyle="1" w:styleId="3071">
    <w:name w:val="样式 1794 10 磅"/>
    <w:pPr>
      <w:widowControl w:val="0"/>
      <w:jc w:val="both"/>
    </w:pPr>
    <w:rPr>
      <w:rFonts w:ascii="Calibri" w:eastAsia="宋体" w:cs="Arial" w:hAnsi="Calibri"/>
      <w:kern w:val="2"/>
      <w:sz w:val="21"/>
      <w:szCs w:val="22"/>
      <w:lang w:val="en-US" w:eastAsia="zh-CN" w:bidi="ar-SA"/>
    </w:rPr>
  </w:style>
  <w:style w:type="paragraph" w:customStyle="1" w:styleId="3072">
    <w:name w:val="样式 1795 10 磅"/>
    <w:pPr>
      <w:widowControl w:val="0"/>
      <w:jc w:val="both"/>
    </w:pPr>
    <w:rPr>
      <w:rFonts w:ascii="Times New Roman" w:eastAsia="宋体" w:cs="Times New Roman" w:hAnsi="Times New Roman"/>
      <w:kern w:val="2"/>
      <w:sz w:val="21"/>
      <w:szCs w:val="21"/>
      <w:lang w:val="en-US" w:eastAsia="zh-CN" w:bidi="ar-SA"/>
    </w:rPr>
  </w:style>
  <w:style w:type="paragraph" w:customStyle="1" w:styleId="3073">
    <w:name w:val="样式 1796 10 磅"/>
    <w:pPr>
      <w:widowControl w:val="0"/>
      <w:jc w:val="both"/>
    </w:pPr>
    <w:rPr>
      <w:rFonts w:ascii="Times New Roman" w:eastAsia="宋体" w:cs="Times New Roman" w:hAnsi="Times New Roman"/>
      <w:kern w:val="2"/>
      <w:sz w:val="21"/>
      <w:szCs w:val="21"/>
      <w:lang w:val="en-US" w:eastAsia="zh-CN" w:bidi="ar-SA"/>
    </w:rPr>
  </w:style>
  <w:style w:type="paragraph" w:customStyle="1" w:styleId="3074">
    <w:name w:val="样式 1130 三号"/>
    <w:next w:val="3086"/>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3075">
    <w:name w:val="样式 1131 三号"/>
    <w:next w:val="3087"/>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3076">
    <w:name w:val="样式 1797 10 磅"/>
    <w:pPr>
      <w:widowControl w:val="0"/>
      <w:jc w:val="both"/>
    </w:pPr>
    <w:rPr>
      <w:rFonts w:ascii="Calibri" w:eastAsia="宋体" w:cs="Arial" w:hAnsi="Calibri"/>
      <w:kern w:val="2"/>
      <w:sz w:val="21"/>
      <w:szCs w:val="22"/>
      <w:lang w:val="en-US" w:eastAsia="zh-CN" w:bidi="ar-SA"/>
    </w:rPr>
  </w:style>
  <w:style w:type="paragraph" w:customStyle="1" w:styleId="3077">
    <w:name w:val="样式 1798 10 磅"/>
    <w:pPr>
      <w:widowControl w:val="0"/>
      <w:jc w:val="both"/>
    </w:pPr>
    <w:rPr>
      <w:rFonts w:ascii="Calibri" w:eastAsia="宋体" w:cs="Arial" w:hAnsi="Calibri"/>
      <w:kern w:val="2"/>
      <w:sz w:val="21"/>
      <w:szCs w:val="22"/>
      <w:lang w:val="en-US" w:eastAsia="zh-CN" w:bidi="ar-SA"/>
    </w:rPr>
  </w:style>
  <w:style w:type="paragraph" w:customStyle="1" w:styleId="3078">
    <w:name w:val="样式 1799 10 磅"/>
    <w:pPr>
      <w:widowControl w:val="0"/>
      <w:jc w:val="both"/>
    </w:pPr>
    <w:rPr>
      <w:rFonts w:ascii="Times New Roman" w:eastAsia="宋体" w:cs="Times New Roman" w:hAnsi="Times New Roman"/>
      <w:kern w:val="2"/>
      <w:sz w:val="21"/>
      <w:szCs w:val="21"/>
      <w:lang w:val="en-US" w:eastAsia="zh-CN" w:bidi="ar-SA"/>
    </w:rPr>
  </w:style>
  <w:style w:type="paragraph" w:customStyle="1" w:styleId="3079">
    <w:name w:val="样式 1132 三号"/>
    <w:next w:val="3091"/>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3080">
    <w:name w:val="样式 1133 三号"/>
    <w:next w:val="3092"/>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3081">
    <w:name w:val="样式 1800 10 磅"/>
    <w:pPr>
      <w:widowControl w:val="0"/>
      <w:jc w:val="both"/>
    </w:pPr>
    <w:rPr>
      <w:rFonts w:ascii="Calibri" w:eastAsia="宋体" w:cs="Arial" w:hAnsi="Calibri"/>
      <w:kern w:val="2"/>
      <w:sz w:val="21"/>
      <w:szCs w:val="22"/>
      <w:lang w:val="en-US" w:eastAsia="zh-CN" w:bidi="ar-SA"/>
    </w:rPr>
  </w:style>
  <w:style w:type="paragraph" w:customStyle="1" w:styleId="3082">
    <w:name w:val="样式 1801 10 磅"/>
    <w:pPr>
      <w:widowControl w:val="0"/>
      <w:jc w:val="both"/>
    </w:pPr>
    <w:rPr>
      <w:rFonts w:ascii="Times New Roman" w:eastAsia="宋体" w:cs="Times New Roman" w:hAnsi="Times New Roman"/>
      <w:kern w:val="2"/>
      <w:sz w:val="21"/>
      <w:szCs w:val="21"/>
      <w:lang w:val="en-US" w:eastAsia="zh-CN" w:bidi="ar-SA"/>
    </w:rPr>
  </w:style>
  <w:style w:type="paragraph" w:customStyle="1" w:styleId="3083">
    <w:name w:val="样式 1802 10 磅"/>
    <w:pPr>
      <w:widowControl w:val="0"/>
      <w:jc w:val="both"/>
    </w:pPr>
    <w:rPr>
      <w:rFonts w:ascii="Calibri" w:eastAsia="宋体" w:cs="Arial" w:hAnsi="Calibri"/>
      <w:kern w:val="2"/>
      <w:sz w:val="21"/>
      <w:szCs w:val="22"/>
      <w:lang w:val="en-US" w:eastAsia="zh-CN" w:bidi="ar-SA"/>
    </w:rPr>
  </w:style>
  <w:style w:type="paragraph" w:customStyle="1" w:styleId="3084">
    <w:name w:val="样式 1803 10 磅"/>
    <w:next w:val="3096"/>
    <w:pPr>
      <w:widowControl w:val="0"/>
      <w:suppressAutoHyphens/>
      <w:jc w:val="both"/>
    </w:pPr>
    <w:rPr>
      <w:rFonts w:ascii="Calibri" w:eastAsia="宋体" w:cs="Arial" w:hAnsi="Calibri"/>
      <w:kern w:val="2"/>
      <w:sz w:val="21"/>
      <w:szCs w:val="22"/>
      <w:lang w:val="en-US" w:eastAsia="zh-CN" w:bidi="ar-SA"/>
    </w:rPr>
  </w:style>
  <w:style w:type="paragraph" w:customStyle="1" w:styleId="3085">
    <w:name w:val="样式 1804 10 磅"/>
    <w:pPr>
      <w:widowControl w:val="0"/>
      <w:jc w:val="both"/>
    </w:pPr>
    <w:rPr>
      <w:rFonts w:ascii="Calibri" w:eastAsia="宋体" w:cs="Arial" w:hAnsi="Calibri"/>
      <w:kern w:val="2"/>
      <w:sz w:val="21"/>
      <w:szCs w:val="22"/>
      <w:lang w:val="en-US" w:eastAsia="zh-CN" w:bidi="ar-SA"/>
    </w:rPr>
  </w:style>
  <w:style w:type="paragraph" w:customStyle="1" w:styleId="3086">
    <w:name w:val="样式 1805 10 磅"/>
    <w:pPr>
      <w:widowControl w:val="0"/>
      <w:jc w:val="both"/>
    </w:pPr>
    <w:rPr>
      <w:rFonts w:ascii="Times New Roman" w:eastAsia="宋体" w:cs="Times New Roman" w:hAnsi="Times New Roman"/>
      <w:kern w:val="2"/>
      <w:sz w:val="21"/>
      <w:szCs w:val="21"/>
      <w:lang w:val="en-US" w:eastAsia="zh-CN" w:bidi="ar-SA"/>
    </w:rPr>
  </w:style>
  <w:style w:type="paragraph" w:customStyle="1" w:styleId="3087">
    <w:name w:val="样式 1806 10 磅"/>
    <w:pPr>
      <w:widowControl w:val="0"/>
      <w:jc w:val="both"/>
    </w:pPr>
    <w:rPr>
      <w:rFonts w:ascii="Times New Roman" w:eastAsia="宋体" w:cs="Times New Roman" w:hAnsi="Times New Roman"/>
      <w:kern w:val="2"/>
      <w:sz w:val="21"/>
      <w:szCs w:val="21"/>
      <w:lang w:val="en-US" w:eastAsia="zh-CN" w:bidi="ar-SA"/>
    </w:rPr>
  </w:style>
  <w:style w:type="paragraph" w:customStyle="1" w:styleId="3088">
    <w:name w:val="样式 1807 10 磅"/>
    <w:next w:val="3100"/>
    <w:pPr>
      <w:widowControl w:val="0"/>
      <w:suppressAutoHyphens/>
      <w:jc w:val="both"/>
    </w:pPr>
    <w:rPr>
      <w:rFonts w:ascii="Calibri" w:eastAsia="宋体" w:cs="Arial" w:hAnsi="Calibri"/>
      <w:kern w:val="2"/>
      <w:sz w:val="21"/>
      <w:szCs w:val="22"/>
      <w:lang w:val="en-US" w:eastAsia="zh-CN" w:bidi="ar-SA"/>
    </w:rPr>
  </w:style>
  <w:style w:type="paragraph" w:customStyle="1" w:styleId="3089">
    <w:name w:val="样式 11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90">
    <w:name w:val="样式 1808 10 磅"/>
    <w:pPr>
      <w:widowControl w:val="0"/>
      <w:jc w:val="both"/>
    </w:pPr>
    <w:rPr>
      <w:rFonts w:ascii="Times New Roman" w:eastAsia="宋体" w:cs="Times New Roman" w:hAnsi="Times New Roman"/>
      <w:kern w:val="2"/>
      <w:sz w:val="21"/>
      <w:szCs w:val="21"/>
      <w:lang w:val="en-US" w:eastAsia="zh-CN" w:bidi="ar-SA"/>
    </w:rPr>
  </w:style>
  <w:style w:type="paragraph" w:customStyle="1" w:styleId="3091">
    <w:name w:val="样式 1809 10 磅"/>
    <w:pPr>
      <w:widowControl w:val="0"/>
      <w:jc w:val="both"/>
    </w:pPr>
    <w:rPr>
      <w:rFonts w:ascii="Times New Roman" w:eastAsia="宋体" w:cs="Times New Roman" w:hAnsi="Times New Roman"/>
      <w:kern w:val="2"/>
      <w:sz w:val="21"/>
      <w:szCs w:val="21"/>
      <w:lang w:val="en-US" w:eastAsia="zh-CN" w:bidi="ar-SA"/>
    </w:rPr>
  </w:style>
  <w:style w:type="paragraph" w:customStyle="1" w:styleId="3092">
    <w:name w:val="样式 1810 10 磅"/>
    <w:next w:val="3104"/>
    <w:pPr>
      <w:widowControl w:val="0"/>
      <w:suppressAutoHyphens/>
      <w:jc w:val="both"/>
    </w:pPr>
    <w:rPr>
      <w:rFonts w:ascii="Calibri" w:eastAsia="宋体" w:cs="Arial" w:hAnsi="Calibri"/>
      <w:kern w:val="2"/>
      <w:sz w:val="21"/>
      <w:szCs w:val="22"/>
      <w:lang w:val="en-US" w:eastAsia="zh-CN" w:bidi="ar-SA"/>
    </w:rPr>
  </w:style>
  <w:style w:type="paragraph" w:customStyle="1" w:styleId="3093">
    <w:name w:val="样式 11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94">
    <w:name w:val="样式 1811 10 磅"/>
    <w:pPr>
      <w:widowControl w:val="0"/>
      <w:jc w:val="both"/>
    </w:pPr>
    <w:rPr>
      <w:rFonts w:ascii="Times New Roman" w:eastAsia="宋体" w:cs="Times New Roman" w:hAnsi="Times New Roman"/>
      <w:kern w:val="2"/>
      <w:sz w:val="21"/>
      <w:szCs w:val="21"/>
      <w:lang w:val="en-US" w:eastAsia="zh-CN" w:bidi="ar-SA"/>
    </w:rPr>
  </w:style>
  <w:style w:type="character" w:styleId="3095">
    <w:name w:val="footnote reference"/>
    <w:basedOn w:val="10"/>
    <w:rPr>
      <w:vertAlign w:val="superscript"/>
    </w:rPr>
  </w:style>
  <w:style w:type="paragraph" w:customStyle="1" w:styleId="3096">
    <w:name w:val="样式 1812 10 磅"/>
    <w:pPr>
      <w:widowControl w:val="0"/>
      <w:jc w:val="both"/>
    </w:pPr>
    <w:rPr>
      <w:rFonts w:ascii="Times New Roman" w:eastAsia="宋体" w:cs="Times New Roman" w:hAnsi="Times New Roman"/>
      <w:kern w:val="2"/>
      <w:sz w:val="21"/>
      <w:szCs w:val="21"/>
      <w:lang w:val="en-US" w:eastAsia="zh-CN" w:bidi="ar-SA"/>
    </w:rPr>
  </w:style>
  <w:style w:type="paragraph" w:customStyle="1" w:styleId="3097">
    <w:name w:val="样式 1813 10 磅"/>
    <w:pPr>
      <w:widowControl w:val="0"/>
      <w:jc w:val="both"/>
    </w:pPr>
    <w:rPr>
      <w:rFonts w:ascii="Times New Roman" w:eastAsia="宋体" w:cs="Times New Roman" w:hAnsi="Times New Roman"/>
      <w:kern w:val="2"/>
      <w:sz w:val="21"/>
      <w:szCs w:val="21"/>
      <w:lang w:val="en-US" w:eastAsia="zh-CN" w:bidi="ar-SA"/>
    </w:rPr>
  </w:style>
  <w:style w:type="paragraph" w:customStyle="1" w:styleId="3098">
    <w:name w:val="样式 1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099">
    <w:name w:val="样式 1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100">
    <w:name w:val="样式 1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101">
    <w:name w:val="样式 1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102">
    <w:name w:val="样式 11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3">
    <w:name w:val="样式 11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4">
    <w:name w:val="样式 1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5">
    <w:name w:val="样式 1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6">
    <w:name w:val="样式 1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7">
    <w:name w:val="样式 1814 10 磅"/>
    <w:pPr>
      <w:widowControl w:val="0"/>
      <w:jc w:val="both"/>
    </w:pPr>
    <w:rPr>
      <w:rFonts w:ascii="Times New Roman" w:eastAsia="宋体" w:cs="Times New Roman" w:hAnsi="Times New Roman"/>
      <w:kern w:val="2"/>
      <w:sz w:val="21"/>
      <w:szCs w:val="21"/>
      <w:lang w:val="en-US" w:eastAsia="zh-CN" w:bidi="ar-SA"/>
    </w:rPr>
  </w:style>
  <w:style w:type="paragraph" w:customStyle="1" w:styleId="3108">
    <w:name w:val="样式 1815 10 磅"/>
    <w:pPr>
      <w:widowControl w:val="0"/>
      <w:jc w:val="both"/>
    </w:pPr>
    <w:rPr>
      <w:rFonts w:ascii="Times New Roman" w:eastAsia="宋体" w:cs="Times New Roman" w:hAnsi="Times New Roman"/>
      <w:kern w:val="2"/>
      <w:sz w:val="21"/>
      <w:szCs w:val="21"/>
      <w:lang w:val="en-US" w:eastAsia="zh-CN" w:bidi="ar-SA"/>
    </w:rPr>
  </w:style>
  <w:style w:type="paragraph" w:customStyle="1" w:styleId="3109">
    <w:name w:val="样式 1816 10 磅"/>
    <w:pPr>
      <w:widowControl w:val="0"/>
      <w:jc w:val="both"/>
    </w:pPr>
    <w:rPr>
      <w:rFonts w:ascii="Times New Roman" w:eastAsia="宋体" w:cs="Times New Roman" w:hAnsi="Times New Roman"/>
      <w:kern w:val="2"/>
      <w:sz w:val="21"/>
      <w:szCs w:val="21"/>
      <w:lang w:val="en-US" w:eastAsia="zh-CN" w:bidi="ar-SA"/>
    </w:rPr>
  </w:style>
  <w:style w:type="paragraph" w:customStyle="1" w:styleId="3110">
    <w:name w:val="样式 1817 10 磅"/>
    <w:pPr>
      <w:widowControl w:val="0"/>
      <w:jc w:val="both"/>
    </w:pPr>
    <w:rPr>
      <w:rFonts w:ascii="Times New Roman" w:eastAsia="宋体" w:cs="Times New Roman" w:hAnsi="Times New Roman"/>
      <w:kern w:val="2"/>
      <w:sz w:val="21"/>
      <w:szCs w:val="21"/>
      <w:lang w:val="en-US" w:eastAsia="zh-CN" w:bidi="ar-SA"/>
    </w:rPr>
  </w:style>
  <w:style w:type="paragraph" w:customStyle="1" w:styleId="3111">
    <w:name w:val="样式 1818 10 磅"/>
    <w:pPr>
      <w:widowControl w:val="0"/>
      <w:jc w:val="both"/>
    </w:pPr>
    <w:rPr>
      <w:rFonts w:ascii="Times New Roman" w:eastAsia="宋体" w:cs="Times New Roman" w:hAnsi="Times New Roman"/>
      <w:kern w:val="2"/>
      <w:sz w:val="21"/>
      <w:szCs w:val="21"/>
      <w:lang w:val="en-US" w:eastAsia="zh-CN" w:bidi="ar-SA"/>
    </w:rPr>
  </w:style>
  <w:style w:type="paragraph" w:customStyle="1" w:styleId="3112">
    <w:name w:val="样式 1819 10 磅"/>
    <w:pPr>
      <w:widowControl w:val="0"/>
      <w:jc w:val="both"/>
    </w:pPr>
    <w:rPr>
      <w:rFonts w:ascii="Times New Roman" w:eastAsia="宋体" w:cs="Times New Roman" w:hAnsi="Times New Roman"/>
      <w:kern w:val="2"/>
      <w:sz w:val="21"/>
      <w:szCs w:val="21"/>
      <w:lang w:val="en-US" w:eastAsia="zh-CN" w:bidi="ar-SA"/>
    </w:rPr>
  </w:style>
  <w:style w:type="paragraph" w:customStyle="1" w:styleId="3113">
    <w:name w:val="样式 11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114">
    <w:name w:val="样式 1820 10 磅"/>
    <w:pPr>
      <w:widowControl w:val="0"/>
      <w:jc w:val="both"/>
    </w:pPr>
    <w:rPr>
      <w:rFonts w:ascii="Calibri" w:eastAsia="宋体" w:cs="Arial" w:hAnsi="Calibri"/>
      <w:kern w:val="2"/>
      <w:sz w:val="21"/>
      <w:szCs w:val="22"/>
      <w:lang w:val="en-US" w:eastAsia="zh-CN" w:bidi="ar-SA"/>
    </w:rPr>
  </w:style>
  <w:style w:type="paragraph" w:customStyle="1" w:styleId="3115">
    <w:name w:val="样式 1821 10 磅"/>
    <w:pPr>
      <w:widowControl w:val="0"/>
      <w:jc w:val="both"/>
    </w:pPr>
    <w:rPr>
      <w:rFonts w:ascii="Times New Roman" w:eastAsia="宋体" w:cs="Times New Roman" w:hAnsi="Times New Roman"/>
      <w:kern w:val="2"/>
      <w:sz w:val="21"/>
      <w:szCs w:val="24"/>
      <w:lang w:val="en-US" w:eastAsia="zh-CN" w:bidi="ar-SA"/>
    </w:rPr>
  </w:style>
  <w:style w:type="paragraph" w:customStyle="1" w:styleId="3116">
    <w:name w:val="样式 1822 10 磅"/>
    <w:pPr>
      <w:widowControl w:val="0"/>
      <w:jc w:val="both"/>
    </w:pPr>
    <w:rPr>
      <w:rFonts w:ascii="Times New Roman" w:eastAsia="宋体" w:cs="Times New Roman" w:hAnsi="Times New Roman"/>
      <w:kern w:val="2"/>
      <w:sz w:val="21"/>
      <w:szCs w:val="21"/>
      <w:lang w:val="en-US" w:eastAsia="zh-CN" w:bidi="ar-SA"/>
    </w:rPr>
  </w:style>
  <w:style w:type="paragraph" w:customStyle="1" w:styleId="3117">
    <w:name w:val="样式 1823 10 磅"/>
    <w:pPr>
      <w:widowControl w:val="0"/>
      <w:jc w:val="both"/>
    </w:pPr>
    <w:rPr>
      <w:rFonts w:ascii="Calibri" w:eastAsia="宋体" w:cs="Arial" w:hAnsi="Calibri"/>
      <w:kern w:val="2"/>
      <w:sz w:val="21"/>
      <w:szCs w:val="22"/>
      <w:lang w:val="en-US" w:eastAsia="zh-CN" w:bidi="ar-SA"/>
    </w:rPr>
  </w:style>
  <w:style w:type="paragraph" w:customStyle="1" w:styleId="3118">
    <w:name w:val="正文文字 7"/>
    <w:basedOn w:val="0"/>
    <w:autoRedefine/>
    <w:next w:val="0"/>
    <w:pPr>
      <w:ind w:left="240"/>
    </w:pPr>
    <w:rPr>
      <w:sz w:val="20"/>
    </w:rPr>
  </w:style>
  <w:style w:type="paragraph" w:customStyle="1" w:styleId="3119">
    <w:name w:val="样式 1824 10 磅"/>
    <w:pPr>
      <w:widowControl w:val="0"/>
      <w:jc w:val="both"/>
    </w:pPr>
    <w:rPr>
      <w:rFonts w:ascii="Times New Roman" w:eastAsia="宋体" w:cs="Times New Roman" w:hAnsi="Times New Roman"/>
      <w:kern w:val="2"/>
      <w:sz w:val="21"/>
      <w:szCs w:val="21"/>
      <w:lang w:val="en-US" w:eastAsia="zh-CN" w:bidi="ar-SA"/>
    </w:rPr>
  </w:style>
  <w:style w:type="paragraph" w:customStyle="1" w:styleId="3120">
    <w:name w:val="样式 1825 10 磅"/>
    <w:pPr>
      <w:widowControl w:val="0"/>
      <w:jc w:val="both"/>
    </w:pPr>
    <w:rPr>
      <w:rFonts w:ascii="Times New Roman" w:eastAsia="宋体" w:cs="Times New Roman" w:hAnsi="Times New Roman"/>
      <w:kern w:val="2"/>
      <w:sz w:val="21"/>
      <w:szCs w:val="21"/>
      <w:lang w:val="en-US" w:eastAsia="zh-CN" w:bidi="ar-SA"/>
    </w:rPr>
  </w:style>
  <w:style w:type="paragraph" w:customStyle="1" w:styleId="3121">
    <w:name w:val="样式 1826 10 磅"/>
    <w:pPr>
      <w:widowControl w:val="0"/>
      <w:jc w:val="both"/>
    </w:pPr>
    <w:rPr>
      <w:rFonts w:ascii="Times New Roman" w:eastAsia="宋体" w:cs="Times New Roman" w:hAnsi="Times New Roman"/>
      <w:kern w:val="2"/>
      <w:sz w:val="21"/>
      <w:szCs w:val="21"/>
      <w:lang w:val="en-US" w:eastAsia="zh-CN" w:bidi="ar-SA"/>
    </w:rPr>
  </w:style>
  <w:style w:type="paragraph" w:customStyle="1" w:styleId="3122">
    <w:name w:val="样式 1827 10 磅"/>
    <w:pPr>
      <w:widowControl w:val="0"/>
      <w:jc w:val="both"/>
    </w:pPr>
    <w:rPr>
      <w:rFonts w:ascii="Times New Roman" w:eastAsia="宋体" w:cs="Times New Roman" w:hAnsi="Times New Roman"/>
      <w:kern w:val="2"/>
      <w:sz w:val="21"/>
      <w:szCs w:val="21"/>
      <w:lang w:val="en-US" w:eastAsia="zh-CN" w:bidi="ar-SA"/>
    </w:rPr>
  </w:style>
  <w:style w:type="paragraph" w:customStyle="1" w:styleId="3123">
    <w:name w:val="样式 1828 10 磅"/>
    <w:pPr>
      <w:widowControl w:val="0"/>
      <w:jc w:val="both"/>
    </w:pPr>
    <w:rPr>
      <w:rFonts w:ascii="Times New Roman" w:eastAsia="宋体" w:cs="Times New Roman" w:hAnsi="Times New Roman"/>
      <w:kern w:val="2"/>
      <w:sz w:val="21"/>
      <w:szCs w:val="21"/>
      <w:lang w:val="en-US" w:eastAsia="zh-CN" w:bidi="ar-SA"/>
    </w:rPr>
  </w:style>
  <w:style w:type="paragraph" w:customStyle="1" w:styleId="3124">
    <w:name w:val="样式 1829 10 磅"/>
    <w:pPr>
      <w:widowControl w:val="0"/>
      <w:jc w:val="both"/>
    </w:pPr>
    <w:rPr>
      <w:rFonts w:ascii="Times New Roman" w:eastAsia="宋体" w:cs="Times New Roman" w:hAnsi="Times New Roman"/>
      <w:kern w:val="2"/>
      <w:sz w:val="21"/>
      <w:szCs w:val="21"/>
      <w:lang w:val="en-US" w:eastAsia="zh-CN" w:bidi="ar-SA"/>
    </w:rPr>
  </w:style>
  <w:style w:type="paragraph" w:customStyle="1" w:styleId="3125">
    <w:name w:val="样式 1830 10 磅"/>
    <w:pPr>
      <w:widowControl w:val="0"/>
      <w:jc w:val="both"/>
    </w:pPr>
    <w:rPr>
      <w:rFonts w:ascii="Times New Roman" w:eastAsia="宋体" w:cs="Times New Roman" w:hAnsi="Times New Roman"/>
      <w:kern w:val="2"/>
      <w:sz w:val="21"/>
      <w:szCs w:val="21"/>
      <w:lang w:val="en-US" w:eastAsia="zh-CN" w:bidi="ar-SA"/>
    </w:rPr>
  </w:style>
  <w:style w:type="paragraph" w:customStyle="1" w:styleId="3126">
    <w:name w:val="样式 1831 10 磅"/>
    <w:pPr>
      <w:widowControl w:val="0"/>
      <w:jc w:val="both"/>
    </w:pPr>
    <w:rPr>
      <w:rFonts w:ascii="Times New Roman" w:eastAsia="宋体" w:cs="Times New Roman" w:hAnsi="Times New Roman"/>
      <w:kern w:val="2"/>
      <w:sz w:val="21"/>
      <w:szCs w:val="21"/>
      <w:lang w:val="en-US" w:eastAsia="zh-CN" w:bidi="ar-SA"/>
    </w:rPr>
  </w:style>
  <w:style w:type="paragraph" w:customStyle="1" w:styleId="3127">
    <w:name w:val="样式 1832 10 磅"/>
    <w:pPr>
      <w:widowControl w:val="0"/>
      <w:jc w:val="both"/>
    </w:pPr>
    <w:rPr>
      <w:rFonts w:ascii="Times New Roman" w:eastAsia="宋体" w:cs="Times New Roman" w:hAnsi="Times New Roman"/>
      <w:kern w:val="2"/>
      <w:sz w:val="21"/>
      <w:szCs w:val="21"/>
      <w:lang w:val="en-US" w:eastAsia="zh-CN" w:bidi="ar-SA"/>
    </w:rPr>
  </w:style>
  <w:style w:type="paragraph" w:customStyle="1" w:styleId="3128">
    <w:name w:val="样式 1833 10 磅"/>
    <w:pPr>
      <w:widowControl w:val="0"/>
      <w:jc w:val="both"/>
    </w:pPr>
    <w:rPr>
      <w:rFonts w:ascii="Times New Roman" w:eastAsia="宋体" w:cs="Times New Roman" w:hAnsi="Times New Roman"/>
      <w:kern w:val="2"/>
      <w:sz w:val="21"/>
      <w:szCs w:val="21"/>
      <w:lang w:val="en-US" w:eastAsia="zh-CN" w:bidi="ar-SA"/>
    </w:rPr>
  </w:style>
  <w:style w:type="paragraph" w:customStyle="1" w:styleId="3129">
    <w:name w:val="样式 1834 10 磅"/>
    <w:pPr>
      <w:widowControl w:val="0"/>
      <w:jc w:val="both"/>
    </w:pPr>
    <w:rPr>
      <w:rFonts w:ascii="Times New Roman" w:eastAsia="宋体" w:cs="Times New Roman" w:hAnsi="Times New Roman"/>
      <w:kern w:val="2"/>
      <w:sz w:val="21"/>
      <w:szCs w:val="21"/>
      <w:lang w:val="en-US" w:eastAsia="zh-CN" w:bidi="ar-SA"/>
    </w:rPr>
  </w:style>
  <w:style w:type="paragraph" w:customStyle="1" w:styleId="3130">
    <w:name w:val="样式 1835 10 磅"/>
    <w:pPr>
      <w:widowControl w:val="0"/>
      <w:jc w:val="both"/>
    </w:pPr>
    <w:rPr>
      <w:rFonts w:ascii="Times New Roman" w:eastAsia="宋体" w:cs="Times New Roman" w:hAnsi="Times New Roman"/>
      <w:kern w:val="2"/>
      <w:sz w:val="21"/>
      <w:szCs w:val="21"/>
      <w:lang w:val="en-US" w:eastAsia="zh-CN" w:bidi="ar-SA"/>
    </w:rPr>
  </w:style>
  <w:style w:type="paragraph" w:customStyle="1" w:styleId="3131">
    <w:name w:val="样式 1836 10 磅"/>
    <w:pPr>
      <w:widowControl w:val="0"/>
      <w:jc w:val="both"/>
    </w:pPr>
    <w:rPr>
      <w:rFonts w:ascii="Times New Roman" w:eastAsia="宋体" w:cs="Times New Roman" w:hAnsi="Times New Roman"/>
      <w:kern w:val="2"/>
      <w:sz w:val="21"/>
      <w:szCs w:val="21"/>
      <w:lang w:val="en-US" w:eastAsia="zh-CN" w:bidi="ar-SA"/>
    </w:rPr>
  </w:style>
  <w:style w:type="paragraph" w:customStyle="1" w:styleId="3132">
    <w:name w:val="样式 1837 10 磅"/>
    <w:pPr>
      <w:widowControl w:val="0"/>
      <w:jc w:val="both"/>
    </w:pPr>
    <w:rPr>
      <w:rFonts w:ascii="Times New Roman" w:eastAsia="宋体" w:cs="Times New Roman" w:hAnsi="Times New Roman"/>
      <w:kern w:val="2"/>
      <w:sz w:val="21"/>
      <w:szCs w:val="21"/>
      <w:lang w:val="en-US" w:eastAsia="zh-CN" w:bidi="ar-SA"/>
    </w:rPr>
  </w:style>
  <w:style w:type="paragraph" w:customStyle="1" w:styleId="3133">
    <w:name w:val="样式 1838 10 磅"/>
    <w:pPr>
      <w:widowControl w:val="0"/>
      <w:jc w:val="both"/>
    </w:pPr>
    <w:rPr>
      <w:rFonts w:ascii="Times New Roman" w:eastAsia="宋体" w:cs="Times New Roman" w:hAnsi="Times New Roman"/>
      <w:kern w:val="2"/>
      <w:sz w:val="21"/>
      <w:szCs w:val="21"/>
      <w:lang w:val="en-US" w:eastAsia="zh-CN" w:bidi="ar-SA"/>
    </w:rPr>
  </w:style>
  <w:style w:type="paragraph" w:customStyle="1" w:styleId="3134">
    <w:name w:val="样式 1839 10 磅"/>
    <w:pPr>
      <w:widowControl w:val="0"/>
      <w:jc w:val="both"/>
    </w:pPr>
    <w:rPr>
      <w:rFonts w:ascii="Times New Roman" w:eastAsia="宋体" w:cs="Times New Roman" w:hAnsi="Times New Roman"/>
      <w:kern w:val="2"/>
      <w:sz w:val="21"/>
      <w:szCs w:val="21"/>
      <w:lang w:val="en-US" w:eastAsia="zh-CN" w:bidi="ar-SA"/>
    </w:rPr>
  </w:style>
  <w:style w:type="paragraph" w:customStyle="1" w:styleId="3135">
    <w:name w:val="样式 1840 10 磅"/>
    <w:pPr>
      <w:widowControl w:val="0"/>
      <w:jc w:val="both"/>
    </w:pPr>
    <w:rPr>
      <w:rFonts w:ascii="Calibri" w:eastAsia="宋体" w:cs="Arial" w:hAnsi="Calibri"/>
      <w:kern w:val="2"/>
      <w:sz w:val="21"/>
      <w:szCs w:val="22"/>
      <w:lang w:val="en-US" w:eastAsia="zh-CN" w:bidi="ar-SA"/>
    </w:rPr>
  </w:style>
  <w:style w:type="paragraph" w:customStyle="1" w:styleId="3136">
    <w:name w:val="样式 1841 10 磅"/>
    <w:pPr>
      <w:widowControl w:val="0"/>
      <w:jc w:val="both"/>
    </w:pPr>
    <w:rPr>
      <w:rFonts w:ascii="Calibri" w:eastAsia="宋体" w:cs="Arial" w:hAnsi="Calibri"/>
      <w:kern w:val="2"/>
      <w:sz w:val="21"/>
      <w:szCs w:val="22"/>
      <w:lang w:val="en-US" w:eastAsia="zh-CN" w:bidi="ar-SA"/>
    </w:rPr>
  </w:style>
  <w:style w:type="paragraph" w:customStyle="1" w:styleId="3137">
    <w:name w:val="样式 1842 10 磅"/>
    <w:pPr>
      <w:widowControl w:val="0"/>
      <w:jc w:val="both"/>
    </w:pPr>
    <w:rPr>
      <w:rFonts w:ascii="Times New Roman" w:eastAsia="宋体" w:cs="Times New Roman" w:hAnsi="Times New Roman"/>
      <w:kern w:val="2"/>
      <w:sz w:val="21"/>
      <w:szCs w:val="21"/>
      <w:lang w:val="en-US" w:eastAsia="zh-CN" w:bidi="ar-SA"/>
    </w:rPr>
  </w:style>
  <w:style w:type="paragraph" w:customStyle="1" w:styleId="3138">
    <w:name w:val="样式 11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39">
    <w:name w:val="样式 1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40">
    <w:name w:val="样式 1843 10 磅"/>
    <w:pPr>
      <w:widowControl w:val="0"/>
      <w:jc w:val="both"/>
    </w:pPr>
    <w:rPr>
      <w:rFonts w:ascii="Times New Roman" w:eastAsia="宋体" w:cs="Times New Roman" w:hAnsi="Times New Roman"/>
      <w:kern w:val="2"/>
      <w:sz w:val="21"/>
      <w:szCs w:val="21"/>
      <w:lang w:val="en-US" w:eastAsia="zh-CN" w:bidi="ar-SA"/>
    </w:rPr>
  </w:style>
  <w:style w:type="paragraph" w:customStyle="1" w:styleId="3141">
    <w:name w:val="样式 1844 10 磅"/>
    <w:pPr>
      <w:widowControl w:val="0"/>
      <w:jc w:val="both"/>
    </w:pPr>
    <w:rPr>
      <w:rFonts w:ascii="Times New Roman" w:eastAsia="宋体" w:cs="Times New Roman" w:hAnsi="Times New Roman"/>
      <w:kern w:val="2"/>
      <w:sz w:val="21"/>
      <w:szCs w:val="21"/>
      <w:lang w:val="en-US" w:eastAsia="zh-CN" w:bidi="ar-SA"/>
    </w:rPr>
  </w:style>
  <w:style w:type="paragraph" w:customStyle="1" w:styleId="3142">
    <w:name w:val="样式 1845 10 磅"/>
    <w:pPr>
      <w:widowControl w:val="0"/>
      <w:jc w:val="both"/>
    </w:pPr>
    <w:rPr>
      <w:rFonts w:ascii="Times New Roman" w:eastAsia="宋体" w:cs="Times New Roman" w:hAnsi="Times New Roman"/>
      <w:kern w:val="2"/>
      <w:sz w:val="21"/>
      <w:szCs w:val="21"/>
      <w:lang w:val="en-US" w:eastAsia="zh-CN" w:bidi="ar-SA"/>
    </w:rPr>
  </w:style>
  <w:style w:type="paragraph" w:customStyle="1" w:styleId="3143">
    <w:name w:val="样式 1846 10 磅"/>
    <w:pPr>
      <w:widowControl w:val="0"/>
      <w:jc w:val="both"/>
    </w:pPr>
    <w:rPr>
      <w:rFonts w:ascii="Times New Roman" w:eastAsia="宋体" w:cs="Times New Roman" w:hAnsi="Times New Roman"/>
      <w:kern w:val="2"/>
      <w:sz w:val="21"/>
      <w:szCs w:val="21"/>
      <w:lang w:val="en-US" w:eastAsia="zh-CN" w:bidi="ar-SA"/>
    </w:rPr>
  </w:style>
  <w:style w:type="paragraph" w:customStyle="1" w:styleId="3144">
    <w:name w:val="样式 1847 10 磅"/>
    <w:pPr>
      <w:widowControl w:val="0"/>
      <w:jc w:val="both"/>
    </w:pPr>
    <w:rPr>
      <w:rFonts w:ascii="Times New Roman" w:eastAsia="宋体" w:cs="Times New Roman" w:hAnsi="Times New Roman"/>
      <w:kern w:val="2"/>
      <w:sz w:val="21"/>
      <w:szCs w:val="21"/>
      <w:lang w:val="en-US" w:eastAsia="zh-CN" w:bidi="ar-SA"/>
    </w:rPr>
  </w:style>
  <w:style w:type="paragraph" w:customStyle="1" w:styleId="3145">
    <w:name w:val="样式 1848 10 磅"/>
    <w:pPr>
      <w:widowControl w:val="0"/>
      <w:jc w:val="both"/>
    </w:pPr>
    <w:rPr>
      <w:rFonts w:ascii="Times New Roman" w:eastAsia="宋体" w:cs="Times New Roman" w:hAnsi="Times New Roman"/>
      <w:kern w:val="2"/>
      <w:sz w:val="21"/>
      <w:szCs w:val="21"/>
      <w:lang w:val="en-US" w:eastAsia="zh-CN" w:bidi="ar-SA"/>
    </w:rPr>
  </w:style>
  <w:style w:type="paragraph" w:customStyle="1" w:styleId="3146">
    <w:name w:val="样式 1849 10 磅"/>
    <w:pPr>
      <w:widowControl w:val="0"/>
      <w:jc w:val="both"/>
    </w:pPr>
    <w:rPr>
      <w:rFonts w:ascii="Calibri" w:eastAsia="宋体" w:cs="Arial" w:hAnsi="Calibri"/>
      <w:kern w:val="2"/>
      <w:sz w:val="21"/>
      <w:szCs w:val="22"/>
      <w:lang w:val="en-US" w:eastAsia="zh-CN" w:bidi="ar-SA"/>
    </w:rPr>
  </w:style>
  <w:style w:type="paragraph" w:customStyle="1" w:styleId="3147">
    <w:name w:val="样式 1850 10 磅"/>
    <w:pPr>
      <w:widowControl w:val="0"/>
      <w:jc w:val="both"/>
    </w:pPr>
    <w:rPr>
      <w:rFonts w:ascii="Calibri" w:eastAsia="宋体" w:cs="Arial" w:hAnsi="Calibri"/>
      <w:kern w:val="2"/>
      <w:sz w:val="21"/>
      <w:szCs w:val="22"/>
      <w:lang w:val="en-US" w:eastAsia="zh-CN" w:bidi="ar-SA"/>
    </w:rPr>
  </w:style>
  <w:style w:type="paragraph" w:customStyle="1" w:styleId="3148">
    <w:name w:val="样式 1851 10 磅"/>
    <w:pPr>
      <w:widowControl w:val="0"/>
      <w:jc w:val="both"/>
    </w:pPr>
    <w:rPr>
      <w:rFonts w:ascii="Times New Roman" w:eastAsia="宋体" w:cs="Times New Roman" w:hAnsi="Times New Roman"/>
      <w:kern w:val="2"/>
      <w:sz w:val="21"/>
      <w:szCs w:val="21"/>
      <w:lang w:val="en-US" w:eastAsia="zh-CN" w:bidi="ar-SA"/>
    </w:rPr>
  </w:style>
  <w:style w:type="paragraph" w:customStyle="1" w:styleId="3149">
    <w:name w:val="样式 1852 10 磅"/>
    <w:pPr>
      <w:widowControl w:val="0"/>
      <w:jc w:val="both"/>
    </w:pPr>
    <w:rPr>
      <w:rFonts w:ascii="Times New Roman" w:eastAsia="宋体" w:cs="Times New Roman" w:hAnsi="Times New Roman"/>
      <w:kern w:val="2"/>
      <w:sz w:val="21"/>
      <w:szCs w:val="21"/>
      <w:lang w:val="en-US" w:eastAsia="zh-CN" w:bidi="ar-SA"/>
    </w:rPr>
  </w:style>
  <w:style w:type="paragraph" w:customStyle="1" w:styleId="3150">
    <w:name w:val="样式 1853 10 磅"/>
    <w:pPr>
      <w:widowControl w:val="0"/>
      <w:jc w:val="both"/>
    </w:pPr>
    <w:rPr>
      <w:rFonts w:ascii="Times New Roman" w:eastAsia="宋体" w:cs="Times New Roman" w:hAnsi="Times New Roman"/>
      <w:kern w:val="2"/>
      <w:sz w:val="21"/>
      <w:szCs w:val="21"/>
      <w:lang w:val="en-US" w:eastAsia="zh-CN" w:bidi="ar-SA"/>
    </w:rPr>
  </w:style>
  <w:style w:type="paragraph" w:customStyle="1" w:styleId="3151">
    <w:name w:val="样式 1854 10 磅"/>
    <w:pPr>
      <w:widowControl w:val="0"/>
      <w:jc w:val="both"/>
    </w:pPr>
    <w:rPr>
      <w:rFonts w:ascii="Times New Roman" w:eastAsia="宋体" w:cs="Times New Roman" w:hAnsi="Times New Roman"/>
      <w:kern w:val="2"/>
      <w:sz w:val="21"/>
      <w:szCs w:val="21"/>
      <w:lang w:val="en-US" w:eastAsia="zh-CN" w:bidi="ar-SA"/>
    </w:rPr>
  </w:style>
  <w:style w:type="paragraph" w:customStyle="1" w:styleId="3152">
    <w:name w:val="样式 1855 10 磅"/>
    <w:pPr>
      <w:widowControl w:val="0"/>
      <w:jc w:val="both"/>
    </w:pPr>
    <w:rPr>
      <w:rFonts w:ascii="Times New Roman" w:eastAsia="宋体" w:cs="Times New Roman" w:hAnsi="Times New Roman"/>
      <w:kern w:val="2"/>
      <w:sz w:val="21"/>
      <w:szCs w:val="21"/>
      <w:lang w:val="en-US" w:eastAsia="zh-CN" w:bidi="ar-SA"/>
    </w:rPr>
  </w:style>
  <w:style w:type="paragraph" w:customStyle="1" w:styleId="3153">
    <w:name w:val="样式 1856 10 磅"/>
    <w:pPr>
      <w:widowControl w:val="0"/>
      <w:jc w:val="both"/>
    </w:pPr>
    <w:rPr>
      <w:rFonts w:ascii="Times New Roman" w:eastAsia="宋体" w:cs="Times New Roman" w:hAnsi="Times New Roman"/>
      <w:kern w:val="2"/>
      <w:sz w:val="21"/>
      <w:szCs w:val="21"/>
      <w:lang w:val="en-US" w:eastAsia="zh-CN" w:bidi="ar-SA"/>
    </w:rPr>
  </w:style>
  <w:style w:type="paragraph" w:customStyle="1" w:styleId="3154">
    <w:name w:val="样式 1857 10 磅"/>
    <w:pPr>
      <w:widowControl w:val="0"/>
      <w:jc w:val="both"/>
    </w:pPr>
    <w:rPr>
      <w:rFonts w:ascii="Times New Roman" w:eastAsia="宋体" w:cs="Times New Roman" w:hAnsi="Times New Roman"/>
      <w:kern w:val="2"/>
      <w:sz w:val="21"/>
      <w:szCs w:val="21"/>
      <w:lang w:val="en-US" w:eastAsia="zh-CN" w:bidi="ar-SA"/>
    </w:rPr>
  </w:style>
  <w:style w:type="paragraph" w:customStyle="1" w:styleId="3155">
    <w:name w:val="样式 1858 10 磅"/>
    <w:pPr>
      <w:widowControl w:val="0"/>
      <w:jc w:val="both"/>
    </w:pPr>
    <w:rPr>
      <w:rFonts w:ascii="Times New Roman" w:eastAsia="宋体" w:cs="Times New Roman" w:hAnsi="Times New Roman"/>
      <w:kern w:val="2"/>
      <w:sz w:val="21"/>
      <w:szCs w:val="21"/>
      <w:lang w:val="en-US" w:eastAsia="zh-CN" w:bidi="ar-SA"/>
    </w:rPr>
  </w:style>
  <w:style w:type="paragraph" w:customStyle="1" w:styleId="3156">
    <w:name w:val="样式 1859 10 磅"/>
    <w:pPr>
      <w:widowControl w:val="0"/>
      <w:jc w:val="both"/>
    </w:pPr>
    <w:rPr>
      <w:rFonts w:ascii="Times New Roman" w:eastAsia="宋体" w:cs="Times New Roman" w:hAnsi="Times New Roman"/>
      <w:kern w:val="2"/>
      <w:sz w:val="21"/>
      <w:szCs w:val="21"/>
      <w:lang w:val="en-US" w:eastAsia="zh-CN" w:bidi="ar-SA"/>
    </w:rPr>
  </w:style>
  <w:style w:type="paragraph" w:customStyle="1" w:styleId="3157">
    <w:name w:val="样式 1860 10 磅"/>
    <w:pPr>
      <w:widowControl w:val="0"/>
      <w:jc w:val="both"/>
    </w:pPr>
    <w:rPr>
      <w:rFonts w:ascii="Times New Roman" w:eastAsia="宋体" w:cs="Times New Roman" w:hAnsi="Times New Roman"/>
      <w:kern w:val="2"/>
      <w:sz w:val="21"/>
      <w:szCs w:val="21"/>
      <w:lang w:val="en-US" w:eastAsia="zh-CN" w:bidi="ar-SA"/>
    </w:rPr>
  </w:style>
  <w:style w:type="paragraph" w:customStyle="1" w:styleId="3158">
    <w:name w:val="样式 1861 10 磅"/>
    <w:pPr>
      <w:widowControl w:val="0"/>
      <w:jc w:val="both"/>
    </w:pPr>
    <w:rPr>
      <w:rFonts w:ascii="Times New Roman" w:eastAsia="宋体" w:cs="Times New Roman" w:hAnsi="Times New Roman"/>
      <w:kern w:val="2"/>
      <w:sz w:val="21"/>
      <w:szCs w:val="21"/>
      <w:lang w:val="en-US" w:eastAsia="zh-CN" w:bidi="ar-SA"/>
    </w:rPr>
  </w:style>
  <w:style w:type="paragraph" w:customStyle="1" w:styleId="3159">
    <w:name w:val="样式 1862 10 磅"/>
    <w:pPr>
      <w:widowControl w:val="0"/>
      <w:jc w:val="both"/>
    </w:pPr>
    <w:rPr>
      <w:rFonts w:ascii="Times New Roman" w:eastAsia="宋体" w:cs="Times New Roman" w:hAnsi="Times New Roman"/>
      <w:kern w:val="2"/>
      <w:sz w:val="21"/>
      <w:szCs w:val="21"/>
      <w:lang w:val="en-US" w:eastAsia="zh-CN" w:bidi="ar-SA"/>
    </w:rPr>
  </w:style>
  <w:style w:type="paragraph" w:customStyle="1" w:styleId="3160">
    <w:name w:val="样式 1863 10 磅"/>
    <w:pPr>
      <w:widowControl w:val="0"/>
      <w:jc w:val="both"/>
    </w:pPr>
    <w:rPr>
      <w:rFonts w:ascii="Times New Roman" w:eastAsia="宋体" w:cs="Times New Roman" w:hAnsi="Times New Roman"/>
      <w:kern w:val="2"/>
      <w:sz w:val="21"/>
      <w:szCs w:val="21"/>
      <w:lang w:val="en-US" w:eastAsia="zh-CN" w:bidi="ar-SA"/>
    </w:rPr>
  </w:style>
  <w:style w:type="paragraph" w:customStyle="1" w:styleId="3161">
    <w:name w:val="样式 1864 10 磅"/>
    <w:pPr>
      <w:widowControl w:val="0"/>
      <w:jc w:val="both"/>
    </w:pPr>
    <w:rPr>
      <w:rFonts w:ascii="Times New Roman" w:eastAsia="宋体" w:cs="Times New Roman" w:hAnsi="Times New Roman"/>
      <w:kern w:val="2"/>
      <w:sz w:val="21"/>
      <w:szCs w:val="21"/>
      <w:lang w:val="en-US" w:eastAsia="zh-CN" w:bidi="ar-SA"/>
    </w:rPr>
  </w:style>
  <w:style w:type="paragraph" w:customStyle="1" w:styleId="3162">
    <w:name w:val="样式 1865 10 磅"/>
    <w:pPr>
      <w:widowControl w:val="0"/>
      <w:jc w:val="both"/>
    </w:pPr>
    <w:rPr>
      <w:rFonts w:ascii="Times New Roman" w:eastAsia="宋体" w:cs="Times New Roman" w:hAnsi="Times New Roman"/>
      <w:kern w:val="2"/>
      <w:sz w:val="21"/>
      <w:szCs w:val="21"/>
      <w:lang w:val="en-US" w:eastAsia="zh-CN" w:bidi="ar-SA"/>
    </w:rPr>
  </w:style>
  <w:style w:type="paragraph" w:customStyle="1" w:styleId="3163">
    <w:name w:val="样式 1866 10 磅"/>
    <w:pPr>
      <w:widowControl w:val="0"/>
      <w:jc w:val="both"/>
    </w:pPr>
    <w:rPr>
      <w:rFonts w:ascii="Times New Roman" w:eastAsia="宋体" w:cs="Times New Roman" w:hAnsi="Times New Roman"/>
      <w:kern w:val="2"/>
      <w:sz w:val="21"/>
      <w:szCs w:val="21"/>
      <w:lang w:val="en-US" w:eastAsia="zh-CN" w:bidi="ar-SA"/>
    </w:rPr>
  </w:style>
  <w:style w:type="paragraph" w:customStyle="1" w:styleId="3164">
    <w:name w:val="样式 1867 10 磅"/>
    <w:pPr>
      <w:widowControl w:val="0"/>
      <w:jc w:val="both"/>
    </w:pPr>
    <w:rPr>
      <w:rFonts w:ascii="Times New Roman" w:eastAsia="宋体" w:cs="Times New Roman" w:hAnsi="Times New Roman"/>
      <w:kern w:val="2"/>
      <w:sz w:val="21"/>
      <w:szCs w:val="21"/>
      <w:lang w:val="en-US" w:eastAsia="zh-CN" w:bidi="ar-SA"/>
    </w:rPr>
  </w:style>
  <w:style w:type="paragraph" w:customStyle="1" w:styleId="3165">
    <w:name w:val="样式 1868 10 磅"/>
    <w:pPr>
      <w:widowControl w:val="0"/>
      <w:jc w:val="both"/>
    </w:pPr>
    <w:rPr>
      <w:rFonts w:ascii="Times New Roman" w:eastAsia="宋体" w:cs="Times New Roman" w:hAnsi="Times New Roman"/>
      <w:kern w:val="2"/>
      <w:sz w:val="21"/>
      <w:szCs w:val="21"/>
      <w:lang w:val="en-US" w:eastAsia="zh-CN" w:bidi="ar-SA"/>
    </w:rPr>
  </w:style>
  <w:style w:type="paragraph" w:customStyle="1" w:styleId="3166">
    <w:name w:val="样式 1869 10 磅"/>
    <w:pPr>
      <w:widowControl w:val="0"/>
      <w:jc w:val="both"/>
    </w:pPr>
    <w:rPr>
      <w:rFonts w:ascii="Times New Roman" w:eastAsia="宋体" w:cs="Times New Roman" w:hAnsi="Times New Roman"/>
      <w:kern w:val="2"/>
      <w:sz w:val="21"/>
      <w:szCs w:val="21"/>
      <w:lang w:val="en-US" w:eastAsia="zh-CN" w:bidi="ar-SA"/>
    </w:rPr>
  </w:style>
  <w:style w:type="paragraph" w:customStyle="1" w:styleId="3167">
    <w:name w:val="样式 1870 10 磅"/>
    <w:pPr>
      <w:widowControl w:val="0"/>
      <w:jc w:val="both"/>
    </w:pPr>
    <w:rPr>
      <w:rFonts w:ascii="Times New Roman" w:eastAsia="宋体" w:cs="Times New Roman" w:hAnsi="Times New Roman"/>
      <w:kern w:val="2"/>
      <w:sz w:val="21"/>
      <w:szCs w:val="21"/>
      <w:lang w:val="en-US" w:eastAsia="zh-CN" w:bidi="ar-SA"/>
    </w:rPr>
  </w:style>
  <w:style w:type="paragraph" w:customStyle="1" w:styleId="3168">
    <w:name w:val="样式 1871 10 磅"/>
    <w:pPr>
      <w:widowControl w:val="0"/>
      <w:jc w:val="both"/>
    </w:pPr>
    <w:rPr>
      <w:rFonts w:ascii="Times New Roman" w:eastAsia="宋体" w:cs="Times New Roman" w:hAnsi="Times New Roman"/>
      <w:kern w:val="2"/>
      <w:sz w:val="21"/>
      <w:szCs w:val="21"/>
      <w:lang w:val="en-US" w:eastAsia="zh-CN" w:bidi="ar-SA"/>
    </w:rPr>
  </w:style>
  <w:style w:type="paragraph" w:customStyle="1" w:styleId="3169">
    <w:name w:val="样式 1872 10 磅"/>
    <w:pPr>
      <w:widowControl w:val="0"/>
      <w:jc w:val="both"/>
    </w:pPr>
    <w:rPr>
      <w:rFonts w:ascii="Times New Roman" w:eastAsia="宋体" w:cs="Times New Roman" w:hAnsi="Times New Roman"/>
      <w:kern w:val="2"/>
      <w:sz w:val="21"/>
      <w:szCs w:val="21"/>
      <w:lang w:val="en-US" w:eastAsia="zh-CN" w:bidi="ar-SA"/>
    </w:rPr>
  </w:style>
  <w:style w:type="paragraph" w:customStyle="1" w:styleId="3170">
    <w:name w:val="样式 1873 10 磅"/>
    <w:pPr>
      <w:widowControl w:val="0"/>
      <w:jc w:val="both"/>
    </w:pPr>
    <w:rPr>
      <w:rFonts w:ascii="Times New Roman" w:eastAsia="宋体" w:cs="Times New Roman" w:hAnsi="Times New Roman"/>
      <w:kern w:val="2"/>
      <w:sz w:val="21"/>
      <w:szCs w:val="21"/>
      <w:lang w:val="en-US" w:eastAsia="zh-CN" w:bidi="ar-SA"/>
    </w:rPr>
  </w:style>
  <w:style w:type="paragraph" w:customStyle="1" w:styleId="3171">
    <w:name w:val="样式 1874 10 磅"/>
    <w:pPr>
      <w:widowControl w:val="0"/>
      <w:jc w:val="both"/>
    </w:pPr>
    <w:rPr>
      <w:rFonts w:ascii="Times New Roman" w:eastAsia="宋体" w:cs="Times New Roman" w:hAnsi="Times New Roman"/>
      <w:kern w:val="2"/>
      <w:sz w:val="21"/>
      <w:szCs w:val="21"/>
      <w:lang w:val="en-US" w:eastAsia="zh-CN" w:bidi="ar-SA"/>
    </w:rPr>
  </w:style>
  <w:style w:type="paragraph" w:customStyle="1" w:styleId="3172">
    <w:name w:val="样式 11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173">
    <w:name w:val="样式 1875 10 磅"/>
    <w:pPr>
      <w:widowControl w:val="0"/>
      <w:jc w:val="both"/>
    </w:pPr>
    <w:rPr>
      <w:rFonts w:ascii="Calibri" w:eastAsia="宋体" w:cs="Arial" w:hAnsi="Calibri"/>
      <w:kern w:val="2"/>
      <w:sz w:val="21"/>
      <w:szCs w:val="22"/>
      <w:lang w:val="en-US" w:eastAsia="zh-CN" w:bidi="ar-SA"/>
    </w:rPr>
  </w:style>
  <w:style w:type="paragraph" w:customStyle="1" w:styleId="3174">
    <w:name w:val="样式 1876 10 磅"/>
    <w:pPr>
      <w:widowControl w:val="0"/>
      <w:jc w:val="both"/>
    </w:pPr>
    <w:rPr>
      <w:rFonts w:ascii="Calibri" w:eastAsia="宋体" w:cs="Arial" w:hAnsi="Calibri"/>
      <w:kern w:val="2"/>
      <w:sz w:val="21"/>
      <w:szCs w:val="22"/>
      <w:lang w:val="en-US" w:eastAsia="zh-CN" w:bidi="ar-SA"/>
    </w:rPr>
  </w:style>
  <w:style w:type="paragraph" w:customStyle="1" w:styleId="3175">
    <w:name w:val="样式 1877 10 磅"/>
    <w:pPr>
      <w:widowControl w:val="0"/>
      <w:jc w:val="both"/>
    </w:pPr>
    <w:rPr>
      <w:rFonts w:ascii="Times New Roman" w:eastAsia="宋体" w:cs="Times New Roman" w:hAnsi="Times New Roman"/>
      <w:kern w:val="2"/>
      <w:sz w:val="21"/>
      <w:szCs w:val="21"/>
      <w:lang w:val="en-US" w:eastAsia="zh-CN" w:bidi="ar-SA"/>
    </w:rPr>
  </w:style>
  <w:style w:type="paragraph" w:customStyle="1" w:styleId="3176">
    <w:name w:val="样式 1878 10 磅"/>
    <w:pPr>
      <w:widowControl w:val="0"/>
      <w:jc w:val="both"/>
    </w:pPr>
    <w:rPr>
      <w:rFonts w:ascii="Calibri" w:eastAsia="宋体" w:cs="Arial" w:hAnsi="Calibri"/>
      <w:kern w:val="2"/>
      <w:sz w:val="21"/>
      <w:szCs w:val="22"/>
      <w:lang w:val="en-US" w:eastAsia="zh-CN" w:bidi="ar-SA"/>
    </w:rPr>
  </w:style>
  <w:style w:type="paragraph" w:customStyle="1" w:styleId="3177">
    <w:name w:val="样式 1879 10 磅"/>
    <w:pPr>
      <w:widowControl w:val="0"/>
      <w:jc w:val="both"/>
    </w:pPr>
    <w:rPr>
      <w:rFonts w:ascii="Calibri" w:eastAsia="宋体" w:cs="Arial" w:hAnsi="Calibri"/>
      <w:kern w:val="2"/>
      <w:sz w:val="21"/>
      <w:szCs w:val="22"/>
      <w:lang w:val="en-US" w:eastAsia="zh-CN" w:bidi="ar-SA"/>
    </w:rPr>
  </w:style>
  <w:style w:type="paragraph" w:customStyle="1" w:styleId="3178">
    <w:name w:val="样式 1880 10 磅"/>
    <w:pPr>
      <w:widowControl w:val="0"/>
      <w:jc w:val="both"/>
    </w:pPr>
    <w:rPr>
      <w:rFonts w:ascii="Times New Roman" w:eastAsia="宋体" w:cs="Times New Roman" w:hAnsi="Times New Roman"/>
      <w:kern w:val="2"/>
      <w:sz w:val="21"/>
      <w:szCs w:val="21"/>
      <w:lang w:val="en-US" w:eastAsia="zh-CN" w:bidi="ar-SA"/>
    </w:rPr>
  </w:style>
  <w:style w:type="paragraph" w:customStyle="1" w:styleId="3179">
    <w:name w:val="样式 1881 10 磅"/>
    <w:pPr>
      <w:widowControl w:val="0"/>
      <w:jc w:val="both"/>
    </w:pPr>
    <w:rPr>
      <w:rFonts w:ascii="Times New Roman" w:eastAsia="宋体" w:cs="Times New Roman" w:hAnsi="Times New Roman"/>
      <w:kern w:val="2"/>
      <w:sz w:val="21"/>
      <w:szCs w:val="21"/>
      <w:lang w:val="en-US" w:eastAsia="zh-CN" w:bidi="ar-SA"/>
    </w:rPr>
  </w:style>
  <w:style w:type="paragraph" w:customStyle="1" w:styleId="3180">
    <w:name w:val="样式 1882 10 磅"/>
    <w:pPr>
      <w:widowControl w:val="0"/>
      <w:jc w:val="both"/>
    </w:pPr>
    <w:rPr>
      <w:rFonts w:ascii="Times New Roman" w:eastAsia="宋体" w:cs="Times New Roman" w:hAnsi="Times New Roman"/>
      <w:kern w:val="2"/>
      <w:sz w:val="21"/>
      <w:szCs w:val="21"/>
      <w:lang w:val="en-US" w:eastAsia="zh-CN" w:bidi="ar-SA"/>
    </w:rPr>
  </w:style>
  <w:style w:type="paragraph" w:customStyle="1" w:styleId="3181">
    <w:name w:val="样式 1883 10 磅"/>
    <w:pPr>
      <w:widowControl w:val="0"/>
      <w:jc w:val="both"/>
    </w:pPr>
    <w:rPr>
      <w:rFonts w:ascii="Times New Roman" w:eastAsia="宋体" w:cs="Times New Roman" w:hAnsi="Times New Roman"/>
      <w:kern w:val="2"/>
      <w:sz w:val="21"/>
      <w:szCs w:val="21"/>
      <w:lang w:val="en-US" w:eastAsia="zh-CN" w:bidi="ar-SA"/>
    </w:rPr>
  </w:style>
  <w:style w:type="paragraph" w:customStyle="1" w:styleId="3182">
    <w:name w:val="样式 1884 10 磅"/>
    <w:pPr>
      <w:widowControl w:val="0"/>
      <w:jc w:val="both"/>
    </w:pPr>
    <w:rPr>
      <w:rFonts w:ascii="Times New Roman" w:eastAsia="宋体" w:cs="Times New Roman" w:hAnsi="Times New Roman"/>
      <w:kern w:val="2"/>
      <w:sz w:val="21"/>
      <w:szCs w:val="21"/>
      <w:lang w:val="en-US" w:eastAsia="zh-CN" w:bidi="ar-SA"/>
    </w:rPr>
  </w:style>
  <w:style w:type="paragraph" w:customStyle="1" w:styleId="3183">
    <w:name w:val="样式 1885 10 磅"/>
    <w:pPr>
      <w:widowControl w:val="0"/>
      <w:jc w:val="both"/>
    </w:pPr>
    <w:rPr>
      <w:rFonts w:ascii="Times New Roman" w:eastAsia="宋体" w:cs="Times New Roman" w:hAnsi="Times New Roman"/>
      <w:kern w:val="2"/>
      <w:sz w:val="21"/>
      <w:szCs w:val="21"/>
      <w:lang w:val="en-US" w:eastAsia="zh-CN" w:bidi="ar-SA"/>
    </w:rPr>
  </w:style>
  <w:style w:type="paragraph" w:customStyle="1" w:styleId="3184">
    <w:name w:val="样式 1886 10 磅"/>
    <w:pPr>
      <w:widowControl w:val="0"/>
      <w:jc w:val="both"/>
    </w:pPr>
    <w:rPr>
      <w:rFonts w:ascii="Times New Roman" w:eastAsia="宋体" w:cs="Times New Roman" w:hAnsi="Times New Roman"/>
      <w:kern w:val="2"/>
      <w:sz w:val="21"/>
      <w:szCs w:val="21"/>
      <w:lang w:val="en-US" w:eastAsia="zh-CN" w:bidi="ar-SA"/>
    </w:rPr>
  </w:style>
  <w:style w:type="paragraph" w:customStyle="1" w:styleId="3185">
    <w:name w:val="样式 1887 10 磅"/>
    <w:pPr>
      <w:widowControl w:val="0"/>
      <w:jc w:val="both"/>
    </w:pPr>
    <w:rPr>
      <w:rFonts w:ascii="Times New Roman" w:eastAsia="宋体" w:cs="Times New Roman" w:hAnsi="Times New Roman"/>
      <w:kern w:val="2"/>
      <w:sz w:val="21"/>
      <w:szCs w:val="21"/>
      <w:lang w:val="en-US" w:eastAsia="zh-CN" w:bidi="ar-SA"/>
    </w:rPr>
  </w:style>
  <w:style w:type="paragraph" w:customStyle="1" w:styleId="3186">
    <w:name w:val="样式 212 小四"/>
    <w:pPr>
      <w:widowControl w:val="0"/>
      <w:spacing w:line="240" w:lineRule="auto"/>
      <w:jc w:val="left"/>
    </w:pPr>
    <w:rPr>
      <w:rFonts w:ascii="宋体" w:eastAsia="宋体" w:cs="Times New Roman"/>
      <w:kern w:val="2"/>
      <w:sz w:val="24"/>
      <w:szCs w:val="21"/>
      <w:lang w:val="en-US" w:eastAsia="zh-CN" w:bidi="ar-SA"/>
    </w:rPr>
  </w:style>
  <w:style w:type="paragraph" w:customStyle="1" w:styleId="3187">
    <w:name w:val="样式 1888 10 磅"/>
    <w:pPr>
      <w:widowControl w:val="0"/>
      <w:jc w:val="both"/>
    </w:pPr>
    <w:rPr>
      <w:rFonts w:ascii="Times New Roman" w:eastAsia="宋体" w:cs="Times New Roman" w:hAnsi="Times New Roman"/>
      <w:kern w:val="2"/>
      <w:sz w:val="21"/>
      <w:szCs w:val="24"/>
      <w:lang w:val="en-US" w:eastAsia="zh-CN" w:bidi="ar-SA"/>
    </w:rPr>
  </w:style>
  <w:style w:type="paragraph" w:customStyle="1" w:styleId="3188">
    <w:name w:val="样式 1889 10 磅"/>
    <w:next w:val="3199"/>
    <w:pPr>
      <w:widowControl w:val="0"/>
      <w:suppressAutoHyphens/>
      <w:jc w:val="both"/>
    </w:pPr>
    <w:rPr>
      <w:rFonts w:ascii="等线" w:eastAsia="宋体" w:cs="Times New Roman" w:hAnsi="等线"/>
      <w:kern w:val="2"/>
      <w:sz w:val="21"/>
      <w:szCs w:val="21"/>
      <w:lang w:val="en-US" w:eastAsia="zh-CN" w:bidi="ar-SA"/>
    </w:rPr>
  </w:style>
  <w:style w:type="paragraph" w:customStyle="1" w:styleId="3189">
    <w:name w:val="样式 1890 10 磅"/>
    <w:pPr>
      <w:widowControl w:val="0"/>
      <w:jc w:val="both"/>
    </w:pPr>
    <w:rPr>
      <w:rFonts w:ascii="Times New Roman" w:eastAsia="宋体" w:cs="Times New Roman" w:hAnsi="Times New Roman"/>
      <w:kern w:val="2"/>
      <w:sz w:val="21"/>
      <w:szCs w:val="24"/>
      <w:lang w:val="en-US" w:eastAsia="zh-CN" w:bidi="ar-SA"/>
    </w:rPr>
  </w:style>
  <w:style w:type="paragraph" w:customStyle="1" w:styleId="3190">
    <w:name w:val="样式 1891 10 磅"/>
    <w:pPr>
      <w:widowControl w:val="0"/>
      <w:jc w:val="both"/>
    </w:pPr>
    <w:rPr>
      <w:rFonts w:ascii="Times New Roman" w:eastAsia="宋体" w:cs="Times New Roman" w:hAnsi="Times New Roman"/>
      <w:kern w:val="2"/>
      <w:sz w:val="21"/>
      <w:szCs w:val="21"/>
      <w:lang w:val="en-US" w:eastAsia="zh-CN" w:bidi="ar-SA"/>
    </w:rPr>
  </w:style>
  <w:style w:type="paragraph" w:customStyle="1" w:styleId="3191">
    <w:name w:val="样式 1892 10 磅"/>
    <w:pPr>
      <w:widowControl w:val="0"/>
      <w:jc w:val="both"/>
    </w:pPr>
    <w:rPr>
      <w:rFonts w:ascii="Times New Roman" w:eastAsia="宋体" w:cs="Times New Roman" w:hAnsi="Times New Roman"/>
      <w:kern w:val="2"/>
      <w:sz w:val="21"/>
      <w:szCs w:val="21"/>
      <w:lang w:val="en-US" w:eastAsia="zh-CN" w:bidi="ar-SA"/>
    </w:rPr>
  </w:style>
  <w:style w:type="paragraph" w:customStyle="1" w:styleId="3192">
    <w:name w:val="样式 1893 10 磅"/>
    <w:pPr>
      <w:widowControl w:val="0"/>
      <w:jc w:val="both"/>
    </w:pPr>
    <w:rPr>
      <w:rFonts w:ascii="Times New Roman" w:eastAsia="宋体" w:cs="Times New Roman" w:hAnsi="Times New Roman"/>
      <w:kern w:val="2"/>
      <w:sz w:val="21"/>
      <w:szCs w:val="21"/>
      <w:lang w:val="en-US" w:eastAsia="zh-CN" w:bidi="ar-SA"/>
    </w:rPr>
  </w:style>
  <w:style w:type="paragraph" w:customStyle="1" w:styleId="3193">
    <w:name w:val="样式 1894 10 磅"/>
    <w:pPr>
      <w:widowControl w:val="0"/>
      <w:jc w:val="both"/>
    </w:pPr>
    <w:rPr>
      <w:rFonts w:ascii="Times New Roman" w:eastAsia="宋体" w:cs="Times New Roman" w:hAnsi="Times New Roman"/>
      <w:kern w:val="2"/>
      <w:sz w:val="21"/>
      <w:szCs w:val="21"/>
      <w:lang w:val="en-US" w:eastAsia="zh-CN" w:bidi="ar-SA"/>
    </w:rPr>
  </w:style>
  <w:style w:type="paragraph" w:customStyle="1" w:styleId="3194">
    <w:name w:val="样式 671 10 磅"/>
    <w:pPr>
      <w:widowControl w:val="0"/>
      <w:jc w:val="both"/>
    </w:pPr>
    <w:rPr>
      <w:rFonts w:ascii="Times New Roman" w:eastAsia="宋体" w:cs="Times New Roman" w:hAnsi="Times New Roman"/>
      <w:kern w:val="2"/>
      <w:sz w:val="21"/>
      <w:szCs w:val="21"/>
      <w:lang w:val="en-US" w:eastAsia="zh-CN" w:bidi="ar-SA"/>
    </w:rPr>
  </w:style>
  <w:style w:type="paragraph" w:customStyle="1" w:styleId="3195">
    <w:name w:val="样式 1895 10 磅"/>
    <w:pPr>
      <w:widowControl w:val="0"/>
      <w:jc w:val="both"/>
    </w:pPr>
    <w:rPr>
      <w:rFonts w:ascii="Times New Roman" w:eastAsia="宋体" w:cs="Times New Roman" w:hAnsi="Times New Roman"/>
      <w:kern w:val="2"/>
      <w:sz w:val="21"/>
      <w:szCs w:val="21"/>
      <w:lang w:val="en-US" w:eastAsia="zh-CN" w:bidi="ar-SA"/>
    </w:rPr>
  </w:style>
  <w:style w:type="paragraph" w:customStyle="1" w:styleId="3196">
    <w:name w:val="样式 1896 10 磅"/>
    <w:pPr>
      <w:widowControl w:val="0"/>
      <w:jc w:val="both"/>
    </w:pPr>
    <w:rPr>
      <w:rFonts w:ascii="Times New Roman" w:eastAsia="宋体" w:cs="Times New Roman" w:hAnsi="Times New Roman"/>
      <w:kern w:val="2"/>
      <w:sz w:val="21"/>
      <w:szCs w:val="21"/>
      <w:lang w:val="en-US" w:eastAsia="zh-CN" w:bidi="ar-SA"/>
    </w:rPr>
  </w:style>
  <w:style w:type="paragraph" w:customStyle="1" w:styleId="3197">
    <w:name w:val="样式 1897 10 磅"/>
    <w:pPr>
      <w:widowControl w:val="0"/>
      <w:jc w:val="both"/>
    </w:pPr>
    <w:rPr>
      <w:rFonts w:ascii="Times New Roman" w:eastAsia="宋体" w:cs="Times New Roman" w:hAnsi="Times New Roman"/>
      <w:kern w:val="2"/>
      <w:sz w:val="21"/>
      <w:szCs w:val="21"/>
      <w:lang w:val="en-US" w:eastAsia="zh-CN" w:bidi="ar-SA"/>
    </w:rPr>
  </w:style>
  <w:style w:type="paragraph" w:customStyle="1" w:styleId="3198">
    <w:name w:val="样式 1898 10 磅"/>
    <w:pPr>
      <w:widowControl w:val="0"/>
      <w:jc w:val="both"/>
    </w:pPr>
    <w:rPr>
      <w:rFonts w:ascii="Times New Roman" w:eastAsia="宋体" w:cs="Times New Roman" w:hAnsi="Times New Roman"/>
      <w:kern w:val="2"/>
      <w:sz w:val="21"/>
      <w:szCs w:val="21"/>
      <w:lang w:val="en-US" w:eastAsia="zh-CN" w:bidi="ar-SA"/>
    </w:rPr>
  </w:style>
  <w:style w:type="paragraph" w:customStyle="1" w:styleId="3199">
    <w:name w:val="样式 1899 10 磅"/>
    <w:pPr>
      <w:widowControl w:val="0"/>
      <w:jc w:val="both"/>
    </w:pPr>
    <w:rPr>
      <w:rFonts w:ascii="Times New Roman" w:eastAsia="宋体" w:cs="Times New Roman" w:hAnsi="Times New Roman"/>
      <w:kern w:val="2"/>
      <w:sz w:val="21"/>
      <w:szCs w:val="21"/>
      <w:lang w:val="en-US" w:eastAsia="zh-CN" w:bidi="ar-SA"/>
    </w:rPr>
  </w:style>
  <w:style w:type="paragraph" w:customStyle="1" w:styleId="3200">
    <w:name w:val="样式 1900 10 磅"/>
    <w:pPr>
      <w:widowControl w:val="0"/>
      <w:jc w:val="both"/>
    </w:pPr>
    <w:rPr>
      <w:rFonts w:ascii="Times New Roman" w:eastAsia="宋体" w:cs="Times New Roman" w:hAnsi="Times New Roman"/>
      <w:kern w:val="2"/>
      <w:sz w:val="21"/>
      <w:szCs w:val="21"/>
      <w:lang w:val="en-US" w:eastAsia="zh-CN" w:bidi="ar-SA"/>
    </w:rPr>
  </w:style>
  <w:style w:type="paragraph" w:customStyle="1" w:styleId="3201">
    <w:name w:val="样式 1901 10 磅"/>
    <w:pPr>
      <w:widowControl w:val="0"/>
      <w:jc w:val="both"/>
    </w:pPr>
    <w:rPr>
      <w:rFonts w:ascii="Times New Roman" w:eastAsia="宋体" w:cs="Times New Roman" w:hAnsi="Times New Roman"/>
      <w:kern w:val="2"/>
      <w:sz w:val="21"/>
      <w:szCs w:val="21"/>
      <w:lang w:val="en-US" w:eastAsia="zh-CN" w:bidi="ar-SA"/>
    </w:rPr>
  </w:style>
  <w:style w:type="paragraph" w:customStyle="1" w:styleId="3202">
    <w:name w:val="样式 1902 10 磅"/>
    <w:pPr>
      <w:widowControl w:val="0"/>
      <w:jc w:val="both"/>
    </w:pPr>
    <w:rPr>
      <w:rFonts w:ascii="Times New Roman" w:eastAsia="宋体" w:cs="Times New Roman" w:hAnsi="Times New Roman"/>
      <w:kern w:val="2"/>
      <w:sz w:val="21"/>
      <w:szCs w:val="21"/>
      <w:lang w:val="en-US" w:eastAsia="zh-CN" w:bidi="ar-SA"/>
    </w:rPr>
  </w:style>
  <w:style w:type="paragraph" w:customStyle="1" w:styleId="3203">
    <w:name w:val="样式 1903 10 磅"/>
    <w:pPr>
      <w:widowControl w:val="0"/>
      <w:jc w:val="both"/>
    </w:pPr>
    <w:rPr>
      <w:rFonts w:ascii="Times New Roman" w:eastAsia="宋体" w:cs="Times New Roman" w:hAnsi="Times New Roman"/>
      <w:kern w:val="2"/>
      <w:sz w:val="21"/>
      <w:szCs w:val="21"/>
      <w:lang w:val="en-US" w:eastAsia="zh-CN" w:bidi="ar-SA"/>
    </w:rPr>
  </w:style>
  <w:style w:type="paragraph" w:customStyle="1" w:styleId="3204">
    <w:name w:val="样式 1904 10 磅"/>
    <w:pPr>
      <w:widowControl w:val="0"/>
      <w:jc w:val="both"/>
    </w:pPr>
    <w:rPr>
      <w:rFonts w:ascii="Times New Roman" w:eastAsia="宋体" w:cs="Times New Roman" w:hAnsi="Times New Roman"/>
      <w:kern w:val="2"/>
      <w:sz w:val="21"/>
      <w:szCs w:val="21"/>
      <w:lang w:val="en-US" w:eastAsia="zh-CN" w:bidi="ar-SA"/>
    </w:rPr>
  </w:style>
  <w:style w:type="paragraph" w:customStyle="1" w:styleId="3205">
    <w:name w:val="样式 1905 10 磅"/>
    <w:pPr>
      <w:widowControl w:val="0"/>
      <w:jc w:val="both"/>
    </w:pPr>
    <w:rPr>
      <w:rFonts w:ascii="Times New Roman" w:eastAsia="宋体" w:cs="Times New Roman" w:hAnsi="Times New Roman"/>
      <w:kern w:val="2"/>
      <w:sz w:val="21"/>
      <w:szCs w:val="21"/>
      <w:lang w:val="en-US" w:eastAsia="zh-CN" w:bidi="ar-SA"/>
    </w:rPr>
  </w:style>
  <w:style w:type="paragraph" w:customStyle="1" w:styleId="3206">
    <w:name w:val="样式 11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07">
    <w:name w:val="样式 1906 10 磅"/>
    <w:pPr>
      <w:widowControl w:val="0"/>
      <w:jc w:val="both"/>
    </w:pPr>
    <w:rPr>
      <w:rFonts w:ascii="Times New Roman" w:eastAsia="宋体" w:cs="Times New Roman" w:hAnsi="Times New Roman"/>
      <w:kern w:val="2"/>
      <w:sz w:val="21"/>
      <w:szCs w:val="21"/>
      <w:lang w:val="en-US" w:eastAsia="zh-CN" w:bidi="ar-SA"/>
    </w:rPr>
  </w:style>
  <w:style w:type="paragraph" w:customStyle="1" w:styleId="3208">
    <w:name w:val="样式 1907 10 磅"/>
    <w:pPr>
      <w:widowControl w:val="0"/>
      <w:jc w:val="both"/>
    </w:pPr>
    <w:rPr>
      <w:rFonts w:ascii="Times New Roman" w:eastAsia="宋体" w:cs="Times New Roman" w:hAnsi="Times New Roman"/>
      <w:kern w:val="2"/>
      <w:sz w:val="21"/>
      <w:szCs w:val="21"/>
      <w:lang w:val="en-US" w:eastAsia="zh-CN" w:bidi="ar-SA"/>
    </w:rPr>
  </w:style>
  <w:style w:type="paragraph" w:customStyle="1" w:styleId="3209">
    <w:name w:val="样式 1908 10 磅"/>
    <w:pPr>
      <w:widowControl w:val="0"/>
      <w:jc w:val="both"/>
    </w:pPr>
    <w:rPr>
      <w:rFonts w:ascii="Times New Roman" w:eastAsia="宋体" w:cs="Times New Roman" w:hAnsi="Times New Roman"/>
      <w:kern w:val="2"/>
      <w:sz w:val="21"/>
      <w:szCs w:val="21"/>
      <w:lang w:val="en-US" w:eastAsia="zh-CN" w:bidi="ar-SA"/>
    </w:rPr>
  </w:style>
  <w:style w:type="paragraph" w:customStyle="1" w:styleId="3210">
    <w:name w:val="样式 1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11">
    <w:name w:val="样式 1909 10 磅"/>
    <w:pPr>
      <w:widowControl w:val="0"/>
      <w:jc w:val="both"/>
    </w:pPr>
    <w:rPr>
      <w:rFonts w:ascii="Times New Roman" w:eastAsia="宋体" w:cs="Times New Roman" w:hAnsi="Times New Roman"/>
      <w:kern w:val="2"/>
      <w:sz w:val="21"/>
      <w:szCs w:val="21"/>
      <w:lang w:val="en-US" w:eastAsia="zh-CN" w:bidi="ar-SA"/>
    </w:rPr>
  </w:style>
  <w:style w:type="paragraph" w:customStyle="1" w:styleId="3212">
    <w:name w:val="样式 1910 10 磅"/>
    <w:pPr>
      <w:widowControl w:val="0"/>
      <w:jc w:val="both"/>
    </w:pPr>
    <w:rPr>
      <w:rFonts w:ascii="Times New Roman" w:eastAsia="宋体" w:cs="Times New Roman" w:hAnsi="Times New Roman"/>
      <w:kern w:val="2"/>
      <w:sz w:val="21"/>
      <w:szCs w:val="21"/>
      <w:lang w:val="en-US" w:eastAsia="zh-CN" w:bidi="ar-SA"/>
    </w:rPr>
  </w:style>
  <w:style w:type="paragraph" w:customStyle="1" w:styleId="3213">
    <w:name w:val="样式 213 小四"/>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3214">
    <w:name w:val="样式 1911 10 磅"/>
    <w:pPr>
      <w:widowControl w:val="0"/>
      <w:jc w:val="both"/>
    </w:pPr>
    <w:rPr>
      <w:rFonts w:ascii="Times New Roman" w:eastAsia="宋体" w:cs="Times New Roman" w:hAnsi="Times New Roman"/>
      <w:kern w:val="2"/>
      <w:sz w:val="21"/>
      <w:szCs w:val="21"/>
      <w:lang w:val="en-US" w:eastAsia="zh-CN" w:bidi="ar-SA"/>
    </w:rPr>
  </w:style>
  <w:style w:type="paragraph" w:customStyle="1" w:styleId="3215">
    <w:name w:val="样式 191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3216">
    <w:name w:val="样式 1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17">
    <w:name w:val="样式 1913 10 磅"/>
    <w:pPr>
      <w:widowControl w:val="0"/>
      <w:jc w:val="both"/>
    </w:pPr>
    <w:rPr>
      <w:rFonts w:ascii="Times New Roman" w:eastAsia="宋体" w:cs="Times New Roman" w:hAnsi="Times New Roman"/>
      <w:kern w:val="2"/>
      <w:sz w:val="21"/>
      <w:szCs w:val="21"/>
      <w:lang w:val="en-US" w:eastAsia="zh-CN" w:bidi="ar-SA"/>
    </w:rPr>
  </w:style>
  <w:style w:type="paragraph" w:customStyle="1" w:styleId="3218">
    <w:name w:val="样式 1914 10 磅"/>
    <w:pPr>
      <w:widowControl w:val="0"/>
      <w:jc w:val="both"/>
    </w:pPr>
    <w:rPr>
      <w:rFonts w:ascii="Times New Roman" w:eastAsia="宋体" w:cs="Times New Roman" w:hAnsi="Times New Roman"/>
      <w:kern w:val="2"/>
      <w:sz w:val="21"/>
      <w:szCs w:val="21"/>
      <w:lang w:val="en-US" w:eastAsia="zh-CN" w:bidi="ar-SA"/>
    </w:rPr>
  </w:style>
  <w:style w:type="paragraph" w:customStyle="1" w:styleId="3219">
    <w:name w:val="样式 1915 10 磅"/>
    <w:pPr>
      <w:widowControl w:val="0"/>
      <w:jc w:val="both"/>
    </w:pPr>
    <w:rPr>
      <w:rFonts w:ascii="Times New Roman" w:eastAsia="宋体" w:cs="Times New Roman" w:hAnsi="Times New Roman"/>
      <w:kern w:val="2"/>
      <w:sz w:val="21"/>
      <w:szCs w:val="21"/>
      <w:lang w:val="en-US" w:eastAsia="zh-CN" w:bidi="ar-SA"/>
    </w:rPr>
  </w:style>
  <w:style w:type="paragraph" w:customStyle="1" w:styleId="3220">
    <w:name w:val="样式 1916 10 磅"/>
    <w:pPr>
      <w:widowControl w:val="0"/>
      <w:jc w:val="both"/>
    </w:pPr>
    <w:rPr>
      <w:rFonts w:ascii="Times New Roman" w:eastAsia="宋体" w:cs="Times New Roman" w:hAnsi="Times New Roman"/>
      <w:kern w:val="2"/>
      <w:sz w:val="21"/>
      <w:szCs w:val="21"/>
      <w:lang w:val="en-US" w:eastAsia="zh-CN" w:bidi="ar-SA"/>
    </w:rPr>
  </w:style>
  <w:style w:type="paragraph" w:customStyle="1" w:styleId="3221">
    <w:name w:val="样式 1917 10 磅"/>
    <w:pPr>
      <w:widowControl w:val="0"/>
      <w:jc w:val="both"/>
    </w:pPr>
    <w:rPr>
      <w:rFonts w:ascii="Times New Roman" w:eastAsia="宋体" w:cs="Times New Roman" w:hAnsi="Times New Roman"/>
      <w:kern w:val="2"/>
      <w:sz w:val="21"/>
      <w:szCs w:val="21"/>
      <w:lang w:val="en-US" w:eastAsia="zh-CN" w:bidi="ar-SA"/>
    </w:rPr>
  </w:style>
  <w:style w:type="paragraph" w:customStyle="1" w:styleId="3222">
    <w:name w:val="样式 1918 10 磅"/>
    <w:pPr>
      <w:widowControl w:val="0"/>
      <w:jc w:val="both"/>
    </w:pPr>
    <w:rPr>
      <w:rFonts w:ascii="Times New Roman" w:eastAsia="宋体" w:cs="Times New Roman" w:hAnsi="Times New Roman"/>
      <w:kern w:val="2"/>
      <w:sz w:val="21"/>
      <w:szCs w:val="21"/>
      <w:lang w:val="en-US" w:eastAsia="zh-CN" w:bidi="ar-SA"/>
    </w:rPr>
  </w:style>
  <w:style w:type="paragraph" w:customStyle="1" w:styleId="3223">
    <w:name w:val="样式 1919 10 磅"/>
    <w:pPr>
      <w:widowControl w:val="0"/>
      <w:jc w:val="both"/>
    </w:pPr>
    <w:rPr>
      <w:rFonts w:ascii="Times New Roman" w:eastAsia="宋体" w:cs="Times New Roman" w:hAnsi="Times New Roman"/>
      <w:kern w:val="2"/>
      <w:sz w:val="21"/>
      <w:szCs w:val="21"/>
      <w:lang w:val="en-US" w:eastAsia="zh-CN" w:bidi="ar-SA"/>
    </w:rPr>
  </w:style>
  <w:style w:type="paragraph" w:customStyle="1" w:styleId="3224">
    <w:name w:val="样式 1920 10 磅"/>
    <w:pPr>
      <w:widowControl w:val="0"/>
      <w:jc w:val="both"/>
    </w:pPr>
    <w:rPr>
      <w:rFonts w:ascii="Times New Roman" w:eastAsia="宋体" w:cs="Times New Roman" w:hAnsi="Times New Roman"/>
      <w:kern w:val="2"/>
      <w:sz w:val="21"/>
      <w:szCs w:val="21"/>
      <w:lang w:val="en-US" w:eastAsia="zh-CN" w:bidi="ar-SA"/>
    </w:rPr>
  </w:style>
  <w:style w:type="paragraph" w:customStyle="1" w:styleId="3225">
    <w:name w:val="样式 1921 10 磅"/>
    <w:pPr>
      <w:widowControl w:val="0"/>
      <w:jc w:val="both"/>
    </w:pPr>
    <w:rPr>
      <w:rFonts w:ascii="Times New Roman" w:eastAsia="宋体" w:cs="Times New Roman" w:hAnsi="Times New Roman"/>
      <w:kern w:val="2"/>
      <w:sz w:val="21"/>
      <w:szCs w:val="21"/>
      <w:lang w:val="en-US" w:eastAsia="zh-CN" w:bidi="ar-SA"/>
    </w:rPr>
  </w:style>
  <w:style w:type="paragraph" w:customStyle="1" w:styleId="3226">
    <w:name w:val="样式 11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227">
    <w:name w:val="样式 115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228">
    <w:name w:val="样式 1922 10 磅"/>
    <w:pPr>
      <w:widowControl w:val="0"/>
      <w:jc w:val="both"/>
    </w:pPr>
    <w:rPr>
      <w:rFonts w:ascii="Times New Roman" w:eastAsia="宋体" w:cs="Times New Roman" w:hAnsi="Times New Roman"/>
      <w:kern w:val="2"/>
      <w:sz w:val="21"/>
      <w:szCs w:val="21"/>
      <w:lang w:val="en-US" w:eastAsia="zh-CN" w:bidi="ar-SA"/>
    </w:rPr>
  </w:style>
  <w:style w:type="paragraph" w:customStyle="1" w:styleId="3229">
    <w:name w:val="样式 1923 10 磅"/>
    <w:pPr>
      <w:widowControl w:val="0"/>
      <w:jc w:val="both"/>
    </w:pPr>
    <w:rPr>
      <w:rFonts w:ascii="Times New Roman" w:eastAsia="宋体" w:cs="Times New Roman" w:hAnsi="Times New Roman"/>
      <w:kern w:val="2"/>
      <w:sz w:val="21"/>
      <w:szCs w:val="21"/>
      <w:lang w:val="en-US" w:eastAsia="zh-CN" w:bidi="ar-SA"/>
    </w:rPr>
  </w:style>
  <w:style w:type="paragraph" w:customStyle="1" w:styleId="3230">
    <w:name w:val="样式 1924 10 磅"/>
    <w:pPr>
      <w:widowControl w:val="0"/>
      <w:jc w:val="both"/>
    </w:pPr>
    <w:rPr>
      <w:rFonts w:ascii="Calibri" w:eastAsia="宋体" w:cs="Arial" w:hAnsi="Calibri"/>
      <w:kern w:val="2"/>
      <w:sz w:val="21"/>
      <w:szCs w:val="22"/>
      <w:lang w:val="en-US" w:eastAsia="zh-CN" w:bidi="ar-SA"/>
    </w:rPr>
  </w:style>
  <w:style w:type="paragraph" w:customStyle="1" w:styleId="3231">
    <w:name w:val="样式 1925 10 磅"/>
    <w:pPr>
      <w:widowControl w:val="0"/>
      <w:jc w:val="both"/>
    </w:pPr>
    <w:rPr>
      <w:rFonts w:ascii="Calibri" w:eastAsia="宋体" w:cs="Arial" w:hAnsi="Calibri"/>
      <w:kern w:val="2"/>
      <w:sz w:val="21"/>
      <w:szCs w:val="22"/>
      <w:lang w:val="en-US" w:eastAsia="zh-CN" w:bidi="ar-SA"/>
    </w:rPr>
  </w:style>
  <w:style w:type="paragraph" w:customStyle="1" w:styleId="3232">
    <w:name w:val="样式 1926 10 磅"/>
    <w:pPr>
      <w:widowControl w:val="0"/>
      <w:jc w:val="both"/>
    </w:pPr>
    <w:rPr>
      <w:rFonts w:ascii="Calibri" w:eastAsia="宋体" w:cs="Arial" w:hAnsi="Calibri"/>
      <w:kern w:val="2"/>
      <w:sz w:val="21"/>
      <w:szCs w:val="22"/>
      <w:lang w:val="en-US" w:eastAsia="zh-CN" w:bidi="ar-SA"/>
    </w:rPr>
  </w:style>
  <w:style w:type="paragraph" w:customStyle="1" w:styleId="3233">
    <w:name w:val="样式 1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34">
    <w:name w:val="样式 11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35">
    <w:name w:val="样式 115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36">
    <w:name w:val="样式 115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37">
    <w:name w:val="样式 11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38">
    <w:name w:val="样式 11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39">
    <w:name w:val="样式 11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0">
    <w:name w:val="样式 11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1">
    <w:name w:val="样式 11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2">
    <w:name w:val="样式 11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3">
    <w:name w:val="样式 11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4">
    <w:name w:val="样式 11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5">
    <w:name w:val="样式 11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6">
    <w:name w:val="样式 11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7">
    <w:name w:val="样式 11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8">
    <w:name w:val="样式 11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9">
    <w:name w:val="样式 1927 10 磅"/>
    <w:pPr>
      <w:widowControl w:val="0"/>
      <w:jc w:val="both"/>
    </w:pPr>
    <w:rPr>
      <w:rFonts w:ascii="Times New Roman" w:eastAsia="宋体" w:cs="Times New Roman" w:hAnsi="Times New Roman"/>
      <w:kern w:val="2"/>
      <w:sz w:val="21"/>
      <w:szCs w:val="21"/>
      <w:lang w:val="en-US" w:eastAsia="zh-CN" w:bidi="ar-SA"/>
    </w:rPr>
  </w:style>
  <w:style w:type="paragraph" w:customStyle="1" w:styleId="3250">
    <w:name w:val="样式 1928 10 磅"/>
    <w:pPr>
      <w:widowControl w:val="0"/>
      <w:jc w:val="both"/>
    </w:pPr>
    <w:rPr>
      <w:rFonts w:ascii="Times New Roman" w:eastAsia="宋体" w:cs="Times New Roman" w:hAnsi="Times New Roman"/>
      <w:kern w:val="2"/>
      <w:sz w:val="21"/>
      <w:szCs w:val="21"/>
      <w:lang w:val="en-US" w:eastAsia="zh-CN" w:bidi="ar-SA"/>
    </w:rPr>
  </w:style>
  <w:style w:type="paragraph" w:customStyle="1" w:styleId="3251">
    <w:name w:val="样式 1929 10 磅"/>
    <w:pPr>
      <w:widowControl w:val="0"/>
      <w:jc w:val="both"/>
    </w:pPr>
    <w:rPr>
      <w:rFonts w:ascii="Times New Roman" w:eastAsia="宋体" w:cs="Times New Roman" w:hAnsi="Times New Roman"/>
      <w:kern w:val="2"/>
      <w:sz w:val="21"/>
      <w:szCs w:val="21"/>
      <w:lang w:val="en-US" w:eastAsia="zh-CN" w:bidi="ar-SA"/>
    </w:rPr>
  </w:style>
  <w:style w:type="paragraph" w:customStyle="1" w:styleId="3252">
    <w:name w:val="样式 1930 10 磅"/>
    <w:pPr>
      <w:widowControl w:val="0"/>
      <w:jc w:val="both"/>
    </w:pPr>
    <w:rPr>
      <w:rFonts w:ascii="Times New Roman" w:eastAsia="宋体" w:cs="Times New Roman" w:hAnsi="Times New Roman"/>
      <w:kern w:val="2"/>
      <w:sz w:val="21"/>
      <w:szCs w:val="21"/>
      <w:lang w:val="en-US" w:eastAsia="zh-CN" w:bidi="ar-SA"/>
    </w:rPr>
  </w:style>
  <w:style w:type="paragraph" w:customStyle="1" w:styleId="3253">
    <w:name w:val="样式 1931 10 磅"/>
    <w:pPr>
      <w:widowControl w:val="0"/>
      <w:jc w:val="both"/>
    </w:pPr>
    <w:rPr>
      <w:rFonts w:ascii="Times New Roman" w:eastAsia="宋体" w:cs="Times New Roman" w:hAnsi="Times New Roman"/>
      <w:kern w:val="2"/>
      <w:sz w:val="21"/>
      <w:szCs w:val="21"/>
      <w:lang w:val="en-US" w:eastAsia="zh-CN" w:bidi="ar-SA"/>
    </w:rPr>
  </w:style>
  <w:style w:type="paragraph" w:customStyle="1" w:styleId="3254">
    <w:name w:val="样式 1932 10 磅"/>
    <w:pPr>
      <w:widowControl w:val="0"/>
      <w:jc w:val="both"/>
    </w:pPr>
    <w:rPr>
      <w:rFonts w:ascii="Times New Roman" w:eastAsia="宋体" w:cs="Times New Roman" w:hAnsi="Times New Roman"/>
      <w:kern w:val="2"/>
      <w:sz w:val="21"/>
      <w:szCs w:val="21"/>
      <w:lang w:val="en-US" w:eastAsia="zh-CN" w:bidi="ar-SA"/>
    </w:rPr>
  </w:style>
  <w:style w:type="paragraph" w:customStyle="1" w:styleId="3255">
    <w:name w:val="样式 1933 10 磅"/>
    <w:pPr>
      <w:widowControl w:val="0"/>
      <w:jc w:val="both"/>
    </w:pPr>
    <w:rPr>
      <w:rFonts w:ascii="Times New Roman" w:eastAsia="宋体" w:cs="Times New Roman" w:hAnsi="Times New Roman"/>
      <w:kern w:val="2"/>
      <w:sz w:val="21"/>
      <w:szCs w:val="21"/>
      <w:lang w:val="en-US" w:eastAsia="zh-CN" w:bidi="ar-SA"/>
    </w:rPr>
  </w:style>
  <w:style w:type="paragraph" w:customStyle="1" w:styleId="3256">
    <w:name w:val="样式 1934 10 磅"/>
    <w:pPr>
      <w:widowControl w:val="0"/>
      <w:jc w:val="both"/>
    </w:pPr>
    <w:rPr>
      <w:rFonts w:ascii="Times New Roman" w:eastAsia="宋体" w:cs="Times New Roman" w:hAnsi="Times New Roman"/>
      <w:kern w:val="2"/>
      <w:sz w:val="21"/>
      <w:szCs w:val="21"/>
      <w:lang w:val="en-US" w:eastAsia="zh-CN" w:bidi="ar-SA"/>
    </w:rPr>
  </w:style>
  <w:style w:type="paragraph" w:customStyle="1" w:styleId="3257">
    <w:name w:val="样式 1935 10 磅"/>
    <w:pPr>
      <w:widowControl w:val="0"/>
      <w:jc w:val="both"/>
    </w:pPr>
    <w:rPr>
      <w:rFonts w:ascii="Times New Roman" w:eastAsia="宋体" w:cs="Times New Roman" w:hAnsi="Times New Roman"/>
      <w:kern w:val="2"/>
      <w:sz w:val="21"/>
      <w:szCs w:val="21"/>
      <w:lang w:val="en-US" w:eastAsia="zh-CN" w:bidi="ar-SA"/>
    </w:rPr>
  </w:style>
  <w:style w:type="paragraph" w:customStyle="1" w:styleId="3258">
    <w:name w:val="样式 1936 10 磅"/>
    <w:pPr>
      <w:widowControl w:val="0"/>
      <w:jc w:val="both"/>
    </w:pPr>
    <w:rPr>
      <w:rFonts w:ascii="Times New Roman" w:eastAsia="宋体" w:cs="Times New Roman" w:hAnsi="Times New Roman"/>
      <w:kern w:val="2"/>
      <w:sz w:val="21"/>
      <w:szCs w:val="24"/>
      <w:lang w:val="en-US" w:eastAsia="zh-CN" w:bidi="ar-SA"/>
    </w:rPr>
  </w:style>
  <w:style w:type="paragraph" w:customStyle="1" w:styleId="3259">
    <w:name w:val="样式 1937 10 磅"/>
    <w:pPr>
      <w:widowControl w:val="0"/>
      <w:jc w:val="both"/>
    </w:pPr>
    <w:rPr>
      <w:rFonts w:ascii="Times New Roman" w:eastAsia="宋体" w:cs="Times New Roman" w:hAnsi="Times New Roman"/>
      <w:kern w:val="2"/>
      <w:sz w:val="21"/>
      <w:szCs w:val="24"/>
      <w:lang w:val="en-US" w:eastAsia="zh-CN" w:bidi="ar-SA"/>
    </w:rPr>
  </w:style>
  <w:style w:type="paragraph" w:customStyle="1" w:styleId="3260">
    <w:name w:val="样式 1938 10 磅"/>
    <w:pPr>
      <w:widowControl w:val="0"/>
      <w:jc w:val="both"/>
    </w:pPr>
    <w:rPr>
      <w:rFonts w:ascii="Calibri" w:eastAsia="宋体" w:cs="Arial" w:hAnsi="Calibri"/>
      <w:kern w:val="2"/>
      <w:sz w:val="21"/>
      <w:szCs w:val="22"/>
      <w:lang w:val="en-US" w:eastAsia="zh-CN" w:bidi="ar-SA"/>
    </w:rPr>
  </w:style>
  <w:style w:type="paragraph" w:customStyle="1" w:styleId="3261">
    <w:name w:val="样式 1939 10 磅"/>
    <w:pPr>
      <w:widowControl w:val="0"/>
      <w:jc w:val="both"/>
    </w:pPr>
    <w:rPr>
      <w:rFonts w:ascii="Calibri" w:eastAsia="宋体" w:cs="Arial" w:hAnsi="Calibri"/>
      <w:kern w:val="2"/>
      <w:sz w:val="21"/>
      <w:szCs w:val="22"/>
      <w:lang w:val="en-US" w:eastAsia="zh-CN" w:bidi="ar-SA"/>
    </w:rPr>
  </w:style>
  <w:style w:type="paragraph" w:customStyle="1" w:styleId="3262">
    <w:name w:val="样式 1940 10 磅"/>
    <w:pPr>
      <w:widowControl w:val="0"/>
      <w:jc w:val="both"/>
    </w:pPr>
    <w:rPr>
      <w:rFonts w:ascii="Calibri" w:eastAsia="宋体" w:cs="Arial" w:hAnsi="Calibri"/>
      <w:kern w:val="2"/>
      <w:sz w:val="21"/>
      <w:szCs w:val="22"/>
      <w:lang w:val="en-US" w:eastAsia="zh-CN" w:bidi="ar-SA"/>
    </w:rPr>
  </w:style>
  <w:style w:type="paragraph" w:customStyle="1" w:styleId="3263">
    <w:name w:val="样式 1941 10 磅"/>
    <w:pPr>
      <w:widowControl w:val="0"/>
      <w:jc w:val="both"/>
    </w:pPr>
    <w:rPr>
      <w:rFonts w:ascii="Times New Roman" w:eastAsia="宋体" w:cs="Times New Roman" w:hAnsi="Times New Roman"/>
      <w:kern w:val="2"/>
      <w:sz w:val="21"/>
      <w:szCs w:val="21"/>
      <w:lang w:val="en-US" w:eastAsia="zh-CN" w:bidi="ar-SA"/>
    </w:rPr>
  </w:style>
  <w:style w:type="paragraph" w:customStyle="1" w:styleId="3264">
    <w:name w:val="样式 1942 10 磅"/>
    <w:pPr>
      <w:widowControl w:val="0"/>
      <w:jc w:val="both"/>
    </w:pPr>
    <w:rPr>
      <w:rFonts w:ascii="Calibri" w:eastAsia="宋体" w:cs="Arial" w:hAnsi="Calibri"/>
      <w:kern w:val="2"/>
      <w:sz w:val="21"/>
      <w:szCs w:val="22"/>
      <w:lang w:val="en-US" w:eastAsia="zh-CN" w:bidi="ar-SA"/>
    </w:rPr>
  </w:style>
  <w:style w:type="paragraph" w:customStyle="1" w:styleId="3265">
    <w:name w:val="样式 1943 10 磅"/>
    <w:pPr>
      <w:widowControl w:val="0"/>
      <w:jc w:val="both"/>
    </w:pPr>
    <w:rPr>
      <w:rFonts w:ascii="Calibri" w:eastAsia="宋体" w:cs="Arial" w:hAnsi="Calibri"/>
      <w:kern w:val="2"/>
      <w:sz w:val="21"/>
      <w:szCs w:val="22"/>
      <w:lang w:val="en-US" w:eastAsia="zh-CN" w:bidi="ar-SA"/>
    </w:rPr>
  </w:style>
  <w:style w:type="paragraph" w:customStyle="1" w:styleId="3266">
    <w:name w:val="样式 1944 10 磅"/>
    <w:pPr>
      <w:widowControl w:val="0"/>
      <w:jc w:val="both"/>
    </w:pPr>
    <w:rPr>
      <w:rFonts w:ascii="Calibri" w:eastAsia="宋体" w:cs="Arial" w:hAnsi="Calibri"/>
      <w:kern w:val="2"/>
      <w:sz w:val="21"/>
      <w:szCs w:val="22"/>
      <w:lang w:val="en-US" w:eastAsia="zh-CN" w:bidi="ar-SA"/>
    </w:rPr>
  </w:style>
  <w:style w:type="paragraph" w:customStyle="1" w:styleId="3267">
    <w:name w:val="样式 1945 10 磅"/>
    <w:pPr>
      <w:widowControl w:val="0"/>
      <w:jc w:val="both"/>
    </w:pPr>
    <w:rPr>
      <w:rFonts w:ascii="Times New Roman" w:eastAsia="宋体" w:cs="Times New Roman" w:hAnsi="Times New Roman"/>
      <w:kern w:val="2"/>
      <w:sz w:val="21"/>
      <w:szCs w:val="21"/>
      <w:lang w:val="en-US" w:eastAsia="zh-CN" w:bidi="ar-SA"/>
    </w:rPr>
  </w:style>
  <w:style w:type="paragraph" w:customStyle="1" w:styleId="3268">
    <w:name w:val="样式 1946 10 磅"/>
    <w:pPr>
      <w:widowControl w:val="0"/>
      <w:jc w:val="both"/>
    </w:pPr>
    <w:rPr>
      <w:rFonts w:ascii="Times New Roman" w:eastAsia="宋体" w:cs="Times New Roman" w:hAnsi="Times New Roman"/>
      <w:kern w:val="2"/>
      <w:sz w:val="21"/>
      <w:szCs w:val="21"/>
      <w:lang w:val="en-US" w:eastAsia="zh-CN" w:bidi="ar-SA"/>
    </w:rPr>
  </w:style>
  <w:style w:type="paragraph" w:customStyle="1" w:styleId="3269">
    <w:name w:val="样式 11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0">
    <w:name w:val="样式 11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1">
    <w:name w:val="样式 11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2">
    <w:name w:val="样式 1947 10 磅"/>
    <w:pPr>
      <w:widowControl w:val="0"/>
      <w:jc w:val="both"/>
    </w:pPr>
    <w:rPr>
      <w:rFonts w:ascii="Calibri" w:eastAsia="宋体" w:cs="Arial" w:hAnsi="Calibri"/>
      <w:kern w:val="2"/>
      <w:sz w:val="21"/>
      <w:szCs w:val="22"/>
      <w:lang w:val="en-US" w:eastAsia="zh-CN" w:bidi="ar-SA"/>
    </w:rPr>
  </w:style>
  <w:style w:type="paragraph" w:customStyle="1" w:styleId="3273">
    <w:name w:val="样式 11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4">
    <w:name w:val="样式 11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5">
    <w:name w:val="样式 1948 10 磅"/>
    <w:pPr>
      <w:widowControl w:val="0"/>
      <w:jc w:val="both"/>
    </w:pPr>
    <w:rPr>
      <w:rFonts w:ascii="Calibri" w:eastAsia="宋体" w:cs="Arial" w:hAnsi="Calibri"/>
      <w:kern w:val="2"/>
      <w:sz w:val="21"/>
      <w:szCs w:val="22"/>
      <w:lang w:val="en-US" w:eastAsia="zh-CN" w:bidi="ar-SA"/>
    </w:rPr>
  </w:style>
  <w:style w:type="paragraph" w:customStyle="1" w:styleId="3276">
    <w:name w:val="样式 1306 10 磅"/>
    <w:pPr>
      <w:widowControl w:val="0"/>
      <w:jc w:val="both"/>
    </w:pPr>
    <w:rPr>
      <w:rFonts w:ascii="Times New Roman" w:eastAsia="宋体" w:cs="Times New Roman" w:hAnsi="Times New Roman"/>
      <w:kern w:val="2"/>
      <w:sz w:val="21"/>
      <w:szCs w:val="21"/>
      <w:lang w:val="en-US" w:eastAsia="zh-CN" w:bidi="ar-SA"/>
    </w:rPr>
  </w:style>
  <w:style w:type="paragraph" w:customStyle="1" w:styleId="3277">
    <w:name w:val="样式 1307 10 磅"/>
    <w:pPr>
      <w:widowControl w:val="0"/>
      <w:jc w:val="both"/>
    </w:pPr>
    <w:rPr>
      <w:rFonts w:ascii="Times New Roman" w:eastAsia="宋体" w:cs="Times New Roman" w:hAnsi="Times New Roman"/>
      <w:kern w:val="2"/>
      <w:sz w:val="21"/>
      <w:szCs w:val="21"/>
      <w:lang w:val="en-US" w:eastAsia="zh-CN" w:bidi="ar-SA"/>
    </w:rPr>
  </w:style>
  <w:style w:type="paragraph" w:customStyle="1" w:styleId="3278">
    <w:name w:val="样式 1308 10 磅"/>
    <w:pPr>
      <w:widowControl w:val="0"/>
      <w:jc w:val="both"/>
    </w:pPr>
    <w:rPr>
      <w:rFonts w:ascii="Times New Roman" w:eastAsia="宋体" w:cs="Times New Roman" w:hAnsi="Times New Roman"/>
      <w:kern w:val="2"/>
      <w:sz w:val="21"/>
      <w:szCs w:val="21"/>
      <w:lang w:val="en-US" w:eastAsia="zh-CN" w:bidi="ar-SA"/>
    </w:rPr>
  </w:style>
  <w:style w:type="paragraph" w:customStyle="1" w:styleId="3279">
    <w:name w:val="样式 1309 10 磅"/>
    <w:pPr>
      <w:widowControl w:val="0"/>
      <w:jc w:val="both"/>
    </w:pPr>
    <w:rPr>
      <w:rFonts w:ascii="Times New Roman" w:eastAsia="宋体" w:cs="Times New Roman" w:hAnsi="Times New Roman"/>
      <w:kern w:val="2"/>
      <w:sz w:val="21"/>
      <w:szCs w:val="21"/>
      <w:lang w:val="en-US" w:eastAsia="zh-CN" w:bidi="ar-SA"/>
    </w:rPr>
  </w:style>
  <w:style w:type="paragraph" w:customStyle="1" w:styleId="3280">
    <w:name w:val="样式 1310 10 磅"/>
    <w:pPr>
      <w:widowControl w:val="0"/>
      <w:jc w:val="both"/>
    </w:pPr>
    <w:rPr>
      <w:rFonts w:ascii="Times New Roman" w:eastAsia="宋体" w:cs="Times New Roman" w:hAnsi="Times New Roman"/>
      <w:kern w:val="2"/>
      <w:sz w:val="21"/>
      <w:szCs w:val="21"/>
      <w:lang w:val="en-US" w:eastAsia="zh-CN" w:bidi="ar-SA"/>
    </w:rPr>
  </w:style>
  <w:style w:type="paragraph" w:customStyle="1" w:styleId="3281">
    <w:name w:val="样式 1311 10 磅"/>
    <w:pPr>
      <w:widowControl w:val="0"/>
      <w:jc w:val="both"/>
    </w:pPr>
    <w:rPr>
      <w:rFonts w:ascii="Times New Roman" w:eastAsia="宋体" w:cs="Times New Roman" w:hAnsi="Times New Roman"/>
      <w:kern w:val="2"/>
      <w:sz w:val="21"/>
      <w:szCs w:val="21"/>
      <w:lang w:val="en-US" w:eastAsia="zh-CN" w:bidi="ar-SA"/>
    </w:rPr>
  </w:style>
  <w:style w:type="paragraph" w:customStyle="1" w:styleId="3282">
    <w:name w:val="样式 1312 10 磅"/>
    <w:pPr>
      <w:widowControl w:val="0"/>
      <w:jc w:val="both"/>
    </w:pPr>
    <w:rPr>
      <w:rFonts w:ascii="Times New Roman" w:eastAsia="宋体" w:cs="Times New Roman" w:hAnsi="Times New Roman"/>
      <w:kern w:val="2"/>
      <w:sz w:val="21"/>
      <w:szCs w:val="21"/>
      <w:lang w:val="en-US" w:eastAsia="zh-CN" w:bidi="ar-SA"/>
    </w:rPr>
  </w:style>
  <w:style w:type="paragraph" w:customStyle="1" w:styleId="3283">
    <w:name w:val="样式 1313 10 磅"/>
    <w:pPr>
      <w:widowControl w:val="0"/>
      <w:jc w:val="both"/>
    </w:pPr>
    <w:rPr>
      <w:rFonts w:ascii="Times New Roman" w:eastAsia="宋体" w:cs="Times New Roman" w:hAnsi="Times New Roman"/>
      <w:kern w:val="2"/>
      <w:sz w:val="21"/>
      <w:szCs w:val="21"/>
      <w:lang w:val="en-US" w:eastAsia="zh-CN" w:bidi="ar-SA"/>
    </w:rPr>
  </w:style>
  <w:style w:type="paragraph" w:customStyle="1" w:styleId="3284">
    <w:name w:val="样式 1314 10 磅"/>
    <w:pPr>
      <w:widowControl w:val="0"/>
      <w:jc w:val="both"/>
    </w:pPr>
    <w:rPr>
      <w:rFonts w:ascii="Times New Roman" w:eastAsia="宋体" w:cs="Times New Roman" w:hAnsi="Times New Roman"/>
      <w:kern w:val="2"/>
      <w:sz w:val="21"/>
      <w:szCs w:val="21"/>
      <w:lang w:val="en-US" w:eastAsia="zh-CN" w:bidi="ar-SA"/>
    </w:rPr>
  </w:style>
  <w:style w:type="paragraph" w:customStyle="1" w:styleId="3285">
    <w:name w:val="样式 1315 10 磅"/>
    <w:pPr>
      <w:widowControl w:val="0"/>
      <w:jc w:val="both"/>
    </w:pPr>
    <w:rPr>
      <w:rFonts w:ascii="Times New Roman" w:eastAsia="宋体" w:cs="Times New Roman" w:hAnsi="Times New Roman"/>
      <w:kern w:val="2"/>
      <w:sz w:val="21"/>
      <w:szCs w:val="21"/>
      <w:lang w:val="en-US" w:eastAsia="zh-CN" w:bidi="ar-SA"/>
    </w:rPr>
  </w:style>
  <w:style w:type="paragraph" w:customStyle="1" w:styleId="3286">
    <w:name w:val="样式 1316 10 磅"/>
    <w:pPr>
      <w:widowControl w:val="0"/>
      <w:jc w:val="both"/>
    </w:pPr>
    <w:rPr>
      <w:rFonts w:ascii="Times New Roman" w:eastAsia="宋体" w:cs="Times New Roman" w:hAnsi="Times New Roman"/>
      <w:kern w:val="2"/>
      <w:sz w:val="21"/>
      <w:szCs w:val="21"/>
      <w:lang w:val="en-US" w:eastAsia="zh-CN" w:bidi="ar-SA"/>
    </w:rPr>
  </w:style>
  <w:style w:type="paragraph" w:customStyle="1" w:styleId="3287">
    <w:name w:val="样式 1317 10 磅"/>
    <w:pPr>
      <w:widowControl w:val="0"/>
      <w:jc w:val="both"/>
    </w:pPr>
    <w:rPr>
      <w:rFonts w:ascii="Times New Roman" w:eastAsia="宋体" w:cs="Times New Roman" w:hAnsi="Times New Roman"/>
      <w:kern w:val="2"/>
      <w:sz w:val="21"/>
      <w:szCs w:val="21"/>
      <w:lang w:val="en-US" w:eastAsia="zh-CN" w:bidi="ar-SA"/>
    </w:rPr>
  </w:style>
  <w:style w:type="paragraph" w:customStyle="1" w:styleId="3288">
    <w:name w:val="样式 1318 10 磅"/>
    <w:pPr>
      <w:widowControl w:val="0"/>
      <w:jc w:val="both"/>
    </w:pPr>
    <w:rPr>
      <w:rFonts w:ascii="Times New Roman" w:eastAsia="宋体" w:cs="Times New Roman" w:hAnsi="Times New Roman"/>
      <w:kern w:val="2"/>
      <w:sz w:val="21"/>
      <w:szCs w:val="21"/>
      <w:lang w:val="en-US" w:eastAsia="zh-CN" w:bidi="ar-SA"/>
    </w:rPr>
  </w:style>
  <w:style w:type="paragraph" w:customStyle="1" w:styleId="3289">
    <w:name w:val="样式 1319 10 磅"/>
    <w:pPr>
      <w:widowControl w:val="0"/>
      <w:jc w:val="both"/>
    </w:pPr>
    <w:rPr>
      <w:rFonts w:ascii="Times New Roman" w:eastAsia="宋体" w:cs="Times New Roman" w:hAnsi="Times New Roman"/>
      <w:kern w:val="2"/>
      <w:sz w:val="21"/>
      <w:szCs w:val="21"/>
      <w:lang w:val="en-US" w:eastAsia="zh-CN" w:bidi="ar-SA"/>
    </w:rPr>
  </w:style>
  <w:style w:type="paragraph" w:customStyle="1" w:styleId="3290">
    <w:name w:val="样式 1320 10 磅"/>
    <w:pPr>
      <w:widowControl w:val="0"/>
      <w:jc w:val="both"/>
    </w:pPr>
    <w:rPr>
      <w:rFonts w:ascii="Times New Roman" w:eastAsia="宋体" w:cs="Times New Roman" w:hAnsi="Times New Roman"/>
      <w:kern w:val="2"/>
      <w:sz w:val="21"/>
      <w:szCs w:val="21"/>
      <w:lang w:val="en-US" w:eastAsia="zh-CN" w:bidi="ar-SA"/>
    </w:rPr>
  </w:style>
  <w:style w:type="paragraph" w:customStyle="1" w:styleId="3291">
    <w:name w:val="样式 1321 10 磅"/>
    <w:pPr>
      <w:widowControl w:val="0"/>
      <w:jc w:val="both"/>
    </w:pPr>
    <w:rPr>
      <w:rFonts w:ascii="Times New Roman" w:eastAsia="宋体" w:cs="Times New Roman" w:hAnsi="Times New Roman"/>
      <w:kern w:val="2"/>
      <w:sz w:val="21"/>
      <w:szCs w:val="21"/>
      <w:lang w:val="en-US" w:eastAsia="zh-CN" w:bidi="ar-SA"/>
    </w:rPr>
  </w:style>
  <w:style w:type="paragraph" w:customStyle="1" w:styleId="3292">
    <w:name w:val="样式 1322 10 磅"/>
    <w:pPr>
      <w:widowControl w:val="0"/>
      <w:jc w:val="both"/>
    </w:pPr>
    <w:rPr>
      <w:rFonts w:ascii="Times New Roman" w:eastAsia="宋体" w:cs="Times New Roman" w:hAnsi="Times New Roman"/>
      <w:kern w:val="2"/>
      <w:sz w:val="21"/>
      <w:szCs w:val="21"/>
      <w:lang w:val="en-US" w:eastAsia="zh-CN" w:bidi="ar-SA"/>
    </w:rPr>
  </w:style>
  <w:style w:type="paragraph" w:customStyle="1" w:styleId="3293">
    <w:name w:val="样式 1323 10 磅"/>
    <w:pPr>
      <w:widowControl w:val="0"/>
      <w:jc w:val="both"/>
    </w:pPr>
    <w:rPr>
      <w:rFonts w:ascii="Times New Roman" w:eastAsia="宋体" w:cs="Times New Roman" w:hAnsi="Times New Roman"/>
      <w:kern w:val="2"/>
      <w:sz w:val="21"/>
      <w:szCs w:val="21"/>
      <w:lang w:val="en-US" w:eastAsia="zh-CN" w:bidi="ar-SA"/>
    </w:rPr>
  </w:style>
  <w:style w:type="paragraph" w:customStyle="1" w:styleId="3294">
    <w:name w:val="样式 1324 10 磅"/>
    <w:pPr>
      <w:widowControl w:val="0"/>
      <w:jc w:val="both"/>
    </w:pPr>
    <w:rPr>
      <w:rFonts w:ascii="Times New Roman" w:eastAsia="宋体" w:cs="Times New Roman" w:hAnsi="Times New Roman"/>
      <w:kern w:val="2"/>
      <w:sz w:val="21"/>
      <w:szCs w:val="21"/>
      <w:lang w:val="en-US" w:eastAsia="zh-CN" w:bidi="ar-SA"/>
    </w:rPr>
  </w:style>
  <w:style w:type="paragraph" w:customStyle="1" w:styleId="3295">
    <w:name w:val="样式 1325 10 磅"/>
    <w:pPr>
      <w:widowControl w:val="0"/>
      <w:jc w:val="both"/>
    </w:pPr>
    <w:rPr>
      <w:rFonts w:ascii="Times New Roman" w:eastAsia="宋体" w:cs="Times New Roman" w:hAnsi="Times New Roman"/>
      <w:kern w:val="2"/>
      <w:sz w:val="21"/>
      <w:szCs w:val="21"/>
      <w:lang w:val="en-US" w:eastAsia="zh-CN" w:bidi="ar-SA"/>
    </w:rPr>
  </w:style>
  <w:style w:type="paragraph" w:customStyle="1" w:styleId="3296">
    <w:name w:val="样式 1326 10 磅"/>
    <w:pPr>
      <w:widowControl w:val="0"/>
      <w:jc w:val="both"/>
    </w:pPr>
    <w:rPr>
      <w:rFonts w:ascii="Times New Roman" w:eastAsia="宋体" w:cs="Times New Roman" w:hAnsi="Times New Roman"/>
      <w:kern w:val="2"/>
      <w:sz w:val="21"/>
      <w:szCs w:val="21"/>
      <w:lang w:val="en-US" w:eastAsia="zh-CN" w:bidi="ar-SA"/>
    </w:rPr>
  </w:style>
  <w:style w:type="paragraph" w:customStyle="1" w:styleId="3297">
    <w:name w:val="样式 1327 10 磅"/>
    <w:pPr>
      <w:widowControl w:val="0"/>
      <w:jc w:val="both"/>
    </w:pPr>
    <w:rPr>
      <w:rFonts w:ascii="Times New Roman" w:eastAsia="宋体" w:cs="Times New Roman" w:hAnsi="Times New Roman"/>
      <w:kern w:val="2"/>
      <w:sz w:val="21"/>
      <w:szCs w:val="21"/>
      <w:lang w:val="en-US" w:eastAsia="zh-CN" w:bidi="ar-SA"/>
    </w:rPr>
  </w:style>
  <w:style w:type="paragraph" w:customStyle="1" w:styleId="3298">
    <w:name w:val="样式 1328 10 磅"/>
    <w:pPr>
      <w:widowControl w:val="0"/>
      <w:jc w:val="both"/>
    </w:pPr>
    <w:rPr>
      <w:rFonts w:ascii="Times New Roman" w:eastAsia="宋体" w:cs="Times New Roman" w:hAnsi="Times New Roman"/>
      <w:kern w:val="2"/>
      <w:sz w:val="21"/>
      <w:szCs w:val="21"/>
      <w:lang w:val="en-US" w:eastAsia="zh-CN" w:bidi="ar-SA"/>
    </w:rPr>
  </w:style>
  <w:style w:type="paragraph" w:customStyle="1" w:styleId="3299">
    <w:name w:val="样式 1329 10 磅"/>
    <w:pPr>
      <w:widowControl w:val="0"/>
      <w:jc w:val="both"/>
    </w:pPr>
    <w:rPr>
      <w:rFonts w:ascii="Times New Roman" w:eastAsia="宋体" w:cs="Times New Roman" w:hAnsi="Times New Roman"/>
      <w:kern w:val="2"/>
      <w:sz w:val="21"/>
      <w:szCs w:val="21"/>
      <w:lang w:val="en-US" w:eastAsia="zh-CN" w:bidi="ar-SA"/>
    </w:rPr>
  </w:style>
  <w:style w:type="paragraph" w:customStyle="1" w:styleId="3300">
    <w:name w:val="样式 1330 10 磅"/>
    <w:pPr>
      <w:widowControl w:val="0"/>
      <w:jc w:val="both"/>
    </w:pPr>
    <w:rPr>
      <w:rFonts w:ascii="Times New Roman" w:eastAsia="宋体" w:cs="Times New Roman" w:hAnsi="Times New Roman"/>
      <w:kern w:val="2"/>
      <w:sz w:val="21"/>
      <w:szCs w:val="21"/>
      <w:lang w:val="en-US" w:eastAsia="zh-CN" w:bidi="ar-SA"/>
    </w:rPr>
  </w:style>
  <w:style w:type="paragraph" w:customStyle="1" w:styleId="3301">
    <w:name w:val="样式 1331 10 磅"/>
    <w:pPr>
      <w:widowControl w:val="0"/>
      <w:jc w:val="both"/>
    </w:pPr>
    <w:rPr>
      <w:rFonts w:ascii="Times New Roman" w:eastAsia="宋体" w:cs="Times New Roman" w:hAnsi="Times New Roman"/>
      <w:kern w:val="2"/>
      <w:sz w:val="21"/>
      <w:szCs w:val="21"/>
      <w:lang w:val="en-US" w:eastAsia="zh-CN" w:bidi="ar-SA"/>
    </w:rPr>
  </w:style>
  <w:style w:type="paragraph" w:customStyle="1" w:styleId="3302">
    <w:name w:val="样式 1332 10 磅"/>
    <w:pPr>
      <w:widowControl w:val="0"/>
      <w:jc w:val="both"/>
    </w:pPr>
    <w:rPr>
      <w:rFonts w:ascii="Times New Roman" w:eastAsia="宋体" w:cs="Times New Roman" w:hAnsi="Times New Roman"/>
      <w:kern w:val="2"/>
      <w:sz w:val="21"/>
      <w:szCs w:val="21"/>
      <w:lang w:val="en-US" w:eastAsia="zh-CN" w:bidi="ar-SA"/>
    </w:rPr>
  </w:style>
  <w:style w:type="paragraph" w:customStyle="1" w:styleId="3303">
    <w:name w:val="样式 1333 10 磅"/>
    <w:pPr>
      <w:widowControl w:val="0"/>
      <w:jc w:val="both"/>
    </w:pPr>
    <w:rPr>
      <w:rFonts w:ascii="Times New Roman" w:eastAsia="宋体" w:cs="Times New Roman" w:hAnsi="Times New Roman"/>
      <w:kern w:val="2"/>
      <w:sz w:val="21"/>
      <w:szCs w:val="21"/>
      <w:lang w:val="en-US" w:eastAsia="zh-CN" w:bidi="ar-SA"/>
    </w:rPr>
  </w:style>
  <w:style w:type="paragraph" w:customStyle="1" w:styleId="3304">
    <w:name w:val="样式 1334 10 磅"/>
    <w:pPr>
      <w:widowControl w:val="0"/>
      <w:jc w:val="both"/>
    </w:pPr>
    <w:rPr>
      <w:rFonts w:ascii="Times New Roman" w:eastAsia="宋体" w:cs="Times New Roman" w:hAnsi="Times New Roman"/>
      <w:kern w:val="2"/>
      <w:sz w:val="21"/>
      <w:szCs w:val="21"/>
      <w:lang w:val="en-US" w:eastAsia="zh-CN" w:bidi="ar-SA"/>
    </w:rPr>
  </w:style>
  <w:style w:type="paragraph" w:customStyle="1" w:styleId="3305">
    <w:name w:val="样式 1335 10 磅"/>
    <w:pPr>
      <w:widowControl w:val="0"/>
      <w:jc w:val="both"/>
    </w:pPr>
    <w:rPr>
      <w:rFonts w:ascii="Times New Roman" w:eastAsia="宋体" w:cs="Times New Roman" w:hAnsi="Times New Roman"/>
      <w:kern w:val="2"/>
      <w:sz w:val="21"/>
      <w:szCs w:val="21"/>
      <w:lang w:val="en-US" w:eastAsia="zh-CN" w:bidi="ar-SA"/>
    </w:rPr>
  </w:style>
  <w:style w:type="paragraph" w:customStyle="1" w:styleId="3306">
    <w:name w:val="样式 1336 10 磅"/>
    <w:pPr>
      <w:widowControl w:val="0"/>
      <w:jc w:val="both"/>
    </w:pPr>
    <w:rPr>
      <w:rFonts w:ascii="Times New Roman" w:eastAsia="宋体" w:cs="Times New Roman" w:hAnsi="Times New Roman"/>
      <w:kern w:val="2"/>
      <w:sz w:val="21"/>
      <w:szCs w:val="21"/>
      <w:lang w:val="en-US" w:eastAsia="zh-CN" w:bidi="ar-SA"/>
    </w:rPr>
  </w:style>
  <w:style w:type="paragraph" w:customStyle="1" w:styleId="3307">
    <w:name w:val="样式 1337 10 磅"/>
    <w:pPr>
      <w:widowControl w:val="0"/>
      <w:jc w:val="both"/>
    </w:pPr>
    <w:rPr>
      <w:rFonts w:ascii="Times New Roman" w:eastAsia="宋体" w:cs="Times New Roman" w:hAnsi="Times New Roman"/>
      <w:kern w:val="2"/>
      <w:sz w:val="21"/>
      <w:szCs w:val="21"/>
      <w:lang w:val="en-US" w:eastAsia="zh-CN" w:bidi="ar-SA"/>
    </w:rPr>
  </w:style>
  <w:style w:type="paragraph" w:customStyle="1" w:styleId="3308">
    <w:name w:val="样式 1338 10 磅"/>
    <w:pPr>
      <w:widowControl w:val="0"/>
      <w:jc w:val="both"/>
    </w:pPr>
    <w:rPr>
      <w:rFonts w:ascii="Times New Roman" w:eastAsia="宋体" w:cs="Times New Roman" w:hAnsi="Times New Roman"/>
      <w:kern w:val="2"/>
      <w:sz w:val="21"/>
      <w:szCs w:val="21"/>
      <w:lang w:val="en-US" w:eastAsia="zh-CN" w:bidi="ar-SA"/>
    </w:rPr>
  </w:style>
  <w:style w:type="paragraph" w:customStyle="1" w:styleId="3309">
    <w:name w:val="样式 1339 10 磅"/>
    <w:pPr>
      <w:widowControl w:val="0"/>
      <w:jc w:val="both"/>
    </w:pPr>
    <w:rPr>
      <w:rFonts w:ascii="Times New Roman" w:eastAsia="宋体" w:cs="Times New Roman" w:hAnsi="Times New Roman"/>
      <w:kern w:val="2"/>
      <w:sz w:val="21"/>
      <w:szCs w:val="21"/>
      <w:lang w:val="en-US" w:eastAsia="zh-CN" w:bidi="ar-SA"/>
    </w:rPr>
  </w:style>
  <w:style w:type="paragraph" w:customStyle="1" w:styleId="3310">
    <w:name w:val="样式 1340 10 磅"/>
    <w:pPr>
      <w:widowControl w:val="0"/>
      <w:jc w:val="both"/>
    </w:pPr>
    <w:rPr>
      <w:rFonts w:ascii="Times New Roman" w:eastAsia="宋体" w:cs="Times New Roman" w:hAnsi="Times New Roman"/>
      <w:kern w:val="2"/>
      <w:sz w:val="21"/>
      <w:szCs w:val="21"/>
      <w:lang w:val="en-US" w:eastAsia="zh-CN" w:bidi="ar-SA"/>
    </w:rPr>
  </w:style>
  <w:style w:type="paragraph" w:customStyle="1" w:styleId="3311">
    <w:name w:val="样式 1341 10 磅"/>
    <w:pPr>
      <w:widowControl w:val="0"/>
      <w:jc w:val="both"/>
    </w:pPr>
    <w:rPr>
      <w:rFonts w:ascii="Times New Roman" w:eastAsia="宋体" w:cs="Times New Roman" w:hAnsi="Times New Roman"/>
      <w:kern w:val="2"/>
      <w:sz w:val="21"/>
      <w:szCs w:val="21"/>
      <w:lang w:val="en-US" w:eastAsia="zh-CN" w:bidi="ar-SA"/>
    </w:rPr>
  </w:style>
  <w:style w:type="paragraph" w:customStyle="1" w:styleId="3312">
    <w:name w:val="样式 1342 10 磅"/>
    <w:pPr>
      <w:widowControl w:val="0"/>
      <w:jc w:val="both"/>
    </w:pPr>
    <w:rPr>
      <w:rFonts w:ascii="Times New Roman" w:eastAsia="宋体" w:cs="Times New Roman" w:hAnsi="Times New Roman"/>
      <w:kern w:val="2"/>
      <w:sz w:val="21"/>
      <w:szCs w:val="21"/>
      <w:lang w:val="en-US" w:eastAsia="zh-CN" w:bidi="ar-SA"/>
    </w:rPr>
  </w:style>
  <w:style w:type="paragraph" w:customStyle="1" w:styleId="3313">
    <w:name w:val="样式 1343 10 磅"/>
    <w:pPr>
      <w:widowControl w:val="0"/>
      <w:jc w:val="both"/>
    </w:pPr>
    <w:rPr>
      <w:rFonts w:ascii="Times New Roman" w:eastAsia="宋体" w:cs="Times New Roman" w:hAnsi="Times New Roman"/>
      <w:kern w:val="2"/>
      <w:sz w:val="21"/>
      <w:szCs w:val="21"/>
      <w:lang w:val="en-US" w:eastAsia="zh-CN" w:bidi="ar-SA"/>
    </w:rPr>
  </w:style>
  <w:style w:type="paragraph" w:customStyle="1" w:styleId="3314">
    <w:name w:val="样式 1344 10 磅"/>
    <w:pPr>
      <w:widowControl w:val="0"/>
      <w:jc w:val="both"/>
    </w:pPr>
    <w:rPr>
      <w:rFonts w:ascii="宋体" w:eastAsia="宋体" w:cs="Courier New"/>
      <w:kern w:val="2"/>
      <w:sz w:val="21"/>
      <w:szCs w:val="21"/>
      <w:lang w:val="en-US" w:eastAsia="zh-CN" w:bidi="ar-SA"/>
    </w:rPr>
  </w:style>
  <w:style w:type="paragraph" w:customStyle="1" w:styleId="3315">
    <w:name w:val="样式 1345 10 磅"/>
    <w:pPr>
      <w:widowControl w:val="0"/>
      <w:jc w:val="both"/>
    </w:pPr>
    <w:rPr>
      <w:rFonts w:ascii="Calibri" w:eastAsia="宋体" w:cs="Arial" w:hAnsi="Calibri"/>
      <w:kern w:val="2"/>
      <w:sz w:val="21"/>
      <w:szCs w:val="22"/>
      <w:lang w:val="en-US" w:eastAsia="zh-CN" w:bidi="ar-SA"/>
    </w:rPr>
  </w:style>
  <w:style w:type="paragraph" w:customStyle="1" w:styleId="3316">
    <w:name w:val="样式 134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3317">
    <w:name w:val="样式 134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3318">
    <w:name w:val="样式 1348 10 磅"/>
    <w:pPr>
      <w:widowControl w:val="0"/>
      <w:jc w:val="both"/>
    </w:pPr>
    <w:rPr>
      <w:rFonts w:ascii="Calibri" w:eastAsia="宋体" w:cs="Arial" w:hAnsi="Calibri"/>
      <w:kern w:val="2"/>
      <w:sz w:val="21"/>
      <w:szCs w:val="22"/>
      <w:lang w:val="en-US" w:eastAsia="zh-CN" w:bidi="ar-SA"/>
    </w:rPr>
  </w:style>
  <w:style w:type="paragraph" w:customStyle="1" w:styleId="3319">
    <w:name w:val="样式 1349 10 磅"/>
    <w:pPr>
      <w:widowControl w:val="0"/>
      <w:jc w:val="both"/>
    </w:pPr>
    <w:rPr>
      <w:rFonts w:ascii="Calibri" w:eastAsia="宋体" w:cs="Arial" w:hAnsi="Calibri"/>
      <w:kern w:val="2"/>
      <w:sz w:val="21"/>
      <w:szCs w:val="22"/>
      <w:lang w:val="en-US" w:eastAsia="zh-CN" w:bidi="ar-SA"/>
    </w:rPr>
  </w:style>
  <w:style w:type="paragraph" w:customStyle="1" w:styleId="3320">
    <w:name w:val="样式 105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321">
    <w:name w:val="样式 105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322">
    <w:name w:val="样式 10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323">
    <w:name w:val="样式 10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3324">
    <w:name w:val="样式 1350 10 磅"/>
    <w:pPr>
      <w:widowControl w:val="0"/>
      <w:jc w:val="both"/>
    </w:pPr>
    <w:rPr>
      <w:rFonts w:ascii="Calibri" w:eastAsia="宋体" w:cs="Arial" w:hAnsi="Calibri"/>
      <w:kern w:val="2"/>
      <w:sz w:val="21"/>
      <w:szCs w:val="22"/>
      <w:lang w:val="en-US" w:eastAsia="zh-CN" w:bidi="ar-SA"/>
    </w:rPr>
  </w:style>
  <w:style w:type="paragraph" w:customStyle="1" w:styleId="3325">
    <w:name w:val="样式 1351 10 磅"/>
    <w:pPr>
      <w:widowControl w:val="0"/>
      <w:jc w:val="both"/>
    </w:pPr>
    <w:rPr>
      <w:rFonts w:ascii="Calibri" w:eastAsia="宋体" w:cs="Arial" w:hAnsi="Calibri"/>
      <w:kern w:val="2"/>
      <w:sz w:val="21"/>
      <w:szCs w:val="22"/>
      <w:lang w:val="en-US" w:eastAsia="zh-CN" w:bidi="ar-SA"/>
    </w:rPr>
  </w:style>
  <w:style w:type="paragraph" w:customStyle="1" w:styleId="3326">
    <w:name w:val="样式 1352 10 磅"/>
    <w:pPr>
      <w:widowControl w:val="0"/>
      <w:jc w:val="both"/>
    </w:pPr>
    <w:rPr>
      <w:rFonts w:ascii="Calibri" w:eastAsia="宋体" w:cs="Arial" w:hAnsi="Calibri"/>
      <w:kern w:val="2"/>
      <w:sz w:val="21"/>
      <w:szCs w:val="22"/>
      <w:lang w:val="en-US" w:eastAsia="zh-CN" w:bidi="ar-SA"/>
    </w:rPr>
  </w:style>
  <w:style w:type="paragraph" w:customStyle="1" w:styleId="3327">
    <w:name w:val="样式 10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28">
    <w:name w:val="样式 1353 10 磅"/>
    <w:pPr>
      <w:widowControl w:val="0"/>
      <w:jc w:val="both"/>
    </w:pPr>
    <w:rPr>
      <w:rFonts w:ascii="Times New Roman" w:eastAsia="宋体" w:cs="Times New Roman" w:hAnsi="Times New Roman"/>
      <w:kern w:val="2"/>
      <w:sz w:val="21"/>
      <w:szCs w:val="21"/>
      <w:lang w:val="en-US" w:eastAsia="zh-CN" w:bidi="ar-SA"/>
    </w:rPr>
  </w:style>
  <w:style w:type="paragraph" w:customStyle="1" w:styleId="3329">
    <w:name w:val="样式 1354 10 磅"/>
    <w:pPr>
      <w:widowControl w:val="0"/>
      <w:jc w:val="both"/>
    </w:pPr>
    <w:rPr>
      <w:rFonts w:ascii="Times New Roman" w:eastAsia="宋体" w:cs="Times New Roman" w:hAnsi="Times New Roman"/>
      <w:kern w:val="2"/>
      <w:sz w:val="21"/>
      <w:szCs w:val="21"/>
      <w:lang w:val="en-US" w:eastAsia="zh-CN" w:bidi="ar-SA"/>
    </w:rPr>
  </w:style>
  <w:style w:type="paragraph" w:customStyle="1" w:styleId="3330">
    <w:name w:val="样式 1355 10 磅"/>
    <w:pPr>
      <w:widowControl w:val="0"/>
      <w:jc w:val="both"/>
    </w:pPr>
    <w:rPr>
      <w:rFonts w:ascii="Times New Roman" w:eastAsia="宋体" w:cs="Times New Roman" w:hAnsi="Times New Roman"/>
      <w:kern w:val="2"/>
      <w:sz w:val="21"/>
      <w:szCs w:val="21"/>
      <w:lang w:val="en-US" w:eastAsia="zh-CN" w:bidi="ar-SA"/>
    </w:rPr>
  </w:style>
  <w:style w:type="paragraph" w:customStyle="1" w:styleId="3331">
    <w:name w:val="样式 1356 10 磅"/>
    <w:pPr>
      <w:widowControl w:val="0"/>
      <w:jc w:val="both"/>
    </w:pPr>
    <w:rPr>
      <w:rFonts w:ascii="Times New Roman" w:eastAsia="宋体" w:cs="Times New Roman" w:hAnsi="Times New Roman"/>
      <w:kern w:val="2"/>
      <w:sz w:val="21"/>
      <w:szCs w:val="21"/>
      <w:lang w:val="en-US" w:eastAsia="zh-CN" w:bidi="ar-SA"/>
    </w:rPr>
  </w:style>
  <w:style w:type="paragraph" w:customStyle="1" w:styleId="3332">
    <w:name w:val="样式 1357 10 磅"/>
    <w:pPr>
      <w:widowControl w:val="0"/>
      <w:jc w:val="both"/>
    </w:pPr>
    <w:rPr>
      <w:rFonts w:ascii="Times New Roman" w:eastAsia="宋体" w:cs="Times New Roman" w:hAnsi="Times New Roman"/>
      <w:kern w:val="2"/>
      <w:sz w:val="21"/>
      <w:szCs w:val="21"/>
      <w:lang w:val="en-US" w:eastAsia="zh-CN" w:bidi="ar-SA"/>
    </w:rPr>
  </w:style>
  <w:style w:type="paragraph" w:customStyle="1" w:styleId="3333">
    <w:name w:val="样式 1358 10 磅"/>
    <w:pPr>
      <w:widowControl w:val="0"/>
      <w:jc w:val="both"/>
    </w:pPr>
    <w:rPr>
      <w:rFonts w:ascii="Times New Roman" w:eastAsia="宋体" w:cs="Times New Roman" w:hAnsi="Times New Roman"/>
      <w:kern w:val="2"/>
      <w:sz w:val="21"/>
      <w:szCs w:val="21"/>
      <w:lang w:val="en-US" w:eastAsia="zh-CN" w:bidi="ar-SA"/>
    </w:rPr>
  </w:style>
  <w:style w:type="paragraph" w:customStyle="1" w:styleId="3334">
    <w:name w:val="样式 1359 10 磅"/>
    <w:pPr>
      <w:widowControl w:val="0"/>
      <w:jc w:val="both"/>
    </w:pPr>
    <w:rPr>
      <w:rFonts w:ascii="Times New Roman" w:eastAsia="宋体" w:cs="Times New Roman" w:hAnsi="Times New Roman"/>
      <w:kern w:val="2"/>
      <w:sz w:val="21"/>
      <w:szCs w:val="21"/>
      <w:lang w:val="en-US" w:eastAsia="zh-CN" w:bidi="ar-SA"/>
    </w:rPr>
  </w:style>
  <w:style w:type="paragraph" w:customStyle="1" w:styleId="3335">
    <w:name w:val="样式 1360 10 磅"/>
    <w:pPr>
      <w:widowControl w:val="0"/>
      <w:jc w:val="both"/>
    </w:pPr>
    <w:rPr>
      <w:rFonts w:ascii="Times New Roman" w:eastAsia="宋体" w:cs="Times New Roman" w:hAnsi="Times New Roman"/>
      <w:kern w:val="2"/>
      <w:sz w:val="21"/>
      <w:szCs w:val="21"/>
      <w:lang w:val="en-US" w:eastAsia="zh-CN" w:bidi="ar-SA"/>
    </w:rPr>
  </w:style>
  <w:style w:type="paragraph" w:customStyle="1" w:styleId="3336">
    <w:name w:val="样式 1361 10 磅"/>
    <w:pPr>
      <w:widowControl w:val="0"/>
      <w:jc w:val="both"/>
    </w:pPr>
    <w:rPr>
      <w:rFonts w:ascii="Times New Roman" w:eastAsia="宋体" w:cs="Times New Roman" w:hAnsi="Times New Roman"/>
      <w:kern w:val="2"/>
      <w:sz w:val="21"/>
      <w:szCs w:val="21"/>
      <w:lang w:val="en-US" w:eastAsia="zh-CN" w:bidi="ar-SA"/>
    </w:rPr>
  </w:style>
  <w:style w:type="paragraph" w:customStyle="1" w:styleId="3337">
    <w:name w:val="样式 1362 10 磅"/>
    <w:pPr>
      <w:widowControl w:val="0"/>
      <w:jc w:val="both"/>
    </w:pPr>
    <w:rPr>
      <w:rFonts w:ascii="Times New Roman" w:eastAsia="宋体" w:cs="Times New Roman" w:hAnsi="Times New Roman"/>
      <w:kern w:val="2"/>
      <w:sz w:val="21"/>
      <w:szCs w:val="21"/>
      <w:lang w:val="en-US" w:eastAsia="zh-CN" w:bidi="ar-SA"/>
    </w:rPr>
  </w:style>
  <w:style w:type="paragraph" w:customStyle="1" w:styleId="3338">
    <w:name w:val="样式 1363 10 磅"/>
    <w:pPr>
      <w:widowControl w:val="0"/>
      <w:jc w:val="both"/>
    </w:pPr>
    <w:rPr>
      <w:rFonts w:ascii="Times New Roman" w:eastAsia="宋体" w:cs="Times New Roman" w:hAnsi="Times New Roman"/>
      <w:kern w:val="2"/>
      <w:sz w:val="21"/>
      <w:szCs w:val="21"/>
      <w:lang w:val="en-US" w:eastAsia="zh-CN" w:bidi="ar-SA"/>
    </w:rPr>
  </w:style>
  <w:style w:type="paragraph" w:customStyle="1" w:styleId="3339">
    <w:name w:val="样式 1364 10 磅"/>
    <w:pPr>
      <w:widowControl w:val="0"/>
      <w:jc w:val="both"/>
    </w:pPr>
    <w:rPr>
      <w:rFonts w:ascii="Times New Roman" w:eastAsia="宋体" w:cs="Times New Roman" w:hAnsi="Times New Roman"/>
      <w:kern w:val="2"/>
      <w:sz w:val="21"/>
      <w:szCs w:val="21"/>
      <w:lang w:val="en-US" w:eastAsia="zh-CN" w:bidi="ar-SA"/>
    </w:rPr>
  </w:style>
  <w:style w:type="paragraph" w:customStyle="1" w:styleId="3340">
    <w:name w:val="样式 1365 10 磅"/>
    <w:pPr>
      <w:widowControl w:val="0"/>
      <w:jc w:val="both"/>
    </w:pPr>
    <w:rPr>
      <w:rFonts w:ascii="Times New Roman" w:eastAsia="宋体" w:cs="Times New Roman" w:hAnsi="Times New Roman"/>
      <w:kern w:val="2"/>
      <w:sz w:val="21"/>
      <w:szCs w:val="21"/>
      <w:lang w:val="en-US" w:eastAsia="zh-CN" w:bidi="ar-SA"/>
    </w:rPr>
  </w:style>
  <w:style w:type="paragraph" w:customStyle="1" w:styleId="3341">
    <w:name w:val="样式 1366 10 磅"/>
    <w:pPr>
      <w:widowControl w:val="0"/>
      <w:jc w:val="both"/>
    </w:pPr>
    <w:rPr>
      <w:rFonts w:ascii="Times New Roman" w:eastAsia="宋体" w:cs="Times New Roman" w:hAnsi="Times New Roman"/>
      <w:kern w:val="2"/>
      <w:sz w:val="21"/>
      <w:szCs w:val="21"/>
      <w:lang w:val="en-US" w:eastAsia="zh-CN" w:bidi="ar-SA"/>
    </w:rPr>
  </w:style>
  <w:style w:type="paragraph" w:customStyle="1" w:styleId="3342">
    <w:name w:val="样式 1367 10 磅"/>
    <w:pPr>
      <w:widowControl w:val="0"/>
      <w:jc w:val="both"/>
    </w:pPr>
    <w:rPr>
      <w:rFonts w:ascii="Times New Roman" w:eastAsia="宋体" w:cs="Times New Roman" w:hAnsi="Times New Roman"/>
      <w:kern w:val="2"/>
      <w:sz w:val="21"/>
      <w:szCs w:val="21"/>
      <w:lang w:val="en-US" w:eastAsia="zh-CN" w:bidi="ar-SA"/>
    </w:rPr>
  </w:style>
  <w:style w:type="paragraph" w:customStyle="1" w:styleId="3343">
    <w:name w:val="样式 1368 10 磅"/>
    <w:pPr>
      <w:widowControl w:val="0"/>
      <w:jc w:val="both"/>
    </w:pPr>
    <w:rPr>
      <w:rFonts w:ascii="Times New Roman" w:eastAsia="宋体" w:cs="Times New Roman" w:hAnsi="Times New Roman"/>
      <w:kern w:val="2"/>
      <w:sz w:val="21"/>
      <w:szCs w:val="21"/>
      <w:lang w:val="en-US" w:eastAsia="zh-CN" w:bidi="ar-SA"/>
    </w:rPr>
  </w:style>
  <w:style w:type="paragraph" w:customStyle="1" w:styleId="3344">
    <w:name w:val="样式 1369 10 磅"/>
    <w:pPr>
      <w:widowControl w:val="0"/>
      <w:jc w:val="both"/>
    </w:pPr>
    <w:rPr>
      <w:rFonts w:ascii="Times New Roman" w:eastAsia="宋体" w:cs="Times New Roman" w:hAnsi="Times New Roman"/>
      <w:kern w:val="2"/>
      <w:sz w:val="21"/>
      <w:szCs w:val="21"/>
      <w:lang w:val="en-US" w:eastAsia="zh-CN" w:bidi="ar-SA"/>
    </w:rPr>
  </w:style>
  <w:style w:type="paragraph" w:customStyle="1" w:styleId="3345">
    <w:name w:val="样式 10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46">
    <w:name w:val="样式 10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47">
    <w:name w:val="样式 10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48">
    <w:name w:val="样式 10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49">
    <w:name w:val="样式 106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0">
    <w:name w:val="样式 10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1">
    <w:name w:val="样式 10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2">
    <w:name w:val="样式 178 小四"/>
    <w:pPr>
      <w:widowControl w:val="0"/>
      <w:spacing w:line="240" w:lineRule="auto"/>
      <w:jc w:val="left"/>
    </w:pPr>
    <w:rPr>
      <w:rFonts w:ascii="宋体" w:eastAsia="宋体" w:cs="Times New Roman"/>
      <w:kern w:val="2"/>
      <w:sz w:val="24"/>
      <w:szCs w:val="21"/>
      <w:lang w:val="en-US" w:eastAsia="zh-CN" w:bidi="ar-SA"/>
    </w:rPr>
  </w:style>
  <w:style w:type="paragraph" w:customStyle="1" w:styleId="3353">
    <w:name w:val="样式 10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4">
    <w:name w:val="样式 10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5">
    <w:name w:val="样式 10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6">
    <w:name w:val="样式 10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7">
    <w:name w:val="样式 10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8">
    <w:name w:val="样式 10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59">
    <w:name w:val="样式 10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0">
    <w:name w:val="样式 10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1">
    <w:name w:val="样式 10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2">
    <w:name w:val="样式 10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3">
    <w:name w:val="样式 10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4">
    <w:name w:val="样式 10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5">
    <w:name w:val="样式 109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366">
    <w:name w:val="样式 10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7">
    <w:name w:val="样式 11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8">
    <w:name w:val="样式 11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9">
    <w:name w:val="样式 11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0">
    <w:name w:val="样式 11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1">
    <w:name w:val="样式 11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2">
    <w:name w:val="样式 11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3">
    <w:name w:val="样式 179 小四"/>
    <w:pPr>
      <w:widowControl w:val="0"/>
      <w:spacing w:line="240" w:lineRule="auto"/>
      <w:jc w:val="left"/>
    </w:pPr>
    <w:rPr>
      <w:rFonts w:ascii="宋体" w:eastAsia="宋体" w:cs="Times New Roman"/>
      <w:kern w:val="2"/>
      <w:sz w:val="24"/>
      <w:szCs w:val="21"/>
      <w:lang w:val="en-US" w:eastAsia="zh-CN" w:bidi="ar-SA"/>
    </w:rPr>
  </w:style>
  <w:style w:type="paragraph" w:customStyle="1" w:styleId="3374">
    <w:name w:val="样式 11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5">
    <w:name w:val="样式 11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6">
    <w:name w:val="样式 11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7">
    <w:name w:val="样式 11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8">
    <w:name w:val="样式 11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9">
    <w:name w:val="样式 11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80">
    <w:name w:val="样式 11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81">
    <w:name w:val="样式 11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82">
    <w:name w:val="样式 1370 10 磅"/>
    <w:pPr>
      <w:widowControl w:val="0"/>
      <w:jc w:val="both"/>
    </w:pPr>
    <w:rPr>
      <w:rFonts w:ascii="Times New Roman" w:eastAsia="宋体" w:cs="Times New Roman" w:hAnsi="Times New Roman"/>
      <w:kern w:val="2"/>
      <w:sz w:val="21"/>
      <w:szCs w:val="21"/>
      <w:lang w:val="en-US" w:eastAsia="zh-CN" w:bidi="ar-SA"/>
    </w:rPr>
  </w:style>
  <w:style w:type="paragraph" w:customStyle="1" w:styleId="3383">
    <w:name w:val="样式 1371 10 磅"/>
    <w:pPr>
      <w:widowControl w:val="0"/>
      <w:jc w:val="both"/>
    </w:pPr>
    <w:rPr>
      <w:rFonts w:ascii="Times New Roman" w:eastAsia="宋体" w:cs="Times New Roman" w:hAnsi="Times New Roman"/>
      <w:kern w:val="2"/>
      <w:sz w:val="21"/>
      <w:szCs w:val="21"/>
      <w:lang w:val="en-US" w:eastAsia="zh-CN" w:bidi="ar-SA"/>
    </w:rPr>
  </w:style>
  <w:style w:type="paragraph" w:customStyle="1" w:styleId="3384">
    <w:name w:val="样式 1372 10 磅"/>
    <w:pPr>
      <w:widowControl w:val="0"/>
      <w:jc w:val="both"/>
    </w:pPr>
    <w:rPr>
      <w:rFonts w:ascii="Times New Roman" w:eastAsia="宋体" w:cs="Times New Roman" w:hAnsi="Times New Roman"/>
      <w:kern w:val="2"/>
      <w:sz w:val="21"/>
      <w:szCs w:val="21"/>
      <w:lang w:val="en-US" w:eastAsia="zh-CN" w:bidi="ar-SA"/>
    </w:rPr>
  </w:style>
  <w:style w:type="paragraph" w:customStyle="1" w:styleId="3385">
    <w:name w:val="样式 11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86">
    <w:name w:val="样式 1373 10 磅"/>
    <w:pPr>
      <w:widowControl w:val="0"/>
      <w:jc w:val="both"/>
    </w:pPr>
    <w:rPr>
      <w:rFonts w:ascii="Times New Roman" w:eastAsia="宋体" w:cs="Times New Roman" w:hAnsi="Times New Roman"/>
      <w:kern w:val="2"/>
      <w:sz w:val="21"/>
      <w:szCs w:val="21"/>
      <w:lang w:val="en-US" w:eastAsia="zh-CN" w:bidi="ar-SA"/>
    </w:rPr>
  </w:style>
  <w:style w:type="paragraph" w:customStyle="1" w:styleId="3387">
    <w:name w:val="样式 1374 10 磅"/>
    <w:pPr>
      <w:widowControl w:val="0"/>
      <w:jc w:val="both"/>
    </w:pPr>
    <w:rPr>
      <w:rFonts w:ascii="Times New Roman" w:eastAsia="宋体" w:cs="Times New Roman" w:hAnsi="Times New Roman"/>
      <w:kern w:val="2"/>
      <w:sz w:val="21"/>
      <w:szCs w:val="21"/>
      <w:lang w:val="en-US" w:eastAsia="zh-CN" w:bidi="ar-SA"/>
    </w:rPr>
  </w:style>
  <w:style w:type="paragraph" w:customStyle="1" w:styleId="3388">
    <w:name w:val="样式 1375 10 磅"/>
    <w:pPr>
      <w:widowControl w:val="0"/>
      <w:jc w:val="both"/>
    </w:pPr>
    <w:rPr>
      <w:rFonts w:ascii="Times New Roman" w:eastAsia="宋体" w:cs="Times New Roman" w:hAnsi="Times New Roman"/>
      <w:kern w:val="2"/>
      <w:sz w:val="21"/>
      <w:szCs w:val="21"/>
      <w:lang w:val="en-US" w:eastAsia="zh-CN" w:bidi="ar-SA"/>
    </w:rPr>
  </w:style>
  <w:style w:type="paragraph" w:customStyle="1" w:styleId="3389">
    <w:name w:val="样式 1376 10 磅"/>
    <w:pPr>
      <w:widowControl w:val="0"/>
      <w:jc w:val="both"/>
    </w:pPr>
    <w:rPr>
      <w:rFonts w:ascii="Times New Roman" w:eastAsia="宋体" w:cs="Times New Roman" w:hAnsi="Times New Roman"/>
      <w:kern w:val="2"/>
      <w:sz w:val="21"/>
      <w:szCs w:val="21"/>
      <w:lang w:val="en-US" w:eastAsia="zh-CN" w:bidi="ar-SA"/>
    </w:rPr>
  </w:style>
  <w:style w:type="paragraph" w:customStyle="1" w:styleId="3390">
    <w:name w:val="样式 1377 10 磅"/>
    <w:pPr>
      <w:widowControl w:val="0"/>
      <w:jc w:val="both"/>
    </w:pPr>
    <w:rPr>
      <w:rFonts w:ascii="Times New Roman" w:eastAsia="宋体" w:cs="Times New Roman" w:hAnsi="Times New Roman"/>
      <w:kern w:val="2"/>
      <w:sz w:val="21"/>
      <w:szCs w:val="21"/>
      <w:lang w:val="en-US" w:eastAsia="zh-CN" w:bidi="ar-SA"/>
    </w:rPr>
  </w:style>
  <w:style w:type="paragraph" w:customStyle="1" w:styleId="3391">
    <w:name w:val="样式 1378 10 磅"/>
    <w:pPr>
      <w:widowControl w:val="0"/>
      <w:jc w:val="both"/>
    </w:pPr>
    <w:rPr>
      <w:rFonts w:ascii="Times New Roman" w:eastAsia="宋体" w:cs="Times New Roman" w:hAnsi="Times New Roman"/>
      <w:kern w:val="2"/>
      <w:sz w:val="21"/>
      <w:szCs w:val="21"/>
      <w:lang w:val="en-US" w:eastAsia="zh-CN" w:bidi="ar-SA"/>
    </w:rPr>
  </w:style>
  <w:style w:type="paragraph" w:customStyle="1" w:styleId="3392">
    <w:name w:val="样式 1379 10 磅"/>
    <w:pPr>
      <w:widowControl w:val="0"/>
      <w:jc w:val="both"/>
    </w:pPr>
    <w:rPr>
      <w:rFonts w:ascii="Times New Roman" w:eastAsia="宋体" w:cs="Times New Roman" w:hAnsi="Times New Roman"/>
      <w:kern w:val="2"/>
      <w:sz w:val="21"/>
      <w:szCs w:val="21"/>
      <w:lang w:val="en-US" w:eastAsia="zh-CN" w:bidi="ar-SA"/>
    </w:rPr>
  </w:style>
  <w:style w:type="paragraph" w:customStyle="1" w:styleId="3393">
    <w:name w:val="样式 1380 10 磅"/>
    <w:pPr>
      <w:widowControl w:val="0"/>
      <w:jc w:val="both"/>
    </w:pPr>
    <w:rPr>
      <w:rFonts w:ascii="Times New Roman" w:eastAsia="宋体" w:cs="Times New Roman" w:hAnsi="Times New Roman"/>
      <w:kern w:val="2"/>
      <w:sz w:val="21"/>
      <w:szCs w:val="21"/>
      <w:lang w:val="en-US" w:eastAsia="zh-CN" w:bidi="ar-SA"/>
    </w:rPr>
  </w:style>
  <w:style w:type="paragraph" w:customStyle="1" w:styleId="3394">
    <w:name w:val="样式 1381 10 磅"/>
    <w:pPr>
      <w:widowControl w:val="0"/>
      <w:jc w:val="both"/>
    </w:pPr>
    <w:rPr>
      <w:rFonts w:ascii="Times New Roman" w:eastAsia="宋体" w:cs="Times New Roman" w:hAnsi="Times New Roman"/>
      <w:kern w:val="2"/>
      <w:sz w:val="21"/>
      <w:szCs w:val="21"/>
      <w:lang w:val="en-US" w:eastAsia="zh-CN" w:bidi="ar-SA"/>
    </w:rPr>
  </w:style>
  <w:style w:type="paragraph" w:customStyle="1" w:styleId="3395">
    <w:name w:val="样式 1382 10 磅"/>
    <w:pPr>
      <w:widowControl w:val="0"/>
      <w:jc w:val="both"/>
    </w:pPr>
    <w:rPr>
      <w:rFonts w:ascii="Times New Roman" w:eastAsia="宋体" w:cs="Times New Roman" w:hAnsi="Times New Roman"/>
      <w:kern w:val="2"/>
      <w:sz w:val="21"/>
      <w:szCs w:val="21"/>
      <w:lang w:val="en-US" w:eastAsia="zh-CN" w:bidi="ar-SA"/>
    </w:rPr>
  </w:style>
  <w:style w:type="paragraph" w:customStyle="1" w:styleId="3396">
    <w:name w:val="样式 1383 10 磅"/>
    <w:pPr>
      <w:widowControl w:val="0"/>
      <w:jc w:val="both"/>
    </w:pPr>
    <w:rPr>
      <w:rFonts w:ascii="Times New Roman" w:eastAsia="宋体" w:cs="Times New Roman" w:hAnsi="Times New Roman"/>
      <w:kern w:val="2"/>
      <w:sz w:val="21"/>
      <w:szCs w:val="21"/>
      <w:lang w:val="en-US" w:eastAsia="zh-CN" w:bidi="ar-SA"/>
    </w:rPr>
  </w:style>
  <w:style w:type="paragraph" w:customStyle="1" w:styleId="3397">
    <w:name w:val="样式 1384 10 磅"/>
    <w:pPr>
      <w:widowControl w:val="0"/>
      <w:jc w:val="both"/>
    </w:pPr>
    <w:rPr>
      <w:rFonts w:ascii="Times New Roman" w:eastAsia="宋体" w:cs="Times New Roman" w:hAnsi="Times New Roman"/>
      <w:kern w:val="2"/>
      <w:sz w:val="21"/>
      <w:szCs w:val="21"/>
      <w:lang w:val="en-US" w:eastAsia="zh-CN" w:bidi="ar-SA"/>
    </w:rPr>
  </w:style>
  <w:style w:type="paragraph" w:customStyle="1" w:styleId="3398">
    <w:name w:val="样式 1385 10 磅"/>
    <w:pPr>
      <w:widowControl w:val="0"/>
      <w:jc w:val="both"/>
    </w:pPr>
    <w:rPr>
      <w:rFonts w:ascii="Times New Roman" w:eastAsia="宋体" w:cs="Times New Roman" w:hAnsi="Times New Roman"/>
      <w:kern w:val="2"/>
      <w:sz w:val="21"/>
      <w:szCs w:val="21"/>
      <w:lang w:val="en-US" w:eastAsia="zh-CN" w:bidi="ar-SA"/>
    </w:rPr>
  </w:style>
  <w:style w:type="paragraph" w:customStyle="1" w:styleId="3399">
    <w:name w:val="样式 1386 10 磅"/>
    <w:pPr>
      <w:widowControl w:val="0"/>
      <w:jc w:val="both"/>
    </w:pPr>
    <w:rPr>
      <w:rFonts w:ascii="Times New Roman" w:eastAsia="宋体" w:cs="Times New Roman" w:hAnsi="Times New Roman"/>
      <w:kern w:val="2"/>
      <w:sz w:val="21"/>
      <w:szCs w:val="21"/>
      <w:lang w:val="en-US" w:eastAsia="zh-CN" w:bidi="ar-SA"/>
    </w:rPr>
  </w:style>
  <w:style w:type="paragraph" w:customStyle="1" w:styleId="3400">
    <w:name w:val="样式 1387 10 磅"/>
    <w:pPr>
      <w:widowControl w:val="0"/>
      <w:jc w:val="both"/>
    </w:pPr>
    <w:rPr>
      <w:rFonts w:ascii="Times New Roman" w:eastAsia="宋体" w:cs="Times New Roman" w:hAnsi="Times New Roman"/>
      <w:kern w:val="2"/>
      <w:sz w:val="21"/>
      <w:szCs w:val="21"/>
      <w:lang w:val="en-US" w:eastAsia="zh-CN" w:bidi="ar-SA"/>
    </w:rPr>
  </w:style>
  <w:style w:type="paragraph" w:customStyle="1" w:styleId="3401">
    <w:name w:val="样式 1388 10 磅"/>
    <w:pPr>
      <w:widowControl w:val="0"/>
      <w:jc w:val="both"/>
    </w:pPr>
    <w:rPr>
      <w:rFonts w:ascii="Times New Roman" w:eastAsia="宋体" w:cs="Times New Roman" w:hAnsi="Times New Roman"/>
      <w:kern w:val="2"/>
      <w:sz w:val="21"/>
      <w:szCs w:val="21"/>
      <w:lang w:val="en-US" w:eastAsia="zh-CN" w:bidi="ar-SA"/>
    </w:rPr>
  </w:style>
  <w:style w:type="paragraph" w:customStyle="1" w:styleId="3402">
    <w:name w:val="样式 1389 10 磅"/>
    <w:pPr>
      <w:widowControl w:val="0"/>
      <w:jc w:val="both"/>
    </w:pPr>
    <w:rPr>
      <w:rFonts w:ascii="Times New Roman" w:eastAsia="宋体" w:cs="Times New Roman" w:hAnsi="Times New Roman"/>
      <w:kern w:val="2"/>
      <w:sz w:val="21"/>
      <w:szCs w:val="21"/>
      <w:lang w:val="en-US" w:eastAsia="zh-CN" w:bidi="ar-SA"/>
    </w:rPr>
  </w:style>
  <w:style w:type="paragraph" w:customStyle="1" w:styleId="3403">
    <w:name w:val="样式 1390 10 磅"/>
    <w:pPr>
      <w:widowControl w:val="0"/>
      <w:jc w:val="both"/>
    </w:pPr>
    <w:rPr>
      <w:rFonts w:ascii="Times New Roman" w:eastAsia="宋体" w:cs="Times New Roman" w:hAnsi="Times New Roman"/>
      <w:kern w:val="2"/>
      <w:sz w:val="21"/>
      <w:szCs w:val="21"/>
      <w:lang w:val="en-US" w:eastAsia="zh-CN" w:bidi="ar-SA"/>
    </w:rPr>
  </w:style>
  <w:style w:type="paragraph" w:customStyle="1" w:styleId="3404">
    <w:name w:val="样式 1391 10 磅"/>
    <w:pPr>
      <w:widowControl w:val="0"/>
      <w:jc w:val="both"/>
    </w:pPr>
    <w:rPr>
      <w:rFonts w:ascii="Times New Roman" w:eastAsia="宋体" w:cs="Times New Roman" w:hAnsi="Times New Roman"/>
      <w:kern w:val="2"/>
      <w:sz w:val="21"/>
      <w:szCs w:val="21"/>
      <w:lang w:val="en-US" w:eastAsia="zh-CN" w:bidi="ar-SA"/>
    </w:rPr>
  </w:style>
  <w:style w:type="paragraph" w:customStyle="1" w:styleId="3405">
    <w:name w:val="样式 1392 10 磅"/>
    <w:pPr>
      <w:widowControl w:val="0"/>
      <w:jc w:val="both"/>
    </w:pPr>
    <w:rPr>
      <w:rFonts w:ascii="Times New Roman" w:eastAsia="宋体" w:cs="Times New Roman" w:hAnsi="Times New Roman"/>
      <w:kern w:val="2"/>
      <w:sz w:val="21"/>
      <w:szCs w:val="21"/>
      <w:lang w:val="en-US" w:eastAsia="zh-CN" w:bidi="ar-SA"/>
    </w:rPr>
  </w:style>
  <w:style w:type="paragraph" w:customStyle="1" w:styleId="3406">
    <w:name w:val="样式 1393 10 磅"/>
    <w:pPr>
      <w:widowControl w:val="0"/>
      <w:jc w:val="both"/>
    </w:pPr>
    <w:rPr>
      <w:rFonts w:ascii="Times New Roman" w:eastAsia="宋体" w:cs="Times New Roman" w:hAnsi="Times New Roman"/>
      <w:kern w:val="2"/>
      <w:sz w:val="21"/>
      <w:szCs w:val="21"/>
      <w:lang w:val="en-US" w:eastAsia="zh-CN" w:bidi="ar-SA"/>
    </w:rPr>
  </w:style>
  <w:style w:type="paragraph" w:customStyle="1" w:styleId="3407">
    <w:name w:val="样式 1394 10 磅"/>
    <w:pPr>
      <w:widowControl w:val="0"/>
      <w:jc w:val="both"/>
    </w:pPr>
    <w:rPr>
      <w:rFonts w:ascii="Times New Roman" w:eastAsia="宋体" w:cs="Times New Roman" w:hAnsi="Times New Roman"/>
      <w:kern w:val="2"/>
      <w:sz w:val="21"/>
      <w:szCs w:val="21"/>
      <w:lang w:val="en-US" w:eastAsia="zh-CN" w:bidi="ar-SA"/>
    </w:rPr>
  </w:style>
  <w:style w:type="paragraph" w:customStyle="1" w:styleId="3408">
    <w:name w:val="样式 1395 10 磅"/>
    <w:pPr>
      <w:widowControl w:val="0"/>
      <w:jc w:val="both"/>
    </w:pPr>
    <w:rPr>
      <w:rFonts w:ascii="Times New Roman" w:eastAsia="宋体" w:cs="Times New Roman" w:hAnsi="Times New Roman"/>
      <w:kern w:val="2"/>
      <w:sz w:val="21"/>
      <w:szCs w:val="21"/>
      <w:lang w:val="en-US" w:eastAsia="zh-CN" w:bidi="ar-SA"/>
    </w:rPr>
  </w:style>
  <w:style w:type="paragraph" w:customStyle="1" w:styleId="3409">
    <w:name w:val="样式 1396 10 磅"/>
    <w:pPr>
      <w:widowControl w:val="0"/>
      <w:jc w:val="both"/>
    </w:pPr>
    <w:rPr>
      <w:rFonts w:ascii="Times New Roman" w:eastAsia="宋体" w:cs="Times New Roman" w:hAnsi="Times New Roman"/>
      <w:kern w:val="2"/>
      <w:sz w:val="21"/>
      <w:szCs w:val="21"/>
      <w:lang w:val="en-US" w:eastAsia="zh-CN" w:bidi="ar-SA"/>
    </w:rPr>
  </w:style>
  <w:style w:type="paragraph" w:customStyle="1" w:styleId="3410">
    <w:name w:val="样式 1397 10 磅"/>
    <w:pPr>
      <w:widowControl w:val="0"/>
      <w:jc w:val="both"/>
    </w:pPr>
    <w:rPr>
      <w:rFonts w:ascii="Times New Roman" w:eastAsia="宋体" w:cs="Times New Roman" w:hAnsi="Times New Roman"/>
      <w:kern w:val="2"/>
      <w:sz w:val="21"/>
      <w:szCs w:val="21"/>
      <w:lang w:val="en-US" w:eastAsia="zh-CN" w:bidi="ar-SA"/>
    </w:rPr>
  </w:style>
  <w:style w:type="paragraph" w:customStyle="1" w:styleId="3411">
    <w:name w:val="样式 1398 10 磅"/>
    <w:pPr>
      <w:widowControl w:val="0"/>
      <w:jc w:val="both"/>
    </w:pPr>
    <w:rPr>
      <w:rFonts w:ascii="Times New Roman" w:eastAsia="宋体" w:cs="Times New Roman" w:hAnsi="Times New Roman"/>
      <w:kern w:val="2"/>
      <w:sz w:val="21"/>
      <w:szCs w:val="21"/>
      <w:lang w:val="en-US" w:eastAsia="zh-CN" w:bidi="ar-SA"/>
    </w:rPr>
  </w:style>
  <w:style w:type="paragraph" w:customStyle="1" w:styleId="3412">
    <w:name w:val="样式 1399 10 磅"/>
    <w:pPr>
      <w:widowControl w:val="0"/>
      <w:jc w:val="both"/>
    </w:pPr>
    <w:rPr>
      <w:rFonts w:ascii="Times New Roman" w:eastAsia="宋体" w:cs="Times New Roman" w:hAnsi="Times New Roman"/>
      <w:kern w:val="2"/>
      <w:sz w:val="21"/>
      <w:szCs w:val="21"/>
      <w:lang w:val="en-US" w:eastAsia="zh-CN" w:bidi="ar-SA"/>
    </w:rPr>
  </w:style>
  <w:style w:type="paragraph" w:customStyle="1" w:styleId="3413">
    <w:name w:val="样式 1400 10 磅"/>
    <w:pPr>
      <w:widowControl w:val="0"/>
      <w:jc w:val="both"/>
    </w:pPr>
    <w:rPr>
      <w:rFonts w:ascii="Times New Roman" w:eastAsia="宋体" w:cs="Times New Roman" w:hAnsi="Times New Roman"/>
      <w:kern w:val="2"/>
      <w:sz w:val="21"/>
      <w:szCs w:val="21"/>
      <w:lang w:val="en-US" w:eastAsia="zh-CN" w:bidi="ar-SA"/>
    </w:rPr>
  </w:style>
  <w:style w:type="paragraph" w:customStyle="1" w:styleId="3414">
    <w:name w:val="样式 1401 10 磅"/>
    <w:pPr>
      <w:widowControl w:val="0"/>
      <w:jc w:val="both"/>
    </w:pPr>
    <w:rPr>
      <w:rFonts w:ascii="Times New Roman" w:eastAsia="宋体" w:cs="Times New Roman" w:hAnsi="Times New Roman"/>
      <w:kern w:val="2"/>
      <w:sz w:val="21"/>
      <w:szCs w:val="21"/>
      <w:lang w:val="en-US" w:eastAsia="zh-CN" w:bidi="ar-SA"/>
    </w:rPr>
  </w:style>
  <w:style w:type="paragraph" w:customStyle="1" w:styleId="3415">
    <w:name w:val="样式 1402 10 磅"/>
    <w:pPr>
      <w:widowControl w:val="0"/>
      <w:jc w:val="both"/>
    </w:pPr>
    <w:rPr>
      <w:rFonts w:ascii="Times New Roman" w:eastAsia="宋体" w:cs="Times New Roman" w:hAnsi="Times New Roman"/>
      <w:kern w:val="2"/>
      <w:sz w:val="21"/>
      <w:szCs w:val="21"/>
      <w:lang w:val="en-US" w:eastAsia="zh-CN" w:bidi="ar-SA"/>
    </w:rPr>
  </w:style>
  <w:style w:type="paragraph" w:customStyle="1" w:styleId="3416">
    <w:name w:val="样式 1403 10 磅"/>
    <w:pPr>
      <w:widowControl w:val="0"/>
      <w:jc w:val="both"/>
    </w:pPr>
    <w:rPr>
      <w:rFonts w:ascii="Times New Roman" w:eastAsia="宋体" w:cs="Times New Roman" w:hAnsi="Times New Roman"/>
      <w:kern w:val="2"/>
      <w:sz w:val="21"/>
      <w:szCs w:val="21"/>
      <w:lang w:val="en-US" w:eastAsia="zh-CN" w:bidi="ar-SA"/>
    </w:rPr>
  </w:style>
  <w:style w:type="paragraph" w:customStyle="1" w:styleId="3417">
    <w:name w:val="样式 1404 10 磅"/>
    <w:pPr>
      <w:widowControl w:val="0"/>
      <w:jc w:val="both"/>
    </w:pPr>
    <w:rPr>
      <w:rFonts w:ascii="Times New Roman" w:eastAsia="宋体" w:cs="Times New Roman" w:hAnsi="Times New Roman"/>
      <w:kern w:val="2"/>
      <w:sz w:val="21"/>
      <w:szCs w:val="21"/>
      <w:lang w:val="en-US" w:eastAsia="zh-CN" w:bidi="ar-SA"/>
    </w:rPr>
  </w:style>
  <w:style w:type="paragraph" w:customStyle="1" w:styleId="3418">
    <w:name w:val="样式 1405 10 磅"/>
    <w:pPr>
      <w:widowControl w:val="0"/>
      <w:jc w:val="both"/>
    </w:pPr>
    <w:rPr>
      <w:rFonts w:ascii="Times New Roman" w:eastAsia="宋体" w:cs="Times New Roman" w:hAnsi="Times New Roman"/>
      <w:kern w:val="2"/>
      <w:sz w:val="21"/>
      <w:szCs w:val="21"/>
      <w:lang w:val="en-US" w:eastAsia="zh-CN" w:bidi="ar-SA"/>
    </w:rPr>
  </w:style>
  <w:style w:type="paragraph" w:customStyle="1" w:styleId="3419">
    <w:name w:val="样式 1406 10 磅"/>
    <w:pPr>
      <w:widowControl w:val="0"/>
      <w:jc w:val="both"/>
    </w:pPr>
    <w:rPr>
      <w:rFonts w:ascii="Times New Roman" w:eastAsia="宋体" w:cs="Times New Roman" w:hAnsi="Times New Roman"/>
      <w:kern w:val="2"/>
      <w:sz w:val="21"/>
      <w:szCs w:val="21"/>
      <w:lang w:val="en-US" w:eastAsia="zh-CN" w:bidi="ar-SA"/>
    </w:rPr>
  </w:style>
  <w:style w:type="paragraph" w:customStyle="1" w:styleId="3420">
    <w:name w:val="样式 1407 10 磅"/>
    <w:pPr>
      <w:widowControl w:val="0"/>
      <w:jc w:val="both"/>
    </w:pPr>
    <w:rPr>
      <w:rFonts w:ascii="Calibri" w:eastAsia="宋体" w:cs="Arial" w:hAnsi="Calibri"/>
      <w:kern w:val="2"/>
      <w:sz w:val="21"/>
      <w:szCs w:val="22"/>
      <w:lang w:val="en-US" w:eastAsia="zh-CN" w:bidi="ar-SA"/>
    </w:rPr>
  </w:style>
  <w:style w:type="paragraph" w:customStyle="1" w:styleId="3421">
    <w:name w:val="样式 1408 10 磅"/>
    <w:pPr>
      <w:widowControl w:val="0"/>
      <w:jc w:val="both"/>
    </w:pPr>
    <w:rPr>
      <w:rFonts w:ascii="Calibri" w:eastAsia="宋体" w:cs="Arial" w:hAnsi="Calibri"/>
      <w:kern w:val="2"/>
      <w:sz w:val="21"/>
      <w:szCs w:val="22"/>
      <w:lang w:val="en-US" w:eastAsia="zh-CN" w:bidi="ar-SA"/>
    </w:rPr>
  </w:style>
  <w:style w:type="paragraph" w:customStyle="1" w:styleId="3422">
    <w:name w:val="样式 1409 10 磅"/>
    <w:pPr>
      <w:widowControl w:val="0"/>
      <w:jc w:val="both"/>
    </w:pPr>
    <w:rPr>
      <w:rFonts w:ascii="Calibri" w:eastAsia="宋体" w:cs="Arial" w:hAnsi="Calibri"/>
      <w:kern w:val="2"/>
      <w:sz w:val="21"/>
      <w:szCs w:val="22"/>
      <w:lang w:val="en-US" w:eastAsia="zh-CN" w:bidi="ar-SA"/>
    </w:rPr>
  </w:style>
  <w:style w:type="paragraph" w:customStyle="1" w:styleId="3423">
    <w:name w:val="样式 1410 10 磅"/>
    <w:pPr>
      <w:widowControl w:val="0"/>
      <w:jc w:val="both"/>
    </w:pPr>
    <w:rPr>
      <w:rFonts w:ascii="Calibri" w:eastAsia="宋体" w:cs="Arial" w:hAnsi="Calibri"/>
      <w:kern w:val="2"/>
      <w:sz w:val="21"/>
      <w:szCs w:val="22"/>
      <w:lang w:val="en-US" w:eastAsia="zh-CN" w:bidi="ar-SA"/>
    </w:rPr>
  </w:style>
  <w:style w:type="paragraph" w:customStyle="1" w:styleId="3424">
    <w:name w:val="样式 1411 10 磅"/>
    <w:pPr>
      <w:widowControl w:val="0"/>
      <w:jc w:val="both"/>
    </w:pPr>
    <w:rPr>
      <w:rFonts w:ascii="Times New Roman" w:eastAsia="宋体" w:cs="Times New Roman" w:hAnsi="Times New Roman"/>
      <w:kern w:val="2"/>
      <w:sz w:val="21"/>
      <w:szCs w:val="21"/>
      <w:lang w:val="en-US" w:eastAsia="zh-CN" w:bidi="ar-SA"/>
    </w:rPr>
  </w:style>
  <w:style w:type="paragraph" w:customStyle="1" w:styleId="3425">
    <w:name w:val="样式 1412 10 磅"/>
    <w:pPr>
      <w:widowControl w:val="0"/>
      <w:jc w:val="both"/>
    </w:pPr>
    <w:rPr>
      <w:rFonts w:ascii="Times New Roman" w:eastAsia="宋体" w:cs="Times New Roman" w:hAnsi="Times New Roman"/>
      <w:kern w:val="2"/>
      <w:sz w:val="21"/>
      <w:szCs w:val="21"/>
      <w:lang w:val="en-US" w:eastAsia="zh-CN" w:bidi="ar-SA"/>
    </w:rPr>
  </w:style>
  <w:style w:type="paragraph" w:customStyle="1" w:styleId="3426">
    <w:name w:val="样式 1413 10 磅"/>
    <w:pPr>
      <w:widowControl w:val="0"/>
      <w:jc w:val="both"/>
    </w:pPr>
    <w:rPr>
      <w:rFonts w:ascii="Calibri" w:eastAsia="宋体" w:cs="Arial" w:hAnsi="Calibri"/>
      <w:kern w:val="2"/>
      <w:sz w:val="21"/>
      <w:szCs w:val="22"/>
      <w:lang w:val="en-US" w:eastAsia="zh-CN" w:bidi="ar-SA"/>
    </w:rPr>
  </w:style>
  <w:style w:type="paragraph" w:customStyle="1" w:styleId="3427">
    <w:name w:val="样式 1414 10 磅"/>
    <w:pPr>
      <w:widowControl w:val="0"/>
      <w:jc w:val="both"/>
    </w:pPr>
    <w:rPr>
      <w:rFonts w:ascii="Calibri" w:eastAsia="宋体" w:cs="Arial" w:hAnsi="Calibri"/>
      <w:kern w:val="2"/>
      <w:sz w:val="21"/>
      <w:szCs w:val="22"/>
      <w:lang w:val="en-US" w:eastAsia="zh-CN" w:bidi="ar-SA"/>
    </w:rPr>
  </w:style>
  <w:style w:type="paragraph" w:customStyle="1" w:styleId="3428">
    <w:name w:val="样式 180 小四"/>
    <w:pPr>
      <w:widowControl w:val="0"/>
      <w:spacing w:line="240" w:lineRule="auto"/>
      <w:jc w:val="left"/>
    </w:pPr>
    <w:rPr>
      <w:rFonts w:ascii="宋体" w:eastAsia="宋体" w:cs="Times New Roman"/>
      <w:kern w:val="2"/>
      <w:sz w:val="24"/>
      <w:szCs w:val="21"/>
      <w:lang w:val="en-US" w:eastAsia="zh-CN" w:bidi="ar-SA"/>
    </w:rPr>
  </w:style>
  <w:style w:type="paragraph" w:customStyle="1" w:styleId="3429">
    <w:name w:val="样式 1415 10 磅"/>
    <w:pPr>
      <w:widowControl w:val="0"/>
      <w:jc w:val="both"/>
    </w:pPr>
    <w:rPr>
      <w:rFonts w:ascii="Calibri" w:eastAsia="宋体" w:cs="Arial" w:hAnsi="Calibri"/>
      <w:kern w:val="2"/>
      <w:sz w:val="21"/>
      <w:szCs w:val="22"/>
      <w:lang w:val="en-US" w:eastAsia="zh-CN" w:bidi="ar-SA"/>
    </w:rPr>
  </w:style>
  <w:style w:type="paragraph" w:customStyle="1" w:styleId="3430">
    <w:name w:val="样式 1416 10 磅"/>
    <w:pPr>
      <w:widowControl w:val="0"/>
      <w:jc w:val="both"/>
    </w:pPr>
    <w:rPr>
      <w:rFonts w:ascii="Calibri" w:eastAsia="宋体" w:cs="Arial" w:hAnsi="Calibri"/>
      <w:kern w:val="2"/>
      <w:sz w:val="21"/>
      <w:szCs w:val="22"/>
      <w:lang w:val="en-US" w:eastAsia="zh-CN" w:bidi="ar-SA"/>
    </w:rPr>
  </w:style>
  <w:style w:type="paragraph" w:customStyle="1" w:styleId="3431">
    <w:name w:val="样式 1417 10 磅"/>
    <w:pPr>
      <w:widowControl w:val="0"/>
      <w:jc w:val="both"/>
    </w:pPr>
    <w:rPr>
      <w:rFonts w:ascii="Calibri" w:eastAsia="宋体" w:cs="Arial" w:hAnsi="Calibri"/>
      <w:kern w:val="2"/>
      <w:sz w:val="21"/>
      <w:szCs w:val="22"/>
      <w:lang w:val="en-US" w:eastAsia="zh-CN" w:bidi="ar-SA"/>
    </w:rPr>
  </w:style>
  <w:style w:type="paragraph" w:customStyle="1" w:styleId="3432">
    <w:name w:val="样式 1418 10 磅"/>
    <w:pPr>
      <w:widowControl w:val="0"/>
      <w:jc w:val="both"/>
    </w:pPr>
    <w:rPr>
      <w:rFonts w:ascii="Calibri" w:eastAsia="宋体" w:cs="Arial" w:hAnsi="Calibri"/>
      <w:kern w:val="2"/>
      <w:sz w:val="21"/>
      <w:szCs w:val="22"/>
      <w:lang w:val="en-US" w:eastAsia="zh-CN" w:bidi="ar-SA"/>
    </w:rPr>
  </w:style>
  <w:style w:type="paragraph" w:customStyle="1" w:styleId="3433">
    <w:name w:val="样式 1419 10 磅"/>
    <w:pPr>
      <w:widowControl w:val="0"/>
      <w:jc w:val="both"/>
    </w:pPr>
    <w:rPr>
      <w:rFonts w:ascii="Calibri" w:eastAsia="宋体" w:cs="Arial" w:hAnsi="Calibri"/>
      <w:kern w:val="2"/>
      <w:sz w:val="21"/>
      <w:szCs w:val="22"/>
      <w:lang w:val="en-US" w:eastAsia="zh-CN" w:bidi="ar-SA"/>
    </w:rPr>
  </w:style>
  <w:style w:type="paragraph" w:customStyle="1" w:styleId="3434">
    <w:name w:val="样式 1420 10 磅"/>
    <w:pPr>
      <w:widowControl w:val="0"/>
      <w:jc w:val="both"/>
    </w:pPr>
    <w:rPr>
      <w:rFonts w:ascii="Calibri" w:eastAsia="宋体" w:cs="Arial" w:hAnsi="Calibri"/>
      <w:kern w:val="2"/>
      <w:sz w:val="21"/>
      <w:szCs w:val="22"/>
      <w:lang w:val="en-US" w:eastAsia="zh-CN" w:bidi="ar-SA"/>
    </w:rPr>
  </w:style>
  <w:style w:type="paragraph" w:customStyle="1" w:styleId="3435">
    <w:name w:val="样式 1422 10 磅"/>
    <w:pPr>
      <w:widowControl w:val="0"/>
      <w:jc w:val="both"/>
    </w:pPr>
    <w:rPr>
      <w:rFonts w:ascii="Calibri" w:eastAsia="宋体" w:cs="Arial" w:hAnsi="Calibri"/>
      <w:kern w:val="2"/>
      <w:sz w:val="21"/>
      <w:szCs w:val="22"/>
      <w:lang w:val="en-US" w:eastAsia="zh-CN" w:bidi="ar-SA"/>
    </w:rPr>
  </w:style>
  <w:style w:type="paragraph" w:customStyle="1" w:styleId="3436">
    <w:name w:val="样式 119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37">
    <w:name w:val="样式 119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38">
    <w:name w:val="样式 119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39">
    <w:name w:val="样式 119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0">
    <w:name w:val="样式 119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1">
    <w:name w:val="样式 119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2">
    <w:name w:val="样式 1426 10 磅"/>
    <w:pPr>
      <w:widowControl w:val="0"/>
      <w:jc w:val="both"/>
    </w:pPr>
    <w:rPr>
      <w:rFonts w:ascii="Calibri" w:eastAsia="宋体" w:cs="Arial" w:hAnsi="Calibri"/>
      <w:kern w:val="2"/>
      <w:sz w:val="21"/>
      <w:szCs w:val="22"/>
      <w:lang w:val="en-US" w:eastAsia="zh-CN" w:bidi="ar-SA"/>
    </w:rPr>
  </w:style>
  <w:style w:type="paragraph" w:customStyle="1" w:styleId="3443">
    <w:name w:val="样式 119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4">
    <w:name w:val="样式 119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5">
    <w:name w:val="样式 119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6">
    <w:name w:val="样式 119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7">
    <w:name w:val="样式 120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48">
    <w:name w:val="样式 181 小四"/>
    <w:pPr>
      <w:widowControl w:val="0"/>
      <w:spacing w:line="240" w:lineRule="auto"/>
      <w:jc w:val="left"/>
    </w:pPr>
    <w:rPr>
      <w:rFonts w:ascii="宋体" w:eastAsia="宋体" w:cs="Times New Roman"/>
      <w:kern w:val="2"/>
      <w:sz w:val="24"/>
      <w:szCs w:val="21"/>
      <w:lang w:val="en-US" w:eastAsia="zh-CN" w:bidi="ar-SA"/>
    </w:rPr>
  </w:style>
  <w:style w:type="paragraph" w:customStyle="1" w:styleId="3449">
    <w:name w:val="样式 1431 10 磅"/>
    <w:pPr>
      <w:widowControl w:val="0"/>
      <w:jc w:val="both"/>
    </w:pPr>
    <w:rPr>
      <w:rFonts w:ascii="Calibri" w:eastAsia="宋体" w:cs="Arial" w:hAnsi="Calibri"/>
      <w:kern w:val="2"/>
      <w:sz w:val="21"/>
      <w:szCs w:val="22"/>
      <w:lang w:val="en-US" w:eastAsia="zh-CN" w:bidi="ar-SA"/>
    </w:rPr>
  </w:style>
  <w:style w:type="paragraph" w:customStyle="1" w:styleId="3450">
    <w:name w:val="样式 182 小四"/>
    <w:pPr>
      <w:widowControl w:val="0"/>
      <w:spacing w:line="240" w:lineRule="auto"/>
      <w:jc w:val="left"/>
    </w:pPr>
    <w:rPr>
      <w:rFonts w:ascii="宋体" w:eastAsia="宋体" w:cs="Times New Roman"/>
      <w:kern w:val="2"/>
      <w:sz w:val="24"/>
      <w:szCs w:val="21"/>
      <w:lang w:val="en-US" w:eastAsia="zh-CN" w:bidi="ar-SA"/>
    </w:rPr>
  </w:style>
  <w:style w:type="paragraph" w:customStyle="1" w:styleId="3451">
    <w:name w:val="样式 12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52">
    <w:name w:val="样式 120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53">
    <w:name w:val="样式 120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54">
    <w:name w:val="样式 120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55">
    <w:name w:val="样式 183 小四"/>
    <w:pPr>
      <w:widowControl w:val="0"/>
      <w:spacing w:line="240" w:lineRule="auto"/>
      <w:jc w:val="left"/>
    </w:pPr>
    <w:rPr>
      <w:rFonts w:ascii="宋体" w:eastAsia="宋体" w:cs="Times New Roman"/>
      <w:kern w:val="2"/>
      <w:sz w:val="24"/>
      <w:szCs w:val="21"/>
      <w:lang w:val="en-US" w:eastAsia="zh-CN" w:bidi="ar-SA"/>
    </w:rPr>
  </w:style>
  <w:style w:type="paragraph" w:customStyle="1" w:styleId="3456">
    <w:name w:val="样式 184 小四"/>
    <w:pPr>
      <w:widowControl w:val="0"/>
      <w:spacing w:line="240" w:lineRule="auto"/>
      <w:jc w:val="left"/>
    </w:pPr>
    <w:rPr>
      <w:rFonts w:ascii="宋体" w:eastAsia="宋体" w:cs="Times New Roman"/>
      <w:kern w:val="2"/>
      <w:sz w:val="24"/>
      <w:szCs w:val="21"/>
      <w:lang w:val="en-US" w:eastAsia="zh-CN" w:bidi="ar-SA"/>
    </w:rPr>
  </w:style>
  <w:style w:type="paragraph" w:customStyle="1" w:styleId="3457">
    <w:name w:val="样式 1435 10 磅"/>
    <w:pPr>
      <w:widowControl w:val="0"/>
      <w:jc w:val="both"/>
    </w:pPr>
    <w:rPr>
      <w:rFonts w:ascii="Calibri" w:eastAsia="宋体" w:cs="Arial" w:hAnsi="Calibri"/>
      <w:kern w:val="2"/>
      <w:sz w:val="21"/>
      <w:szCs w:val="22"/>
      <w:lang w:val="en-US" w:eastAsia="zh-CN" w:bidi="ar-SA"/>
    </w:rPr>
  </w:style>
  <w:style w:type="paragraph" w:customStyle="1" w:styleId="3458">
    <w:name w:val="样式 1436 10 磅"/>
    <w:pPr>
      <w:widowControl w:val="0"/>
      <w:jc w:val="both"/>
    </w:pPr>
    <w:rPr>
      <w:rFonts w:ascii="Calibri" w:eastAsia="宋体" w:cs="Arial" w:hAnsi="Calibri"/>
      <w:kern w:val="2"/>
      <w:sz w:val="21"/>
      <w:szCs w:val="22"/>
      <w:lang w:val="en-US" w:eastAsia="zh-CN" w:bidi="ar-SA"/>
    </w:rPr>
  </w:style>
  <w:style w:type="paragraph" w:customStyle="1" w:styleId="3459">
    <w:name w:val="样式 1437 10 磅"/>
    <w:pPr>
      <w:widowControl w:val="0"/>
      <w:jc w:val="both"/>
    </w:pPr>
    <w:rPr>
      <w:rFonts w:ascii="Calibri" w:eastAsia="宋体" w:cs="Arial" w:hAnsi="Calibri"/>
      <w:kern w:val="2"/>
      <w:sz w:val="21"/>
      <w:szCs w:val="22"/>
      <w:lang w:val="en-US" w:eastAsia="zh-CN" w:bidi="ar-SA"/>
    </w:rPr>
  </w:style>
  <w:style w:type="paragraph" w:customStyle="1" w:styleId="3460">
    <w:name w:val="样式 1438 10 磅"/>
    <w:pPr>
      <w:widowControl w:val="0"/>
      <w:jc w:val="both"/>
    </w:pPr>
    <w:rPr>
      <w:rFonts w:ascii="Calibri" w:eastAsia="宋体" w:cs="Arial" w:hAnsi="Calibri"/>
      <w:kern w:val="2"/>
      <w:sz w:val="21"/>
      <w:szCs w:val="22"/>
      <w:lang w:val="en-US" w:eastAsia="zh-CN" w:bidi="ar-SA"/>
    </w:rPr>
  </w:style>
  <w:style w:type="paragraph" w:customStyle="1" w:styleId="3461">
    <w:name w:val="样式 185 小四"/>
    <w:pPr>
      <w:widowControl w:val="0"/>
      <w:spacing w:line="240" w:lineRule="auto"/>
      <w:jc w:val="left"/>
    </w:pPr>
    <w:rPr>
      <w:rFonts w:ascii="宋体" w:eastAsia="宋体" w:cs="Times New Roman"/>
      <w:kern w:val="2"/>
      <w:sz w:val="24"/>
      <w:szCs w:val="21"/>
      <w:lang w:val="en-US" w:eastAsia="zh-CN" w:bidi="ar-SA"/>
    </w:rPr>
  </w:style>
  <w:style w:type="paragraph" w:customStyle="1" w:styleId="3462">
    <w:name w:val="样式 1439 10 磅"/>
    <w:pPr>
      <w:widowControl w:val="0"/>
      <w:jc w:val="both"/>
    </w:pPr>
    <w:rPr>
      <w:rFonts w:ascii="Times New Roman" w:eastAsia="宋体" w:cs="Times New Roman" w:hAnsi="Times New Roman"/>
      <w:kern w:val="2"/>
      <w:sz w:val="21"/>
      <w:szCs w:val="24"/>
      <w:lang w:val="en-US" w:eastAsia="zh-CN" w:bidi="ar-SA"/>
    </w:rPr>
  </w:style>
  <w:style w:type="paragraph" w:customStyle="1" w:styleId="3463">
    <w:name w:val="样式 1440 10 磅"/>
    <w:pPr>
      <w:widowControl w:val="0"/>
      <w:jc w:val="both"/>
    </w:pPr>
    <w:rPr>
      <w:rFonts w:ascii="Times New Roman" w:eastAsia="宋体" w:cs="Times New Roman" w:hAnsi="Times New Roman"/>
      <w:kern w:val="2"/>
      <w:sz w:val="21"/>
      <w:szCs w:val="24"/>
      <w:lang w:val="en-US" w:eastAsia="zh-CN" w:bidi="ar-SA"/>
    </w:rPr>
  </w:style>
  <w:style w:type="paragraph" w:customStyle="1" w:styleId="3464">
    <w:name w:val="样式 1442 10 磅"/>
    <w:pPr>
      <w:widowControl w:val="0"/>
      <w:jc w:val="both"/>
    </w:pPr>
    <w:rPr>
      <w:rFonts w:ascii="Times New Roman" w:eastAsia="宋体" w:cs="Times New Roman" w:hAnsi="Times New Roman"/>
      <w:kern w:val="2"/>
      <w:sz w:val="21"/>
      <w:szCs w:val="24"/>
      <w:lang w:val="en-US" w:eastAsia="zh-CN" w:bidi="ar-SA"/>
    </w:rPr>
  </w:style>
  <w:style w:type="paragraph" w:customStyle="1" w:styleId="3465">
    <w:name w:val="样式 1443 10 磅"/>
    <w:pPr>
      <w:widowControl w:val="0"/>
      <w:jc w:val="both"/>
    </w:pPr>
    <w:rPr>
      <w:rFonts w:ascii="Times New Roman" w:eastAsia="宋体" w:cs="Times New Roman" w:hAnsi="Times New Roman"/>
      <w:kern w:val="2"/>
      <w:sz w:val="21"/>
      <w:szCs w:val="24"/>
      <w:lang w:val="en-US" w:eastAsia="zh-CN" w:bidi="ar-SA"/>
    </w:rPr>
  </w:style>
  <w:style w:type="paragraph" w:customStyle="1" w:styleId="3466">
    <w:name w:val="样式 120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67">
    <w:name w:val="样式 120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468">
    <w:name w:val="样式 1444 10 磅"/>
    <w:pPr>
      <w:widowControl w:val="0"/>
      <w:jc w:val="both"/>
    </w:pPr>
    <w:rPr>
      <w:rFonts w:ascii="Times New Roman" w:eastAsia="宋体" w:cs="Times New Roman" w:hAnsi="Times New Roman"/>
      <w:kern w:val="2"/>
      <w:sz w:val="21"/>
      <w:szCs w:val="24"/>
      <w:lang w:val="en-US" w:eastAsia="zh-CN" w:bidi="ar-SA"/>
    </w:rPr>
  </w:style>
  <w:style w:type="paragraph" w:customStyle="1" w:styleId="3469">
    <w:name w:val="样式 12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70">
    <w:name w:val="样式 1445 10 磅"/>
    <w:pPr>
      <w:widowControl w:val="0"/>
      <w:jc w:val="both"/>
    </w:pPr>
    <w:rPr>
      <w:rFonts w:ascii="Times New Roman" w:eastAsia="宋体" w:cs="Times New Roman" w:hAnsi="Times New Roman"/>
      <w:kern w:val="2"/>
      <w:sz w:val="21"/>
      <w:szCs w:val="24"/>
      <w:lang w:val="en-US" w:eastAsia="zh-CN" w:bidi="ar-SA"/>
    </w:rPr>
  </w:style>
  <w:style w:type="paragraph" w:customStyle="1" w:styleId="3471">
    <w:name w:val="样式 1446 10 磅"/>
    <w:pPr>
      <w:widowControl w:val="0"/>
      <w:jc w:val="both"/>
    </w:pPr>
    <w:rPr>
      <w:rFonts w:ascii="Times New Roman" w:eastAsia="宋体" w:cs="Times New Roman" w:hAnsi="Times New Roman"/>
      <w:kern w:val="2"/>
      <w:sz w:val="21"/>
      <w:szCs w:val="24"/>
      <w:lang w:val="en-US" w:eastAsia="zh-CN" w:bidi="ar-SA"/>
    </w:rPr>
  </w:style>
  <w:style w:type="paragraph" w:customStyle="1" w:styleId="3472">
    <w:name w:val="样式 1447 10 磅"/>
    <w:pPr>
      <w:widowControl w:val="0"/>
      <w:jc w:val="both"/>
    </w:pPr>
    <w:rPr>
      <w:rFonts w:ascii="Times New Roman" w:eastAsia="宋体" w:cs="Times New Roman" w:hAnsi="Times New Roman"/>
      <w:kern w:val="2"/>
      <w:sz w:val="21"/>
      <w:szCs w:val="24"/>
      <w:lang w:val="en-US" w:eastAsia="zh-CN" w:bidi="ar-SA"/>
    </w:rPr>
  </w:style>
  <w:style w:type="paragraph" w:customStyle="1" w:styleId="3473">
    <w:name w:val="样式 1448 10 磅"/>
    <w:pPr>
      <w:widowControl w:val="0"/>
      <w:jc w:val="both"/>
    </w:pPr>
    <w:rPr>
      <w:rFonts w:ascii="Times New Roman" w:eastAsia="宋体" w:cs="Times New Roman" w:hAnsi="Times New Roman"/>
      <w:kern w:val="2"/>
      <w:sz w:val="21"/>
      <w:szCs w:val="24"/>
      <w:lang w:val="en-US" w:eastAsia="zh-CN" w:bidi="ar-SA"/>
    </w:rPr>
  </w:style>
  <w:style w:type="paragraph" w:customStyle="1" w:styleId="3474">
    <w:name w:val="样式 12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75">
    <w:name w:val="样式 1449 10 磅"/>
    <w:pPr>
      <w:widowControl w:val="0"/>
      <w:jc w:val="both"/>
    </w:pPr>
    <w:rPr>
      <w:rFonts w:ascii="Times New Roman" w:eastAsia="宋体" w:cs="Times New Roman" w:hAnsi="Times New Roman"/>
      <w:kern w:val="2"/>
      <w:sz w:val="21"/>
      <w:szCs w:val="24"/>
      <w:lang w:val="en-US" w:eastAsia="zh-CN" w:bidi="ar-SA"/>
    </w:rPr>
  </w:style>
  <w:style w:type="paragraph" w:customStyle="1" w:styleId="3476">
    <w:name w:val="样式 1450 10 磅"/>
    <w:pPr>
      <w:widowControl w:val="0"/>
      <w:jc w:val="both"/>
    </w:pPr>
    <w:rPr>
      <w:rFonts w:ascii="Times New Roman" w:eastAsia="宋体" w:cs="Times New Roman" w:hAnsi="Times New Roman"/>
      <w:kern w:val="2"/>
      <w:sz w:val="21"/>
      <w:szCs w:val="24"/>
      <w:lang w:val="en-US" w:eastAsia="zh-CN" w:bidi="ar-SA"/>
    </w:rPr>
  </w:style>
  <w:style w:type="paragraph" w:customStyle="1" w:styleId="3477">
    <w:name w:val="样式 1451 10 磅"/>
    <w:pPr>
      <w:widowControl w:val="0"/>
      <w:jc w:val="both"/>
    </w:pPr>
    <w:rPr>
      <w:rFonts w:ascii="Times New Roman" w:eastAsia="宋体" w:cs="Times New Roman" w:hAnsi="Times New Roman"/>
      <w:kern w:val="2"/>
      <w:sz w:val="21"/>
      <w:szCs w:val="21"/>
      <w:lang w:val="en-US" w:eastAsia="zh-CN" w:bidi="ar-SA"/>
    </w:rPr>
  </w:style>
  <w:style w:type="paragraph" w:customStyle="1" w:styleId="3478">
    <w:name w:val="样式 1452 10 磅"/>
    <w:pPr>
      <w:widowControl w:val="0"/>
      <w:jc w:val="both"/>
    </w:pPr>
    <w:rPr>
      <w:rFonts w:ascii="Times New Roman" w:eastAsia="宋体" w:cs="Times New Roman" w:hAnsi="Times New Roman"/>
      <w:kern w:val="2"/>
      <w:sz w:val="21"/>
      <w:szCs w:val="24"/>
      <w:lang w:val="en-US" w:eastAsia="zh-CN" w:bidi="ar-SA"/>
    </w:rPr>
  </w:style>
  <w:style w:type="paragraph" w:customStyle="1" w:styleId="3479">
    <w:name w:val="样式 1453 10 磅"/>
    <w:pPr>
      <w:widowControl w:val="0"/>
      <w:jc w:val="both"/>
    </w:pPr>
    <w:rPr>
      <w:rFonts w:ascii="Times New Roman" w:eastAsia="宋体" w:cs="Times New Roman" w:hAnsi="Times New Roman"/>
      <w:kern w:val="2"/>
      <w:sz w:val="21"/>
      <w:szCs w:val="24"/>
      <w:lang w:val="en-US" w:eastAsia="zh-CN" w:bidi="ar-SA"/>
    </w:rPr>
  </w:style>
  <w:style w:type="paragraph" w:customStyle="1" w:styleId="3480">
    <w:name w:val="样式 1949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1">
    <w:name w:val="样式 1950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2">
    <w:name w:val="样式 1951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3">
    <w:name w:val="样式 1952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4">
    <w:name w:val="样式 1953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5">
    <w:name w:val="样式 1954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6">
    <w:name w:val="样式 1955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7">
    <w:name w:val="样式 1956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8">
    <w:name w:val="样式 1957 10 磅"/>
    <w:pPr>
      <w:widowControl w:val="0"/>
      <w:suppressAutoHyphens/>
      <w:jc w:val="both"/>
    </w:pPr>
    <w:rPr>
      <w:rFonts w:ascii="等线" w:eastAsia="宋体" w:cs="Times New Roman" w:hAnsi="等线"/>
      <w:kern w:val="2"/>
      <w:sz w:val="21"/>
      <w:szCs w:val="21"/>
      <w:lang w:val="en-US" w:eastAsia="zh-CN" w:bidi="ar-SA"/>
    </w:rPr>
  </w:style>
  <w:style w:type="paragraph" w:customStyle="1" w:styleId="3489">
    <w:name w:val="样式 1958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0">
    <w:name w:val="样式 1959 10 磅"/>
    <w:pPr>
      <w:widowControl w:val="0"/>
      <w:jc w:val="both"/>
    </w:pPr>
    <w:rPr>
      <w:rFonts w:ascii="Times New Roman" w:eastAsia="宋体" w:cs="Times New Roman" w:hAnsi="Times New Roman"/>
      <w:kern w:val="2"/>
      <w:sz w:val="21"/>
      <w:szCs w:val="21"/>
      <w:lang w:val="en-US" w:eastAsia="zh-CN" w:bidi="ar-SA"/>
    </w:rPr>
  </w:style>
  <w:style w:type="paragraph" w:customStyle="1" w:styleId="3491">
    <w:name w:val="样式 1960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2">
    <w:name w:val="样式 1961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3">
    <w:name w:val="样式 1962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4">
    <w:name w:val="样式 1963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5">
    <w:name w:val="样式 1964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6">
    <w:name w:val="样式 1965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7">
    <w:name w:val="样式 1966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8">
    <w:name w:val="样式 1967 10 磅"/>
    <w:pPr>
      <w:widowControl w:val="0"/>
      <w:suppressAutoHyphens/>
      <w:jc w:val="both"/>
    </w:pPr>
    <w:rPr>
      <w:rFonts w:ascii="等线" w:eastAsia="宋体" w:cs="Times New Roman" w:hAnsi="等线"/>
      <w:kern w:val="2"/>
      <w:sz w:val="21"/>
      <w:szCs w:val="21"/>
      <w:lang w:val="en-US" w:eastAsia="zh-CN" w:bidi="ar-SA"/>
    </w:rPr>
  </w:style>
  <w:style w:type="paragraph" w:customStyle="1" w:styleId="3499">
    <w:name w:val="样式 1968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0">
    <w:name w:val="样式 1969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1">
    <w:name w:val="样式 1970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2">
    <w:name w:val="样式 1971 10 磅"/>
    <w:pPr>
      <w:widowControl w:val="0"/>
      <w:suppressAutoHyphens/>
      <w:jc w:val="both"/>
    </w:pPr>
    <w:rPr>
      <w:rFonts w:ascii="等线" w:eastAsia="宋体" w:cs="Times New Roman" w:hAnsi="等线"/>
      <w:kern w:val="2"/>
      <w:sz w:val="21"/>
      <w:szCs w:val="21"/>
      <w:lang w:val="en-US" w:eastAsia="zh-CN" w:bidi="ar-SA"/>
    </w:rPr>
  </w:style>
  <w:style w:type="character" w:customStyle="1" w:styleId="3503">
    <w:name w:val="样式 173 三号 Char"/>
    <w:rPr>
      <w:rFonts w:ascii="Times New Roman" w:eastAsia="方正仿宋_GBK" w:cs="Times New Roman" w:hAnsi="Times New Roman"/>
      <w:kern w:val="2"/>
      <w:sz w:val="32"/>
      <w:lang w:val="en-US" w:eastAsia="zh-CN" w:bidi="ar-SA"/>
    </w:rPr>
  </w:style>
  <w:style w:type="paragraph" w:customStyle="1" w:styleId="3504">
    <w:name w:val="样式 1972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5">
    <w:name w:val="样式 1973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6">
    <w:name w:val="样式 1974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7">
    <w:name w:val="样式 1975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8">
    <w:name w:val="样式 1976 10 磅"/>
    <w:pPr>
      <w:widowControl w:val="0"/>
      <w:suppressAutoHyphens/>
      <w:jc w:val="both"/>
    </w:pPr>
    <w:rPr>
      <w:rFonts w:ascii="等线" w:eastAsia="宋体" w:cs="Times New Roman" w:hAnsi="等线"/>
      <w:kern w:val="2"/>
      <w:sz w:val="21"/>
      <w:szCs w:val="21"/>
      <w:lang w:val="en-US" w:eastAsia="zh-CN" w:bidi="ar-SA"/>
    </w:rPr>
  </w:style>
  <w:style w:type="paragraph" w:customStyle="1" w:styleId="3509">
    <w:name w:val="样式 1977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0">
    <w:name w:val="样式 1978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1">
    <w:name w:val="样式 1979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2">
    <w:name w:val="样式 1980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3">
    <w:name w:val="样式 1981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4">
    <w:name w:val="样式 1982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5">
    <w:name w:val="样式 1209 三号"/>
    <w:rPr>
      <w:rFonts w:ascii="Times New Roman" w:eastAsia="方正仿宋_GBK" w:cs="Times New Roman" w:hAnsi="Times New Roman"/>
      <w:kern w:val="2"/>
      <w:sz w:val="32"/>
      <w:szCs w:val="20"/>
      <w:lang w:val="en-US" w:eastAsia="zh-CN" w:bidi="ar-SA"/>
    </w:rPr>
  </w:style>
  <w:style w:type="paragraph" w:customStyle="1" w:styleId="3516">
    <w:name w:val="样式 1983 10 磅"/>
    <w:pPr>
      <w:widowControl w:val="0"/>
      <w:suppressAutoHyphens/>
      <w:jc w:val="both"/>
    </w:pPr>
    <w:rPr>
      <w:rFonts w:ascii="等线" w:eastAsia="宋体" w:cs="Times New Roman" w:hAnsi="等线"/>
      <w:kern w:val="2"/>
      <w:sz w:val="21"/>
      <w:szCs w:val="21"/>
      <w:lang w:val="en-US" w:eastAsia="zh-CN" w:bidi="ar-SA"/>
    </w:rPr>
  </w:style>
  <w:style w:type="paragraph" w:customStyle="1" w:styleId="3517">
    <w:name w:val="样式 1984 10 磅"/>
    <w:pPr>
      <w:widowControl w:val="0"/>
      <w:jc w:val="both"/>
    </w:pPr>
    <w:rPr>
      <w:rFonts w:ascii="Times New Roman" w:eastAsia="宋体" w:cs="Times New Roman" w:hAnsi="Times New Roman"/>
      <w:kern w:val="2"/>
      <w:sz w:val="21"/>
      <w:szCs w:val="21"/>
      <w:lang w:val="en-US" w:eastAsia="zh-CN" w:bidi="ar-SA"/>
    </w:rPr>
  </w:style>
  <w:style w:type="paragraph" w:customStyle="1" w:styleId="3518">
    <w:name w:val="样式 12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19">
    <w:name w:val="样式 12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0">
    <w:name w:val="样式 121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3521">
    <w:name w:val="样式 121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2">
    <w:name w:val="样式 186 小四"/>
    <w:pPr>
      <w:widowControl w:val="0"/>
      <w:suppressAutoHyphens/>
    </w:pPr>
    <w:rPr>
      <w:rFonts w:ascii="宋体" w:eastAsia="宋体" w:cs="Times New Roman"/>
      <w:kern w:val="2"/>
      <w:sz w:val="24"/>
      <w:szCs w:val="21"/>
      <w:lang w:val="en-US" w:eastAsia="zh-CN" w:bidi="ar-SA"/>
    </w:rPr>
  </w:style>
  <w:style w:type="paragraph" w:customStyle="1" w:styleId="3523">
    <w:name w:val="样式 121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4">
    <w:name w:val="样式 121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5">
    <w:name w:val="样式 121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6">
    <w:name w:val="样式 12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7">
    <w:name w:val="样式 121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28">
    <w:name w:val="样式 121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3529">
    <w:name w:val="样式 122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0">
    <w:name w:val="样式 12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1">
    <w:name w:val="样式 12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2">
    <w:name w:val="样式 122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3">
    <w:name w:val="样式 122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4">
    <w:name w:val="样式 12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5">
    <w:name w:val="样式 122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3536">
    <w:name w:val="样式 122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7">
    <w:name w:val="样式 122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8">
    <w:name w:val="样式 12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39">
    <w:name w:val="样式 12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0">
    <w:name w:val="样式 123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1">
    <w:name w:val="样式 123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2">
    <w:name w:val="样式 123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3">
    <w:name w:val="样式 12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4">
    <w:name w:val="样式 123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5">
    <w:name w:val="样式 123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6">
    <w:name w:val="样式 123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7">
    <w:name w:val="样式 123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8">
    <w:name w:val="样式 123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49">
    <w:name w:val="样式 124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50">
    <w:name w:val="1"/>
    <w:next w:val="3287"/>
    <w:pPr>
      <w:suppressAutoHyphens/>
      <w:spacing w:before="280" w:after="280"/>
    </w:pPr>
    <w:rPr>
      <w:rFonts w:ascii="宋体" w:eastAsia="宋体" w:cs="宋体"/>
      <w:kern w:val="2"/>
      <w:sz w:val="24"/>
      <w:szCs w:val="24"/>
      <w:lang w:val="en-US" w:eastAsia="zh-CN" w:bidi="ar-SA"/>
    </w:rPr>
  </w:style>
  <w:style w:type="paragraph" w:customStyle="1" w:styleId="3551">
    <w:name w:val="样式 12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552">
    <w:name w:val="样式 12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3">
    <w:name w:val="样式 1985 10 磅"/>
    <w:pPr>
      <w:widowControl w:val="0"/>
      <w:suppressAutoHyphens/>
      <w:jc w:val="both"/>
    </w:pPr>
    <w:rPr>
      <w:rFonts w:ascii="等线" w:eastAsia="宋体" w:cs="Times New Roman" w:hAnsi="等线"/>
      <w:kern w:val="2"/>
      <w:sz w:val="21"/>
      <w:szCs w:val="21"/>
      <w:lang w:val="en-US" w:eastAsia="zh-CN" w:bidi="ar-SA"/>
    </w:rPr>
  </w:style>
  <w:style w:type="paragraph" w:customStyle="1" w:styleId="3554">
    <w:name w:val="样式 124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555">
    <w:name w:val="样式 124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556">
    <w:name w:val="样式 1986 10 磅"/>
    <w:pPr>
      <w:widowControl w:val="0"/>
      <w:suppressAutoHyphens/>
      <w:jc w:val="both"/>
    </w:pPr>
    <w:rPr>
      <w:rFonts w:ascii="等线" w:eastAsia="宋体" w:cs="Times New Roman" w:hAnsi="等线"/>
      <w:kern w:val="2"/>
      <w:sz w:val="21"/>
      <w:szCs w:val="21"/>
      <w:lang w:val="en-US" w:eastAsia="zh-CN" w:bidi="ar-SA"/>
    </w:rPr>
  </w:style>
  <w:style w:type="paragraph" w:customStyle="1" w:styleId="3557">
    <w:name w:val="样式 1987 10 磅"/>
    <w:pPr>
      <w:widowControl w:val="0"/>
      <w:jc w:val="both"/>
    </w:pPr>
    <w:rPr>
      <w:rFonts w:ascii="Times New Roman" w:eastAsia="宋体" w:cs="Times New Roman" w:hAnsi="Times New Roman"/>
      <w:kern w:val="2"/>
      <w:sz w:val="21"/>
      <w:szCs w:val="21"/>
      <w:lang w:val="en-US" w:eastAsia="zh-CN" w:bidi="ar-SA"/>
    </w:rPr>
  </w:style>
  <w:style w:type="paragraph" w:customStyle="1" w:styleId="3558">
    <w:name w:val="样式 1988 10 磅"/>
    <w:pPr>
      <w:widowControl w:val="0"/>
      <w:suppressAutoHyphens/>
      <w:jc w:val="both"/>
    </w:pPr>
    <w:rPr>
      <w:rFonts w:ascii="等线" w:eastAsia="宋体" w:cs="Times New Roman" w:hAnsi="等线"/>
      <w:kern w:val="2"/>
      <w:sz w:val="21"/>
      <w:szCs w:val="21"/>
      <w:lang w:val="en-US" w:eastAsia="zh-CN" w:bidi="ar-SA"/>
    </w:rPr>
  </w:style>
  <w:style w:type="paragraph" w:customStyle="1" w:styleId="3559">
    <w:name w:val="样式 1989 10 磅"/>
    <w:pPr>
      <w:widowControl w:val="0"/>
      <w:suppressAutoHyphens/>
      <w:jc w:val="both"/>
    </w:pPr>
    <w:rPr>
      <w:rFonts w:ascii="等线" w:eastAsia="宋体" w:cs="Times New Roman" w:hAnsi="等线"/>
      <w:kern w:val="2"/>
      <w:sz w:val="21"/>
      <w:szCs w:val="21"/>
      <w:lang w:val="en-US" w:eastAsia="zh-CN" w:bidi="ar-SA"/>
    </w:rPr>
  </w:style>
  <w:style w:type="paragraph" w:customStyle="1" w:styleId="3560">
    <w:name w:val="样式 1990 10 磅"/>
    <w:pPr>
      <w:widowControl w:val="0"/>
      <w:suppressAutoHyphens/>
      <w:jc w:val="both"/>
    </w:pPr>
    <w:rPr>
      <w:rFonts w:ascii="等线" w:eastAsia="宋体" w:cs="Times New Roman" w:hAnsi="等线"/>
      <w:kern w:val="2"/>
      <w:sz w:val="21"/>
      <w:szCs w:val="21"/>
      <w:lang w:val="en-US" w:eastAsia="zh-CN" w:bidi="ar-SA"/>
    </w:rPr>
  </w:style>
  <w:style w:type="paragraph" w:customStyle="1" w:styleId="3561">
    <w:name w:val="样式 1991 10 磅"/>
    <w:pPr>
      <w:widowControl w:val="0"/>
      <w:suppressAutoHyphens/>
      <w:jc w:val="both"/>
    </w:pPr>
    <w:rPr>
      <w:rFonts w:ascii="等线" w:eastAsia="宋体" w:cs="Times New Roman" w:hAnsi="等线"/>
      <w:kern w:val="2"/>
      <w:sz w:val="21"/>
      <w:szCs w:val="21"/>
      <w:lang w:val="en-US" w:eastAsia="zh-CN" w:bidi="ar-SA"/>
    </w:rPr>
  </w:style>
  <w:style w:type="paragraph" w:customStyle="1" w:styleId="3562">
    <w:name w:val="样式 1992 10 磅"/>
    <w:pPr>
      <w:widowControl w:val="0"/>
      <w:suppressAutoHyphens/>
      <w:jc w:val="both"/>
    </w:pPr>
    <w:rPr>
      <w:rFonts w:ascii="等线" w:eastAsia="宋体" w:cs="Times New Roman" w:hAnsi="等线"/>
      <w:kern w:val="2"/>
      <w:sz w:val="21"/>
      <w:szCs w:val="21"/>
      <w:lang w:val="en-US" w:eastAsia="zh-CN" w:bidi="ar-SA"/>
    </w:rPr>
  </w:style>
  <w:style w:type="paragraph" w:customStyle="1" w:styleId="3563">
    <w:name w:val="样式 1993 10 磅"/>
    <w:pPr>
      <w:widowControl w:val="0"/>
      <w:suppressAutoHyphens/>
      <w:jc w:val="both"/>
    </w:pPr>
    <w:rPr>
      <w:rFonts w:ascii="等线" w:eastAsia="宋体" w:cs="Times New Roman" w:hAnsi="等线"/>
      <w:kern w:val="2"/>
      <w:sz w:val="21"/>
      <w:szCs w:val="21"/>
      <w:lang w:val="en-US" w:eastAsia="zh-CN" w:bidi="ar-SA"/>
    </w:rPr>
  </w:style>
  <w:style w:type="paragraph" w:customStyle="1" w:styleId="3564">
    <w:name w:val="样式 1994 10 磅"/>
    <w:pPr>
      <w:widowControl w:val="0"/>
      <w:suppressAutoHyphens/>
      <w:jc w:val="both"/>
    </w:pPr>
    <w:rPr>
      <w:rFonts w:ascii="Calibri" w:eastAsia="宋体" w:cs="Arial" w:hAnsi="Calibri"/>
      <w:kern w:val="2"/>
      <w:sz w:val="21"/>
      <w:szCs w:val="22"/>
      <w:lang w:val="en-US" w:eastAsia="zh-CN" w:bidi="ar-SA"/>
    </w:rPr>
  </w:style>
  <w:style w:type="paragraph" w:customStyle="1" w:styleId="3565">
    <w:name w:val="样式 1995 10 磅"/>
    <w:pPr>
      <w:widowControl w:val="0"/>
      <w:suppressAutoHyphens/>
      <w:jc w:val="both"/>
    </w:pPr>
    <w:rPr>
      <w:rFonts w:ascii="Calibri" w:eastAsia="宋体" w:cs="Arial" w:hAnsi="Calibri"/>
      <w:kern w:val="2"/>
      <w:sz w:val="21"/>
      <w:szCs w:val="22"/>
      <w:lang w:val="en-US" w:eastAsia="zh-CN" w:bidi="ar-SA"/>
    </w:rPr>
  </w:style>
  <w:style w:type="paragraph" w:customStyle="1" w:styleId="3566">
    <w:name w:val="样式 1996 10 磅"/>
    <w:pPr>
      <w:widowControl w:val="0"/>
      <w:suppressAutoHyphens/>
      <w:jc w:val="both"/>
    </w:pPr>
    <w:rPr>
      <w:rFonts w:ascii="等线" w:eastAsia="宋体" w:cs="Times New Roman" w:hAnsi="等线"/>
      <w:kern w:val="2"/>
      <w:sz w:val="21"/>
      <w:szCs w:val="24"/>
      <w:lang w:val="en-US" w:eastAsia="zh-CN" w:bidi="ar-SA"/>
    </w:rPr>
  </w:style>
  <w:style w:type="paragraph" w:customStyle="1" w:styleId="3567">
    <w:name w:val="样式 1997 10 磅"/>
    <w:pPr>
      <w:widowControl w:val="0"/>
      <w:suppressAutoHyphens/>
      <w:jc w:val="both"/>
    </w:pPr>
    <w:rPr>
      <w:rFonts w:ascii="等线" w:eastAsia="宋体" w:cs="Times New Roman" w:hAnsi="等线"/>
      <w:kern w:val="2"/>
      <w:sz w:val="21"/>
      <w:szCs w:val="24"/>
      <w:lang w:val="en-US" w:eastAsia="zh-CN" w:bidi="ar-SA"/>
    </w:rPr>
  </w:style>
  <w:style w:type="paragraph" w:customStyle="1" w:styleId="3568">
    <w:name w:val="样式 1998 10 磅"/>
    <w:pPr>
      <w:widowControl w:val="0"/>
      <w:suppressAutoHyphens/>
      <w:jc w:val="both"/>
    </w:pPr>
    <w:rPr>
      <w:rFonts w:ascii="等线" w:eastAsia="宋体" w:cs="Times New Roman" w:hAnsi="等线"/>
      <w:kern w:val="2"/>
      <w:sz w:val="21"/>
      <w:szCs w:val="24"/>
      <w:lang w:val="en-US" w:eastAsia="zh-CN" w:bidi="ar-SA"/>
    </w:rPr>
  </w:style>
  <w:style w:type="paragraph" w:customStyle="1" w:styleId="3569">
    <w:name w:val="样式 124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3570">
    <w:name w:val="样式 1999 10 磅"/>
    <w:pPr>
      <w:widowControl w:val="0"/>
      <w:jc w:val="both"/>
    </w:pPr>
    <w:rPr>
      <w:rFonts w:ascii="Calibri" w:eastAsia="宋体" w:cs="Arial" w:hAnsi="Calibri"/>
      <w:kern w:val="2"/>
      <w:sz w:val="21"/>
      <w:szCs w:val="22"/>
      <w:lang w:val="en-US" w:eastAsia="zh-CN" w:bidi="ar-SA"/>
    </w:rPr>
  </w:style>
  <w:style w:type="paragraph" w:customStyle="1" w:styleId="3571">
    <w:name w:val="样式 2000 10 磅"/>
    <w:pPr>
      <w:widowControl w:val="0"/>
      <w:jc w:val="both"/>
    </w:pPr>
    <w:rPr>
      <w:rFonts w:ascii="Times New Roman" w:eastAsia="宋体" w:cs="Times New Roman" w:hAnsi="Times New Roman"/>
      <w:kern w:val="2"/>
      <w:sz w:val="21"/>
      <w:szCs w:val="24"/>
      <w:lang w:val="en-US" w:eastAsia="zh-CN" w:bidi="ar-SA"/>
    </w:rPr>
  </w:style>
  <w:style w:type="paragraph" w:customStyle="1" w:styleId="3572">
    <w:name w:val="样式 2001 10 磅"/>
    <w:pPr>
      <w:widowControl w:val="0"/>
      <w:suppressAutoHyphens/>
      <w:jc w:val="both"/>
    </w:pPr>
    <w:rPr>
      <w:rFonts w:ascii="等线" w:eastAsia="宋体" w:cs="Times New Roman" w:hAnsi="等线"/>
      <w:kern w:val="2"/>
      <w:sz w:val="21"/>
      <w:szCs w:val="24"/>
      <w:lang w:val="en-US" w:eastAsia="zh-CN" w:bidi="ar-SA"/>
    </w:rPr>
  </w:style>
  <w:style w:type="paragraph" w:customStyle="1" w:styleId="3573">
    <w:name w:val="样式 2002 10 磅"/>
    <w:pPr>
      <w:widowControl w:val="0"/>
      <w:suppressAutoHyphens/>
      <w:jc w:val="both"/>
    </w:pPr>
    <w:rPr>
      <w:rFonts w:ascii="等线" w:eastAsia="宋体" w:cs="Times New Roman" w:hAnsi="等线"/>
      <w:kern w:val="2"/>
      <w:sz w:val="21"/>
      <w:szCs w:val="21"/>
      <w:lang w:val="en-US" w:eastAsia="zh-CN" w:bidi="ar-SA"/>
    </w:rPr>
  </w:style>
  <w:style w:type="paragraph" w:customStyle="1" w:styleId="3574">
    <w:name w:val="样式 2003 10 磅"/>
    <w:pPr>
      <w:widowControl w:val="0"/>
      <w:suppressAutoHyphens/>
      <w:jc w:val="both"/>
    </w:pPr>
    <w:rPr>
      <w:rFonts w:ascii="等线" w:eastAsia="宋体" w:cs="Times New Roman" w:hAnsi="等线"/>
      <w:kern w:val="2"/>
      <w:sz w:val="21"/>
      <w:szCs w:val="24"/>
      <w:lang w:val="en-US" w:eastAsia="zh-CN" w:bidi="ar-SA"/>
    </w:rPr>
  </w:style>
  <w:style w:type="paragraph" w:customStyle="1" w:styleId="3575">
    <w:name w:val="样式 2004 10 磅"/>
    <w:pPr>
      <w:widowControl w:val="0"/>
      <w:suppressAutoHyphens/>
      <w:jc w:val="both"/>
    </w:pPr>
    <w:rPr>
      <w:rFonts w:ascii="等线" w:eastAsia="宋体" w:cs="Times New Roman" w:hAnsi="等线"/>
      <w:kern w:val="2"/>
      <w:sz w:val="21"/>
      <w:szCs w:val="24"/>
      <w:lang w:val="en-US" w:eastAsia="zh-CN" w:bidi="ar-SA"/>
    </w:rPr>
  </w:style>
  <w:style w:type="paragraph" w:customStyle="1" w:styleId="3576">
    <w:name w:val="样式 2005 10 磅"/>
    <w:pPr>
      <w:widowControl w:val="0"/>
      <w:jc w:val="both"/>
    </w:pPr>
    <w:rPr>
      <w:rFonts w:ascii="Times New Roman" w:eastAsia="宋体" w:cs="Times New Roman" w:hAnsi="Times New Roman"/>
      <w:kern w:val="2"/>
      <w:sz w:val="21"/>
      <w:szCs w:val="24"/>
      <w:lang w:val="en-US" w:eastAsia="zh-CN" w:bidi="ar-SA"/>
    </w:rPr>
  </w:style>
  <w:style w:type="paragraph" w:customStyle="1" w:styleId="3577">
    <w:name w:val="样式 2006 10 磅"/>
    <w:pPr>
      <w:widowControl w:val="0"/>
      <w:suppressAutoHyphens/>
      <w:jc w:val="both"/>
    </w:pPr>
    <w:rPr>
      <w:rFonts w:ascii="等线" w:eastAsia="宋体" w:cs="Times New Roman" w:hAnsi="等线"/>
      <w:kern w:val="2"/>
      <w:sz w:val="21"/>
      <w:szCs w:val="21"/>
      <w:lang w:val="en-US" w:eastAsia="zh-CN" w:bidi="ar-SA"/>
    </w:rPr>
  </w:style>
  <w:style w:type="paragraph" w:customStyle="1" w:styleId="3578">
    <w:name w:val="样式 2007 10 磅"/>
    <w:pPr>
      <w:widowControl w:val="0"/>
      <w:suppressAutoHyphens/>
      <w:jc w:val="both"/>
    </w:pPr>
    <w:rPr>
      <w:rFonts w:ascii="等线" w:eastAsia="宋体" w:cs="Times New Roman" w:hAnsi="等线"/>
      <w:kern w:val="2"/>
      <w:sz w:val="21"/>
      <w:szCs w:val="21"/>
      <w:lang w:val="en-US" w:eastAsia="zh-CN" w:bidi="ar-SA"/>
    </w:rPr>
  </w:style>
  <w:style w:type="paragraph" w:customStyle="1" w:styleId="3579">
    <w:name w:val="样式 2008 10 磅"/>
    <w:pPr>
      <w:widowControl w:val="0"/>
      <w:suppressAutoHyphens/>
      <w:jc w:val="both"/>
    </w:pPr>
    <w:rPr>
      <w:rFonts w:ascii="等线" w:eastAsia="宋体" w:cs="Times New Roman" w:hAnsi="等线"/>
      <w:kern w:val="2"/>
      <w:sz w:val="21"/>
      <w:szCs w:val="21"/>
      <w:lang w:val="en-US" w:eastAsia="zh-CN" w:bidi="ar-SA"/>
    </w:rPr>
  </w:style>
  <w:style w:type="paragraph" w:customStyle="1" w:styleId="3580">
    <w:name w:val="样式 2009 10 磅"/>
    <w:pPr>
      <w:widowControl w:val="0"/>
      <w:jc w:val="both"/>
    </w:pPr>
    <w:rPr>
      <w:rFonts w:ascii="Times New Roman" w:eastAsia="宋体" w:cs="Times New Roman" w:hAnsi="Times New Roman"/>
      <w:kern w:val="2"/>
      <w:sz w:val="21"/>
      <w:szCs w:val="21"/>
      <w:lang w:val="en-US" w:eastAsia="zh-CN" w:bidi="ar-SA"/>
    </w:rPr>
  </w:style>
  <w:style w:type="paragraph" w:customStyle="1" w:styleId="3581">
    <w:name w:val="样式 2010 10 磅"/>
    <w:pPr>
      <w:widowControl w:val="0"/>
      <w:jc w:val="both"/>
    </w:pPr>
    <w:rPr>
      <w:rFonts w:ascii="Times New Roman" w:eastAsia="宋体" w:cs="Times New Roman" w:hAnsi="Times New Roman"/>
      <w:kern w:val="2"/>
      <w:sz w:val="21"/>
      <w:szCs w:val="21"/>
      <w:lang w:val="en-US" w:eastAsia="zh-CN" w:bidi="ar-SA"/>
    </w:rPr>
  </w:style>
  <w:style w:type="paragraph" w:customStyle="1" w:styleId="3582">
    <w:name w:val="样式 2011 10 磅"/>
    <w:pPr>
      <w:widowControl w:val="0"/>
      <w:suppressAutoHyphens/>
      <w:jc w:val="both"/>
    </w:pPr>
    <w:rPr>
      <w:rFonts w:ascii="等线" w:eastAsia="宋体" w:cs="Times New Roman" w:hAnsi="等线"/>
      <w:kern w:val="2"/>
      <w:sz w:val="21"/>
      <w:szCs w:val="21"/>
      <w:lang w:val="en-US" w:eastAsia="zh-CN" w:bidi="ar-SA"/>
    </w:rPr>
  </w:style>
  <w:style w:type="paragraph" w:customStyle="1" w:styleId="3583">
    <w:name w:val="样式 1246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3584">
    <w:name w:val="样式 1247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3585">
    <w:name w:val="样式 2012 10 磅"/>
    <w:pPr>
      <w:widowControl w:val="0"/>
      <w:suppressAutoHyphens/>
      <w:jc w:val="both"/>
    </w:pPr>
    <w:rPr>
      <w:rFonts w:ascii="Calibri" w:eastAsia="宋体" w:cs="Arial" w:hAnsi="Calibri"/>
      <w:kern w:val="2"/>
      <w:sz w:val="21"/>
      <w:szCs w:val="22"/>
      <w:lang w:val="en-US" w:eastAsia="zh-CN" w:bidi="ar-SA"/>
    </w:rPr>
  </w:style>
  <w:style w:type="paragraph" w:customStyle="1" w:styleId="3586">
    <w:name w:val="样式 2013 10 磅"/>
    <w:pPr>
      <w:widowControl w:val="0"/>
      <w:suppressAutoHyphens/>
      <w:jc w:val="both"/>
    </w:pPr>
    <w:rPr>
      <w:rFonts w:ascii="等线" w:eastAsia="宋体" w:cs="Times New Roman" w:hAnsi="等线"/>
      <w:kern w:val="2"/>
      <w:sz w:val="21"/>
      <w:szCs w:val="21"/>
      <w:lang w:val="en-US" w:eastAsia="zh-CN" w:bidi="ar-SA"/>
    </w:rPr>
  </w:style>
  <w:style w:type="paragraph" w:customStyle="1" w:styleId="3587">
    <w:name w:val="样式 2014 10 磅"/>
    <w:pPr>
      <w:widowControl w:val="0"/>
      <w:suppressAutoHyphens/>
      <w:jc w:val="both"/>
    </w:pPr>
    <w:rPr>
      <w:rFonts w:ascii="等线" w:eastAsia="宋体" w:cs="Times New Roman" w:hAnsi="等线"/>
      <w:kern w:val="2"/>
      <w:sz w:val="21"/>
      <w:szCs w:val="21"/>
      <w:lang w:val="en-US" w:eastAsia="zh-CN" w:bidi="ar-SA"/>
    </w:rPr>
  </w:style>
  <w:style w:type="paragraph" w:customStyle="1" w:styleId="3588">
    <w:name w:val="样式 2015 10 磅"/>
    <w:pPr>
      <w:widowControl w:val="0"/>
      <w:suppressAutoHyphens/>
      <w:jc w:val="both"/>
    </w:pPr>
    <w:rPr>
      <w:rFonts w:ascii="等线" w:eastAsia="宋体" w:cs="Times New Roman" w:hAnsi="等线"/>
      <w:kern w:val="2"/>
      <w:sz w:val="21"/>
      <w:szCs w:val="21"/>
      <w:lang w:val="en-US" w:eastAsia="zh-CN" w:bidi="ar-SA"/>
    </w:rPr>
  </w:style>
  <w:style w:type="paragraph" w:customStyle="1" w:styleId="3589">
    <w:name w:val="样式 2016 10 磅"/>
    <w:pPr>
      <w:widowControl w:val="0"/>
      <w:suppressAutoHyphens/>
      <w:jc w:val="both"/>
    </w:pPr>
    <w:rPr>
      <w:rFonts w:ascii="等线" w:eastAsia="宋体" w:cs="Times New Roman" w:hAnsi="等线"/>
      <w:kern w:val="2"/>
      <w:sz w:val="21"/>
      <w:szCs w:val="21"/>
      <w:lang w:val="en-US" w:eastAsia="zh-CN" w:bidi="ar-SA"/>
    </w:rPr>
  </w:style>
  <w:style w:type="paragraph" w:customStyle="1" w:styleId="3590">
    <w:name w:val="样式 2017 10 磅"/>
    <w:pPr>
      <w:widowControl w:val="0"/>
      <w:suppressAutoHyphens/>
      <w:jc w:val="both"/>
    </w:pPr>
    <w:rPr>
      <w:rFonts w:ascii="等线" w:eastAsia="宋体" w:cs="Times New Roman" w:hAnsi="等线"/>
      <w:kern w:val="2"/>
      <w:sz w:val="21"/>
      <w:szCs w:val="21"/>
      <w:lang w:val="en-US" w:eastAsia="zh-CN" w:bidi="ar-SA"/>
    </w:rPr>
  </w:style>
  <w:style w:type="paragraph" w:customStyle="1" w:styleId="3591">
    <w:name w:val="样式 2018 10 磅"/>
    <w:pPr>
      <w:widowControl w:val="0"/>
      <w:jc w:val="both"/>
    </w:pPr>
    <w:rPr>
      <w:rFonts w:ascii="Times New Roman" w:eastAsia="宋体" w:cs="Times New Roman" w:hAnsi="Times New Roman"/>
      <w:kern w:val="2"/>
      <w:sz w:val="21"/>
      <w:szCs w:val="21"/>
      <w:lang w:val="en-US" w:eastAsia="zh-CN" w:bidi="ar-SA"/>
    </w:rPr>
  </w:style>
  <w:style w:type="paragraph" w:customStyle="1" w:styleId="3592">
    <w:name w:val="样式 2019 10 磅"/>
    <w:pPr>
      <w:widowControl w:val="0"/>
      <w:jc w:val="both"/>
    </w:pPr>
    <w:rPr>
      <w:rFonts w:ascii="Times New Roman" w:eastAsia="宋体" w:cs="Times New Roman" w:hAnsi="Times New Roman"/>
      <w:kern w:val="2"/>
      <w:sz w:val="21"/>
      <w:szCs w:val="21"/>
      <w:lang w:val="en-US" w:eastAsia="zh-CN" w:bidi="ar-SA"/>
    </w:rPr>
  </w:style>
  <w:style w:type="paragraph" w:customStyle="1" w:styleId="3593">
    <w:name w:val="样式 2020 10 磅"/>
    <w:pPr>
      <w:widowControl w:val="0"/>
      <w:suppressAutoHyphens/>
      <w:jc w:val="both"/>
    </w:pPr>
    <w:rPr>
      <w:rFonts w:ascii="等线" w:eastAsia="宋体" w:cs="Times New Roman" w:hAnsi="等线"/>
      <w:kern w:val="2"/>
      <w:sz w:val="21"/>
      <w:szCs w:val="21"/>
      <w:lang w:val="en-US" w:eastAsia="zh-CN" w:bidi="ar-SA"/>
    </w:rPr>
  </w:style>
  <w:style w:type="paragraph" w:customStyle="1" w:styleId="3594">
    <w:name w:val="样式 2021 10 磅"/>
    <w:pPr>
      <w:widowControl w:val="0"/>
      <w:jc w:val="both"/>
    </w:pPr>
    <w:rPr>
      <w:rFonts w:ascii="Times New Roman" w:eastAsia="宋体" w:cs="Times New Roman" w:hAnsi="Times New Roman"/>
      <w:kern w:val="2"/>
      <w:sz w:val="21"/>
      <w:szCs w:val="21"/>
      <w:lang w:val="en-US" w:eastAsia="zh-CN" w:bidi="ar-SA"/>
    </w:rPr>
  </w:style>
  <w:style w:type="paragraph" w:customStyle="1" w:styleId="3595">
    <w:name w:val="样式 2022 10 磅"/>
    <w:pPr>
      <w:widowControl w:val="0"/>
      <w:suppressAutoHyphens/>
      <w:jc w:val="both"/>
    </w:pPr>
    <w:rPr>
      <w:rFonts w:ascii="等线" w:eastAsia="宋体" w:cs="Times New Roman" w:hAnsi="等线"/>
      <w:kern w:val="2"/>
      <w:sz w:val="21"/>
      <w:szCs w:val="21"/>
      <w:lang w:val="en-US" w:eastAsia="zh-CN" w:bidi="ar-SA"/>
    </w:rPr>
  </w:style>
  <w:style w:type="paragraph" w:customStyle="1" w:styleId="3596">
    <w:name w:val="样式 2023 10 磅"/>
    <w:pPr>
      <w:widowControl w:val="0"/>
      <w:jc w:val="both"/>
    </w:pPr>
    <w:rPr>
      <w:rFonts w:ascii="Times New Roman" w:eastAsia="宋体" w:cs="Times New Roman" w:hAnsi="Times New Roman"/>
      <w:kern w:val="2"/>
      <w:sz w:val="21"/>
      <w:szCs w:val="21"/>
      <w:lang w:val="en-US" w:eastAsia="zh-CN" w:bidi="ar-SA"/>
    </w:rPr>
  </w:style>
  <w:style w:type="paragraph" w:customStyle="1" w:styleId="3597">
    <w:name w:val="样式 2024 10 磅"/>
    <w:pPr>
      <w:widowControl w:val="0"/>
      <w:jc w:val="both"/>
    </w:pPr>
    <w:rPr>
      <w:rFonts w:ascii="Times New Roman" w:eastAsia="宋体" w:cs="Times New Roman" w:hAnsi="Times New Roman"/>
      <w:kern w:val="2"/>
      <w:sz w:val="21"/>
      <w:szCs w:val="21"/>
      <w:lang w:val="en-US" w:eastAsia="zh-CN" w:bidi="ar-SA"/>
    </w:rPr>
  </w:style>
  <w:style w:type="paragraph" w:customStyle="1" w:styleId="3598">
    <w:name w:val="样式 2025 10 磅"/>
    <w:pPr>
      <w:widowControl w:val="0"/>
      <w:jc w:val="both"/>
    </w:pPr>
    <w:rPr>
      <w:rFonts w:ascii="Times New Roman" w:eastAsia="宋体" w:cs="Times New Roman" w:hAnsi="Times New Roman"/>
      <w:kern w:val="2"/>
      <w:sz w:val="21"/>
      <w:szCs w:val="21"/>
      <w:lang w:val="en-US" w:eastAsia="zh-CN" w:bidi="ar-SA"/>
    </w:rPr>
  </w:style>
  <w:style w:type="paragraph" w:customStyle="1" w:styleId="3599">
    <w:name w:val="样式 2026 10 磅"/>
    <w:pPr>
      <w:widowControl w:val="0"/>
      <w:jc w:val="both"/>
    </w:pPr>
    <w:rPr>
      <w:rFonts w:ascii="Times New Roman" w:eastAsia="宋体" w:cs="Times New Roman" w:hAnsi="Times New Roman"/>
      <w:kern w:val="2"/>
      <w:sz w:val="21"/>
      <w:szCs w:val="21"/>
      <w:lang w:val="en-US" w:eastAsia="zh-CN" w:bidi="ar-SA"/>
    </w:rPr>
  </w:style>
  <w:style w:type="paragraph" w:customStyle="1" w:styleId="3600">
    <w:name w:val="样式 2027 10 磅"/>
    <w:pPr>
      <w:widowControl w:val="0"/>
      <w:jc w:val="both"/>
    </w:pPr>
    <w:rPr>
      <w:rFonts w:ascii="Times New Roman" w:eastAsia="宋体" w:cs="Times New Roman" w:hAnsi="Times New Roman"/>
      <w:kern w:val="2"/>
      <w:sz w:val="21"/>
      <w:szCs w:val="21"/>
      <w:lang w:val="en-US" w:eastAsia="zh-CN" w:bidi="ar-SA"/>
    </w:rPr>
  </w:style>
  <w:style w:type="paragraph" w:customStyle="1" w:styleId="3601">
    <w:name w:val="样式 2028 10 磅"/>
    <w:pPr>
      <w:widowControl w:val="0"/>
      <w:jc w:val="both"/>
    </w:pPr>
    <w:rPr>
      <w:rFonts w:ascii="Times New Roman" w:eastAsia="宋体" w:cs="Times New Roman" w:hAnsi="Times New Roman"/>
      <w:kern w:val="2"/>
      <w:sz w:val="21"/>
      <w:szCs w:val="21"/>
      <w:lang w:val="en-US" w:eastAsia="zh-CN" w:bidi="ar-SA"/>
    </w:rPr>
  </w:style>
  <w:style w:type="paragraph" w:customStyle="1" w:styleId="3602">
    <w:name w:val="样式 2029 10 磅"/>
    <w:pPr>
      <w:widowControl w:val="0"/>
      <w:jc w:val="both"/>
    </w:pPr>
    <w:rPr>
      <w:rFonts w:ascii="Times New Roman" w:eastAsia="宋体" w:cs="Times New Roman" w:hAnsi="Times New Roman"/>
      <w:kern w:val="2"/>
      <w:sz w:val="21"/>
      <w:szCs w:val="21"/>
      <w:lang w:val="en-US" w:eastAsia="zh-CN" w:bidi="ar-SA"/>
    </w:rPr>
  </w:style>
  <w:style w:type="paragraph" w:customStyle="1" w:styleId="3603">
    <w:name w:val="样式 2030 10 磅"/>
    <w:pPr>
      <w:widowControl w:val="0"/>
      <w:jc w:val="both"/>
    </w:pPr>
    <w:rPr>
      <w:rFonts w:ascii="Times New Roman" w:eastAsia="宋体" w:cs="Times New Roman" w:hAnsi="Times New Roman"/>
      <w:kern w:val="2"/>
      <w:sz w:val="21"/>
      <w:szCs w:val="21"/>
      <w:lang w:val="en-US" w:eastAsia="zh-CN" w:bidi="ar-SA"/>
    </w:rPr>
  </w:style>
  <w:style w:type="paragraph" w:customStyle="1" w:styleId="3604">
    <w:name w:val="样式 2031 10 磅"/>
    <w:pPr>
      <w:widowControl w:val="0"/>
      <w:suppressAutoHyphens/>
      <w:jc w:val="both"/>
    </w:pPr>
    <w:rPr>
      <w:rFonts w:ascii="等线" w:eastAsia="宋体" w:cs="Times New Roman" w:hAnsi="等线"/>
      <w:kern w:val="2"/>
      <w:sz w:val="21"/>
      <w:szCs w:val="21"/>
      <w:lang w:val="en-US" w:eastAsia="zh-CN" w:bidi="ar-SA"/>
    </w:rPr>
  </w:style>
  <w:style w:type="paragraph" w:customStyle="1" w:styleId="3605">
    <w:name w:val="样式 2032 10 磅"/>
    <w:pPr>
      <w:widowControl w:val="0"/>
      <w:suppressAutoHyphens/>
      <w:jc w:val="both"/>
    </w:pPr>
    <w:rPr>
      <w:rFonts w:ascii="等线" w:eastAsia="宋体" w:cs="Times New Roman" w:hAnsi="等线"/>
      <w:kern w:val="2"/>
      <w:sz w:val="21"/>
      <w:szCs w:val="21"/>
      <w:lang w:val="en-US" w:eastAsia="zh-CN" w:bidi="ar-SA"/>
    </w:rPr>
  </w:style>
  <w:style w:type="paragraph" w:customStyle="1" w:styleId="3606">
    <w:name w:val="样式 2033 10 磅"/>
    <w:pPr>
      <w:widowControl w:val="0"/>
      <w:jc w:val="both"/>
    </w:pPr>
    <w:rPr>
      <w:rFonts w:ascii="Times New Roman" w:eastAsia="宋体" w:cs="Times New Roman" w:hAnsi="Times New Roman"/>
      <w:kern w:val="2"/>
      <w:sz w:val="21"/>
      <w:szCs w:val="21"/>
      <w:lang w:val="en-US" w:eastAsia="zh-CN" w:bidi="ar-SA"/>
    </w:rPr>
  </w:style>
  <w:style w:type="paragraph" w:customStyle="1" w:styleId="3607">
    <w:name w:val="样式 2034 10 磅"/>
    <w:pPr>
      <w:widowControl w:val="0"/>
      <w:jc w:val="both"/>
    </w:pPr>
    <w:rPr>
      <w:rFonts w:ascii="Times New Roman" w:eastAsia="宋体" w:cs="Times New Roman" w:hAnsi="Times New Roman"/>
      <w:kern w:val="2"/>
      <w:sz w:val="21"/>
      <w:szCs w:val="21"/>
      <w:lang w:val="en-US" w:eastAsia="zh-CN" w:bidi="ar-SA"/>
    </w:rPr>
  </w:style>
  <w:style w:type="paragraph" w:customStyle="1" w:styleId="3608">
    <w:name w:val="样式 2035 10 磅"/>
    <w:pPr>
      <w:widowControl w:val="0"/>
      <w:jc w:val="both"/>
    </w:pPr>
    <w:rPr>
      <w:rFonts w:ascii="Times New Roman" w:eastAsia="宋体" w:cs="Times New Roman" w:hAnsi="Times New Roman"/>
      <w:kern w:val="2"/>
      <w:sz w:val="21"/>
      <w:szCs w:val="21"/>
      <w:lang w:val="en-US" w:eastAsia="zh-CN" w:bidi="ar-SA"/>
    </w:rPr>
  </w:style>
  <w:style w:type="paragraph" w:customStyle="1" w:styleId="3609">
    <w:name w:val="样式 2036 10 磅"/>
    <w:pPr>
      <w:widowControl w:val="0"/>
      <w:jc w:val="both"/>
    </w:pPr>
    <w:rPr>
      <w:rFonts w:ascii="Times New Roman" w:eastAsia="宋体" w:cs="Times New Roman" w:hAnsi="Times New Roman"/>
      <w:kern w:val="2"/>
      <w:sz w:val="21"/>
      <w:szCs w:val="21"/>
      <w:lang w:val="en-US" w:eastAsia="zh-CN" w:bidi="ar-SA"/>
    </w:rPr>
  </w:style>
  <w:style w:type="paragraph" w:customStyle="1" w:styleId="3610">
    <w:name w:val="样式 2037 10 磅"/>
    <w:pPr>
      <w:widowControl w:val="0"/>
      <w:jc w:val="both"/>
    </w:pPr>
    <w:rPr>
      <w:rFonts w:ascii="Times New Roman" w:eastAsia="宋体" w:cs="Times New Roman" w:hAnsi="Times New Roman"/>
      <w:kern w:val="2"/>
      <w:sz w:val="21"/>
      <w:szCs w:val="21"/>
      <w:lang w:val="en-US" w:eastAsia="zh-CN" w:bidi="ar-SA"/>
    </w:rPr>
  </w:style>
  <w:style w:type="paragraph" w:customStyle="1" w:styleId="3611">
    <w:name w:val="样式 2038 10 磅"/>
    <w:pPr>
      <w:widowControl w:val="0"/>
      <w:suppressAutoHyphens/>
      <w:jc w:val="both"/>
    </w:pPr>
    <w:rPr>
      <w:rFonts w:ascii="等线" w:eastAsia="宋体" w:cs="Times New Roman" w:hAnsi="等线"/>
      <w:kern w:val="2"/>
      <w:sz w:val="21"/>
      <w:szCs w:val="21"/>
      <w:lang w:val="en-US" w:eastAsia="zh-CN" w:bidi="ar-SA"/>
    </w:rPr>
  </w:style>
  <w:style w:type="paragraph" w:customStyle="1" w:styleId="3612">
    <w:name w:val="样式 2039 10 磅"/>
    <w:pPr>
      <w:widowControl w:val="0"/>
      <w:jc w:val="both"/>
    </w:pPr>
    <w:rPr>
      <w:rFonts w:ascii="Times New Roman" w:eastAsia="宋体" w:cs="Times New Roman" w:hAnsi="Times New Roman"/>
      <w:kern w:val="2"/>
      <w:sz w:val="21"/>
      <w:szCs w:val="21"/>
      <w:lang w:val="en-US" w:eastAsia="zh-CN" w:bidi="ar-SA"/>
    </w:rPr>
  </w:style>
  <w:style w:type="paragraph" w:customStyle="1" w:styleId="3613">
    <w:name w:val="样式 2040 10 磅"/>
    <w:pPr>
      <w:widowControl w:val="0"/>
      <w:jc w:val="both"/>
    </w:pPr>
    <w:rPr>
      <w:rFonts w:ascii="Times New Roman" w:eastAsia="宋体" w:cs="Times New Roman" w:hAnsi="Times New Roman"/>
      <w:kern w:val="2"/>
      <w:sz w:val="21"/>
      <w:szCs w:val="21"/>
      <w:lang w:val="en-US" w:eastAsia="zh-CN" w:bidi="ar-SA"/>
    </w:rPr>
  </w:style>
  <w:style w:type="paragraph" w:customStyle="1" w:styleId="3614">
    <w:name w:val="样式 2041 10 磅"/>
    <w:pPr>
      <w:widowControl w:val="0"/>
      <w:suppressAutoHyphens/>
      <w:jc w:val="both"/>
    </w:pPr>
    <w:rPr>
      <w:rFonts w:ascii="等线" w:eastAsia="宋体" w:cs="Times New Roman" w:hAnsi="等线"/>
      <w:kern w:val="2"/>
      <w:sz w:val="21"/>
      <w:szCs w:val="21"/>
      <w:lang w:val="en-US" w:eastAsia="zh-CN" w:bidi="ar-SA"/>
    </w:rPr>
  </w:style>
  <w:style w:type="paragraph" w:customStyle="1" w:styleId="3615">
    <w:name w:val="样式 2042 10 磅"/>
    <w:pPr>
      <w:widowControl w:val="0"/>
      <w:jc w:val="both"/>
    </w:pPr>
    <w:rPr>
      <w:rFonts w:ascii="Times New Roman" w:eastAsia="宋体" w:cs="Times New Roman" w:hAnsi="Times New Roman"/>
      <w:kern w:val="2"/>
      <w:sz w:val="21"/>
      <w:szCs w:val="21"/>
      <w:lang w:val="en-US" w:eastAsia="zh-CN" w:bidi="ar-SA"/>
    </w:rPr>
  </w:style>
  <w:style w:type="paragraph" w:customStyle="1" w:styleId="3616">
    <w:name w:val="样式 2043 10 磅"/>
    <w:pPr>
      <w:widowControl w:val="0"/>
      <w:jc w:val="both"/>
    </w:pPr>
    <w:rPr>
      <w:rFonts w:ascii="Times New Roman" w:eastAsia="宋体" w:cs="Times New Roman" w:hAnsi="Times New Roman"/>
      <w:kern w:val="2"/>
      <w:sz w:val="21"/>
      <w:szCs w:val="21"/>
      <w:lang w:val="en-US" w:eastAsia="zh-CN" w:bidi="ar-SA"/>
    </w:rPr>
  </w:style>
  <w:style w:type="paragraph" w:customStyle="1" w:styleId="3617">
    <w:name w:val="样式 2044 10 磅"/>
    <w:pPr>
      <w:widowControl w:val="0"/>
      <w:jc w:val="both"/>
    </w:pPr>
    <w:rPr>
      <w:rFonts w:ascii="Times New Roman" w:eastAsia="宋体" w:cs="Times New Roman" w:hAnsi="Times New Roman"/>
      <w:kern w:val="2"/>
      <w:sz w:val="21"/>
      <w:szCs w:val="21"/>
      <w:lang w:val="en-US" w:eastAsia="zh-CN" w:bidi="ar-SA"/>
    </w:rPr>
  </w:style>
  <w:style w:type="paragraph" w:customStyle="1" w:styleId="3618">
    <w:name w:val="样式 2045 10 磅"/>
    <w:pPr>
      <w:widowControl w:val="0"/>
      <w:jc w:val="both"/>
    </w:pPr>
    <w:rPr>
      <w:rFonts w:ascii="Times New Roman" w:eastAsia="宋体" w:cs="Times New Roman" w:hAnsi="Times New Roman"/>
      <w:kern w:val="2"/>
      <w:sz w:val="21"/>
      <w:szCs w:val="21"/>
      <w:lang w:val="en-US" w:eastAsia="zh-CN" w:bidi="ar-SA"/>
    </w:rPr>
  </w:style>
  <w:style w:type="paragraph" w:customStyle="1" w:styleId="3619">
    <w:name w:val="样式 2046 10 磅"/>
    <w:pPr>
      <w:widowControl w:val="0"/>
      <w:jc w:val="both"/>
    </w:pPr>
    <w:rPr>
      <w:rFonts w:ascii="Times New Roman" w:eastAsia="宋体" w:cs="Times New Roman" w:hAnsi="Times New Roman"/>
      <w:kern w:val="2"/>
      <w:sz w:val="21"/>
      <w:szCs w:val="21"/>
      <w:lang w:val="en-US" w:eastAsia="zh-CN" w:bidi="ar-SA"/>
    </w:rPr>
  </w:style>
  <w:style w:type="paragraph" w:customStyle="1" w:styleId="3620">
    <w:name w:val="样式 2047 10 磅"/>
    <w:pPr>
      <w:widowControl w:val="0"/>
      <w:jc w:val="both"/>
    </w:pPr>
    <w:rPr>
      <w:rFonts w:ascii="Times New Roman" w:eastAsia="宋体" w:cs="Times New Roman" w:hAnsi="Times New Roman"/>
      <w:kern w:val="2"/>
      <w:sz w:val="21"/>
      <w:szCs w:val="21"/>
      <w:lang w:val="en-US" w:eastAsia="zh-CN" w:bidi="ar-SA"/>
    </w:rPr>
  </w:style>
  <w:style w:type="paragraph" w:customStyle="1" w:styleId="3621">
    <w:name w:val="样式 2048 10 磅"/>
    <w:pPr>
      <w:widowControl w:val="0"/>
      <w:jc w:val="both"/>
    </w:pPr>
    <w:rPr>
      <w:rFonts w:ascii="Times New Roman" w:eastAsia="宋体" w:cs="Times New Roman" w:hAnsi="Times New Roman"/>
      <w:kern w:val="2"/>
      <w:sz w:val="21"/>
      <w:szCs w:val="21"/>
      <w:lang w:val="en-US" w:eastAsia="zh-CN" w:bidi="ar-SA"/>
    </w:rPr>
  </w:style>
  <w:style w:type="paragraph" w:customStyle="1" w:styleId="3622">
    <w:name w:val="样式 2049 10 磅"/>
    <w:pPr>
      <w:widowControl w:val="0"/>
      <w:jc w:val="both"/>
    </w:pPr>
    <w:rPr>
      <w:rFonts w:ascii="Times New Roman" w:eastAsia="宋体" w:cs="Times New Roman" w:hAnsi="Times New Roman"/>
      <w:kern w:val="2"/>
      <w:sz w:val="21"/>
      <w:szCs w:val="21"/>
      <w:lang w:val="en-US" w:eastAsia="zh-CN" w:bidi="ar-SA"/>
    </w:rPr>
  </w:style>
  <w:style w:type="paragraph" w:customStyle="1" w:styleId="3623">
    <w:name w:val="样式 2050 10 磅"/>
    <w:pPr>
      <w:widowControl w:val="0"/>
      <w:jc w:val="both"/>
    </w:pPr>
    <w:rPr>
      <w:rFonts w:ascii="Times New Roman" w:eastAsia="宋体" w:cs="Times New Roman" w:hAnsi="Times New Roman"/>
      <w:kern w:val="2"/>
      <w:sz w:val="21"/>
      <w:szCs w:val="21"/>
      <w:lang w:val="en-US" w:eastAsia="zh-CN" w:bidi="ar-SA"/>
    </w:rPr>
  </w:style>
  <w:style w:type="paragraph" w:customStyle="1" w:styleId="3624">
    <w:name w:val="样式 2051 10 磅"/>
    <w:pPr>
      <w:widowControl w:val="0"/>
      <w:jc w:val="both"/>
    </w:pPr>
    <w:rPr>
      <w:rFonts w:ascii="Times New Roman" w:eastAsia="宋体" w:cs="Times New Roman" w:hAnsi="Times New Roman"/>
      <w:kern w:val="2"/>
      <w:sz w:val="21"/>
      <w:szCs w:val="21"/>
      <w:lang w:val="en-US" w:eastAsia="zh-CN" w:bidi="ar-SA"/>
    </w:rPr>
  </w:style>
  <w:style w:type="paragraph" w:customStyle="1" w:styleId="3625">
    <w:name w:val="样式 2052 10 磅"/>
    <w:pPr>
      <w:widowControl w:val="0"/>
      <w:jc w:val="both"/>
    </w:pPr>
    <w:rPr>
      <w:rFonts w:ascii="Times New Roman" w:eastAsia="宋体" w:cs="Times New Roman" w:hAnsi="Times New Roman"/>
      <w:kern w:val="2"/>
      <w:sz w:val="21"/>
      <w:szCs w:val="21"/>
      <w:lang w:val="en-US" w:eastAsia="zh-CN" w:bidi="ar-SA"/>
    </w:rPr>
  </w:style>
  <w:style w:type="paragraph" w:customStyle="1" w:styleId="3626">
    <w:name w:val="样式 2053 10 磅"/>
    <w:pPr>
      <w:widowControl w:val="0"/>
      <w:jc w:val="both"/>
    </w:pPr>
    <w:rPr>
      <w:rFonts w:ascii="Times New Roman" w:eastAsia="宋体" w:cs="Times New Roman" w:hAnsi="Times New Roman"/>
      <w:kern w:val="2"/>
      <w:sz w:val="21"/>
      <w:szCs w:val="21"/>
      <w:lang w:val="en-US" w:eastAsia="zh-CN" w:bidi="ar-SA"/>
    </w:rPr>
  </w:style>
  <w:style w:type="paragraph" w:customStyle="1" w:styleId="3627">
    <w:name w:val="样式 2054 10 磅"/>
    <w:pPr>
      <w:widowControl w:val="0"/>
      <w:jc w:val="both"/>
    </w:pPr>
    <w:rPr>
      <w:rFonts w:ascii="Times New Roman" w:eastAsia="宋体" w:cs="Times New Roman" w:hAnsi="Times New Roman"/>
      <w:kern w:val="2"/>
      <w:sz w:val="21"/>
      <w:szCs w:val="21"/>
      <w:lang w:val="en-US" w:eastAsia="zh-CN" w:bidi="ar-SA"/>
    </w:rPr>
  </w:style>
  <w:style w:type="paragraph" w:customStyle="1" w:styleId="3628">
    <w:name w:val="样式 2055 10 磅"/>
    <w:pPr>
      <w:widowControl w:val="0"/>
      <w:jc w:val="both"/>
    </w:pPr>
    <w:rPr>
      <w:rFonts w:ascii="Times New Roman" w:eastAsia="宋体" w:cs="Times New Roman" w:hAnsi="Times New Roman"/>
      <w:kern w:val="2"/>
      <w:sz w:val="21"/>
      <w:szCs w:val="21"/>
      <w:lang w:val="en-US" w:eastAsia="zh-CN" w:bidi="ar-SA"/>
    </w:rPr>
  </w:style>
  <w:style w:type="paragraph" w:customStyle="1" w:styleId="3629">
    <w:name w:val="样式 2056 10 磅"/>
    <w:pPr>
      <w:widowControl w:val="0"/>
      <w:jc w:val="both"/>
    </w:pPr>
    <w:rPr>
      <w:rFonts w:ascii="Times New Roman" w:eastAsia="宋体" w:cs="Times New Roman" w:hAnsi="Times New Roman"/>
      <w:kern w:val="2"/>
      <w:sz w:val="21"/>
      <w:szCs w:val="21"/>
      <w:lang w:val="en-US" w:eastAsia="zh-CN" w:bidi="ar-SA"/>
    </w:rPr>
  </w:style>
  <w:style w:type="paragraph" w:customStyle="1" w:styleId="3630">
    <w:name w:val="样式 2057 10 磅"/>
    <w:pPr>
      <w:widowControl w:val="0"/>
      <w:jc w:val="both"/>
    </w:pPr>
    <w:rPr>
      <w:rFonts w:ascii="Times New Roman" w:eastAsia="宋体" w:cs="Times New Roman" w:hAnsi="Times New Roman"/>
      <w:kern w:val="2"/>
      <w:sz w:val="21"/>
      <w:szCs w:val="21"/>
      <w:lang w:val="en-US" w:eastAsia="zh-CN" w:bidi="ar-SA"/>
    </w:rPr>
  </w:style>
  <w:style w:type="paragraph" w:customStyle="1" w:styleId="3631">
    <w:name w:val="样式 2058 10 磅"/>
    <w:pPr>
      <w:widowControl w:val="0"/>
      <w:jc w:val="both"/>
    </w:pPr>
    <w:rPr>
      <w:rFonts w:ascii="Times New Roman" w:eastAsia="宋体" w:cs="Times New Roman" w:hAnsi="Times New Roman"/>
      <w:kern w:val="2"/>
      <w:sz w:val="21"/>
      <w:szCs w:val="21"/>
      <w:lang w:val="en-US" w:eastAsia="zh-CN" w:bidi="ar-SA"/>
    </w:rPr>
  </w:style>
  <w:style w:type="paragraph" w:customStyle="1" w:styleId="3632">
    <w:name w:val="样式 2059 10 磅"/>
    <w:pPr>
      <w:widowControl w:val="0"/>
      <w:jc w:val="both"/>
    </w:pPr>
    <w:rPr>
      <w:rFonts w:ascii="Times New Roman" w:eastAsia="宋体" w:cs="Times New Roman" w:hAnsi="Times New Roman"/>
      <w:kern w:val="2"/>
      <w:sz w:val="21"/>
      <w:szCs w:val="21"/>
      <w:lang w:val="en-US" w:eastAsia="zh-CN" w:bidi="ar-SA"/>
    </w:rPr>
  </w:style>
  <w:style w:type="paragraph" w:customStyle="1" w:styleId="3633">
    <w:name w:val="样式 2060 10 磅"/>
    <w:pPr>
      <w:widowControl w:val="0"/>
      <w:jc w:val="both"/>
    </w:pPr>
    <w:rPr>
      <w:rFonts w:ascii="Times New Roman" w:eastAsia="宋体" w:cs="Times New Roman" w:hAnsi="Times New Roman"/>
      <w:kern w:val="2"/>
      <w:sz w:val="21"/>
      <w:szCs w:val="21"/>
      <w:lang w:val="en-US" w:eastAsia="zh-CN" w:bidi="ar-SA"/>
    </w:rPr>
  </w:style>
  <w:style w:type="paragraph" w:customStyle="1" w:styleId="3634">
    <w:name w:val="样式 2061 10 磅"/>
    <w:pPr>
      <w:widowControl w:val="0"/>
      <w:jc w:val="both"/>
    </w:pPr>
    <w:rPr>
      <w:rFonts w:ascii="Times New Roman" w:eastAsia="宋体" w:cs="Times New Roman" w:hAnsi="Times New Roman"/>
      <w:kern w:val="2"/>
      <w:sz w:val="21"/>
      <w:szCs w:val="21"/>
      <w:lang w:val="en-US" w:eastAsia="zh-CN" w:bidi="ar-SA"/>
    </w:rPr>
  </w:style>
  <w:style w:type="paragraph" w:customStyle="1" w:styleId="3635">
    <w:name w:val="样式 2062 10 磅"/>
    <w:pPr>
      <w:widowControl w:val="0"/>
      <w:suppressAutoHyphens/>
      <w:jc w:val="both"/>
    </w:pPr>
    <w:rPr>
      <w:rFonts w:ascii="等线" w:eastAsia="宋体" w:cs="Times New Roman" w:hAnsi="等线"/>
      <w:kern w:val="2"/>
      <w:sz w:val="21"/>
      <w:szCs w:val="21"/>
      <w:lang w:val="en-US" w:eastAsia="zh-CN" w:bidi="ar-SA"/>
    </w:rPr>
  </w:style>
  <w:style w:type="paragraph" w:customStyle="1" w:styleId="3636">
    <w:name w:val="样式 2063 10 磅"/>
    <w:pPr>
      <w:widowControl w:val="0"/>
      <w:jc w:val="both"/>
    </w:pPr>
    <w:rPr>
      <w:rFonts w:ascii="Times New Roman" w:eastAsia="宋体" w:cs="Times New Roman" w:hAnsi="Times New Roman"/>
      <w:kern w:val="2"/>
      <w:sz w:val="21"/>
      <w:szCs w:val="21"/>
      <w:lang w:val="en-US" w:eastAsia="zh-CN" w:bidi="ar-SA"/>
    </w:rPr>
  </w:style>
  <w:style w:type="paragraph" w:customStyle="1" w:styleId="3637">
    <w:name w:val="样式 2064 10 磅"/>
    <w:pPr>
      <w:widowControl w:val="0"/>
      <w:jc w:val="both"/>
    </w:pPr>
    <w:rPr>
      <w:rFonts w:ascii="Times New Roman" w:eastAsia="宋体" w:cs="Times New Roman" w:hAnsi="Times New Roman"/>
      <w:kern w:val="2"/>
      <w:sz w:val="21"/>
      <w:szCs w:val="21"/>
      <w:lang w:val="en-US" w:eastAsia="zh-CN" w:bidi="ar-SA"/>
    </w:rPr>
  </w:style>
  <w:style w:type="paragraph" w:customStyle="1" w:styleId="3638">
    <w:name w:val="样式 2065 10 磅"/>
    <w:pPr>
      <w:widowControl w:val="0"/>
      <w:jc w:val="both"/>
    </w:pPr>
    <w:rPr>
      <w:rFonts w:ascii="Times New Roman" w:eastAsia="宋体" w:cs="Times New Roman" w:hAnsi="Times New Roman"/>
      <w:kern w:val="2"/>
      <w:sz w:val="21"/>
      <w:szCs w:val="21"/>
      <w:lang w:val="en-US" w:eastAsia="zh-CN" w:bidi="ar-SA"/>
    </w:rPr>
  </w:style>
  <w:style w:type="paragraph" w:customStyle="1" w:styleId="3639">
    <w:name w:val="样式 2066 10 磅"/>
    <w:pPr>
      <w:widowControl w:val="0"/>
      <w:suppressAutoHyphens/>
      <w:jc w:val="both"/>
    </w:pPr>
    <w:rPr>
      <w:rFonts w:ascii="等线" w:eastAsia="宋体" w:cs="Times New Roman" w:hAnsi="等线"/>
      <w:kern w:val="2"/>
      <w:sz w:val="21"/>
      <w:szCs w:val="21"/>
      <w:lang w:val="en-US" w:eastAsia="zh-CN" w:bidi="ar-SA"/>
    </w:rPr>
  </w:style>
  <w:style w:type="paragraph" w:customStyle="1" w:styleId="3640">
    <w:name w:val="样式 2067 10 磅"/>
    <w:pPr>
      <w:widowControl w:val="0"/>
      <w:jc w:val="both"/>
    </w:pPr>
    <w:rPr>
      <w:rFonts w:ascii="Times New Roman" w:eastAsia="宋体" w:cs="Times New Roman" w:hAnsi="Times New Roman"/>
      <w:kern w:val="2"/>
      <w:sz w:val="21"/>
      <w:szCs w:val="21"/>
      <w:lang w:val="en-US" w:eastAsia="zh-CN" w:bidi="ar-SA"/>
    </w:rPr>
  </w:style>
  <w:style w:type="paragraph" w:customStyle="1" w:styleId="3641">
    <w:name w:val="样式 2068 10 磅"/>
    <w:pPr>
      <w:widowControl w:val="0"/>
      <w:jc w:val="both"/>
    </w:pPr>
    <w:rPr>
      <w:rFonts w:ascii="Times New Roman" w:eastAsia="宋体" w:cs="Times New Roman" w:hAnsi="Times New Roman"/>
      <w:kern w:val="2"/>
      <w:sz w:val="21"/>
      <w:szCs w:val="21"/>
      <w:lang w:val="en-US" w:eastAsia="zh-CN" w:bidi="ar-SA"/>
    </w:rPr>
  </w:style>
  <w:style w:type="paragraph" w:customStyle="1" w:styleId="3642">
    <w:name w:val="样式 2069 10 磅"/>
    <w:pPr>
      <w:widowControl w:val="0"/>
      <w:jc w:val="both"/>
    </w:pPr>
    <w:rPr>
      <w:rFonts w:ascii="Times New Roman" w:eastAsia="宋体" w:cs="Times New Roman" w:hAnsi="Times New Roman"/>
      <w:kern w:val="2"/>
      <w:sz w:val="21"/>
      <w:szCs w:val="21"/>
      <w:lang w:val="en-US" w:eastAsia="zh-CN" w:bidi="ar-SA"/>
    </w:rPr>
  </w:style>
  <w:style w:type="paragraph" w:customStyle="1" w:styleId="3643">
    <w:name w:val="样式 2070 10 磅"/>
    <w:pPr>
      <w:widowControl w:val="0"/>
      <w:suppressAutoHyphens/>
      <w:jc w:val="both"/>
    </w:pPr>
    <w:rPr>
      <w:rFonts w:ascii="等线" w:eastAsia="宋体" w:cs="Times New Roman" w:hAnsi="等线"/>
      <w:kern w:val="2"/>
      <w:sz w:val="21"/>
      <w:szCs w:val="21"/>
      <w:lang w:val="en-US" w:eastAsia="zh-CN" w:bidi="ar-SA"/>
    </w:rPr>
  </w:style>
  <w:style w:type="paragraph" w:customStyle="1" w:styleId="3644">
    <w:name w:val="样式 2071 10 磅"/>
    <w:pPr>
      <w:widowControl w:val="0"/>
      <w:suppressAutoHyphens/>
      <w:jc w:val="both"/>
    </w:pPr>
    <w:rPr>
      <w:rFonts w:ascii="等线" w:eastAsia="宋体" w:cs="Times New Roman" w:hAnsi="等线"/>
      <w:kern w:val="2"/>
      <w:sz w:val="21"/>
      <w:szCs w:val="21"/>
      <w:lang w:val="en-US" w:eastAsia="zh-CN" w:bidi="ar-SA"/>
    </w:rPr>
  </w:style>
  <w:style w:type="paragraph" w:customStyle="1" w:styleId="3645">
    <w:name w:val="样式 2072 10 磅"/>
    <w:pPr>
      <w:widowControl w:val="0"/>
      <w:jc w:val="both"/>
    </w:pPr>
    <w:rPr>
      <w:rFonts w:ascii="Times New Roman" w:eastAsia="宋体" w:cs="Times New Roman" w:hAnsi="Times New Roman"/>
      <w:kern w:val="2"/>
      <w:sz w:val="21"/>
      <w:szCs w:val="21"/>
      <w:lang w:val="en-US" w:eastAsia="zh-CN" w:bidi="ar-SA"/>
    </w:rPr>
  </w:style>
  <w:style w:type="paragraph" w:customStyle="1" w:styleId="3646">
    <w:name w:val="样式 2073 10 磅"/>
    <w:pPr>
      <w:widowControl w:val="0"/>
      <w:jc w:val="both"/>
    </w:pPr>
    <w:rPr>
      <w:rFonts w:ascii="Times New Roman" w:eastAsia="宋体" w:cs="Times New Roman" w:hAnsi="Times New Roman"/>
      <w:kern w:val="2"/>
      <w:sz w:val="21"/>
      <w:szCs w:val="21"/>
      <w:lang w:val="en-US" w:eastAsia="zh-CN" w:bidi="ar-SA"/>
    </w:rPr>
  </w:style>
  <w:style w:type="paragraph" w:customStyle="1" w:styleId="3647">
    <w:name w:val="样式 2074 10 磅"/>
    <w:pPr>
      <w:widowControl w:val="0"/>
      <w:jc w:val="both"/>
    </w:pPr>
    <w:rPr>
      <w:rFonts w:ascii="Times New Roman" w:eastAsia="宋体" w:cs="Times New Roman" w:hAnsi="Times New Roman"/>
      <w:kern w:val="2"/>
      <w:sz w:val="21"/>
      <w:szCs w:val="21"/>
      <w:lang w:val="en-US" w:eastAsia="zh-CN" w:bidi="ar-SA"/>
    </w:rPr>
  </w:style>
  <w:style w:type="paragraph" w:customStyle="1" w:styleId="3648">
    <w:name w:val="样式 2075 10 磅"/>
    <w:pPr>
      <w:widowControl w:val="0"/>
      <w:jc w:val="both"/>
    </w:pPr>
    <w:rPr>
      <w:rFonts w:ascii="Times New Roman" w:eastAsia="宋体" w:cs="Times New Roman" w:hAnsi="Times New Roman"/>
      <w:kern w:val="2"/>
      <w:sz w:val="21"/>
      <w:szCs w:val="21"/>
      <w:lang w:val="en-US" w:eastAsia="zh-CN" w:bidi="ar-SA"/>
    </w:rPr>
  </w:style>
  <w:style w:type="paragraph" w:customStyle="1" w:styleId="3649">
    <w:name w:val="样式 2076 10 磅"/>
    <w:pPr>
      <w:widowControl w:val="0"/>
      <w:jc w:val="both"/>
    </w:pPr>
    <w:rPr>
      <w:rFonts w:ascii="Times New Roman" w:eastAsia="宋体" w:cs="Times New Roman" w:hAnsi="Times New Roman"/>
      <w:kern w:val="2"/>
      <w:sz w:val="21"/>
      <w:szCs w:val="21"/>
      <w:lang w:val="en-US" w:eastAsia="zh-CN" w:bidi="ar-SA"/>
    </w:rPr>
  </w:style>
  <w:style w:type="paragraph" w:customStyle="1" w:styleId="3650">
    <w:name w:val="样式 2077 10 磅"/>
    <w:pPr>
      <w:widowControl w:val="0"/>
      <w:jc w:val="both"/>
    </w:pPr>
    <w:rPr>
      <w:rFonts w:ascii="Times New Roman" w:eastAsia="宋体" w:cs="Times New Roman" w:hAnsi="Times New Roman"/>
      <w:kern w:val="2"/>
      <w:sz w:val="21"/>
      <w:szCs w:val="21"/>
      <w:lang w:val="en-US" w:eastAsia="zh-CN" w:bidi="ar-SA"/>
    </w:rPr>
  </w:style>
  <w:style w:type="paragraph" w:customStyle="1" w:styleId="3651">
    <w:name w:val="样式 2078 10 磅"/>
    <w:pPr>
      <w:widowControl w:val="0"/>
      <w:jc w:val="both"/>
    </w:pPr>
    <w:rPr>
      <w:rFonts w:ascii="Times New Roman" w:eastAsia="宋体" w:cs="Times New Roman" w:hAnsi="Times New Roman"/>
      <w:kern w:val="2"/>
      <w:sz w:val="21"/>
      <w:szCs w:val="21"/>
      <w:lang w:val="en-US" w:eastAsia="zh-CN" w:bidi="ar-SA"/>
    </w:rPr>
  </w:style>
  <w:style w:type="paragraph" w:customStyle="1" w:styleId="3652">
    <w:name w:val="样式 2079 10 磅"/>
    <w:pPr>
      <w:widowControl w:val="0"/>
      <w:jc w:val="both"/>
    </w:pPr>
    <w:rPr>
      <w:rFonts w:ascii="Times New Roman" w:eastAsia="宋体" w:cs="Times New Roman" w:hAnsi="Times New Roman"/>
      <w:kern w:val="2"/>
      <w:sz w:val="21"/>
      <w:szCs w:val="21"/>
      <w:lang w:val="en-US" w:eastAsia="zh-CN" w:bidi="ar-SA"/>
    </w:rPr>
  </w:style>
  <w:style w:type="paragraph" w:customStyle="1" w:styleId="3653">
    <w:name w:val="样式 2080 10 磅"/>
    <w:pPr>
      <w:widowControl w:val="0"/>
      <w:jc w:val="both"/>
    </w:pPr>
    <w:rPr>
      <w:rFonts w:ascii="Times New Roman" w:eastAsia="宋体" w:cs="Times New Roman" w:hAnsi="Times New Roman"/>
      <w:kern w:val="2"/>
      <w:sz w:val="21"/>
      <w:szCs w:val="21"/>
      <w:lang w:val="en-US" w:eastAsia="zh-CN" w:bidi="ar-SA"/>
    </w:rPr>
  </w:style>
  <w:style w:type="paragraph" w:customStyle="1" w:styleId="3654">
    <w:name w:val="样式 2081 10 磅"/>
    <w:pPr>
      <w:widowControl w:val="0"/>
      <w:jc w:val="both"/>
    </w:pPr>
    <w:rPr>
      <w:rFonts w:ascii="Times New Roman" w:eastAsia="宋体" w:cs="Times New Roman" w:hAnsi="Times New Roman"/>
      <w:kern w:val="2"/>
      <w:sz w:val="21"/>
      <w:szCs w:val="21"/>
      <w:lang w:val="en-US" w:eastAsia="zh-CN" w:bidi="ar-SA"/>
    </w:rPr>
  </w:style>
  <w:style w:type="paragraph" w:customStyle="1" w:styleId="3655">
    <w:name w:val="样式 2082 10 磅"/>
    <w:pPr>
      <w:widowControl w:val="0"/>
      <w:jc w:val="both"/>
    </w:pPr>
    <w:rPr>
      <w:rFonts w:ascii="Times New Roman" w:eastAsia="宋体" w:cs="Times New Roman" w:hAnsi="Times New Roman"/>
      <w:kern w:val="2"/>
      <w:sz w:val="21"/>
      <w:szCs w:val="21"/>
      <w:lang w:val="en-US" w:eastAsia="zh-CN" w:bidi="ar-SA"/>
    </w:rPr>
  </w:style>
  <w:style w:type="paragraph" w:customStyle="1" w:styleId="3656">
    <w:name w:val="样式 2083 10 磅"/>
    <w:pPr>
      <w:widowControl w:val="0"/>
      <w:jc w:val="both"/>
    </w:pPr>
    <w:rPr>
      <w:rFonts w:ascii="Times New Roman" w:eastAsia="宋体" w:cs="Times New Roman" w:hAnsi="Times New Roman"/>
      <w:kern w:val="2"/>
      <w:sz w:val="21"/>
      <w:szCs w:val="21"/>
      <w:lang w:val="en-US" w:eastAsia="zh-CN" w:bidi="ar-SA"/>
    </w:rPr>
  </w:style>
  <w:style w:type="paragraph" w:customStyle="1" w:styleId="3657">
    <w:name w:val="样式 2084 10 磅"/>
    <w:pPr>
      <w:widowControl w:val="0"/>
      <w:suppressAutoHyphens/>
      <w:jc w:val="both"/>
    </w:pPr>
    <w:rPr>
      <w:rFonts w:ascii="Calibri" w:eastAsia="宋体" w:cs="Arial" w:hAnsi="Calibri"/>
      <w:kern w:val="2"/>
      <w:sz w:val="21"/>
      <w:szCs w:val="22"/>
      <w:lang w:val="en-US" w:eastAsia="zh-CN" w:bidi="ar-SA"/>
    </w:rPr>
  </w:style>
  <w:style w:type="paragraph" w:customStyle="1" w:styleId="3658">
    <w:name w:val="样式 2085 10 磅"/>
    <w:pPr>
      <w:widowControl w:val="0"/>
      <w:suppressAutoHyphens/>
      <w:jc w:val="both"/>
    </w:pPr>
    <w:rPr>
      <w:rFonts w:ascii="Calibri" w:eastAsia="宋体" w:cs="Arial" w:hAnsi="Calibri"/>
      <w:kern w:val="2"/>
      <w:sz w:val="21"/>
      <w:szCs w:val="22"/>
      <w:lang w:val="en-US" w:eastAsia="zh-CN" w:bidi="ar-SA"/>
    </w:rPr>
  </w:style>
  <w:style w:type="paragraph" w:customStyle="1" w:styleId="3659">
    <w:name w:val="样式 2086 10 磅"/>
    <w:pPr>
      <w:widowControl w:val="0"/>
      <w:suppressAutoHyphens/>
      <w:jc w:val="both"/>
    </w:pPr>
    <w:rPr>
      <w:rFonts w:ascii="Calibri" w:eastAsia="宋体" w:cs="Arial" w:hAnsi="Calibri"/>
      <w:kern w:val="2"/>
      <w:sz w:val="21"/>
      <w:szCs w:val="22"/>
      <w:lang w:val="en-US" w:eastAsia="zh-CN" w:bidi="ar-SA"/>
    </w:rPr>
  </w:style>
  <w:style w:type="paragraph" w:customStyle="1" w:styleId="3660">
    <w:name w:val="样式 2087 10 磅"/>
    <w:pPr>
      <w:widowControl w:val="0"/>
      <w:suppressAutoHyphens/>
      <w:jc w:val="both"/>
    </w:pPr>
    <w:rPr>
      <w:rFonts w:ascii="Calibri" w:eastAsia="宋体" w:cs="Arial" w:hAnsi="Calibri"/>
      <w:kern w:val="2"/>
      <w:sz w:val="21"/>
      <w:szCs w:val="22"/>
      <w:lang w:val="en-US" w:eastAsia="zh-CN" w:bidi="ar-SA"/>
    </w:rPr>
  </w:style>
  <w:style w:type="paragraph" w:customStyle="1" w:styleId="3661">
    <w:name w:val="样式 187 小四"/>
    <w:pPr>
      <w:widowControl w:val="0"/>
      <w:spacing w:line="240" w:lineRule="auto"/>
      <w:jc w:val="left"/>
    </w:pPr>
    <w:rPr>
      <w:rFonts w:ascii="宋体" w:eastAsia="宋体" w:cs="Times New Roman"/>
      <w:kern w:val="2"/>
      <w:sz w:val="24"/>
      <w:szCs w:val="21"/>
      <w:lang w:val="en-US" w:eastAsia="zh-CN" w:bidi="ar-SA"/>
    </w:rPr>
  </w:style>
  <w:style w:type="paragraph" w:customStyle="1" w:styleId="3662">
    <w:name w:val="样式 2088 10 磅"/>
    <w:pPr>
      <w:widowControl w:val="0"/>
      <w:jc w:val="both"/>
    </w:pPr>
    <w:rPr>
      <w:rFonts w:ascii="Times New Roman" w:eastAsia="宋体" w:cs="Times New Roman" w:hAnsi="Times New Roman"/>
      <w:kern w:val="2"/>
      <w:sz w:val="21"/>
      <w:szCs w:val="24"/>
      <w:lang w:val="en-US" w:eastAsia="zh-CN" w:bidi="ar-SA"/>
    </w:rPr>
  </w:style>
  <w:style w:type="paragraph" w:customStyle="1" w:styleId="3663">
    <w:name w:val="样式 2089 10 磅"/>
    <w:pPr>
      <w:widowControl w:val="0"/>
      <w:suppressAutoHyphens/>
      <w:jc w:val="both"/>
    </w:pPr>
    <w:rPr>
      <w:rFonts w:ascii="等线" w:eastAsia="宋体" w:cs="Times New Roman" w:hAnsi="等线"/>
      <w:kern w:val="2"/>
      <w:sz w:val="21"/>
      <w:szCs w:val="24"/>
      <w:lang w:val="en-US" w:eastAsia="zh-CN" w:bidi="ar-SA"/>
    </w:rPr>
  </w:style>
  <w:style w:type="paragraph" w:customStyle="1" w:styleId="3664">
    <w:name w:val="样式 12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5">
    <w:name w:val="样式 2090 10 磅"/>
    <w:pPr>
      <w:widowControl w:val="0"/>
      <w:suppressAutoHyphens/>
      <w:jc w:val="both"/>
    </w:pPr>
    <w:rPr>
      <w:rFonts w:ascii="等线" w:eastAsia="宋体" w:cs="Times New Roman" w:hAnsi="等线"/>
      <w:kern w:val="2"/>
      <w:sz w:val="21"/>
      <w:szCs w:val="21"/>
      <w:lang w:val="en-US" w:eastAsia="zh-CN" w:bidi="ar-SA"/>
    </w:rPr>
  </w:style>
  <w:style w:type="paragraph" w:customStyle="1" w:styleId="3666">
    <w:name w:val="样式 2091 10 磅"/>
    <w:pPr>
      <w:widowControl w:val="0"/>
      <w:jc w:val="both"/>
    </w:pPr>
    <w:rPr>
      <w:rFonts w:ascii="Times New Roman" w:eastAsia="宋体" w:cs="Times New Roman" w:hAnsi="Times New Roman"/>
      <w:kern w:val="2"/>
      <w:sz w:val="21"/>
      <w:szCs w:val="21"/>
      <w:lang w:val="en-US" w:eastAsia="zh-CN" w:bidi="ar-SA"/>
    </w:rPr>
  </w:style>
  <w:style w:type="paragraph" w:customStyle="1" w:styleId="3667">
    <w:name w:val="样式 2092 10 磅"/>
    <w:pPr>
      <w:widowControl w:val="0"/>
      <w:suppressAutoHyphens/>
      <w:jc w:val="both"/>
    </w:pPr>
    <w:rPr>
      <w:rFonts w:ascii="等线" w:eastAsia="宋体" w:cs="Times New Roman" w:hAnsi="等线"/>
      <w:kern w:val="2"/>
      <w:sz w:val="21"/>
      <w:szCs w:val="21"/>
      <w:lang w:val="en-US" w:eastAsia="zh-CN" w:bidi="ar-SA"/>
    </w:rPr>
  </w:style>
  <w:style w:type="paragraph" w:customStyle="1" w:styleId="3668">
    <w:name w:val="样式 2093 10 磅"/>
    <w:pPr>
      <w:widowControl w:val="0"/>
      <w:suppressAutoHyphens/>
      <w:jc w:val="both"/>
    </w:pPr>
    <w:rPr>
      <w:rFonts w:ascii="等线" w:eastAsia="宋体" w:cs="Times New Roman" w:hAnsi="等线"/>
      <w:kern w:val="2"/>
      <w:sz w:val="21"/>
      <w:szCs w:val="21"/>
      <w:lang w:val="en-US" w:eastAsia="zh-CN" w:bidi="ar-SA"/>
    </w:rPr>
  </w:style>
  <w:style w:type="paragraph" w:customStyle="1" w:styleId="3669">
    <w:name w:val="样式 2094 10 磅"/>
    <w:pPr>
      <w:widowControl w:val="0"/>
      <w:jc w:val="both"/>
    </w:pPr>
    <w:rPr>
      <w:rFonts w:ascii="Times New Roman" w:eastAsia="宋体" w:cs="Times New Roman" w:hAnsi="Times New Roman"/>
      <w:kern w:val="2"/>
      <w:sz w:val="21"/>
      <w:szCs w:val="21"/>
      <w:lang w:val="en-US" w:eastAsia="zh-CN" w:bidi="ar-SA"/>
    </w:rPr>
  </w:style>
  <w:style w:type="paragraph" w:customStyle="1" w:styleId="3670">
    <w:name w:val="样式 2095 10 磅"/>
    <w:pPr>
      <w:widowControl w:val="0"/>
      <w:jc w:val="both"/>
    </w:pPr>
    <w:rPr>
      <w:rFonts w:ascii="Times New Roman" w:eastAsia="宋体" w:cs="Times New Roman" w:hAnsi="Times New Roman"/>
      <w:kern w:val="2"/>
      <w:sz w:val="21"/>
      <w:szCs w:val="21"/>
      <w:lang w:val="en-US" w:eastAsia="zh-CN" w:bidi="ar-SA"/>
    </w:rPr>
  </w:style>
  <w:style w:type="paragraph" w:customStyle="1" w:styleId="3671">
    <w:name w:val="样式 2096 10 磅"/>
    <w:pPr>
      <w:widowControl w:val="0"/>
      <w:suppressAutoHyphens/>
      <w:jc w:val="both"/>
    </w:pPr>
    <w:rPr>
      <w:rFonts w:ascii="等线" w:eastAsia="宋体" w:cs="Times New Roman" w:hAnsi="等线"/>
      <w:kern w:val="2"/>
      <w:sz w:val="21"/>
      <w:szCs w:val="21"/>
      <w:lang w:val="en-US" w:eastAsia="zh-CN" w:bidi="ar-SA"/>
    </w:rPr>
  </w:style>
  <w:style w:type="paragraph" w:customStyle="1" w:styleId="3672">
    <w:name w:val="样式 2097 10 磅"/>
    <w:pPr>
      <w:widowControl w:val="0"/>
      <w:jc w:val="both"/>
    </w:pPr>
    <w:rPr>
      <w:rFonts w:ascii="Times New Roman" w:eastAsia="宋体" w:cs="Times New Roman" w:hAnsi="Times New Roman"/>
      <w:kern w:val="2"/>
      <w:sz w:val="21"/>
      <w:szCs w:val="21"/>
      <w:lang w:val="en-US" w:eastAsia="zh-CN" w:bidi="ar-SA"/>
    </w:rPr>
  </w:style>
  <w:style w:type="paragraph" w:customStyle="1" w:styleId="3673">
    <w:name w:val="样式 2098 10 磅"/>
    <w:pPr>
      <w:widowControl w:val="0"/>
      <w:jc w:val="both"/>
    </w:pPr>
    <w:rPr>
      <w:rFonts w:ascii="Times New Roman" w:eastAsia="宋体" w:cs="Times New Roman" w:hAnsi="Times New Roman"/>
      <w:kern w:val="2"/>
      <w:sz w:val="21"/>
      <w:szCs w:val="21"/>
      <w:lang w:val="en-US" w:eastAsia="zh-CN" w:bidi="ar-SA"/>
    </w:rPr>
  </w:style>
  <w:style w:type="paragraph" w:customStyle="1" w:styleId="3674">
    <w:name w:val="样式 2099 10 磅"/>
    <w:pPr>
      <w:widowControl w:val="0"/>
      <w:jc w:val="both"/>
    </w:pPr>
    <w:rPr>
      <w:rFonts w:ascii="Times New Roman" w:eastAsia="宋体" w:cs="Times New Roman" w:hAnsi="Times New Roman"/>
      <w:kern w:val="2"/>
      <w:sz w:val="21"/>
      <w:szCs w:val="21"/>
      <w:lang w:val="en-US" w:eastAsia="zh-CN" w:bidi="ar-SA"/>
    </w:rPr>
  </w:style>
  <w:style w:type="paragraph" w:customStyle="1" w:styleId="3675">
    <w:name w:val="样式 2100 10 磅"/>
    <w:pPr>
      <w:widowControl w:val="0"/>
      <w:suppressAutoHyphens/>
      <w:jc w:val="both"/>
    </w:pPr>
    <w:rPr>
      <w:rFonts w:ascii="等线" w:eastAsia="宋体" w:cs="Times New Roman" w:hAnsi="等线"/>
      <w:kern w:val="2"/>
      <w:sz w:val="21"/>
      <w:szCs w:val="21"/>
      <w:lang w:val="en-US" w:eastAsia="zh-CN" w:bidi="ar-SA"/>
    </w:rPr>
  </w:style>
  <w:style w:type="paragraph" w:customStyle="1" w:styleId="3676">
    <w:name w:val="样式 2101 10 磅"/>
    <w:pPr>
      <w:widowControl w:val="0"/>
      <w:jc w:val="both"/>
    </w:pPr>
    <w:rPr>
      <w:rFonts w:ascii="Times New Roman" w:eastAsia="宋体" w:cs="Times New Roman" w:hAnsi="Times New Roman"/>
      <w:kern w:val="2"/>
      <w:sz w:val="21"/>
      <w:szCs w:val="21"/>
      <w:lang w:val="en-US" w:eastAsia="zh-CN" w:bidi="ar-SA"/>
    </w:rPr>
  </w:style>
  <w:style w:type="paragraph" w:customStyle="1" w:styleId="3677">
    <w:name w:val="样式 2102 10 磅"/>
    <w:pPr>
      <w:widowControl w:val="0"/>
      <w:jc w:val="both"/>
    </w:pPr>
    <w:rPr>
      <w:rFonts w:ascii="Times New Roman" w:eastAsia="宋体" w:cs="Times New Roman" w:hAnsi="Times New Roman"/>
      <w:kern w:val="2"/>
      <w:sz w:val="21"/>
      <w:szCs w:val="21"/>
      <w:lang w:val="en-US" w:eastAsia="zh-CN" w:bidi="ar-SA"/>
    </w:rPr>
  </w:style>
  <w:style w:type="paragraph" w:customStyle="1" w:styleId="3678">
    <w:name w:val="样式 2103 10 磅"/>
    <w:pPr>
      <w:widowControl w:val="0"/>
      <w:jc w:val="both"/>
    </w:pPr>
    <w:rPr>
      <w:rFonts w:ascii="Times New Roman" w:eastAsia="宋体" w:cs="Times New Roman" w:hAnsi="Times New Roman"/>
      <w:kern w:val="2"/>
      <w:sz w:val="21"/>
      <w:szCs w:val="21"/>
      <w:lang w:val="en-US" w:eastAsia="zh-CN" w:bidi="ar-SA"/>
    </w:rPr>
  </w:style>
  <w:style w:type="paragraph" w:customStyle="1" w:styleId="3679">
    <w:name w:val="样式 2104 10 磅"/>
    <w:pPr>
      <w:widowControl w:val="0"/>
      <w:jc w:val="both"/>
    </w:pPr>
    <w:rPr>
      <w:rFonts w:ascii="Times New Roman" w:eastAsia="宋体" w:cs="Times New Roman" w:hAnsi="Times New Roman"/>
      <w:kern w:val="2"/>
      <w:sz w:val="21"/>
      <w:szCs w:val="21"/>
      <w:lang w:val="en-US" w:eastAsia="zh-CN" w:bidi="ar-SA"/>
    </w:rPr>
  </w:style>
  <w:style w:type="paragraph" w:customStyle="1" w:styleId="3680">
    <w:name w:val="样式 2105 10 磅"/>
    <w:pPr>
      <w:widowControl w:val="0"/>
      <w:jc w:val="both"/>
    </w:pPr>
    <w:rPr>
      <w:rFonts w:ascii="Times New Roman" w:eastAsia="宋体" w:cs="Times New Roman" w:hAnsi="Times New Roman"/>
      <w:kern w:val="2"/>
      <w:sz w:val="21"/>
      <w:szCs w:val="21"/>
      <w:lang w:val="en-US" w:eastAsia="zh-CN" w:bidi="ar-SA"/>
    </w:rPr>
  </w:style>
  <w:style w:type="paragraph" w:customStyle="1" w:styleId="3681">
    <w:name w:val="样式 2106 10 磅"/>
    <w:pPr>
      <w:widowControl w:val="0"/>
      <w:jc w:val="both"/>
    </w:pPr>
    <w:rPr>
      <w:rFonts w:ascii="Times New Roman" w:eastAsia="宋体" w:cs="Times New Roman" w:hAnsi="Times New Roman"/>
      <w:kern w:val="2"/>
      <w:sz w:val="21"/>
      <w:szCs w:val="21"/>
      <w:lang w:val="en-US" w:eastAsia="zh-CN" w:bidi="ar-SA"/>
    </w:rPr>
  </w:style>
  <w:style w:type="paragraph" w:customStyle="1" w:styleId="3682">
    <w:name w:val="样式 2107 10 磅"/>
    <w:pPr>
      <w:widowControl w:val="0"/>
      <w:jc w:val="both"/>
    </w:pPr>
    <w:rPr>
      <w:rFonts w:ascii="Times New Roman" w:eastAsia="宋体" w:cs="Times New Roman" w:hAnsi="Times New Roman"/>
      <w:kern w:val="2"/>
      <w:sz w:val="21"/>
      <w:szCs w:val="21"/>
      <w:lang w:val="en-US" w:eastAsia="zh-CN" w:bidi="ar-SA"/>
    </w:rPr>
  </w:style>
  <w:style w:type="paragraph" w:customStyle="1" w:styleId="3683">
    <w:name w:val="样式 2108 10 磅"/>
    <w:pPr>
      <w:widowControl w:val="0"/>
      <w:suppressAutoHyphens/>
      <w:jc w:val="both"/>
    </w:pPr>
    <w:rPr>
      <w:rFonts w:ascii="等线" w:eastAsia="宋体" w:cs="Times New Roman" w:hAnsi="等线"/>
      <w:kern w:val="2"/>
      <w:sz w:val="21"/>
      <w:szCs w:val="21"/>
      <w:lang w:val="en-US" w:eastAsia="zh-CN" w:bidi="ar-SA"/>
    </w:rPr>
  </w:style>
  <w:style w:type="paragraph" w:customStyle="1" w:styleId="3684">
    <w:name w:val="样式 2109 10 磅"/>
    <w:pPr>
      <w:widowControl w:val="0"/>
      <w:jc w:val="both"/>
    </w:pPr>
    <w:rPr>
      <w:rFonts w:ascii="Times New Roman" w:eastAsia="宋体" w:cs="Times New Roman" w:hAnsi="Times New Roman"/>
      <w:kern w:val="2"/>
      <w:sz w:val="21"/>
      <w:szCs w:val="21"/>
      <w:lang w:val="en-US" w:eastAsia="zh-CN" w:bidi="ar-SA"/>
    </w:rPr>
  </w:style>
  <w:style w:type="paragraph" w:customStyle="1" w:styleId="3685">
    <w:name w:val="样式 2110 10 磅"/>
    <w:pPr>
      <w:widowControl w:val="0"/>
      <w:suppressAutoHyphens/>
      <w:jc w:val="both"/>
    </w:pPr>
    <w:rPr>
      <w:rFonts w:ascii="等线" w:eastAsia="宋体" w:cs="Times New Roman" w:hAnsi="等线"/>
      <w:kern w:val="2"/>
      <w:sz w:val="21"/>
      <w:szCs w:val="21"/>
      <w:lang w:val="en-US" w:eastAsia="zh-CN" w:bidi="ar-SA"/>
    </w:rPr>
  </w:style>
  <w:style w:type="paragraph" w:customStyle="1" w:styleId="3686">
    <w:name w:val="样式 2111 10 磅"/>
    <w:pPr>
      <w:widowControl w:val="0"/>
      <w:suppressAutoHyphens/>
      <w:jc w:val="both"/>
    </w:pPr>
    <w:rPr>
      <w:rFonts w:ascii="Calibri" w:eastAsia="宋体" w:cs="Arial" w:hAnsi="Calibri"/>
      <w:kern w:val="2"/>
      <w:sz w:val="21"/>
      <w:szCs w:val="21"/>
      <w:lang w:val="en-US" w:eastAsia="zh-CN" w:bidi="ar-SA"/>
    </w:rPr>
  </w:style>
  <w:style w:type="paragraph" w:customStyle="1" w:styleId="3687">
    <w:name w:val="样式 2112 10 磅"/>
    <w:pPr>
      <w:widowControl w:val="0"/>
      <w:jc w:val="both"/>
    </w:pPr>
    <w:rPr>
      <w:rFonts w:ascii="Times New Roman" w:eastAsia="宋体" w:cs="Times New Roman" w:hAnsi="Times New Roman"/>
      <w:kern w:val="2"/>
      <w:sz w:val="21"/>
      <w:szCs w:val="21"/>
      <w:lang w:val="en-US" w:eastAsia="zh-CN" w:bidi="ar-SA"/>
    </w:rPr>
  </w:style>
  <w:style w:type="paragraph" w:customStyle="1" w:styleId="3688">
    <w:name w:val="样式 2113 10 磅"/>
    <w:pPr>
      <w:widowControl w:val="0"/>
      <w:jc w:val="both"/>
    </w:pPr>
    <w:rPr>
      <w:rFonts w:ascii="Times New Roman" w:eastAsia="宋体" w:cs="Times New Roman" w:hAnsi="Times New Roman"/>
      <w:kern w:val="2"/>
      <w:sz w:val="21"/>
      <w:szCs w:val="21"/>
      <w:lang w:val="en-US" w:eastAsia="zh-CN" w:bidi="ar-SA"/>
    </w:rPr>
  </w:style>
  <w:style w:type="paragraph" w:customStyle="1" w:styleId="3689">
    <w:name w:val="样式 2114 10 磅"/>
    <w:pPr>
      <w:widowControl w:val="0"/>
      <w:jc w:val="both"/>
    </w:pPr>
    <w:rPr>
      <w:rFonts w:ascii="Times New Roman" w:eastAsia="宋体" w:cs="Times New Roman" w:hAnsi="Times New Roman"/>
      <w:kern w:val="2"/>
      <w:sz w:val="21"/>
      <w:szCs w:val="21"/>
      <w:lang w:val="en-US" w:eastAsia="zh-CN" w:bidi="ar-SA"/>
    </w:rPr>
  </w:style>
  <w:style w:type="paragraph" w:customStyle="1" w:styleId="3690">
    <w:name w:val="样式 2115 10 磅"/>
    <w:pPr>
      <w:widowControl w:val="0"/>
      <w:jc w:val="both"/>
    </w:pPr>
    <w:rPr>
      <w:rFonts w:ascii="Times New Roman" w:eastAsia="宋体" w:cs="Times New Roman" w:hAnsi="Times New Roman"/>
      <w:kern w:val="2"/>
      <w:sz w:val="21"/>
      <w:szCs w:val="21"/>
      <w:lang w:val="en-US" w:eastAsia="zh-CN" w:bidi="ar-SA"/>
    </w:rPr>
  </w:style>
  <w:style w:type="paragraph" w:customStyle="1" w:styleId="3691">
    <w:name w:val="样式 2116 10 磅"/>
    <w:pPr>
      <w:widowControl w:val="0"/>
      <w:jc w:val="both"/>
    </w:pPr>
    <w:rPr>
      <w:rFonts w:ascii="Times New Roman" w:eastAsia="宋体" w:cs="Times New Roman" w:hAnsi="Times New Roman"/>
      <w:kern w:val="2"/>
      <w:sz w:val="21"/>
      <w:szCs w:val="21"/>
      <w:lang w:val="en-US" w:eastAsia="zh-CN" w:bidi="ar-SA"/>
    </w:rPr>
  </w:style>
  <w:style w:type="paragraph" w:customStyle="1" w:styleId="3692">
    <w:name w:val="样式 2117 10 磅"/>
    <w:pPr>
      <w:widowControl w:val="0"/>
      <w:jc w:val="both"/>
    </w:pPr>
    <w:rPr>
      <w:rFonts w:ascii="Times New Roman" w:eastAsia="宋体" w:cs="Times New Roman" w:hAnsi="Times New Roman"/>
      <w:kern w:val="2"/>
      <w:sz w:val="21"/>
      <w:szCs w:val="21"/>
      <w:lang w:val="en-US" w:eastAsia="zh-CN" w:bidi="ar-SA"/>
    </w:rPr>
  </w:style>
  <w:style w:type="paragraph" w:customStyle="1" w:styleId="3693">
    <w:name w:val="样式 2118 10 磅"/>
    <w:pPr>
      <w:widowControl w:val="0"/>
      <w:jc w:val="both"/>
    </w:pPr>
    <w:rPr>
      <w:rFonts w:ascii="Times New Roman" w:eastAsia="宋体" w:cs="Times New Roman" w:hAnsi="Times New Roman"/>
      <w:kern w:val="2"/>
      <w:sz w:val="21"/>
      <w:szCs w:val="21"/>
      <w:lang w:val="en-US" w:eastAsia="zh-CN" w:bidi="ar-SA"/>
    </w:rPr>
  </w:style>
  <w:style w:type="paragraph" w:customStyle="1" w:styleId="3694">
    <w:name w:val="样式 2119 10 磅"/>
    <w:pPr>
      <w:widowControl w:val="0"/>
      <w:jc w:val="both"/>
    </w:pPr>
    <w:rPr>
      <w:rFonts w:ascii="Times New Roman" w:eastAsia="宋体" w:cs="Times New Roman" w:hAnsi="Times New Roman"/>
      <w:kern w:val="2"/>
      <w:sz w:val="21"/>
      <w:szCs w:val="21"/>
      <w:lang w:val="en-US" w:eastAsia="zh-CN" w:bidi="ar-SA"/>
    </w:rPr>
  </w:style>
  <w:style w:type="paragraph" w:customStyle="1" w:styleId="3695">
    <w:name w:val="样式 124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696">
    <w:name w:val="样式 2120 10 磅"/>
    <w:pPr>
      <w:widowControl w:val="0"/>
      <w:suppressAutoHyphens/>
      <w:jc w:val="both"/>
    </w:pPr>
    <w:rPr>
      <w:rFonts w:ascii="等线" w:eastAsia="宋体" w:cs="Times New Roman" w:hAnsi="等线"/>
      <w:kern w:val="2"/>
      <w:sz w:val="21"/>
      <w:szCs w:val="21"/>
      <w:lang w:val="en-US" w:eastAsia="zh-CN" w:bidi="ar-SA"/>
    </w:rPr>
  </w:style>
  <w:style w:type="paragraph" w:customStyle="1" w:styleId="3697">
    <w:name w:val="样式 2121 10 磅"/>
    <w:pPr>
      <w:widowControl w:val="0"/>
      <w:jc w:val="both"/>
    </w:pPr>
    <w:rPr>
      <w:rFonts w:ascii="Times New Roman" w:eastAsia="宋体" w:cs="Times New Roman" w:hAnsi="Times New Roman"/>
      <w:kern w:val="2"/>
      <w:sz w:val="21"/>
      <w:szCs w:val="24"/>
      <w:lang w:val="en-US" w:eastAsia="zh-CN" w:bidi="ar-SA"/>
    </w:rPr>
  </w:style>
  <w:style w:type="paragraph" w:customStyle="1" w:styleId="3698">
    <w:name w:val="样式 125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699">
    <w:name w:val="样式 125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00">
    <w:name w:val="样式 125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01">
    <w:name w:val="样式 12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02">
    <w:name w:val="样式 12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03">
    <w:name w:val="样式 12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04">
    <w:name w:val="样式 125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3705">
    <w:name w:val="样式 125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06">
    <w:name w:val="样式 2122 10 磅"/>
    <w:pPr>
      <w:widowControl w:val="0"/>
      <w:suppressAutoHyphens/>
      <w:jc w:val="both"/>
    </w:pPr>
    <w:rPr>
      <w:rFonts w:ascii="等线" w:eastAsia="宋体" w:cs="Times New Roman" w:hAnsi="等线"/>
      <w:kern w:val="2"/>
      <w:sz w:val="21"/>
      <w:szCs w:val="21"/>
      <w:lang w:val="en-US" w:eastAsia="zh-CN" w:bidi="ar-SA"/>
    </w:rPr>
  </w:style>
  <w:style w:type="paragraph" w:customStyle="1" w:styleId="3707">
    <w:name w:val="样式 12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08">
    <w:name w:val="样式 125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09">
    <w:name w:val="样式 126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10">
    <w:name w:val="样式 12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11">
    <w:name w:val="样式 12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12">
    <w:name w:val="样式 126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13">
    <w:name w:val="样式 126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14">
    <w:name w:val="样式 12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715">
    <w:name w:val="样式 126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16">
    <w:name w:val="样式 12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17">
    <w:name w:val="样式 2123 10 磅"/>
    <w:pPr>
      <w:widowControl w:val="0"/>
      <w:jc w:val="both"/>
    </w:pPr>
    <w:rPr>
      <w:rFonts w:ascii="Times New Roman" w:eastAsia="宋体" w:cs="Times New Roman" w:hAnsi="Times New Roman"/>
      <w:kern w:val="2"/>
      <w:sz w:val="21"/>
      <w:szCs w:val="21"/>
      <w:lang w:val="en-US" w:eastAsia="zh-CN" w:bidi="ar-SA"/>
    </w:rPr>
  </w:style>
  <w:style w:type="paragraph" w:customStyle="1" w:styleId="3718">
    <w:name w:val="样式 12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19">
    <w:name w:val="样式 12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0">
    <w:name w:val="样式 127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21">
    <w:name w:val="样式 12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2">
    <w:name w:val="样式 127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23">
    <w:name w:val="样式 12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4">
    <w:name w:val="样式 12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5">
    <w:name w:val="样式 12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6">
    <w:name w:val="样式 12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727">
    <w:name w:val="样式 12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8">
    <w:name w:val="样式 127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29">
    <w:name w:val="样式 2124 10 磅"/>
    <w:pPr>
      <w:widowControl w:val="0"/>
      <w:suppressAutoHyphens/>
      <w:jc w:val="both"/>
    </w:pPr>
    <w:rPr>
      <w:rFonts w:ascii="等线" w:eastAsia="宋体" w:cs="Times New Roman" w:hAnsi="等线"/>
      <w:kern w:val="2"/>
      <w:sz w:val="21"/>
      <w:szCs w:val="24"/>
      <w:lang w:val="en-US" w:eastAsia="zh-CN" w:bidi="ar-SA"/>
    </w:rPr>
  </w:style>
  <w:style w:type="paragraph" w:customStyle="1" w:styleId="3730">
    <w:name w:val="样式 2125 10 磅"/>
    <w:pPr>
      <w:widowControl w:val="0"/>
      <w:jc w:val="both"/>
    </w:pPr>
    <w:rPr>
      <w:rFonts w:ascii="Times New Roman" w:eastAsia="宋体" w:cs="Times New Roman" w:hAnsi="Times New Roman"/>
      <w:kern w:val="2"/>
      <w:sz w:val="21"/>
      <w:szCs w:val="24"/>
      <w:lang w:val="en-US" w:eastAsia="zh-CN" w:bidi="ar-SA"/>
    </w:rPr>
  </w:style>
  <w:style w:type="paragraph" w:customStyle="1" w:styleId="3731">
    <w:name w:val="样式 2126 10 磅"/>
    <w:pPr>
      <w:widowControl w:val="0"/>
      <w:suppressAutoHyphens/>
      <w:jc w:val="both"/>
    </w:pPr>
    <w:rPr>
      <w:rFonts w:ascii="等线" w:eastAsia="宋体" w:cs="Times New Roman" w:hAnsi="等线"/>
      <w:kern w:val="2"/>
      <w:sz w:val="21"/>
      <w:szCs w:val="21"/>
      <w:lang w:val="en-US" w:eastAsia="zh-CN" w:bidi="ar-SA"/>
    </w:rPr>
  </w:style>
  <w:style w:type="paragraph" w:customStyle="1" w:styleId="3732">
    <w:name w:val="样式 2127 10 磅"/>
    <w:pPr>
      <w:widowControl w:val="0"/>
      <w:suppressAutoHyphens/>
      <w:jc w:val="both"/>
    </w:pPr>
    <w:rPr>
      <w:rFonts w:ascii="等线" w:eastAsia="宋体" w:cs="Times New Roman" w:hAnsi="等线"/>
      <w:kern w:val="2"/>
      <w:sz w:val="21"/>
      <w:szCs w:val="21"/>
      <w:lang w:val="en-US" w:eastAsia="zh-CN" w:bidi="ar-SA"/>
    </w:rPr>
  </w:style>
  <w:style w:type="paragraph" w:customStyle="1" w:styleId="3733">
    <w:name w:val="样式 2128 10 磅"/>
    <w:pPr>
      <w:widowControl w:val="0"/>
      <w:suppressAutoHyphens/>
      <w:jc w:val="both"/>
    </w:pPr>
    <w:rPr>
      <w:rFonts w:ascii="等线" w:eastAsia="宋体" w:cs="Times New Roman" w:hAnsi="等线"/>
      <w:kern w:val="2"/>
      <w:sz w:val="21"/>
      <w:szCs w:val="21"/>
      <w:lang w:val="en-US" w:eastAsia="zh-CN" w:bidi="ar-SA"/>
    </w:rPr>
  </w:style>
  <w:style w:type="paragraph" w:customStyle="1" w:styleId="3734">
    <w:name w:val="样式 127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35">
    <w:name w:val="样式 128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36">
    <w:name w:val="样式 12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37">
    <w:name w:val="样式 12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38">
    <w:name w:val="样式 12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39">
    <w:name w:val="样式 188 小四"/>
    <w:pPr>
      <w:widowControl w:val="0"/>
      <w:spacing w:line="240" w:lineRule="auto"/>
      <w:jc w:val="left"/>
    </w:pPr>
    <w:rPr>
      <w:rFonts w:ascii="宋体" w:eastAsia="宋体" w:cs="Times New Roman"/>
      <w:kern w:val="2"/>
      <w:sz w:val="24"/>
      <w:szCs w:val="21"/>
      <w:lang w:val="en-US" w:eastAsia="zh-CN" w:bidi="ar-SA"/>
    </w:rPr>
  </w:style>
  <w:style w:type="paragraph" w:customStyle="1" w:styleId="3740">
    <w:name w:val="样式 12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1">
    <w:name w:val="样式 12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42">
    <w:name w:val="样式 12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3">
    <w:name w:val="样式 12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4">
    <w:name w:val="样式 12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5">
    <w:name w:val="样式 12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6">
    <w:name w:val="样式 12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7">
    <w:name w:val="样式 129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48">
    <w:name w:val="样式 129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49">
    <w:name w:val="样式 129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50">
    <w:name w:val="样式 2129 10 磅"/>
    <w:pPr>
      <w:widowControl w:val="0"/>
      <w:suppressAutoHyphens/>
      <w:jc w:val="both"/>
    </w:pPr>
    <w:rPr>
      <w:rFonts w:ascii="等线" w:eastAsia="宋体" w:cs="Times New Roman" w:hAnsi="等线"/>
      <w:kern w:val="2"/>
      <w:sz w:val="21"/>
      <w:szCs w:val="21"/>
      <w:lang w:val="en-US" w:eastAsia="zh-CN" w:bidi="ar-SA"/>
    </w:rPr>
  </w:style>
  <w:style w:type="paragraph" w:customStyle="1" w:styleId="3751">
    <w:name w:val="样式 2130 10 磅"/>
    <w:pPr>
      <w:widowControl w:val="0"/>
      <w:suppressAutoHyphens/>
      <w:jc w:val="both"/>
    </w:pPr>
    <w:rPr>
      <w:rFonts w:ascii="等线" w:eastAsia="宋体" w:cs="Times New Roman" w:hAnsi="等线"/>
      <w:kern w:val="2"/>
      <w:sz w:val="21"/>
      <w:szCs w:val="21"/>
      <w:lang w:val="en-US" w:eastAsia="zh-CN" w:bidi="ar-SA"/>
    </w:rPr>
  </w:style>
  <w:style w:type="paragraph" w:customStyle="1" w:styleId="3752">
    <w:name w:val="样式 2131 10 磅"/>
    <w:pPr>
      <w:widowControl w:val="0"/>
      <w:suppressAutoHyphens/>
      <w:jc w:val="both"/>
    </w:pPr>
    <w:rPr>
      <w:rFonts w:ascii="等线" w:eastAsia="宋体" w:cs="Times New Roman" w:hAnsi="等线"/>
      <w:kern w:val="2"/>
      <w:sz w:val="21"/>
      <w:szCs w:val="21"/>
      <w:lang w:val="en-US" w:eastAsia="zh-CN" w:bidi="ar-SA"/>
    </w:rPr>
  </w:style>
  <w:style w:type="paragraph" w:customStyle="1" w:styleId="3753">
    <w:name w:val="样式 2132 10 磅"/>
    <w:pPr>
      <w:widowControl w:val="0"/>
      <w:suppressAutoHyphens/>
      <w:jc w:val="both"/>
    </w:pPr>
    <w:rPr>
      <w:rFonts w:ascii="等线" w:eastAsia="宋体" w:cs="Times New Roman" w:hAnsi="等线"/>
      <w:kern w:val="2"/>
      <w:sz w:val="21"/>
      <w:szCs w:val="21"/>
      <w:lang w:val="en-US" w:eastAsia="zh-CN" w:bidi="ar-SA"/>
    </w:rPr>
  </w:style>
  <w:style w:type="paragraph" w:customStyle="1" w:styleId="3754">
    <w:name w:val="样式 129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55">
    <w:name w:val="样式 129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56">
    <w:name w:val="样式 129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57">
    <w:name w:val="样式 12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58">
    <w:name w:val="样式 12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59">
    <w:name w:val="样式 129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60">
    <w:name w:val="样式 13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61">
    <w:name w:val="样式 130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62">
    <w:name w:val="样式 2133 10 磅"/>
    <w:pPr>
      <w:widowControl w:val="0"/>
      <w:suppressAutoHyphens/>
      <w:jc w:val="both"/>
    </w:pPr>
    <w:rPr>
      <w:rFonts w:ascii="等线" w:eastAsia="宋体" w:cs="Times New Roman" w:hAnsi="等线"/>
      <w:kern w:val="2"/>
      <w:sz w:val="21"/>
      <w:szCs w:val="21"/>
      <w:lang w:val="en-US" w:eastAsia="zh-CN" w:bidi="ar-SA"/>
    </w:rPr>
  </w:style>
  <w:style w:type="paragraph" w:customStyle="1" w:styleId="3763">
    <w:name w:val="样式 2134 10 磅"/>
    <w:pPr>
      <w:widowControl w:val="0"/>
      <w:jc w:val="both"/>
    </w:pPr>
    <w:rPr>
      <w:rFonts w:ascii="Times New Roman" w:eastAsia="宋体" w:cs="Times New Roman" w:hAnsi="Times New Roman"/>
      <w:kern w:val="2"/>
      <w:sz w:val="21"/>
      <w:szCs w:val="21"/>
      <w:lang w:val="en-US" w:eastAsia="zh-CN" w:bidi="ar-SA"/>
    </w:rPr>
  </w:style>
  <w:style w:type="paragraph" w:customStyle="1" w:styleId="3764">
    <w:name w:val="样式 2135 10 磅"/>
    <w:pPr>
      <w:widowControl w:val="0"/>
      <w:suppressAutoHyphens/>
      <w:jc w:val="both"/>
    </w:pPr>
    <w:rPr>
      <w:rFonts w:ascii="等线" w:eastAsia="宋体" w:cs="Times New Roman" w:hAnsi="等线"/>
      <w:kern w:val="2"/>
      <w:sz w:val="21"/>
      <w:szCs w:val="21"/>
      <w:lang w:val="en-US" w:eastAsia="zh-CN" w:bidi="ar-SA"/>
    </w:rPr>
  </w:style>
  <w:style w:type="paragraph" w:customStyle="1" w:styleId="3765">
    <w:name w:val="样式 2136 10 磅"/>
    <w:pPr>
      <w:widowControl w:val="0"/>
      <w:suppressAutoHyphens/>
      <w:jc w:val="both"/>
    </w:pPr>
    <w:rPr>
      <w:rFonts w:ascii="等线" w:eastAsia="宋体" w:cs="Times New Roman" w:hAnsi="等线"/>
      <w:kern w:val="2"/>
      <w:sz w:val="21"/>
      <w:szCs w:val="21"/>
      <w:lang w:val="en-US" w:eastAsia="zh-CN" w:bidi="ar-SA"/>
    </w:rPr>
  </w:style>
  <w:style w:type="paragraph" w:customStyle="1" w:styleId="3766">
    <w:name w:val="样式 2137 10 磅"/>
    <w:pPr>
      <w:widowControl w:val="0"/>
      <w:suppressAutoHyphens/>
      <w:jc w:val="both"/>
    </w:pPr>
    <w:rPr>
      <w:rFonts w:ascii="等线" w:eastAsia="宋体" w:cs="Times New Roman" w:hAnsi="等线"/>
      <w:kern w:val="2"/>
      <w:sz w:val="21"/>
      <w:szCs w:val="21"/>
      <w:lang w:val="en-US" w:eastAsia="zh-CN" w:bidi="ar-SA"/>
    </w:rPr>
  </w:style>
  <w:style w:type="paragraph" w:customStyle="1" w:styleId="3767">
    <w:name w:val="样式 2138 10 磅"/>
    <w:pPr>
      <w:widowControl w:val="0"/>
      <w:jc w:val="both"/>
    </w:pPr>
    <w:rPr>
      <w:rFonts w:ascii="Times New Roman" w:eastAsia="宋体" w:cs="Times New Roman" w:hAnsi="Times New Roman"/>
      <w:kern w:val="2"/>
      <w:sz w:val="21"/>
      <w:szCs w:val="21"/>
      <w:lang w:val="en-US" w:eastAsia="zh-CN" w:bidi="ar-SA"/>
    </w:rPr>
  </w:style>
  <w:style w:type="paragraph" w:customStyle="1" w:styleId="3768">
    <w:name w:val="样式 1302 三号"/>
    <w:next w:val="3767"/>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69">
    <w:name w:val="样式 1303 三号"/>
    <w:next w:val="377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770">
    <w:name w:val="样式 13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1">
    <w:name w:val="样式 13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772">
    <w:name w:val="样式 13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3">
    <w:name w:val="样式 13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4">
    <w:name w:val="样式 13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775">
    <w:name w:val="样式 1309 三号"/>
    <w:next w:val="3786"/>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6">
    <w:name w:val="样式 13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7">
    <w:name w:val="样式 13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8">
    <w:name w:val="样式 13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9">
    <w:name w:val="样式 2139 10 磅"/>
    <w:pPr>
      <w:widowControl w:val="0"/>
      <w:jc w:val="both"/>
    </w:pPr>
    <w:rPr>
      <w:rFonts w:ascii="Times New Roman" w:eastAsia="宋体" w:cs="Times New Roman" w:hAnsi="Times New Roman"/>
      <w:kern w:val="2"/>
      <w:sz w:val="21"/>
      <w:szCs w:val="21"/>
      <w:lang w:val="en-US" w:eastAsia="zh-CN" w:bidi="ar-SA"/>
    </w:rPr>
  </w:style>
  <w:style w:type="paragraph" w:customStyle="1" w:styleId="3780">
    <w:name w:val="样式 2140 10 磅"/>
    <w:pPr>
      <w:widowControl w:val="0"/>
      <w:jc w:val="both"/>
    </w:pPr>
    <w:rPr>
      <w:rFonts w:ascii="Times New Roman" w:eastAsia="宋体" w:cs="Times New Roman" w:hAnsi="Times New Roman"/>
      <w:kern w:val="2"/>
      <w:sz w:val="21"/>
      <w:szCs w:val="21"/>
      <w:lang w:val="en-US" w:eastAsia="zh-CN" w:bidi="ar-SA"/>
    </w:rPr>
  </w:style>
  <w:style w:type="paragraph" w:customStyle="1" w:styleId="3781">
    <w:name w:val="样式 2141 10 磅"/>
    <w:pPr>
      <w:widowControl w:val="0"/>
      <w:jc w:val="both"/>
    </w:pPr>
    <w:rPr>
      <w:rFonts w:ascii="Times New Roman" w:eastAsia="宋体" w:cs="Times New Roman" w:hAnsi="Times New Roman"/>
      <w:kern w:val="2"/>
      <w:sz w:val="21"/>
      <w:szCs w:val="21"/>
      <w:lang w:val="en-US" w:eastAsia="zh-CN" w:bidi="ar-SA"/>
    </w:rPr>
  </w:style>
  <w:style w:type="paragraph" w:customStyle="1" w:styleId="3782">
    <w:name w:val="样式 2142 10 磅"/>
    <w:pPr>
      <w:widowControl w:val="0"/>
      <w:suppressAutoHyphens/>
      <w:jc w:val="both"/>
    </w:pPr>
    <w:rPr>
      <w:rFonts w:ascii="等线" w:eastAsia="宋体" w:cs="Times New Roman" w:hAnsi="等线"/>
      <w:kern w:val="2"/>
      <w:sz w:val="21"/>
      <w:szCs w:val="21"/>
      <w:lang w:val="en-US" w:eastAsia="zh-CN" w:bidi="ar-SA"/>
    </w:rPr>
  </w:style>
  <w:style w:type="paragraph" w:customStyle="1" w:styleId="3783">
    <w:name w:val="样式 2143 10 磅"/>
    <w:pPr>
      <w:widowControl w:val="0"/>
      <w:jc w:val="both"/>
    </w:pPr>
    <w:rPr>
      <w:rFonts w:ascii="Times New Roman" w:eastAsia="宋体" w:cs="Times New Roman" w:hAnsi="Times New Roman"/>
      <w:kern w:val="2"/>
      <w:sz w:val="21"/>
      <w:szCs w:val="21"/>
      <w:lang w:val="en-US" w:eastAsia="zh-CN" w:bidi="ar-SA"/>
    </w:rPr>
  </w:style>
  <w:style w:type="paragraph" w:customStyle="1" w:styleId="3784">
    <w:name w:val="样式 2144 10 磅"/>
    <w:pPr>
      <w:widowControl w:val="0"/>
      <w:jc w:val="both"/>
    </w:pPr>
    <w:rPr>
      <w:rFonts w:ascii="Times New Roman" w:eastAsia="宋体" w:cs="Times New Roman" w:hAnsi="Times New Roman"/>
      <w:kern w:val="2"/>
      <w:sz w:val="21"/>
      <w:szCs w:val="21"/>
      <w:lang w:val="en-US" w:eastAsia="zh-CN" w:bidi="ar-SA"/>
    </w:rPr>
  </w:style>
  <w:style w:type="paragraph" w:customStyle="1" w:styleId="3785">
    <w:name w:val="样式 2145 10 磅"/>
    <w:pPr>
      <w:widowControl w:val="0"/>
      <w:jc w:val="both"/>
    </w:pPr>
    <w:rPr>
      <w:rFonts w:ascii="Times New Roman" w:eastAsia="宋体" w:cs="Times New Roman" w:hAnsi="Times New Roman"/>
      <w:kern w:val="2"/>
      <w:sz w:val="21"/>
      <w:szCs w:val="21"/>
      <w:lang w:val="en-US" w:eastAsia="zh-CN" w:bidi="ar-SA"/>
    </w:rPr>
  </w:style>
  <w:style w:type="paragraph" w:customStyle="1" w:styleId="3786">
    <w:name w:val="样式 2146 10 磅"/>
    <w:pPr>
      <w:widowControl w:val="0"/>
      <w:jc w:val="both"/>
    </w:pPr>
    <w:rPr>
      <w:rFonts w:ascii="Times New Roman" w:eastAsia="宋体" w:cs="Times New Roman" w:hAnsi="Times New Roman"/>
      <w:kern w:val="2"/>
      <w:sz w:val="21"/>
      <w:szCs w:val="21"/>
      <w:lang w:val="en-US" w:eastAsia="zh-CN" w:bidi="ar-SA"/>
    </w:rPr>
  </w:style>
  <w:style w:type="paragraph" w:customStyle="1" w:styleId="3787">
    <w:name w:val="样式 2147 10 磅"/>
    <w:pPr>
      <w:widowControl w:val="0"/>
      <w:jc w:val="both"/>
    </w:pPr>
    <w:rPr>
      <w:rFonts w:ascii="Times New Roman" w:eastAsia="宋体" w:cs="Times New Roman" w:hAnsi="Times New Roman"/>
      <w:kern w:val="2"/>
      <w:sz w:val="21"/>
      <w:szCs w:val="21"/>
      <w:lang w:val="en-US" w:eastAsia="zh-CN" w:bidi="ar-SA"/>
    </w:rPr>
  </w:style>
  <w:style w:type="paragraph" w:customStyle="1" w:styleId="3788">
    <w:name w:val="样式 2148 10 磅"/>
    <w:pPr>
      <w:widowControl w:val="0"/>
      <w:jc w:val="both"/>
    </w:pPr>
    <w:rPr>
      <w:rFonts w:ascii="Times New Roman" w:eastAsia="宋体" w:cs="Times New Roman" w:hAnsi="Times New Roman"/>
      <w:kern w:val="2"/>
      <w:sz w:val="21"/>
      <w:szCs w:val="21"/>
      <w:lang w:val="en-US" w:eastAsia="zh-CN" w:bidi="ar-SA"/>
    </w:rPr>
  </w:style>
  <w:style w:type="paragraph" w:customStyle="1" w:styleId="3789">
    <w:name w:val="样式 2149 10 磅"/>
    <w:pPr>
      <w:widowControl w:val="0"/>
      <w:jc w:val="both"/>
    </w:pPr>
    <w:rPr>
      <w:rFonts w:ascii="Times New Roman" w:eastAsia="宋体" w:cs="Times New Roman" w:hAnsi="Times New Roman"/>
      <w:kern w:val="2"/>
      <w:sz w:val="21"/>
      <w:szCs w:val="21"/>
      <w:lang w:val="en-US" w:eastAsia="zh-CN" w:bidi="ar-SA"/>
    </w:rPr>
  </w:style>
  <w:style w:type="paragraph" w:customStyle="1" w:styleId="3790">
    <w:name w:val="样式 2150 10 磅"/>
    <w:pPr>
      <w:widowControl w:val="0"/>
      <w:jc w:val="both"/>
    </w:pPr>
    <w:rPr>
      <w:rFonts w:ascii="Times New Roman" w:eastAsia="宋体" w:cs="Times New Roman" w:hAnsi="Times New Roman"/>
      <w:kern w:val="2"/>
      <w:sz w:val="21"/>
      <w:szCs w:val="21"/>
      <w:lang w:val="en-US" w:eastAsia="zh-CN" w:bidi="ar-SA"/>
    </w:rPr>
  </w:style>
  <w:style w:type="paragraph" w:customStyle="1" w:styleId="3791">
    <w:name w:val="样式 2151 10 磅"/>
    <w:pPr>
      <w:widowControl w:val="0"/>
      <w:jc w:val="both"/>
    </w:pPr>
    <w:rPr>
      <w:rFonts w:ascii="Times New Roman" w:eastAsia="宋体" w:cs="Times New Roman" w:hAnsi="Times New Roman"/>
      <w:kern w:val="2"/>
      <w:sz w:val="21"/>
      <w:szCs w:val="21"/>
      <w:lang w:val="en-US" w:eastAsia="zh-CN" w:bidi="ar-SA"/>
    </w:rPr>
  </w:style>
  <w:style w:type="paragraph" w:customStyle="1" w:styleId="3792">
    <w:name w:val="样式 2152 10 磅"/>
    <w:pPr>
      <w:widowControl w:val="0"/>
      <w:jc w:val="both"/>
    </w:pPr>
    <w:rPr>
      <w:rFonts w:ascii="Times New Roman" w:eastAsia="宋体" w:cs="Times New Roman" w:hAnsi="Times New Roman"/>
      <w:kern w:val="2"/>
      <w:sz w:val="21"/>
      <w:szCs w:val="21"/>
      <w:lang w:val="en-US" w:eastAsia="zh-CN" w:bidi="ar-SA"/>
    </w:rPr>
  </w:style>
  <w:style w:type="paragraph" w:customStyle="1" w:styleId="3793">
    <w:name w:val="样式 2153 10 磅"/>
    <w:pPr>
      <w:widowControl w:val="0"/>
      <w:jc w:val="both"/>
    </w:pPr>
    <w:rPr>
      <w:rFonts w:ascii="Times New Roman" w:eastAsia="宋体" w:cs="Times New Roman" w:hAnsi="Times New Roman"/>
      <w:kern w:val="2"/>
      <w:sz w:val="21"/>
      <w:szCs w:val="21"/>
      <w:lang w:val="en-US" w:eastAsia="zh-CN" w:bidi="ar-SA"/>
    </w:rPr>
  </w:style>
  <w:style w:type="paragraph" w:customStyle="1" w:styleId="3794">
    <w:name w:val="样式 2154 10 磅"/>
    <w:pPr>
      <w:widowControl w:val="0"/>
      <w:jc w:val="both"/>
    </w:pPr>
    <w:rPr>
      <w:rFonts w:ascii="Times New Roman" w:eastAsia="宋体" w:cs="Times New Roman" w:hAnsi="Times New Roman"/>
      <w:kern w:val="2"/>
      <w:sz w:val="21"/>
      <w:szCs w:val="21"/>
      <w:lang w:val="en-US" w:eastAsia="zh-CN" w:bidi="ar-SA"/>
    </w:rPr>
  </w:style>
  <w:style w:type="paragraph" w:customStyle="1" w:styleId="3795">
    <w:name w:val="样式 2155 10 磅"/>
    <w:pPr>
      <w:widowControl w:val="0"/>
      <w:jc w:val="both"/>
    </w:pPr>
    <w:rPr>
      <w:rFonts w:ascii="Times New Roman" w:eastAsia="宋体" w:cs="Times New Roman" w:hAnsi="Times New Roman"/>
      <w:kern w:val="2"/>
      <w:sz w:val="21"/>
      <w:szCs w:val="21"/>
      <w:lang w:val="en-US" w:eastAsia="zh-CN" w:bidi="ar-SA"/>
    </w:rPr>
  </w:style>
  <w:style w:type="paragraph" w:customStyle="1" w:styleId="3796">
    <w:name w:val="样式 2156 10 磅"/>
    <w:pPr>
      <w:widowControl w:val="0"/>
      <w:jc w:val="both"/>
    </w:pPr>
    <w:rPr>
      <w:rFonts w:ascii="Times New Roman" w:eastAsia="宋体" w:cs="Times New Roman" w:hAnsi="Times New Roman"/>
      <w:kern w:val="2"/>
      <w:sz w:val="21"/>
      <w:szCs w:val="21"/>
      <w:lang w:val="en-US" w:eastAsia="zh-CN" w:bidi="ar-SA"/>
    </w:rPr>
  </w:style>
  <w:style w:type="paragraph" w:customStyle="1" w:styleId="3797">
    <w:name w:val="样式 2157 10 磅"/>
    <w:pPr>
      <w:widowControl w:val="0"/>
      <w:jc w:val="both"/>
    </w:pPr>
    <w:rPr>
      <w:rFonts w:ascii="Times New Roman" w:eastAsia="宋体" w:cs="Times New Roman" w:hAnsi="Times New Roman"/>
      <w:kern w:val="2"/>
      <w:sz w:val="21"/>
      <w:szCs w:val="21"/>
      <w:lang w:val="en-US" w:eastAsia="zh-CN" w:bidi="ar-SA"/>
    </w:rPr>
  </w:style>
  <w:style w:type="paragraph" w:customStyle="1" w:styleId="3798">
    <w:name w:val="样式 2158 10 磅"/>
    <w:pPr>
      <w:widowControl w:val="0"/>
      <w:jc w:val="both"/>
    </w:pPr>
    <w:rPr>
      <w:rFonts w:ascii="Times New Roman" w:eastAsia="宋体" w:cs="Times New Roman" w:hAnsi="Times New Roman"/>
      <w:kern w:val="2"/>
      <w:sz w:val="21"/>
      <w:szCs w:val="21"/>
      <w:lang w:val="en-US" w:eastAsia="zh-CN" w:bidi="ar-SA"/>
    </w:rPr>
  </w:style>
  <w:style w:type="paragraph" w:customStyle="1" w:styleId="3799">
    <w:name w:val="样式 2159 10 磅"/>
    <w:pPr>
      <w:widowControl w:val="0"/>
      <w:jc w:val="both"/>
    </w:pPr>
    <w:rPr>
      <w:rFonts w:ascii="Times New Roman" w:eastAsia="宋体" w:cs="Times New Roman" w:hAnsi="Times New Roman"/>
      <w:kern w:val="2"/>
      <w:sz w:val="21"/>
      <w:szCs w:val="21"/>
      <w:lang w:val="en-US" w:eastAsia="zh-CN" w:bidi="ar-SA"/>
    </w:rPr>
  </w:style>
  <w:style w:type="paragraph" w:customStyle="1" w:styleId="3800">
    <w:name w:val="样式 2160 10 磅"/>
    <w:pPr>
      <w:widowControl w:val="0"/>
      <w:jc w:val="both"/>
    </w:pPr>
    <w:rPr>
      <w:rFonts w:ascii="Times New Roman" w:eastAsia="宋体" w:cs="Times New Roman" w:hAnsi="Times New Roman"/>
      <w:kern w:val="2"/>
      <w:sz w:val="21"/>
      <w:szCs w:val="21"/>
      <w:lang w:val="en-US" w:eastAsia="zh-CN" w:bidi="ar-SA"/>
    </w:rPr>
  </w:style>
  <w:style w:type="paragraph" w:customStyle="1" w:styleId="3801">
    <w:name w:val="样式 2161 10 磅"/>
    <w:pPr>
      <w:widowControl w:val="0"/>
      <w:jc w:val="both"/>
    </w:pPr>
    <w:rPr>
      <w:rFonts w:ascii="Times New Roman" w:eastAsia="宋体" w:cs="Times New Roman" w:hAnsi="Times New Roman"/>
      <w:kern w:val="2"/>
      <w:sz w:val="21"/>
      <w:szCs w:val="21"/>
      <w:lang w:val="en-US" w:eastAsia="zh-CN" w:bidi="ar-SA"/>
    </w:rPr>
  </w:style>
  <w:style w:type="paragraph" w:customStyle="1" w:styleId="3802">
    <w:name w:val="样式 2162 10 磅"/>
    <w:pPr>
      <w:widowControl w:val="0"/>
      <w:jc w:val="both"/>
    </w:pPr>
    <w:rPr>
      <w:rFonts w:ascii="Times New Roman" w:eastAsia="宋体" w:cs="Times New Roman" w:hAnsi="Times New Roman"/>
      <w:kern w:val="2"/>
      <w:sz w:val="21"/>
      <w:szCs w:val="21"/>
      <w:lang w:val="en-US" w:eastAsia="zh-CN" w:bidi="ar-SA"/>
    </w:rPr>
  </w:style>
  <w:style w:type="paragraph" w:customStyle="1" w:styleId="3803">
    <w:name w:val="样式 2163 10 磅"/>
    <w:pPr>
      <w:widowControl w:val="0"/>
      <w:jc w:val="both"/>
    </w:pPr>
    <w:rPr>
      <w:rFonts w:ascii="Times New Roman" w:eastAsia="宋体" w:cs="Times New Roman" w:hAnsi="Times New Roman"/>
      <w:kern w:val="2"/>
      <w:sz w:val="21"/>
      <w:szCs w:val="21"/>
      <w:lang w:val="en-US" w:eastAsia="zh-CN" w:bidi="ar-SA"/>
    </w:rPr>
  </w:style>
  <w:style w:type="paragraph" w:customStyle="1" w:styleId="3804">
    <w:name w:val="样式 2164 10 磅"/>
    <w:pPr>
      <w:widowControl w:val="0"/>
      <w:jc w:val="both"/>
    </w:pPr>
    <w:rPr>
      <w:rFonts w:ascii="Times New Roman" w:eastAsia="宋体" w:cs="Times New Roman" w:hAnsi="Times New Roman"/>
      <w:kern w:val="2"/>
      <w:sz w:val="21"/>
      <w:szCs w:val="21"/>
      <w:lang w:val="en-US" w:eastAsia="zh-CN" w:bidi="ar-SA"/>
    </w:rPr>
  </w:style>
  <w:style w:type="paragraph" w:customStyle="1" w:styleId="3805">
    <w:name w:val="样式 2165 10 磅"/>
    <w:pPr>
      <w:widowControl w:val="0"/>
      <w:jc w:val="both"/>
    </w:pPr>
    <w:rPr>
      <w:rFonts w:ascii="Times New Roman" w:eastAsia="宋体" w:cs="Times New Roman" w:hAnsi="Times New Roman"/>
      <w:kern w:val="2"/>
      <w:sz w:val="21"/>
      <w:szCs w:val="21"/>
      <w:lang w:val="en-US" w:eastAsia="zh-CN" w:bidi="ar-SA"/>
    </w:rPr>
  </w:style>
  <w:style w:type="paragraph" w:customStyle="1" w:styleId="3806">
    <w:name w:val="样式 2166 10 磅"/>
    <w:pPr>
      <w:widowControl w:val="0"/>
      <w:jc w:val="both"/>
    </w:pPr>
    <w:rPr>
      <w:rFonts w:ascii="Times New Roman" w:eastAsia="宋体" w:cs="Times New Roman" w:hAnsi="Times New Roman"/>
      <w:kern w:val="2"/>
      <w:sz w:val="21"/>
      <w:szCs w:val="21"/>
      <w:lang w:val="en-US" w:eastAsia="zh-CN" w:bidi="ar-SA"/>
    </w:rPr>
  </w:style>
  <w:style w:type="paragraph" w:customStyle="1" w:styleId="3807">
    <w:name w:val="样式 2167 10 磅"/>
    <w:pPr>
      <w:widowControl w:val="0"/>
      <w:jc w:val="both"/>
    </w:pPr>
    <w:rPr>
      <w:rFonts w:ascii="Times New Roman" w:eastAsia="宋体" w:cs="Times New Roman" w:hAnsi="Times New Roman"/>
      <w:kern w:val="2"/>
      <w:sz w:val="21"/>
      <w:szCs w:val="21"/>
      <w:lang w:val="en-US" w:eastAsia="zh-CN" w:bidi="ar-SA"/>
    </w:rPr>
  </w:style>
  <w:style w:type="paragraph" w:customStyle="1" w:styleId="3808">
    <w:name w:val="样式 2168 10 磅"/>
    <w:pPr>
      <w:widowControl w:val="0"/>
      <w:suppressAutoHyphens/>
      <w:jc w:val="both"/>
    </w:pPr>
    <w:rPr>
      <w:rFonts w:ascii="等线" w:eastAsia="宋体" w:cs="Times New Roman" w:hAnsi="等线"/>
      <w:kern w:val="2"/>
      <w:sz w:val="21"/>
      <w:szCs w:val="21"/>
      <w:lang w:val="en-US" w:eastAsia="zh-CN" w:bidi="ar-SA"/>
    </w:rPr>
  </w:style>
  <w:style w:type="paragraph" w:customStyle="1" w:styleId="3809">
    <w:name w:val="样式 2169 10 磅"/>
    <w:pPr>
      <w:widowControl w:val="0"/>
      <w:jc w:val="both"/>
    </w:pPr>
    <w:rPr>
      <w:rFonts w:ascii="Times New Roman" w:eastAsia="宋体" w:cs="Times New Roman" w:hAnsi="Times New Roman"/>
      <w:kern w:val="2"/>
      <w:sz w:val="21"/>
      <w:szCs w:val="21"/>
      <w:lang w:val="en-US" w:eastAsia="zh-CN" w:bidi="ar-SA"/>
    </w:rPr>
  </w:style>
  <w:style w:type="paragraph" w:customStyle="1" w:styleId="3810">
    <w:name w:val="样式 2170 10 磅"/>
    <w:pPr>
      <w:widowControl w:val="0"/>
      <w:jc w:val="both"/>
    </w:pPr>
    <w:rPr>
      <w:rFonts w:ascii="Times New Roman" w:eastAsia="宋体" w:cs="Times New Roman" w:hAnsi="Times New Roman"/>
      <w:kern w:val="2"/>
      <w:sz w:val="21"/>
      <w:szCs w:val="21"/>
      <w:lang w:val="en-US" w:eastAsia="zh-CN" w:bidi="ar-SA"/>
    </w:rPr>
  </w:style>
  <w:style w:type="paragraph" w:customStyle="1" w:styleId="3811">
    <w:name w:val="样式 2171 10 磅"/>
    <w:pPr>
      <w:widowControl w:val="0"/>
      <w:jc w:val="both"/>
    </w:pPr>
    <w:rPr>
      <w:rFonts w:ascii="Times New Roman" w:eastAsia="宋体" w:cs="Times New Roman" w:hAnsi="Times New Roman"/>
      <w:kern w:val="2"/>
      <w:sz w:val="21"/>
      <w:szCs w:val="21"/>
      <w:lang w:val="en-US" w:eastAsia="zh-CN" w:bidi="ar-SA"/>
    </w:rPr>
  </w:style>
  <w:style w:type="paragraph" w:customStyle="1" w:styleId="3812">
    <w:name w:val="样式 2172 10 磅"/>
    <w:pPr>
      <w:widowControl w:val="0"/>
      <w:jc w:val="both"/>
    </w:pPr>
    <w:rPr>
      <w:rFonts w:ascii="Times New Roman" w:eastAsia="宋体" w:cs="Times New Roman" w:hAnsi="Times New Roman"/>
      <w:kern w:val="2"/>
      <w:sz w:val="21"/>
      <w:szCs w:val="21"/>
      <w:lang w:val="en-US" w:eastAsia="zh-CN" w:bidi="ar-SA"/>
    </w:rPr>
  </w:style>
  <w:style w:type="paragraph" w:customStyle="1" w:styleId="3813">
    <w:name w:val="样式 2173 10 磅"/>
    <w:pPr>
      <w:widowControl w:val="0"/>
      <w:jc w:val="both"/>
    </w:pPr>
    <w:rPr>
      <w:rFonts w:ascii="Times New Roman" w:eastAsia="宋体" w:cs="Times New Roman" w:hAnsi="Times New Roman"/>
      <w:kern w:val="2"/>
      <w:sz w:val="21"/>
      <w:szCs w:val="21"/>
      <w:lang w:val="en-US" w:eastAsia="zh-CN" w:bidi="ar-SA"/>
    </w:rPr>
  </w:style>
  <w:style w:type="paragraph" w:customStyle="1" w:styleId="3814">
    <w:name w:val="样式 2174 10 磅"/>
    <w:pPr>
      <w:widowControl w:val="0"/>
      <w:jc w:val="both"/>
    </w:pPr>
    <w:rPr>
      <w:rFonts w:ascii="Times New Roman" w:eastAsia="宋体" w:cs="Times New Roman" w:hAnsi="Times New Roman"/>
      <w:kern w:val="2"/>
      <w:sz w:val="21"/>
      <w:szCs w:val="21"/>
      <w:lang w:val="en-US" w:eastAsia="zh-CN" w:bidi="ar-SA"/>
    </w:rPr>
  </w:style>
  <w:style w:type="paragraph" w:customStyle="1" w:styleId="3815">
    <w:name w:val="样式 2175 10 磅"/>
    <w:pPr>
      <w:widowControl w:val="0"/>
      <w:jc w:val="both"/>
    </w:pPr>
    <w:rPr>
      <w:rFonts w:ascii="Times New Roman" w:eastAsia="宋体" w:cs="Times New Roman" w:hAnsi="Times New Roman"/>
      <w:kern w:val="2"/>
      <w:sz w:val="21"/>
      <w:szCs w:val="21"/>
      <w:lang w:val="en-US" w:eastAsia="zh-CN" w:bidi="ar-SA"/>
    </w:rPr>
  </w:style>
  <w:style w:type="paragraph" w:customStyle="1" w:styleId="3816">
    <w:name w:val="样式 2176 10 磅"/>
    <w:pPr>
      <w:widowControl w:val="0"/>
      <w:jc w:val="both"/>
    </w:pPr>
    <w:rPr>
      <w:rFonts w:ascii="Times New Roman" w:eastAsia="宋体" w:cs="Times New Roman" w:hAnsi="Times New Roman"/>
      <w:kern w:val="2"/>
      <w:sz w:val="21"/>
      <w:szCs w:val="21"/>
      <w:lang w:val="en-US" w:eastAsia="zh-CN" w:bidi="ar-SA"/>
    </w:rPr>
  </w:style>
  <w:style w:type="paragraph" w:customStyle="1" w:styleId="3817">
    <w:name w:val="样式 2177 10 磅"/>
    <w:pPr>
      <w:widowControl w:val="0"/>
      <w:jc w:val="both"/>
    </w:pPr>
    <w:rPr>
      <w:rFonts w:ascii="Times New Roman" w:eastAsia="宋体" w:cs="Times New Roman" w:hAnsi="Times New Roman"/>
      <w:kern w:val="2"/>
      <w:sz w:val="21"/>
      <w:szCs w:val="21"/>
      <w:lang w:val="en-US" w:eastAsia="zh-CN" w:bidi="ar-SA"/>
    </w:rPr>
  </w:style>
  <w:style w:type="paragraph" w:customStyle="1" w:styleId="3818">
    <w:name w:val="样式 2178 10 磅"/>
    <w:pPr>
      <w:widowControl w:val="0"/>
      <w:jc w:val="both"/>
    </w:pPr>
    <w:rPr>
      <w:rFonts w:ascii="Times New Roman" w:eastAsia="宋体" w:cs="Times New Roman" w:hAnsi="Times New Roman"/>
      <w:kern w:val="2"/>
      <w:sz w:val="21"/>
      <w:szCs w:val="21"/>
      <w:lang w:val="en-US" w:eastAsia="zh-CN" w:bidi="ar-SA"/>
    </w:rPr>
  </w:style>
  <w:style w:type="paragraph" w:customStyle="1" w:styleId="3819">
    <w:name w:val="样式 2179 10 磅"/>
    <w:pPr>
      <w:widowControl w:val="0"/>
      <w:jc w:val="both"/>
    </w:pPr>
    <w:rPr>
      <w:rFonts w:ascii="Times New Roman" w:eastAsia="宋体" w:cs="Times New Roman" w:hAnsi="Times New Roman"/>
      <w:kern w:val="2"/>
      <w:sz w:val="21"/>
      <w:szCs w:val="21"/>
      <w:lang w:val="en-US" w:eastAsia="zh-CN" w:bidi="ar-SA"/>
    </w:rPr>
  </w:style>
  <w:style w:type="paragraph" w:customStyle="1" w:styleId="3820">
    <w:name w:val="样式 2180 10 磅"/>
    <w:pPr>
      <w:widowControl w:val="0"/>
      <w:jc w:val="both"/>
    </w:pPr>
    <w:rPr>
      <w:rFonts w:ascii="Times New Roman" w:eastAsia="宋体" w:cs="Times New Roman" w:hAnsi="Times New Roman"/>
      <w:kern w:val="2"/>
      <w:sz w:val="21"/>
      <w:szCs w:val="21"/>
      <w:lang w:val="en-US" w:eastAsia="zh-CN" w:bidi="ar-SA"/>
    </w:rPr>
  </w:style>
  <w:style w:type="paragraph" w:customStyle="1" w:styleId="3821">
    <w:name w:val="样式 2181 10 磅"/>
    <w:pPr>
      <w:widowControl w:val="0"/>
      <w:jc w:val="both"/>
    </w:pPr>
    <w:rPr>
      <w:rFonts w:ascii="Times New Roman" w:eastAsia="宋体" w:cs="Times New Roman" w:hAnsi="Times New Roman"/>
      <w:kern w:val="2"/>
      <w:sz w:val="21"/>
      <w:szCs w:val="21"/>
      <w:lang w:val="en-US" w:eastAsia="zh-CN" w:bidi="ar-SA"/>
    </w:rPr>
  </w:style>
  <w:style w:type="paragraph" w:customStyle="1" w:styleId="3822">
    <w:name w:val="样式 2182 10 磅"/>
    <w:pPr>
      <w:widowControl w:val="0"/>
      <w:jc w:val="both"/>
    </w:pPr>
    <w:rPr>
      <w:rFonts w:ascii="Times New Roman" w:eastAsia="宋体" w:cs="Times New Roman" w:hAnsi="Times New Roman"/>
      <w:kern w:val="2"/>
      <w:sz w:val="21"/>
      <w:szCs w:val="21"/>
      <w:lang w:val="en-US" w:eastAsia="zh-CN" w:bidi="ar-SA"/>
    </w:rPr>
  </w:style>
  <w:style w:type="paragraph" w:customStyle="1" w:styleId="3823">
    <w:name w:val="样式 2183 10 磅"/>
    <w:pPr>
      <w:widowControl w:val="0"/>
      <w:jc w:val="both"/>
    </w:pPr>
    <w:rPr>
      <w:rFonts w:ascii="Times New Roman" w:eastAsia="宋体" w:cs="Times New Roman" w:hAnsi="Times New Roman"/>
      <w:kern w:val="2"/>
      <w:sz w:val="21"/>
      <w:szCs w:val="21"/>
      <w:lang w:val="en-US" w:eastAsia="zh-CN" w:bidi="ar-SA"/>
    </w:rPr>
  </w:style>
  <w:style w:type="paragraph" w:customStyle="1" w:styleId="3824">
    <w:name w:val="样式 2184 10 磅"/>
    <w:pPr>
      <w:widowControl w:val="0"/>
      <w:jc w:val="both"/>
    </w:pPr>
    <w:rPr>
      <w:rFonts w:ascii="Times New Roman" w:eastAsia="宋体" w:cs="Times New Roman" w:hAnsi="Times New Roman"/>
      <w:kern w:val="2"/>
      <w:sz w:val="21"/>
      <w:szCs w:val="21"/>
      <w:lang w:val="en-US" w:eastAsia="zh-CN" w:bidi="ar-SA"/>
    </w:rPr>
  </w:style>
  <w:style w:type="paragraph" w:customStyle="1" w:styleId="3825">
    <w:name w:val="样式 2185 10 磅"/>
    <w:pPr>
      <w:widowControl w:val="0"/>
      <w:jc w:val="both"/>
    </w:pPr>
    <w:rPr>
      <w:rFonts w:ascii="Times New Roman" w:eastAsia="宋体" w:cs="Times New Roman" w:hAnsi="Times New Roman"/>
      <w:kern w:val="2"/>
      <w:sz w:val="21"/>
      <w:szCs w:val="21"/>
      <w:lang w:val="en-US" w:eastAsia="zh-CN" w:bidi="ar-SA"/>
    </w:rPr>
  </w:style>
  <w:style w:type="paragraph" w:customStyle="1" w:styleId="3826">
    <w:name w:val="样式 2186 10 磅"/>
    <w:pPr>
      <w:widowControl w:val="0"/>
      <w:jc w:val="both"/>
    </w:pPr>
    <w:rPr>
      <w:rFonts w:ascii="Times New Roman" w:eastAsia="宋体" w:cs="Times New Roman" w:hAnsi="Times New Roman"/>
      <w:kern w:val="2"/>
      <w:sz w:val="21"/>
      <w:szCs w:val="21"/>
      <w:lang w:val="en-US" w:eastAsia="zh-CN" w:bidi="ar-SA"/>
    </w:rPr>
  </w:style>
  <w:style w:type="paragraph" w:customStyle="1" w:styleId="3827">
    <w:name w:val="样式 13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28">
    <w:name w:val="样式 2187 10 磅"/>
    <w:pPr>
      <w:widowControl w:val="0"/>
      <w:jc w:val="both"/>
    </w:pPr>
    <w:rPr>
      <w:rFonts w:ascii="Times New Roman" w:eastAsia="宋体" w:cs="Times New Roman" w:hAnsi="Times New Roman"/>
      <w:kern w:val="2"/>
      <w:sz w:val="21"/>
      <w:szCs w:val="21"/>
      <w:lang w:val="en-US" w:eastAsia="zh-CN" w:bidi="ar-SA"/>
    </w:rPr>
  </w:style>
  <w:style w:type="paragraph" w:customStyle="1" w:styleId="3829">
    <w:name w:val="样式 2188 10 磅"/>
    <w:pPr>
      <w:widowControl w:val="0"/>
      <w:jc w:val="both"/>
    </w:pPr>
    <w:rPr>
      <w:rFonts w:ascii="Times New Roman" w:eastAsia="宋体" w:cs="Times New Roman" w:hAnsi="Times New Roman"/>
      <w:kern w:val="2"/>
      <w:sz w:val="21"/>
      <w:szCs w:val="21"/>
      <w:lang w:val="en-US" w:eastAsia="zh-CN" w:bidi="ar-SA"/>
    </w:rPr>
  </w:style>
  <w:style w:type="paragraph" w:customStyle="1" w:styleId="3830">
    <w:name w:val="样式 2189 10 磅"/>
    <w:pPr>
      <w:widowControl w:val="0"/>
      <w:jc w:val="both"/>
    </w:pPr>
    <w:rPr>
      <w:rFonts w:ascii="Times New Roman" w:eastAsia="宋体" w:cs="Times New Roman" w:hAnsi="Times New Roman"/>
      <w:kern w:val="2"/>
      <w:sz w:val="21"/>
      <w:szCs w:val="21"/>
      <w:lang w:val="en-US" w:eastAsia="zh-CN" w:bidi="ar-SA"/>
    </w:rPr>
  </w:style>
  <w:style w:type="paragraph" w:customStyle="1" w:styleId="3831">
    <w:name w:val="样式 2190 10 磅"/>
    <w:pPr>
      <w:widowControl w:val="0"/>
      <w:jc w:val="both"/>
    </w:pPr>
    <w:rPr>
      <w:rFonts w:ascii="Times New Roman" w:eastAsia="宋体" w:cs="Times New Roman" w:hAnsi="Times New Roman"/>
      <w:kern w:val="2"/>
      <w:sz w:val="21"/>
      <w:szCs w:val="21"/>
      <w:lang w:val="en-US" w:eastAsia="zh-CN" w:bidi="ar-SA"/>
    </w:rPr>
  </w:style>
  <w:style w:type="paragraph" w:customStyle="1" w:styleId="3832">
    <w:name w:val="样式 2191 10 磅"/>
    <w:pPr>
      <w:widowControl w:val="0"/>
      <w:jc w:val="both"/>
    </w:pPr>
    <w:rPr>
      <w:rFonts w:ascii="Times New Roman" w:eastAsia="宋体" w:cs="Times New Roman" w:hAnsi="Times New Roman"/>
      <w:kern w:val="2"/>
      <w:sz w:val="21"/>
      <w:szCs w:val="21"/>
      <w:lang w:val="en-US" w:eastAsia="zh-CN" w:bidi="ar-SA"/>
    </w:rPr>
  </w:style>
  <w:style w:type="paragraph" w:customStyle="1" w:styleId="3833">
    <w:name w:val="样式 2192 10 磅"/>
    <w:pPr>
      <w:widowControl w:val="0"/>
      <w:jc w:val="both"/>
    </w:pPr>
    <w:rPr>
      <w:rFonts w:ascii="Times New Roman" w:eastAsia="宋体" w:cs="Times New Roman" w:hAnsi="Times New Roman"/>
      <w:kern w:val="2"/>
      <w:sz w:val="21"/>
      <w:szCs w:val="21"/>
      <w:lang w:val="en-US" w:eastAsia="zh-CN" w:bidi="ar-SA"/>
    </w:rPr>
  </w:style>
  <w:style w:type="paragraph" w:customStyle="1" w:styleId="3834">
    <w:name w:val="样式 2193 10 磅"/>
    <w:pPr>
      <w:widowControl w:val="0"/>
      <w:jc w:val="both"/>
    </w:pPr>
    <w:rPr>
      <w:rFonts w:ascii="Times New Roman" w:eastAsia="宋体" w:cs="Times New Roman" w:hAnsi="Times New Roman"/>
      <w:kern w:val="2"/>
      <w:sz w:val="21"/>
      <w:szCs w:val="21"/>
      <w:lang w:val="en-US" w:eastAsia="zh-CN" w:bidi="ar-SA"/>
    </w:rPr>
  </w:style>
  <w:style w:type="paragraph" w:customStyle="1" w:styleId="3835">
    <w:name w:val="样式 2194 10 磅"/>
    <w:pPr>
      <w:widowControl w:val="0"/>
      <w:jc w:val="both"/>
    </w:pPr>
    <w:rPr>
      <w:rFonts w:ascii="Times New Roman" w:eastAsia="宋体" w:cs="Times New Roman" w:hAnsi="Times New Roman"/>
      <w:kern w:val="2"/>
      <w:sz w:val="21"/>
      <w:szCs w:val="21"/>
      <w:lang w:val="en-US" w:eastAsia="zh-CN" w:bidi="ar-SA"/>
    </w:rPr>
  </w:style>
  <w:style w:type="paragraph" w:customStyle="1" w:styleId="3836">
    <w:name w:val="样式 2195 10 磅"/>
    <w:pPr>
      <w:widowControl w:val="0"/>
      <w:jc w:val="both"/>
    </w:pPr>
    <w:rPr>
      <w:rFonts w:ascii="Times New Roman" w:eastAsia="宋体" w:cs="Times New Roman" w:hAnsi="Times New Roman"/>
      <w:kern w:val="2"/>
      <w:sz w:val="21"/>
      <w:szCs w:val="21"/>
      <w:lang w:val="en-US" w:eastAsia="zh-CN" w:bidi="ar-SA"/>
    </w:rPr>
  </w:style>
  <w:style w:type="paragraph" w:customStyle="1" w:styleId="3837">
    <w:name w:val="样式 2196 10 磅"/>
    <w:pPr>
      <w:widowControl w:val="0"/>
      <w:jc w:val="both"/>
    </w:pPr>
    <w:rPr>
      <w:rFonts w:ascii="Times New Roman" w:eastAsia="宋体" w:cs="Times New Roman" w:hAnsi="Times New Roman"/>
      <w:kern w:val="2"/>
      <w:sz w:val="21"/>
      <w:szCs w:val="21"/>
      <w:lang w:val="en-US" w:eastAsia="zh-CN" w:bidi="ar-SA"/>
    </w:rPr>
  </w:style>
  <w:style w:type="paragraph" w:customStyle="1" w:styleId="3838">
    <w:name w:val="样式 2197 10 磅"/>
    <w:pPr>
      <w:widowControl w:val="0"/>
      <w:jc w:val="both"/>
    </w:pPr>
    <w:rPr>
      <w:rFonts w:ascii="Times New Roman" w:eastAsia="宋体" w:cs="Times New Roman" w:hAnsi="Times New Roman"/>
      <w:kern w:val="2"/>
      <w:sz w:val="21"/>
      <w:szCs w:val="21"/>
      <w:lang w:val="en-US" w:eastAsia="zh-CN" w:bidi="ar-SA"/>
    </w:rPr>
  </w:style>
  <w:style w:type="paragraph" w:customStyle="1" w:styleId="3839">
    <w:name w:val="样式 2198 10 磅"/>
    <w:pPr>
      <w:widowControl w:val="0"/>
      <w:jc w:val="both"/>
    </w:pPr>
    <w:rPr>
      <w:rFonts w:ascii="Times New Roman" w:eastAsia="宋体" w:cs="Times New Roman" w:hAnsi="Times New Roman"/>
      <w:kern w:val="2"/>
      <w:sz w:val="21"/>
      <w:szCs w:val="21"/>
      <w:lang w:val="en-US" w:eastAsia="zh-CN" w:bidi="ar-SA"/>
    </w:rPr>
  </w:style>
  <w:style w:type="paragraph" w:customStyle="1" w:styleId="3840">
    <w:name w:val="样式 2199 10 磅"/>
    <w:pPr>
      <w:widowControl w:val="0"/>
      <w:jc w:val="both"/>
    </w:pPr>
    <w:rPr>
      <w:rFonts w:ascii="Times New Roman" w:eastAsia="宋体" w:cs="Times New Roman" w:hAnsi="Times New Roman"/>
      <w:kern w:val="2"/>
      <w:sz w:val="21"/>
      <w:szCs w:val="21"/>
      <w:lang w:val="en-US" w:eastAsia="zh-CN" w:bidi="ar-SA"/>
    </w:rPr>
  </w:style>
  <w:style w:type="paragraph" w:customStyle="1" w:styleId="3841">
    <w:name w:val="样式 2200 10 磅"/>
    <w:pPr>
      <w:widowControl w:val="0"/>
      <w:jc w:val="both"/>
    </w:pPr>
    <w:rPr>
      <w:rFonts w:ascii="Times New Roman" w:eastAsia="宋体" w:cs="Times New Roman" w:hAnsi="Times New Roman"/>
      <w:kern w:val="2"/>
      <w:sz w:val="21"/>
      <w:szCs w:val="21"/>
      <w:lang w:val="en-US" w:eastAsia="zh-CN" w:bidi="ar-SA"/>
    </w:rPr>
  </w:style>
  <w:style w:type="paragraph" w:customStyle="1" w:styleId="3842">
    <w:name w:val="样式 2201 10 磅"/>
    <w:pPr>
      <w:widowControl w:val="0"/>
      <w:jc w:val="both"/>
    </w:pPr>
    <w:rPr>
      <w:rFonts w:ascii="Times New Roman" w:eastAsia="宋体" w:cs="Times New Roman" w:hAnsi="Times New Roman"/>
      <w:kern w:val="2"/>
      <w:sz w:val="21"/>
      <w:szCs w:val="21"/>
      <w:lang w:val="en-US" w:eastAsia="zh-CN" w:bidi="ar-SA"/>
    </w:rPr>
  </w:style>
  <w:style w:type="paragraph" w:customStyle="1" w:styleId="3843">
    <w:name w:val="样式 2202 10 磅"/>
    <w:pPr>
      <w:widowControl w:val="0"/>
      <w:jc w:val="both"/>
    </w:pPr>
    <w:rPr>
      <w:rFonts w:ascii="Calibri" w:eastAsia="宋体" w:cs="Arial" w:hAnsi="Calibri"/>
      <w:kern w:val="2"/>
      <w:sz w:val="21"/>
      <w:szCs w:val="22"/>
      <w:lang w:val="en-US" w:eastAsia="zh-CN" w:bidi="ar-SA"/>
    </w:rPr>
  </w:style>
  <w:style w:type="paragraph" w:customStyle="1" w:styleId="3844">
    <w:name w:val="样式 2203 10 磅"/>
    <w:pPr>
      <w:widowControl w:val="0"/>
      <w:jc w:val="both"/>
    </w:pPr>
    <w:rPr>
      <w:rFonts w:ascii="Times New Roman" w:eastAsia="宋体" w:cs="Times New Roman" w:hAnsi="Times New Roman"/>
      <w:kern w:val="2"/>
      <w:sz w:val="21"/>
      <w:szCs w:val="21"/>
      <w:lang w:val="en-US" w:eastAsia="zh-CN" w:bidi="ar-SA"/>
    </w:rPr>
  </w:style>
  <w:style w:type="paragraph" w:customStyle="1" w:styleId="3845">
    <w:name w:val="样式 2204 10 磅"/>
    <w:pPr>
      <w:widowControl w:val="0"/>
      <w:jc w:val="both"/>
    </w:pPr>
    <w:rPr>
      <w:rFonts w:ascii="Times New Roman" w:eastAsia="宋体" w:cs="Times New Roman" w:hAnsi="Times New Roman"/>
      <w:kern w:val="2"/>
      <w:sz w:val="21"/>
      <w:szCs w:val="21"/>
      <w:lang w:val="en-US" w:eastAsia="zh-CN" w:bidi="ar-SA"/>
    </w:rPr>
  </w:style>
  <w:style w:type="paragraph" w:customStyle="1" w:styleId="3846">
    <w:name w:val="样式 2205 10 磅"/>
    <w:pPr>
      <w:widowControl w:val="0"/>
      <w:jc w:val="both"/>
    </w:pPr>
    <w:rPr>
      <w:rFonts w:ascii="Times New Roman" w:eastAsia="宋体" w:cs="Times New Roman" w:hAnsi="Times New Roman"/>
      <w:kern w:val="2"/>
      <w:sz w:val="21"/>
      <w:szCs w:val="21"/>
      <w:lang w:val="en-US" w:eastAsia="zh-CN" w:bidi="ar-SA"/>
    </w:rPr>
  </w:style>
  <w:style w:type="paragraph" w:customStyle="1" w:styleId="3847">
    <w:name w:val="样式 2206 10 磅"/>
    <w:pPr>
      <w:widowControl w:val="0"/>
      <w:jc w:val="both"/>
    </w:pPr>
    <w:rPr>
      <w:rFonts w:ascii="Times New Roman" w:eastAsia="宋体" w:cs="Times New Roman" w:hAnsi="Times New Roman"/>
      <w:kern w:val="2"/>
      <w:sz w:val="21"/>
      <w:szCs w:val="21"/>
      <w:lang w:val="en-US" w:eastAsia="zh-CN" w:bidi="ar-SA"/>
    </w:rPr>
  </w:style>
  <w:style w:type="paragraph" w:customStyle="1" w:styleId="3848">
    <w:name w:val="样式 2207 10 磅"/>
    <w:pPr>
      <w:widowControl w:val="0"/>
      <w:jc w:val="both"/>
    </w:pPr>
    <w:rPr>
      <w:rFonts w:ascii="Times New Roman" w:eastAsia="宋体" w:cs="Times New Roman" w:hAnsi="Times New Roman"/>
      <w:kern w:val="2"/>
      <w:sz w:val="21"/>
      <w:szCs w:val="21"/>
      <w:lang w:val="en-US" w:eastAsia="zh-CN" w:bidi="ar-SA"/>
    </w:rPr>
  </w:style>
  <w:style w:type="paragraph" w:customStyle="1" w:styleId="3849">
    <w:name w:val="样式 2208 10 磅"/>
    <w:pPr>
      <w:widowControl w:val="0"/>
      <w:jc w:val="both"/>
    </w:pPr>
    <w:rPr>
      <w:rFonts w:ascii="Times New Roman" w:eastAsia="宋体" w:cs="Times New Roman" w:hAnsi="Times New Roman"/>
      <w:kern w:val="2"/>
      <w:sz w:val="21"/>
      <w:szCs w:val="21"/>
      <w:lang w:val="en-US" w:eastAsia="zh-CN" w:bidi="ar-SA"/>
    </w:rPr>
  </w:style>
  <w:style w:type="paragraph" w:customStyle="1" w:styleId="3850">
    <w:name w:val="样式 2209 10 磅"/>
    <w:pPr>
      <w:widowControl w:val="0"/>
      <w:jc w:val="both"/>
    </w:pPr>
    <w:rPr>
      <w:rFonts w:ascii="Times New Roman" w:eastAsia="宋体" w:cs="Times New Roman" w:hAnsi="Times New Roman"/>
      <w:kern w:val="2"/>
      <w:sz w:val="21"/>
      <w:szCs w:val="21"/>
      <w:lang w:val="en-US" w:eastAsia="zh-CN" w:bidi="ar-SA"/>
    </w:rPr>
  </w:style>
  <w:style w:type="paragraph" w:customStyle="1" w:styleId="3851">
    <w:name w:val="样式 2210 10 磅"/>
    <w:pPr>
      <w:widowControl w:val="0"/>
      <w:jc w:val="both"/>
    </w:pPr>
    <w:rPr>
      <w:rFonts w:ascii="Times New Roman" w:eastAsia="宋体" w:cs="Times New Roman" w:hAnsi="Times New Roman"/>
      <w:kern w:val="2"/>
      <w:sz w:val="21"/>
      <w:szCs w:val="21"/>
      <w:lang w:val="en-US" w:eastAsia="zh-CN" w:bidi="ar-SA"/>
    </w:rPr>
  </w:style>
  <w:style w:type="paragraph" w:customStyle="1" w:styleId="3852">
    <w:name w:val="样式 2211 10 磅"/>
    <w:pPr>
      <w:widowControl w:val="0"/>
      <w:jc w:val="both"/>
    </w:pPr>
    <w:rPr>
      <w:rFonts w:ascii="Times New Roman" w:eastAsia="宋体" w:cs="Times New Roman" w:hAnsi="Times New Roman"/>
      <w:kern w:val="2"/>
      <w:sz w:val="21"/>
      <w:szCs w:val="21"/>
      <w:lang w:val="en-US" w:eastAsia="zh-CN" w:bidi="ar-SA"/>
    </w:rPr>
  </w:style>
  <w:style w:type="paragraph" w:customStyle="1" w:styleId="3853">
    <w:name w:val="样式 2212 10 磅"/>
    <w:pPr>
      <w:widowControl w:val="0"/>
      <w:jc w:val="both"/>
    </w:pPr>
    <w:rPr>
      <w:rFonts w:ascii="Times New Roman" w:eastAsia="宋体" w:cs="Times New Roman" w:hAnsi="Times New Roman"/>
      <w:kern w:val="2"/>
      <w:sz w:val="21"/>
      <w:szCs w:val="21"/>
      <w:lang w:val="en-US" w:eastAsia="zh-CN" w:bidi="ar-SA"/>
    </w:rPr>
  </w:style>
  <w:style w:type="paragraph" w:customStyle="1" w:styleId="3854">
    <w:name w:val="样式 2213 10 磅"/>
    <w:pPr>
      <w:widowControl w:val="0"/>
      <w:jc w:val="both"/>
    </w:pPr>
    <w:rPr>
      <w:rFonts w:ascii="Times New Roman" w:eastAsia="宋体" w:cs="Times New Roman" w:hAnsi="Times New Roman"/>
      <w:kern w:val="2"/>
      <w:sz w:val="21"/>
      <w:szCs w:val="21"/>
      <w:lang w:val="en-US" w:eastAsia="zh-CN" w:bidi="ar-SA"/>
    </w:rPr>
  </w:style>
  <w:style w:type="paragraph" w:customStyle="1" w:styleId="3855">
    <w:name w:val="样式 2214 10 磅"/>
    <w:pPr>
      <w:widowControl w:val="0"/>
      <w:jc w:val="both"/>
    </w:pPr>
    <w:rPr>
      <w:rFonts w:ascii="Times New Roman" w:eastAsia="宋体" w:cs="Times New Roman" w:hAnsi="Times New Roman"/>
      <w:kern w:val="2"/>
      <w:sz w:val="21"/>
      <w:szCs w:val="21"/>
      <w:lang w:val="en-US" w:eastAsia="zh-CN" w:bidi="ar-SA"/>
    </w:rPr>
  </w:style>
  <w:style w:type="paragraph" w:customStyle="1" w:styleId="3856">
    <w:name w:val="样式 2215 10 磅"/>
    <w:pPr>
      <w:widowControl w:val="0"/>
      <w:jc w:val="both"/>
    </w:pPr>
    <w:rPr>
      <w:rFonts w:ascii="Times New Roman" w:eastAsia="宋体" w:cs="Times New Roman" w:hAnsi="Times New Roman"/>
      <w:kern w:val="2"/>
      <w:sz w:val="21"/>
      <w:szCs w:val="21"/>
      <w:lang w:val="en-US" w:eastAsia="zh-CN" w:bidi="ar-SA"/>
    </w:rPr>
  </w:style>
  <w:style w:type="paragraph" w:customStyle="1" w:styleId="3857">
    <w:name w:val="样式 2216 10 磅"/>
    <w:pPr>
      <w:widowControl w:val="0"/>
      <w:jc w:val="both"/>
    </w:pPr>
    <w:rPr>
      <w:rFonts w:ascii="Times New Roman" w:eastAsia="宋体" w:cs="Times New Roman" w:hAnsi="Times New Roman"/>
      <w:kern w:val="2"/>
      <w:sz w:val="21"/>
      <w:szCs w:val="21"/>
      <w:lang w:val="en-US" w:eastAsia="zh-CN" w:bidi="ar-SA"/>
    </w:rPr>
  </w:style>
  <w:style w:type="paragraph" w:customStyle="1" w:styleId="3858">
    <w:name w:val="样式 2217 10 磅"/>
    <w:pPr>
      <w:widowControl w:val="0"/>
      <w:jc w:val="both"/>
    </w:pPr>
    <w:rPr>
      <w:rFonts w:ascii="Calibri" w:eastAsia="宋体" w:cs="Arial" w:hAnsi="Calibri"/>
      <w:kern w:val="2"/>
      <w:sz w:val="21"/>
      <w:szCs w:val="22"/>
      <w:lang w:val="en-US" w:eastAsia="zh-CN" w:bidi="ar-SA"/>
    </w:rPr>
  </w:style>
  <w:style w:type="paragraph" w:customStyle="1" w:styleId="3859">
    <w:name w:val="样式 2218 10 磅"/>
    <w:pPr>
      <w:widowControl w:val="0"/>
      <w:jc w:val="both"/>
    </w:pPr>
    <w:rPr>
      <w:rFonts w:ascii="Times New Roman" w:eastAsia="宋体" w:cs="Times New Roman" w:hAnsi="Times New Roman"/>
      <w:kern w:val="2"/>
      <w:sz w:val="21"/>
      <w:szCs w:val="21"/>
      <w:lang w:val="en-US" w:eastAsia="zh-CN" w:bidi="ar-SA"/>
    </w:rPr>
  </w:style>
  <w:style w:type="paragraph" w:customStyle="1" w:styleId="3860">
    <w:name w:val="样式 2219 10 磅"/>
    <w:pPr>
      <w:widowControl w:val="0"/>
      <w:jc w:val="both"/>
    </w:pPr>
    <w:rPr>
      <w:rFonts w:ascii="Times New Roman" w:eastAsia="宋体" w:cs="Times New Roman" w:hAnsi="Times New Roman"/>
      <w:kern w:val="2"/>
      <w:sz w:val="21"/>
      <w:szCs w:val="21"/>
      <w:lang w:val="en-US" w:eastAsia="zh-CN" w:bidi="ar-SA"/>
    </w:rPr>
  </w:style>
  <w:style w:type="paragraph" w:customStyle="1" w:styleId="3861">
    <w:name w:val="样式 2220 10 磅"/>
    <w:pPr>
      <w:widowControl w:val="0"/>
      <w:jc w:val="both"/>
    </w:pPr>
    <w:rPr>
      <w:rFonts w:ascii="Times New Roman" w:eastAsia="宋体" w:cs="Times New Roman" w:hAnsi="Times New Roman"/>
      <w:kern w:val="2"/>
      <w:sz w:val="21"/>
      <w:szCs w:val="21"/>
      <w:lang w:val="en-US" w:eastAsia="zh-CN" w:bidi="ar-SA"/>
    </w:rPr>
  </w:style>
  <w:style w:type="paragraph" w:customStyle="1" w:styleId="3862">
    <w:name w:val="样式 2221 10 磅"/>
    <w:pPr>
      <w:widowControl w:val="0"/>
      <w:jc w:val="both"/>
    </w:pPr>
    <w:rPr>
      <w:rFonts w:ascii="Times New Roman" w:eastAsia="宋体" w:cs="Times New Roman" w:hAnsi="Times New Roman"/>
      <w:kern w:val="2"/>
      <w:sz w:val="21"/>
      <w:szCs w:val="21"/>
      <w:lang w:val="en-US" w:eastAsia="zh-CN" w:bidi="ar-SA"/>
    </w:rPr>
  </w:style>
  <w:style w:type="paragraph" w:customStyle="1" w:styleId="3863">
    <w:name w:val="样式 2222 10 磅"/>
    <w:pPr>
      <w:widowControl w:val="0"/>
      <w:jc w:val="both"/>
    </w:pPr>
    <w:rPr>
      <w:rFonts w:ascii="Times New Roman" w:eastAsia="宋体" w:cs="Times New Roman" w:hAnsi="Times New Roman"/>
      <w:kern w:val="2"/>
      <w:sz w:val="21"/>
      <w:szCs w:val="21"/>
      <w:lang w:val="en-US" w:eastAsia="zh-CN" w:bidi="ar-SA"/>
    </w:rPr>
  </w:style>
  <w:style w:type="paragraph" w:customStyle="1" w:styleId="3864">
    <w:name w:val="样式 2223 10 磅"/>
    <w:pPr>
      <w:widowControl w:val="0"/>
      <w:jc w:val="both"/>
    </w:pPr>
    <w:rPr>
      <w:rFonts w:ascii="Times New Roman" w:eastAsia="宋体" w:cs="Times New Roman" w:hAnsi="Times New Roman"/>
      <w:kern w:val="2"/>
      <w:sz w:val="21"/>
      <w:szCs w:val="21"/>
      <w:lang w:val="en-US" w:eastAsia="zh-CN" w:bidi="ar-SA"/>
    </w:rPr>
  </w:style>
  <w:style w:type="paragraph" w:customStyle="1" w:styleId="3865">
    <w:name w:val="样式 2224 10 磅"/>
    <w:pPr>
      <w:widowControl w:val="0"/>
      <w:jc w:val="both"/>
    </w:pPr>
    <w:rPr>
      <w:rFonts w:ascii="Times New Roman" w:eastAsia="宋体" w:cs="Times New Roman" w:hAnsi="Times New Roman"/>
      <w:kern w:val="2"/>
      <w:sz w:val="21"/>
      <w:szCs w:val="21"/>
      <w:lang w:val="en-US" w:eastAsia="zh-CN" w:bidi="ar-SA"/>
    </w:rPr>
  </w:style>
  <w:style w:type="paragraph" w:customStyle="1" w:styleId="3866">
    <w:name w:val="样式 2225 10 磅"/>
    <w:pPr>
      <w:widowControl w:val="0"/>
      <w:suppressAutoHyphens/>
      <w:jc w:val="both"/>
    </w:pPr>
    <w:rPr>
      <w:rFonts w:ascii="等线" w:eastAsia="宋体" w:cs="Times New Roman" w:hAnsi="等线"/>
      <w:kern w:val="2"/>
      <w:sz w:val="21"/>
      <w:szCs w:val="21"/>
      <w:lang w:val="en-US" w:eastAsia="zh-CN" w:bidi="ar-SA"/>
    </w:rPr>
  </w:style>
  <w:style w:type="paragraph" w:customStyle="1" w:styleId="3867">
    <w:name w:val="样式 2226 10 磅"/>
    <w:pPr>
      <w:widowControl w:val="0"/>
      <w:jc w:val="both"/>
    </w:pPr>
    <w:rPr>
      <w:rFonts w:ascii="Times New Roman" w:eastAsia="宋体" w:cs="Times New Roman" w:hAnsi="Times New Roman"/>
      <w:kern w:val="2"/>
      <w:sz w:val="21"/>
      <w:szCs w:val="21"/>
      <w:lang w:val="en-US" w:eastAsia="zh-CN" w:bidi="ar-SA"/>
    </w:rPr>
  </w:style>
  <w:style w:type="paragraph" w:customStyle="1" w:styleId="3868">
    <w:name w:val="样式 2227 10 磅"/>
    <w:pPr>
      <w:widowControl w:val="0"/>
      <w:jc w:val="both"/>
    </w:pPr>
    <w:rPr>
      <w:rFonts w:ascii="Times New Roman" w:eastAsia="宋体" w:cs="Times New Roman" w:hAnsi="Times New Roman"/>
      <w:kern w:val="2"/>
      <w:sz w:val="21"/>
      <w:szCs w:val="21"/>
      <w:lang w:val="en-US" w:eastAsia="zh-CN" w:bidi="ar-SA"/>
    </w:rPr>
  </w:style>
  <w:style w:type="paragraph" w:customStyle="1" w:styleId="3869">
    <w:name w:val="样式 2228 10 磅"/>
    <w:pPr>
      <w:widowControl w:val="0"/>
      <w:jc w:val="both"/>
    </w:pPr>
    <w:rPr>
      <w:rFonts w:ascii="Times New Roman" w:eastAsia="宋体" w:cs="Times New Roman" w:hAnsi="Times New Roman"/>
      <w:kern w:val="2"/>
      <w:sz w:val="21"/>
      <w:szCs w:val="21"/>
      <w:lang w:val="en-US" w:eastAsia="zh-CN" w:bidi="ar-SA"/>
    </w:rPr>
  </w:style>
  <w:style w:type="paragraph" w:customStyle="1" w:styleId="3870">
    <w:name w:val="样式 2229 10 磅"/>
    <w:pPr>
      <w:widowControl w:val="0"/>
      <w:jc w:val="both"/>
    </w:pPr>
    <w:rPr>
      <w:rFonts w:ascii="Times New Roman" w:eastAsia="宋体" w:cs="Times New Roman" w:hAnsi="Times New Roman"/>
      <w:kern w:val="2"/>
      <w:sz w:val="21"/>
      <w:szCs w:val="21"/>
      <w:lang w:val="en-US" w:eastAsia="zh-CN" w:bidi="ar-SA"/>
    </w:rPr>
  </w:style>
  <w:style w:type="paragraph" w:customStyle="1" w:styleId="3871">
    <w:name w:val="样式 2230 10 磅"/>
    <w:pPr>
      <w:widowControl w:val="0"/>
      <w:jc w:val="both"/>
    </w:pPr>
    <w:rPr>
      <w:rFonts w:ascii="Times New Roman" w:eastAsia="宋体" w:cs="Times New Roman" w:hAnsi="Times New Roman"/>
      <w:kern w:val="2"/>
      <w:sz w:val="21"/>
      <w:szCs w:val="21"/>
      <w:lang w:val="en-US" w:eastAsia="zh-CN" w:bidi="ar-SA"/>
    </w:rPr>
  </w:style>
  <w:style w:type="paragraph" w:customStyle="1" w:styleId="3872">
    <w:name w:val="样式 2231 10 磅"/>
    <w:pPr>
      <w:widowControl w:val="0"/>
      <w:jc w:val="both"/>
    </w:pPr>
    <w:rPr>
      <w:rFonts w:ascii="Times New Roman" w:eastAsia="宋体" w:cs="Times New Roman" w:hAnsi="Times New Roman"/>
      <w:kern w:val="2"/>
      <w:sz w:val="21"/>
      <w:szCs w:val="21"/>
      <w:lang w:val="en-US" w:eastAsia="zh-CN" w:bidi="ar-SA"/>
    </w:rPr>
  </w:style>
  <w:style w:type="paragraph" w:customStyle="1" w:styleId="3873">
    <w:name w:val="样式 2232 10 磅"/>
    <w:pPr>
      <w:widowControl w:val="0"/>
      <w:suppressAutoHyphens/>
      <w:jc w:val="both"/>
    </w:pPr>
    <w:rPr>
      <w:rFonts w:ascii="等线" w:eastAsia="宋体" w:cs="Times New Roman" w:hAnsi="等线"/>
      <w:kern w:val="2"/>
      <w:sz w:val="21"/>
      <w:szCs w:val="21"/>
      <w:lang w:val="en-US" w:eastAsia="zh-CN" w:bidi="ar-SA"/>
    </w:rPr>
  </w:style>
  <w:style w:type="paragraph" w:customStyle="1" w:styleId="3874">
    <w:name w:val="样式 2233 10 磅"/>
    <w:pPr>
      <w:widowControl w:val="0"/>
      <w:suppressAutoHyphens/>
      <w:jc w:val="both"/>
    </w:pPr>
    <w:rPr>
      <w:rFonts w:ascii="等线" w:eastAsia="宋体" w:cs="Times New Roman" w:hAnsi="等线"/>
      <w:kern w:val="2"/>
      <w:sz w:val="21"/>
      <w:szCs w:val="21"/>
      <w:lang w:val="en-US" w:eastAsia="zh-CN" w:bidi="ar-SA"/>
    </w:rPr>
  </w:style>
  <w:style w:type="paragraph" w:customStyle="1" w:styleId="3875">
    <w:name w:val="样式 2234 10 磅"/>
    <w:pPr>
      <w:widowControl w:val="0"/>
      <w:jc w:val="both"/>
    </w:pPr>
    <w:rPr>
      <w:rFonts w:ascii="Times New Roman" w:eastAsia="宋体" w:cs="Times New Roman" w:hAnsi="Times New Roman"/>
      <w:kern w:val="2"/>
      <w:sz w:val="21"/>
      <w:szCs w:val="21"/>
      <w:lang w:val="en-US" w:eastAsia="zh-CN" w:bidi="ar-SA"/>
    </w:rPr>
  </w:style>
  <w:style w:type="paragraph" w:customStyle="1" w:styleId="3876">
    <w:name w:val="样式 2235 10 磅"/>
    <w:pPr>
      <w:widowControl w:val="0"/>
      <w:jc w:val="both"/>
    </w:pPr>
    <w:rPr>
      <w:rFonts w:ascii="Times New Roman" w:eastAsia="宋体" w:cs="Times New Roman" w:hAnsi="Times New Roman"/>
      <w:kern w:val="2"/>
      <w:sz w:val="21"/>
      <w:szCs w:val="21"/>
      <w:lang w:val="en-US" w:eastAsia="zh-CN" w:bidi="ar-SA"/>
    </w:rPr>
  </w:style>
  <w:style w:type="paragraph" w:customStyle="1" w:styleId="3877">
    <w:name w:val="样式 2236 10 磅"/>
    <w:pPr>
      <w:widowControl w:val="0"/>
      <w:jc w:val="both"/>
    </w:pPr>
    <w:rPr>
      <w:rFonts w:ascii="Times New Roman" w:eastAsia="宋体" w:cs="Times New Roman" w:hAnsi="Times New Roman"/>
      <w:kern w:val="2"/>
      <w:sz w:val="21"/>
      <w:szCs w:val="21"/>
      <w:lang w:val="en-US" w:eastAsia="zh-CN" w:bidi="ar-SA"/>
    </w:rPr>
  </w:style>
  <w:style w:type="paragraph" w:customStyle="1" w:styleId="3878">
    <w:name w:val="样式 2237 10 磅"/>
    <w:pPr>
      <w:widowControl w:val="0"/>
      <w:jc w:val="both"/>
    </w:pPr>
    <w:rPr>
      <w:rFonts w:ascii="Times New Roman" w:eastAsia="宋体" w:cs="Times New Roman" w:hAnsi="Times New Roman"/>
      <w:kern w:val="2"/>
      <w:sz w:val="21"/>
      <w:szCs w:val="21"/>
      <w:lang w:val="en-US" w:eastAsia="zh-CN" w:bidi="ar-SA"/>
    </w:rPr>
  </w:style>
  <w:style w:type="paragraph" w:customStyle="1" w:styleId="3879">
    <w:name w:val="样式 2238 10 磅"/>
    <w:pPr>
      <w:widowControl w:val="0"/>
      <w:jc w:val="both"/>
    </w:pPr>
    <w:rPr>
      <w:rFonts w:ascii="Times New Roman" w:eastAsia="宋体" w:cs="Times New Roman" w:hAnsi="Times New Roman"/>
      <w:kern w:val="2"/>
      <w:sz w:val="21"/>
      <w:szCs w:val="21"/>
      <w:lang w:val="en-US" w:eastAsia="zh-CN" w:bidi="ar-SA"/>
    </w:rPr>
  </w:style>
  <w:style w:type="paragraph" w:customStyle="1" w:styleId="3880">
    <w:name w:val="样式 2239 10 磅"/>
    <w:pPr>
      <w:widowControl w:val="0"/>
      <w:suppressAutoHyphens/>
      <w:jc w:val="both"/>
    </w:pPr>
    <w:rPr>
      <w:rFonts w:ascii="等线" w:eastAsia="宋体" w:cs="Times New Roman" w:hAnsi="等线"/>
      <w:kern w:val="2"/>
      <w:sz w:val="21"/>
      <w:szCs w:val="21"/>
      <w:lang w:val="en-US" w:eastAsia="zh-CN" w:bidi="ar-SA"/>
    </w:rPr>
  </w:style>
  <w:style w:type="paragraph" w:customStyle="1" w:styleId="3881">
    <w:name w:val="样式 2240 10 磅"/>
    <w:pPr>
      <w:widowControl w:val="0"/>
      <w:jc w:val="both"/>
    </w:pPr>
    <w:rPr>
      <w:rFonts w:ascii="Times New Roman" w:eastAsia="宋体" w:cs="Times New Roman" w:hAnsi="Times New Roman"/>
      <w:kern w:val="2"/>
      <w:sz w:val="21"/>
      <w:szCs w:val="21"/>
      <w:lang w:val="en-US" w:eastAsia="zh-CN" w:bidi="ar-SA"/>
    </w:rPr>
  </w:style>
  <w:style w:type="paragraph" w:customStyle="1" w:styleId="3882">
    <w:name w:val="样式 2241 10 磅"/>
    <w:pPr>
      <w:widowControl w:val="0"/>
      <w:jc w:val="both"/>
    </w:pPr>
    <w:rPr>
      <w:rFonts w:ascii="Times New Roman" w:eastAsia="宋体" w:cs="Times New Roman" w:hAnsi="Times New Roman"/>
      <w:kern w:val="2"/>
      <w:sz w:val="21"/>
      <w:szCs w:val="21"/>
      <w:lang w:val="en-US" w:eastAsia="zh-CN" w:bidi="ar-SA"/>
    </w:rPr>
  </w:style>
  <w:style w:type="paragraph" w:customStyle="1" w:styleId="3883">
    <w:name w:val="样式 2242 10 磅"/>
    <w:pPr>
      <w:widowControl w:val="0"/>
      <w:jc w:val="both"/>
    </w:pPr>
    <w:rPr>
      <w:rFonts w:ascii="Times New Roman" w:eastAsia="宋体" w:cs="Times New Roman" w:hAnsi="Times New Roman"/>
      <w:kern w:val="2"/>
      <w:sz w:val="21"/>
      <w:szCs w:val="21"/>
      <w:lang w:val="en-US" w:eastAsia="zh-CN" w:bidi="ar-SA"/>
    </w:rPr>
  </w:style>
  <w:style w:type="paragraph" w:customStyle="1" w:styleId="3884">
    <w:name w:val="样式 2243 10 磅"/>
    <w:pPr>
      <w:widowControl w:val="0"/>
      <w:jc w:val="both"/>
    </w:pPr>
    <w:rPr>
      <w:rFonts w:ascii="Times New Roman" w:eastAsia="宋体" w:cs="Times New Roman" w:hAnsi="Times New Roman"/>
      <w:kern w:val="2"/>
      <w:sz w:val="21"/>
      <w:szCs w:val="21"/>
      <w:lang w:val="en-US" w:eastAsia="zh-CN" w:bidi="ar-SA"/>
    </w:rPr>
  </w:style>
  <w:style w:type="paragraph" w:customStyle="1" w:styleId="3885">
    <w:name w:val="样式 2244 10 磅"/>
    <w:pPr>
      <w:widowControl w:val="0"/>
      <w:suppressAutoHyphens/>
      <w:jc w:val="both"/>
    </w:pPr>
    <w:rPr>
      <w:rFonts w:ascii="等线" w:eastAsia="宋体" w:cs="Times New Roman" w:hAnsi="等线"/>
      <w:kern w:val="2"/>
      <w:sz w:val="21"/>
      <w:szCs w:val="21"/>
      <w:lang w:val="en-US" w:eastAsia="zh-CN" w:bidi="ar-SA"/>
    </w:rPr>
  </w:style>
  <w:style w:type="paragraph" w:customStyle="1" w:styleId="3886">
    <w:name w:val="样式 2245 10 磅"/>
    <w:pPr>
      <w:widowControl w:val="0"/>
      <w:jc w:val="both"/>
    </w:pPr>
    <w:rPr>
      <w:rFonts w:ascii="Times New Roman" w:eastAsia="宋体" w:cs="Times New Roman" w:hAnsi="Times New Roman"/>
      <w:kern w:val="2"/>
      <w:sz w:val="21"/>
      <w:szCs w:val="21"/>
      <w:lang w:val="en-US" w:eastAsia="zh-CN" w:bidi="ar-SA"/>
    </w:rPr>
  </w:style>
  <w:style w:type="paragraph" w:customStyle="1" w:styleId="3887">
    <w:name w:val="样式 2246 10 磅"/>
    <w:pPr>
      <w:widowControl w:val="0"/>
      <w:jc w:val="both"/>
    </w:pPr>
    <w:rPr>
      <w:rFonts w:ascii="Times New Roman" w:eastAsia="宋体" w:cs="Times New Roman" w:hAnsi="Times New Roman"/>
      <w:kern w:val="2"/>
      <w:sz w:val="21"/>
      <w:szCs w:val="21"/>
      <w:lang w:val="en-US" w:eastAsia="zh-CN" w:bidi="ar-SA"/>
    </w:rPr>
  </w:style>
  <w:style w:type="paragraph" w:customStyle="1" w:styleId="3888">
    <w:name w:val="样式 2247 10 磅"/>
    <w:pPr>
      <w:widowControl w:val="0"/>
      <w:jc w:val="both"/>
    </w:pPr>
    <w:rPr>
      <w:rFonts w:ascii="Times New Roman" w:eastAsia="宋体" w:cs="Times New Roman" w:hAnsi="Times New Roman"/>
      <w:kern w:val="2"/>
      <w:sz w:val="21"/>
      <w:szCs w:val="21"/>
      <w:lang w:val="en-US" w:eastAsia="zh-CN" w:bidi="ar-SA"/>
    </w:rPr>
  </w:style>
  <w:style w:type="paragraph" w:customStyle="1" w:styleId="3889">
    <w:name w:val="样式 2248 10 磅"/>
    <w:pPr>
      <w:widowControl w:val="0"/>
      <w:suppressAutoHyphens/>
      <w:jc w:val="both"/>
    </w:pPr>
    <w:rPr>
      <w:rFonts w:ascii="等线" w:eastAsia="宋体" w:cs="Times New Roman" w:hAnsi="等线"/>
      <w:kern w:val="2"/>
      <w:sz w:val="21"/>
      <w:szCs w:val="21"/>
      <w:lang w:val="en-US" w:eastAsia="zh-CN" w:bidi="ar-SA"/>
    </w:rPr>
  </w:style>
  <w:style w:type="paragraph" w:customStyle="1" w:styleId="3890">
    <w:name w:val="样式 2249 10 磅"/>
    <w:pPr>
      <w:widowControl w:val="0"/>
      <w:jc w:val="both"/>
    </w:pPr>
    <w:rPr>
      <w:rFonts w:ascii="Times New Roman" w:eastAsia="宋体" w:cs="Times New Roman" w:hAnsi="Times New Roman"/>
      <w:kern w:val="2"/>
      <w:sz w:val="21"/>
      <w:szCs w:val="21"/>
      <w:lang w:val="en-US" w:eastAsia="zh-CN" w:bidi="ar-SA"/>
    </w:rPr>
  </w:style>
  <w:style w:type="paragraph" w:customStyle="1" w:styleId="3891">
    <w:name w:val="样式 2250 10 磅"/>
    <w:pPr>
      <w:widowControl w:val="0"/>
      <w:jc w:val="both"/>
    </w:pPr>
    <w:rPr>
      <w:rFonts w:ascii="Times New Roman" w:eastAsia="宋体" w:cs="Times New Roman" w:hAnsi="Times New Roman"/>
      <w:kern w:val="2"/>
      <w:sz w:val="21"/>
      <w:szCs w:val="21"/>
      <w:lang w:val="en-US" w:eastAsia="zh-CN" w:bidi="ar-SA"/>
    </w:rPr>
  </w:style>
  <w:style w:type="paragraph" w:customStyle="1" w:styleId="3892">
    <w:name w:val="样式 2251 10 磅"/>
    <w:pPr>
      <w:widowControl w:val="0"/>
      <w:jc w:val="both"/>
    </w:pPr>
    <w:rPr>
      <w:rFonts w:ascii="Times New Roman" w:eastAsia="宋体" w:cs="Times New Roman" w:hAnsi="Times New Roman"/>
      <w:kern w:val="2"/>
      <w:sz w:val="21"/>
      <w:szCs w:val="21"/>
      <w:lang w:val="en-US" w:eastAsia="zh-CN" w:bidi="ar-SA"/>
    </w:rPr>
  </w:style>
  <w:style w:type="paragraph" w:customStyle="1" w:styleId="3893">
    <w:name w:val="样式 2252 10 磅"/>
    <w:pPr>
      <w:widowControl w:val="0"/>
      <w:jc w:val="both"/>
    </w:pPr>
    <w:rPr>
      <w:rFonts w:ascii="Times New Roman" w:eastAsia="宋体" w:cs="Times New Roman" w:hAnsi="Times New Roman"/>
      <w:kern w:val="2"/>
      <w:sz w:val="21"/>
      <w:szCs w:val="21"/>
      <w:lang w:val="en-US" w:eastAsia="zh-CN" w:bidi="ar-SA"/>
    </w:rPr>
  </w:style>
  <w:style w:type="paragraph" w:customStyle="1" w:styleId="3894">
    <w:name w:val="样式 2253 10 磅"/>
    <w:pPr>
      <w:widowControl w:val="0"/>
      <w:suppressAutoHyphens/>
      <w:jc w:val="both"/>
    </w:pPr>
    <w:rPr>
      <w:rFonts w:ascii="等线" w:eastAsia="宋体" w:cs="Times New Roman" w:hAnsi="等线"/>
      <w:kern w:val="2"/>
      <w:sz w:val="21"/>
      <w:szCs w:val="21"/>
      <w:lang w:val="en-US" w:eastAsia="zh-CN" w:bidi="ar-SA"/>
    </w:rPr>
  </w:style>
  <w:style w:type="paragraph" w:customStyle="1" w:styleId="3895">
    <w:name w:val="样式 2254 10 磅"/>
    <w:pPr>
      <w:widowControl w:val="0"/>
      <w:jc w:val="both"/>
    </w:pPr>
    <w:rPr>
      <w:rFonts w:ascii="Times New Roman" w:eastAsia="宋体" w:cs="Times New Roman" w:hAnsi="Times New Roman"/>
      <w:kern w:val="2"/>
      <w:sz w:val="21"/>
      <w:szCs w:val="21"/>
      <w:lang w:val="en-US" w:eastAsia="zh-CN" w:bidi="ar-SA"/>
    </w:rPr>
  </w:style>
  <w:style w:type="paragraph" w:customStyle="1" w:styleId="3896">
    <w:name w:val="样式 2255 10 磅"/>
    <w:pPr>
      <w:widowControl w:val="0"/>
      <w:jc w:val="both"/>
    </w:pPr>
    <w:rPr>
      <w:rFonts w:ascii="Times New Roman" w:eastAsia="宋体" w:cs="Times New Roman" w:hAnsi="Times New Roman"/>
      <w:kern w:val="2"/>
      <w:sz w:val="21"/>
      <w:szCs w:val="21"/>
      <w:lang w:val="en-US" w:eastAsia="zh-CN" w:bidi="ar-SA"/>
    </w:rPr>
  </w:style>
  <w:style w:type="paragraph" w:customStyle="1" w:styleId="3897">
    <w:name w:val="样式 22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3898">
    <w:name w:val="样式 2257 10 磅"/>
    <w:pPr>
      <w:widowControl w:val="0"/>
      <w:jc w:val="both"/>
    </w:pPr>
    <w:rPr>
      <w:rFonts w:ascii="Times New Roman" w:eastAsia="宋体" w:cs="Times New Roman" w:hAnsi="Times New Roman"/>
      <w:kern w:val="2"/>
      <w:sz w:val="21"/>
      <w:szCs w:val="21"/>
      <w:lang w:val="en-US" w:eastAsia="zh-CN" w:bidi="ar-SA"/>
    </w:rPr>
  </w:style>
  <w:style w:type="paragraph" w:customStyle="1" w:styleId="3899">
    <w:name w:val="样式 2258 10 磅"/>
    <w:pPr>
      <w:widowControl w:val="0"/>
      <w:jc w:val="both"/>
    </w:pPr>
    <w:rPr>
      <w:rFonts w:ascii="Times New Roman" w:eastAsia="宋体" w:cs="Times New Roman" w:hAnsi="Times New Roman"/>
      <w:kern w:val="2"/>
      <w:sz w:val="21"/>
      <w:szCs w:val="21"/>
      <w:lang w:val="en-US" w:eastAsia="zh-CN" w:bidi="ar-SA"/>
    </w:rPr>
  </w:style>
  <w:style w:type="paragraph" w:customStyle="1" w:styleId="3900">
    <w:name w:val="样式 2259 10 磅"/>
    <w:pPr>
      <w:widowControl w:val="0"/>
      <w:jc w:val="both"/>
    </w:pPr>
    <w:rPr>
      <w:rFonts w:ascii="Times New Roman" w:eastAsia="宋体" w:cs="Times New Roman" w:hAnsi="Times New Roman"/>
      <w:kern w:val="2"/>
      <w:sz w:val="21"/>
      <w:szCs w:val="21"/>
      <w:lang w:val="en-US" w:eastAsia="zh-CN" w:bidi="ar-SA"/>
    </w:rPr>
  </w:style>
  <w:style w:type="paragraph" w:customStyle="1" w:styleId="3901">
    <w:name w:val="样式 2260 10 磅"/>
    <w:pPr>
      <w:widowControl w:val="0"/>
      <w:suppressAutoHyphens/>
      <w:jc w:val="both"/>
    </w:pPr>
    <w:rPr>
      <w:rFonts w:ascii="等线" w:eastAsia="宋体" w:cs="Times New Roman" w:hAnsi="等线"/>
      <w:kern w:val="2"/>
      <w:sz w:val="21"/>
      <w:szCs w:val="21"/>
      <w:lang w:val="en-US" w:eastAsia="zh-CN" w:bidi="ar-SA"/>
    </w:rPr>
  </w:style>
  <w:style w:type="paragraph" w:customStyle="1" w:styleId="3902">
    <w:name w:val="样式 2261 10 磅"/>
    <w:pPr>
      <w:widowControl w:val="0"/>
      <w:suppressAutoHyphens/>
      <w:jc w:val="both"/>
    </w:pPr>
    <w:rPr>
      <w:rFonts w:ascii="等线" w:eastAsia="宋体" w:cs="Times New Roman" w:hAnsi="等线"/>
      <w:kern w:val="2"/>
      <w:sz w:val="21"/>
      <w:szCs w:val="21"/>
      <w:lang w:val="en-US" w:eastAsia="zh-CN" w:bidi="ar-SA"/>
    </w:rPr>
  </w:style>
  <w:style w:type="paragraph" w:customStyle="1" w:styleId="3903">
    <w:name w:val="样式 2262 10 磅"/>
    <w:pPr>
      <w:widowControl w:val="0"/>
      <w:jc w:val="both"/>
    </w:pPr>
    <w:rPr>
      <w:rFonts w:ascii="Times New Roman" w:eastAsia="宋体" w:cs="Times New Roman" w:hAnsi="Times New Roman"/>
      <w:kern w:val="2"/>
      <w:sz w:val="21"/>
      <w:szCs w:val="21"/>
      <w:lang w:val="en-US" w:eastAsia="zh-CN" w:bidi="ar-SA"/>
    </w:rPr>
  </w:style>
  <w:style w:type="paragraph" w:customStyle="1" w:styleId="3904">
    <w:name w:val="样式 2263 10 磅"/>
    <w:pPr>
      <w:widowControl w:val="0"/>
      <w:jc w:val="both"/>
    </w:pPr>
    <w:rPr>
      <w:rFonts w:ascii="Times New Roman" w:eastAsia="宋体" w:cs="Times New Roman" w:hAnsi="Times New Roman"/>
      <w:kern w:val="2"/>
      <w:sz w:val="21"/>
      <w:szCs w:val="21"/>
      <w:lang w:val="en-US" w:eastAsia="zh-CN" w:bidi="ar-SA"/>
    </w:rPr>
  </w:style>
  <w:style w:type="paragraph" w:customStyle="1" w:styleId="3905">
    <w:name w:val="样式 2264 10 磅"/>
    <w:pPr>
      <w:widowControl w:val="0"/>
      <w:jc w:val="both"/>
    </w:pPr>
    <w:rPr>
      <w:rFonts w:ascii="Times New Roman" w:eastAsia="宋体" w:cs="Times New Roman" w:hAnsi="Times New Roman"/>
      <w:kern w:val="2"/>
      <w:sz w:val="21"/>
      <w:szCs w:val="21"/>
      <w:lang w:val="en-US" w:eastAsia="zh-CN" w:bidi="ar-SA"/>
    </w:rPr>
  </w:style>
  <w:style w:type="paragraph" w:customStyle="1" w:styleId="3906">
    <w:name w:val="样式 2265 10 磅"/>
    <w:pPr>
      <w:widowControl w:val="0"/>
      <w:jc w:val="both"/>
    </w:pPr>
    <w:rPr>
      <w:rFonts w:ascii="Times New Roman" w:eastAsia="宋体" w:cs="Times New Roman" w:hAnsi="Times New Roman"/>
      <w:kern w:val="2"/>
      <w:sz w:val="21"/>
      <w:szCs w:val="21"/>
      <w:lang w:val="en-US" w:eastAsia="zh-CN" w:bidi="ar-SA"/>
    </w:rPr>
  </w:style>
  <w:style w:type="paragraph" w:customStyle="1" w:styleId="3907">
    <w:name w:val="样式 2266 10 磅"/>
    <w:pPr>
      <w:widowControl w:val="0"/>
      <w:jc w:val="both"/>
    </w:pPr>
    <w:rPr>
      <w:rFonts w:ascii="Times New Roman" w:eastAsia="宋体" w:cs="Times New Roman" w:hAnsi="Times New Roman"/>
      <w:kern w:val="2"/>
      <w:sz w:val="21"/>
      <w:szCs w:val="21"/>
      <w:lang w:val="en-US" w:eastAsia="zh-CN" w:bidi="ar-SA"/>
    </w:rPr>
  </w:style>
  <w:style w:type="paragraph" w:customStyle="1" w:styleId="3908">
    <w:name w:val="样式 2267 10 磅"/>
    <w:pPr>
      <w:widowControl w:val="0"/>
      <w:jc w:val="both"/>
    </w:pPr>
    <w:rPr>
      <w:rFonts w:ascii="Times New Roman" w:eastAsia="宋体" w:cs="Times New Roman" w:hAnsi="Times New Roman"/>
      <w:kern w:val="2"/>
      <w:sz w:val="21"/>
      <w:szCs w:val="21"/>
      <w:lang w:val="en-US" w:eastAsia="zh-CN" w:bidi="ar-SA"/>
    </w:rPr>
  </w:style>
  <w:style w:type="paragraph" w:customStyle="1" w:styleId="3909">
    <w:name w:val="样式 2268 10 磅"/>
    <w:pPr>
      <w:widowControl w:val="0"/>
      <w:suppressAutoHyphens/>
      <w:jc w:val="both"/>
    </w:pPr>
    <w:rPr>
      <w:rFonts w:ascii="等线" w:eastAsia="宋体" w:cs="Times New Roman" w:hAnsi="等线"/>
      <w:kern w:val="2"/>
      <w:sz w:val="21"/>
      <w:szCs w:val="21"/>
      <w:lang w:val="en-US" w:eastAsia="zh-CN" w:bidi="ar-SA"/>
    </w:rPr>
  </w:style>
  <w:style w:type="paragraph" w:customStyle="1" w:styleId="3910">
    <w:name w:val="样式 2269 10 磅"/>
    <w:pPr>
      <w:widowControl w:val="0"/>
      <w:suppressAutoHyphens/>
      <w:jc w:val="both"/>
    </w:pPr>
    <w:rPr>
      <w:rFonts w:ascii="等线" w:eastAsia="宋体" w:cs="Times New Roman" w:hAnsi="等线"/>
      <w:kern w:val="2"/>
      <w:sz w:val="21"/>
      <w:szCs w:val="21"/>
      <w:lang w:val="en-US" w:eastAsia="zh-CN" w:bidi="ar-SA"/>
    </w:rPr>
  </w:style>
  <w:style w:type="paragraph" w:customStyle="1" w:styleId="3911">
    <w:name w:val="样式 2270 10 磅"/>
    <w:pPr>
      <w:widowControl w:val="0"/>
      <w:jc w:val="both"/>
    </w:pPr>
    <w:rPr>
      <w:rFonts w:ascii="Times New Roman" w:eastAsia="宋体" w:cs="Times New Roman" w:hAnsi="Times New Roman"/>
      <w:kern w:val="2"/>
      <w:sz w:val="21"/>
      <w:szCs w:val="21"/>
      <w:lang w:val="en-US" w:eastAsia="zh-CN" w:bidi="ar-SA"/>
    </w:rPr>
  </w:style>
  <w:style w:type="paragraph" w:customStyle="1" w:styleId="3912">
    <w:name w:val="样式 2271 10 磅"/>
    <w:pPr>
      <w:widowControl w:val="0"/>
      <w:jc w:val="both"/>
    </w:pPr>
    <w:rPr>
      <w:rFonts w:ascii="Times New Roman" w:eastAsia="宋体" w:cs="Times New Roman" w:hAnsi="Times New Roman"/>
      <w:kern w:val="2"/>
      <w:sz w:val="21"/>
      <w:szCs w:val="21"/>
      <w:lang w:val="en-US" w:eastAsia="zh-CN" w:bidi="ar-SA"/>
    </w:rPr>
  </w:style>
  <w:style w:type="paragraph" w:customStyle="1" w:styleId="3913">
    <w:name w:val="样式 2272 10 磅"/>
    <w:pPr>
      <w:widowControl w:val="0"/>
      <w:jc w:val="both"/>
    </w:pPr>
    <w:rPr>
      <w:rFonts w:ascii="Times New Roman" w:eastAsia="宋体" w:cs="Times New Roman" w:hAnsi="Times New Roman"/>
      <w:kern w:val="2"/>
      <w:sz w:val="21"/>
      <w:szCs w:val="21"/>
      <w:lang w:val="en-US" w:eastAsia="zh-CN" w:bidi="ar-SA"/>
    </w:rPr>
  </w:style>
  <w:style w:type="paragraph" w:customStyle="1" w:styleId="3914">
    <w:name w:val="样式 2273 10 磅"/>
    <w:pPr>
      <w:widowControl w:val="0"/>
      <w:suppressAutoHyphens/>
      <w:jc w:val="both"/>
    </w:pPr>
    <w:rPr>
      <w:rFonts w:ascii="等线" w:eastAsia="宋体" w:cs="Times New Roman" w:hAnsi="等线"/>
      <w:kern w:val="2"/>
      <w:sz w:val="21"/>
      <w:szCs w:val="21"/>
      <w:lang w:val="en-US" w:eastAsia="zh-CN" w:bidi="ar-SA"/>
    </w:rPr>
  </w:style>
  <w:style w:type="paragraph" w:customStyle="1" w:styleId="3915">
    <w:name w:val="样式 2274 10 磅"/>
    <w:pPr>
      <w:widowControl w:val="0"/>
      <w:jc w:val="both"/>
    </w:pPr>
    <w:rPr>
      <w:rFonts w:ascii="Times New Roman" w:eastAsia="宋体" w:cs="Times New Roman" w:hAnsi="Times New Roman"/>
      <w:kern w:val="2"/>
      <w:sz w:val="21"/>
      <w:szCs w:val="21"/>
      <w:lang w:val="en-US" w:eastAsia="zh-CN" w:bidi="ar-SA"/>
    </w:rPr>
  </w:style>
  <w:style w:type="paragraph" w:customStyle="1" w:styleId="3916">
    <w:name w:val="样式 2275 10 磅"/>
    <w:pPr>
      <w:widowControl w:val="0"/>
      <w:jc w:val="both"/>
    </w:pPr>
    <w:rPr>
      <w:rFonts w:ascii="Times New Roman" w:eastAsia="宋体" w:cs="Times New Roman" w:hAnsi="Times New Roman"/>
      <w:kern w:val="2"/>
      <w:sz w:val="21"/>
      <w:szCs w:val="21"/>
      <w:lang w:val="en-US" w:eastAsia="zh-CN" w:bidi="ar-SA"/>
    </w:rPr>
  </w:style>
  <w:style w:type="paragraph" w:customStyle="1" w:styleId="3917">
    <w:name w:val="样式 2276 10 磅"/>
    <w:pPr>
      <w:widowControl w:val="0"/>
      <w:jc w:val="both"/>
    </w:pPr>
    <w:rPr>
      <w:rFonts w:ascii="Times New Roman" w:eastAsia="宋体" w:cs="Times New Roman" w:hAnsi="Times New Roman"/>
      <w:kern w:val="2"/>
      <w:sz w:val="21"/>
      <w:szCs w:val="21"/>
      <w:lang w:val="en-US" w:eastAsia="zh-CN" w:bidi="ar-SA"/>
    </w:rPr>
  </w:style>
  <w:style w:type="paragraph" w:customStyle="1" w:styleId="3918">
    <w:name w:val="样式 2277 10 磅"/>
    <w:pPr>
      <w:widowControl w:val="0"/>
      <w:suppressAutoHyphens/>
      <w:jc w:val="both"/>
    </w:pPr>
    <w:rPr>
      <w:rFonts w:ascii="等线" w:eastAsia="宋体" w:cs="Times New Roman" w:hAnsi="等线"/>
      <w:kern w:val="2"/>
      <w:sz w:val="21"/>
      <w:szCs w:val="21"/>
      <w:lang w:val="en-US" w:eastAsia="zh-CN" w:bidi="ar-SA"/>
    </w:rPr>
  </w:style>
  <w:style w:type="paragraph" w:customStyle="1" w:styleId="3919">
    <w:name w:val="样式 2278 10 磅"/>
    <w:pPr>
      <w:widowControl w:val="0"/>
      <w:suppressAutoHyphens/>
      <w:jc w:val="both"/>
    </w:pPr>
    <w:rPr>
      <w:rFonts w:ascii="等线" w:eastAsia="宋体" w:cs="Times New Roman" w:hAnsi="等线"/>
      <w:kern w:val="2"/>
      <w:sz w:val="21"/>
      <w:szCs w:val="21"/>
      <w:lang w:val="en-US" w:eastAsia="zh-CN" w:bidi="ar-SA"/>
    </w:rPr>
  </w:style>
  <w:style w:type="paragraph" w:customStyle="1" w:styleId="3920">
    <w:name w:val="样式 2279 10 磅"/>
    <w:pPr>
      <w:widowControl w:val="0"/>
      <w:jc w:val="both"/>
    </w:pPr>
    <w:rPr>
      <w:rFonts w:ascii="Times New Roman" w:eastAsia="宋体" w:cs="Times New Roman" w:hAnsi="Times New Roman"/>
      <w:kern w:val="2"/>
      <w:sz w:val="21"/>
      <w:szCs w:val="21"/>
      <w:lang w:val="en-US" w:eastAsia="zh-CN" w:bidi="ar-SA"/>
    </w:rPr>
  </w:style>
  <w:style w:type="paragraph" w:customStyle="1" w:styleId="3921">
    <w:name w:val="样式 2280 10 磅"/>
    <w:pPr>
      <w:widowControl w:val="0"/>
      <w:jc w:val="both"/>
    </w:pPr>
    <w:rPr>
      <w:rFonts w:ascii="Times New Roman" w:eastAsia="宋体" w:cs="Times New Roman" w:hAnsi="Times New Roman"/>
      <w:kern w:val="2"/>
      <w:sz w:val="21"/>
      <w:szCs w:val="21"/>
      <w:lang w:val="en-US" w:eastAsia="zh-CN" w:bidi="ar-SA"/>
    </w:rPr>
  </w:style>
  <w:style w:type="paragraph" w:customStyle="1" w:styleId="3922">
    <w:name w:val="样式 2281 10 磅"/>
    <w:pPr>
      <w:widowControl w:val="0"/>
      <w:jc w:val="both"/>
    </w:pPr>
    <w:rPr>
      <w:rFonts w:ascii="Times New Roman" w:eastAsia="宋体" w:cs="Times New Roman" w:hAnsi="Times New Roman"/>
      <w:kern w:val="2"/>
      <w:sz w:val="21"/>
      <w:szCs w:val="21"/>
      <w:lang w:val="en-US" w:eastAsia="zh-CN" w:bidi="ar-SA"/>
    </w:rPr>
  </w:style>
  <w:style w:type="paragraph" w:customStyle="1" w:styleId="3923">
    <w:name w:val="样式 2282 10 磅"/>
    <w:pPr>
      <w:widowControl w:val="0"/>
      <w:jc w:val="both"/>
    </w:pPr>
    <w:rPr>
      <w:rFonts w:ascii="Times New Roman" w:eastAsia="宋体" w:cs="Times New Roman" w:hAnsi="Times New Roman"/>
      <w:kern w:val="2"/>
      <w:sz w:val="21"/>
      <w:szCs w:val="21"/>
      <w:lang w:val="en-US" w:eastAsia="zh-CN" w:bidi="ar-SA"/>
    </w:rPr>
  </w:style>
  <w:style w:type="paragraph" w:customStyle="1" w:styleId="3924">
    <w:name w:val="样式 2283 10 磅"/>
    <w:pPr>
      <w:widowControl w:val="0"/>
      <w:jc w:val="both"/>
    </w:pPr>
    <w:rPr>
      <w:rFonts w:ascii="Times New Roman" w:eastAsia="宋体" w:cs="Times New Roman" w:hAnsi="Times New Roman"/>
      <w:kern w:val="2"/>
      <w:sz w:val="21"/>
      <w:szCs w:val="21"/>
      <w:lang w:val="en-US" w:eastAsia="zh-CN" w:bidi="ar-SA"/>
    </w:rPr>
  </w:style>
  <w:style w:type="paragraph" w:customStyle="1" w:styleId="3925">
    <w:name w:val="样式 2284 10 磅"/>
    <w:pPr>
      <w:widowControl w:val="0"/>
      <w:suppressAutoHyphens/>
      <w:jc w:val="both"/>
    </w:pPr>
    <w:rPr>
      <w:rFonts w:ascii="等线" w:eastAsia="宋体" w:cs="Times New Roman" w:hAnsi="等线"/>
      <w:kern w:val="2"/>
      <w:sz w:val="21"/>
      <w:szCs w:val="21"/>
      <w:lang w:val="en-US" w:eastAsia="zh-CN" w:bidi="ar-SA"/>
    </w:rPr>
  </w:style>
  <w:style w:type="paragraph" w:customStyle="1" w:styleId="3926">
    <w:name w:val="样式 2285 10 磅"/>
    <w:pPr>
      <w:widowControl w:val="0"/>
      <w:suppressAutoHyphens/>
      <w:jc w:val="both"/>
    </w:pPr>
    <w:rPr>
      <w:rFonts w:ascii="等线" w:eastAsia="宋体" w:cs="Times New Roman" w:hAnsi="等线"/>
      <w:kern w:val="2"/>
      <w:sz w:val="21"/>
      <w:szCs w:val="21"/>
      <w:lang w:val="en-US" w:eastAsia="zh-CN" w:bidi="ar-SA"/>
    </w:rPr>
  </w:style>
  <w:style w:type="paragraph" w:customStyle="1" w:styleId="3927">
    <w:name w:val="样式 2286 10 磅"/>
    <w:pPr>
      <w:widowControl w:val="0"/>
      <w:jc w:val="both"/>
    </w:pPr>
    <w:rPr>
      <w:rFonts w:ascii="Times New Roman" w:eastAsia="宋体" w:cs="Times New Roman" w:hAnsi="Times New Roman"/>
      <w:kern w:val="2"/>
      <w:sz w:val="21"/>
      <w:szCs w:val="21"/>
      <w:lang w:val="en-US" w:eastAsia="zh-CN" w:bidi="ar-SA"/>
    </w:rPr>
  </w:style>
  <w:style w:type="paragraph" w:customStyle="1" w:styleId="3928">
    <w:name w:val="样式 2287 10 磅"/>
    <w:pPr>
      <w:widowControl w:val="0"/>
      <w:jc w:val="both"/>
    </w:pPr>
    <w:rPr>
      <w:rFonts w:ascii="Times New Roman" w:eastAsia="宋体" w:cs="Times New Roman" w:hAnsi="Times New Roman"/>
      <w:kern w:val="2"/>
      <w:sz w:val="21"/>
      <w:szCs w:val="21"/>
      <w:lang w:val="en-US" w:eastAsia="zh-CN" w:bidi="ar-SA"/>
    </w:rPr>
  </w:style>
  <w:style w:type="paragraph" w:customStyle="1" w:styleId="3929">
    <w:name w:val="样式 2288 10 磅"/>
    <w:pPr>
      <w:widowControl w:val="0"/>
      <w:jc w:val="both"/>
    </w:pPr>
    <w:rPr>
      <w:rFonts w:ascii="Times New Roman" w:eastAsia="宋体" w:cs="Times New Roman" w:hAnsi="Times New Roman"/>
      <w:kern w:val="2"/>
      <w:sz w:val="21"/>
      <w:szCs w:val="21"/>
      <w:lang w:val="en-US" w:eastAsia="zh-CN" w:bidi="ar-SA"/>
    </w:rPr>
  </w:style>
  <w:style w:type="paragraph" w:customStyle="1" w:styleId="3930">
    <w:name w:val="样式 2289 10 磅"/>
    <w:pPr>
      <w:widowControl w:val="0"/>
      <w:jc w:val="both"/>
    </w:pPr>
    <w:rPr>
      <w:rFonts w:ascii="Times New Roman" w:eastAsia="宋体" w:cs="Times New Roman" w:hAnsi="Times New Roman"/>
      <w:kern w:val="2"/>
      <w:sz w:val="21"/>
      <w:szCs w:val="21"/>
      <w:lang w:val="en-US" w:eastAsia="zh-CN" w:bidi="ar-SA"/>
    </w:rPr>
  </w:style>
  <w:style w:type="paragraph" w:customStyle="1" w:styleId="3931">
    <w:name w:val="样式 2290 10 磅"/>
    <w:pPr>
      <w:widowControl w:val="0"/>
      <w:suppressAutoHyphens/>
      <w:jc w:val="both"/>
    </w:pPr>
    <w:rPr>
      <w:rFonts w:ascii="等线" w:eastAsia="宋体" w:cs="Times New Roman" w:hAnsi="等线"/>
      <w:kern w:val="2"/>
      <w:sz w:val="21"/>
      <w:szCs w:val="21"/>
      <w:lang w:val="en-US" w:eastAsia="zh-CN" w:bidi="ar-SA"/>
    </w:rPr>
  </w:style>
  <w:style w:type="paragraph" w:customStyle="1" w:styleId="3932">
    <w:name w:val="样式 2291 10 磅"/>
    <w:pPr>
      <w:widowControl w:val="0"/>
      <w:jc w:val="both"/>
    </w:pPr>
    <w:rPr>
      <w:rFonts w:ascii="Times New Roman" w:eastAsia="宋体" w:cs="Times New Roman" w:hAnsi="Times New Roman"/>
      <w:kern w:val="2"/>
      <w:sz w:val="21"/>
      <w:szCs w:val="21"/>
      <w:lang w:val="en-US" w:eastAsia="zh-CN" w:bidi="ar-SA"/>
    </w:rPr>
  </w:style>
  <w:style w:type="paragraph" w:customStyle="1" w:styleId="3933">
    <w:name w:val="样式 2292 10 磅"/>
    <w:pPr>
      <w:widowControl w:val="0"/>
      <w:jc w:val="both"/>
    </w:pPr>
    <w:rPr>
      <w:rFonts w:ascii="Times New Roman" w:eastAsia="宋体" w:cs="Times New Roman" w:hAnsi="Times New Roman"/>
      <w:kern w:val="2"/>
      <w:sz w:val="21"/>
      <w:szCs w:val="21"/>
      <w:lang w:val="en-US" w:eastAsia="zh-CN" w:bidi="ar-SA"/>
    </w:rPr>
  </w:style>
  <w:style w:type="paragraph" w:customStyle="1" w:styleId="3934">
    <w:name w:val="样式 2293 10 磅"/>
    <w:pPr>
      <w:widowControl w:val="0"/>
      <w:jc w:val="both"/>
    </w:pPr>
    <w:rPr>
      <w:rFonts w:ascii="Times New Roman" w:eastAsia="宋体" w:cs="Times New Roman" w:hAnsi="Times New Roman"/>
      <w:kern w:val="2"/>
      <w:sz w:val="21"/>
      <w:szCs w:val="21"/>
      <w:lang w:val="en-US" w:eastAsia="zh-CN" w:bidi="ar-SA"/>
    </w:rPr>
  </w:style>
  <w:style w:type="paragraph" w:customStyle="1" w:styleId="3935">
    <w:name w:val="样式 2294 10 磅"/>
    <w:pPr>
      <w:widowControl w:val="0"/>
      <w:suppressAutoHyphens/>
      <w:jc w:val="both"/>
    </w:pPr>
    <w:rPr>
      <w:rFonts w:ascii="等线" w:eastAsia="宋体" w:cs="Times New Roman" w:hAnsi="等线"/>
      <w:kern w:val="2"/>
      <w:sz w:val="21"/>
      <w:szCs w:val="21"/>
      <w:lang w:val="en-US" w:eastAsia="zh-CN" w:bidi="ar-SA"/>
    </w:rPr>
  </w:style>
  <w:style w:type="paragraph" w:customStyle="1" w:styleId="3936">
    <w:name w:val="样式 2295 10 磅"/>
    <w:pPr>
      <w:widowControl w:val="0"/>
      <w:jc w:val="both"/>
    </w:pPr>
    <w:rPr>
      <w:rFonts w:ascii="Times New Roman" w:eastAsia="宋体" w:cs="Times New Roman" w:hAnsi="Times New Roman"/>
      <w:kern w:val="2"/>
      <w:sz w:val="21"/>
      <w:szCs w:val="21"/>
      <w:lang w:val="en-US" w:eastAsia="zh-CN" w:bidi="ar-SA"/>
    </w:rPr>
  </w:style>
  <w:style w:type="paragraph" w:customStyle="1" w:styleId="3937">
    <w:name w:val="样式 2296 10 磅"/>
    <w:pPr>
      <w:widowControl w:val="0"/>
      <w:jc w:val="both"/>
    </w:pPr>
    <w:rPr>
      <w:rFonts w:ascii="Times New Roman" w:eastAsia="宋体" w:cs="Times New Roman" w:hAnsi="Times New Roman"/>
      <w:kern w:val="2"/>
      <w:sz w:val="21"/>
      <w:szCs w:val="21"/>
      <w:lang w:val="en-US" w:eastAsia="zh-CN" w:bidi="ar-SA"/>
    </w:rPr>
  </w:style>
  <w:style w:type="paragraph" w:customStyle="1" w:styleId="3938">
    <w:name w:val="样式 2297 10 磅"/>
    <w:pPr>
      <w:widowControl w:val="0"/>
      <w:jc w:val="both"/>
    </w:pPr>
    <w:rPr>
      <w:rFonts w:ascii="Times New Roman" w:eastAsia="宋体" w:cs="Times New Roman" w:hAnsi="Times New Roman"/>
      <w:kern w:val="2"/>
      <w:sz w:val="21"/>
      <w:szCs w:val="21"/>
      <w:lang w:val="en-US" w:eastAsia="zh-CN" w:bidi="ar-SA"/>
    </w:rPr>
  </w:style>
  <w:style w:type="paragraph" w:customStyle="1" w:styleId="3939">
    <w:name w:val="样式 13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40">
    <w:name w:val="样式 2298 10 磅"/>
    <w:pPr>
      <w:widowControl w:val="0"/>
      <w:jc w:val="both"/>
    </w:pPr>
    <w:rPr>
      <w:rFonts w:ascii="Times New Roman" w:eastAsia="宋体" w:cs="Times New Roman" w:hAnsi="Times New Roman"/>
      <w:kern w:val="2"/>
      <w:sz w:val="21"/>
      <w:szCs w:val="21"/>
      <w:lang w:val="en-US" w:eastAsia="zh-CN" w:bidi="ar-SA"/>
    </w:rPr>
  </w:style>
  <w:style w:type="paragraph" w:customStyle="1" w:styleId="3941">
    <w:name w:val="样式 13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42">
    <w:name w:val="样式 2299 10 磅"/>
    <w:pPr>
      <w:widowControl w:val="0"/>
      <w:suppressAutoHyphens/>
      <w:jc w:val="both"/>
    </w:pPr>
    <w:rPr>
      <w:rFonts w:ascii="等线" w:eastAsia="宋体" w:cs="Times New Roman" w:hAnsi="等线"/>
      <w:kern w:val="2"/>
      <w:sz w:val="21"/>
      <w:szCs w:val="21"/>
      <w:lang w:val="en-US" w:eastAsia="zh-CN" w:bidi="ar-SA"/>
    </w:rPr>
  </w:style>
  <w:style w:type="paragraph" w:customStyle="1" w:styleId="3943">
    <w:name w:val="样式 1316 三号"/>
    <w:rPr>
      <w:rFonts w:ascii="Times New Roman" w:eastAsia="方正仿宋_GBK" w:cs="Times New Roman" w:hAnsi="Times New Roman"/>
      <w:kern w:val="2"/>
      <w:sz w:val="32"/>
      <w:szCs w:val="20"/>
      <w:lang w:val="en-US" w:eastAsia="zh-CN" w:bidi="ar-SA"/>
    </w:rPr>
  </w:style>
  <w:style w:type="paragraph" w:customStyle="1" w:styleId="3944">
    <w:name w:val="样式 13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45">
    <w:name w:val="样式 13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46">
    <w:name w:val="样式 13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47">
    <w:name w:val="样式 132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48">
    <w:name w:val="样式 132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49">
    <w:name w:val="样式 2300 10 磅"/>
    <w:pPr>
      <w:widowControl w:val="0"/>
      <w:jc w:val="both"/>
    </w:pPr>
    <w:rPr>
      <w:rFonts w:ascii="Times New Roman" w:eastAsia="宋体" w:cs="Times New Roman" w:hAnsi="Times New Roman"/>
      <w:kern w:val="2"/>
      <w:sz w:val="21"/>
      <w:szCs w:val="21"/>
      <w:lang w:val="en-US" w:eastAsia="zh-CN" w:bidi="ar-SA"/>
    </w:rPr>
  </w:style>
  <w:style w:type="paragraph" w:customStyle="1" w:styleId="3950">
    <w:name w:val="样式 13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51">
    <w:name w:val="样式 13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52">
    <w:name w:val="样式 13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53">
    <w:name w:val="样式 13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54">
    <w:name w:val="样式 13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55">
    <w:name w:val="样式 13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56">
    <w:name w:val="样式 13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57">
    <w:name w:val="样式 132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3958">
    <w:name w:val="样式 1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59">
    <w:name w:val="样式 2301 10 磅"/>
    <w:pPr>
      <w:widowControl w:val="0"/>
      <w:jc w:val="both"/>
    </w:pPr>
    <w:rPr>
      <w:rFonts w:ascii="Times New Roman" w:eastAsia="宋体" w:cs="Times New Roman" w:hAnsi="Times New Roman"/>
      <w:kern w:val="2"/>
      <w:sz w:val="21"/>
      <w:szCs w:val="24"/>
      <w:lang w:val="en-US" w:eastAsia="zh-CN" w:bidi="ar-SA"/>
    </w:rPr>
  </w:style>
  <w:style w:type="paragraph" w:customStyle="1" w:styleId="3960">
    <w:name w:val="样式 13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61">
    <w:name w:val="样式 13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62">
    <w:name w:val="样式 133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63">
    <w:name w:val="样式 1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64">
    <w:name w:val="样式 2302 10 磅"/>
    <w:pPr>
      <w:widowControl w:val="0"/>
      <w:jc w:val="both"/>
    </w:pPr>
    <w:rPr>
      <w:rFonts w:ascii="Times New Roman" w:eastAsia="宋体" w:cs="Times New Roman" w:hAnsi="Times New Roman"/>
      <w:kern w:val="2"/>
      <w:sz w:val="21"/>
      <w:szCs w:val="21"/>
      <w:lang w:val="en-US" w:eastAsia="zh-CN" w:bidi="ar-SA"/>
    </w:rPr>
  </w:style>
  <w:style w:type="paragraph" w:customStyle="1" w:styleId="3965">
    <w:name w:val="样式 13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66">
    <w:name w:val="样式 13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67">
    <w:name w:val="样式 214 小四"/>
    <w:pPr>
      <w:widowControl w:val="0"/>
      <w:spacing w:line="240" w:lineRule="auto"/>
      <w:jc w:val="left"/>
    </w:pPr>
    <w:rPr>
      <w:rFonts w:ascii="宋体" w:eastAsia="宋体" w:cs="Times New Roman"/>
      <w:kern w:val="2"/>
      <w:sz w:val="24"/>
      <w:szCs w:val="21"/>
      <w:lang w:val="en-US" w:eastAsia="zh-CN" w:bidi="ar-SA"/>
    </w:rPr>
  </w:style>
  <w:style w:type="paragraph" w:customStyle="1" w:styleId="3968">
    <w:name w:val="样式 215 小四"/>
    <w:pPr>
      <w:widowControl w:val="0"/>
      <w:suppressAutoHyphens/>
    </w:pPr>
    <w:rPr>
      <w:rFonts w:ascii="宋体" w:eastAsia="宋体" w:cs="Times New Roman"/>
      <w:kern w:val="2"/>
      <w:sz w:val="24"/>
      <w:szCs w:val="21"/>
      <w:lang w:val="en-US" w:eastAsia="zh-CN" w:bidi="ar-SA"/>
    </w:rPr>
  </w:style>
  <w:style w:type="paragraph" w:customStyle="1" w:styleId="3969">
    <w:name w:val="样式 13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70">
    <w:name w:val="样式 2303 10 磅"/>
    <w:pPr>
      <w:widowControl w:val="0"/>
      <w:jc w:val="both"/>
    </w:pPr>
    <w:rPr>
      <w:rFonts w:ascii="Times New Roman" w:eastAsia="宋体" w:cs="Times New Roman" w:hAnsi="Times New Roman"/>
      <w:kern w:val="2"/>
      <w:sz w:val="21"/>
      <w:szCs w:val="21"/>
      <w:lang w:val="en-US" w:eastAsia="zh-CN" w:bidi="ar-SA"/>
    </w:rPr>
  </w:style>
  <w:style w:type="paragraph" w:customStyle="1" w:styleId="3971">
    <w:name w:val="样式 2304 10 磅"/>
    <w:pPr>
      <w:widowControl w:val="0"/>
      <w:jc w:val="both"/>
    </w:pPr>
    <w:rPr>
      <w:rFonts w:ascii="Times New Roman" w:eastAsia="宋体" w:cs="Times New Roman" w:hAnsi="Times New Roman"/>
      <w:kern w:val="2"/>
      <w:sz w:val="21"/>
      <w:szCs w:val="21"/>
      <w:lang w:val="en-US" w:eastAsia="zh-CN" w:bidi="ar-SA"/>
    </w:rPr>
  </w:style>
  <w:style w:type="paragraph" w:customStyle="1" w:styleId="3972">
    <w:name w:val="样式 13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73">
    <w:name w:val="样式 13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74">
    <w:name w:val="样式 13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75">
    <w:name w:val="样式 134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76">
    <w:name w:val="样式 13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77">
    <w:name w:val="样式 2305 10 磅"/>
    <w:pPr>
      <w:widowControl w:val="0"/>
      <w:jc w:val="both"/>
    </w:pPr>
    <w:rPr>
      <w:rFonts w:ascii="Times New Roman" w:eastAsia="宋体" w:cs="Times New Roman" w:hAnsi="Times New Roman"/>
      <w:kern w:val="2"/>
      <w:sz w:val="21"/>
      <w:szCs w:val="21"/>
      <w:lang w:val="en-US" w:eastAsia="zh-CN" w:bidi="ar-SA"/>
    </w:rPr>
  </w:style>
  <w:style w:type="paragraph" w:customStyle="1" w:styleId="3978">
    <w:name w:val="样式 13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79">
    <w:name w:val="样式 13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80">
    <w:name w:val="样式 134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81">
    <w:name w:val="样式 13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82">
    <w:name w:val="样式 134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83">
    <w:name w:val="样式 13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84">
    <w:name w:val="样式 134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85">
    <w:name w:val="样式 13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86">
    <w:name w:val="样式 2306 10 磅"/>
    <w:pPr>
      <w:widowControl w:val="0"/>
      <w:jc w:val="both"/>
    </w:pPr>
    <w:rPr>
      <w:rFonts w:ascii="Times New Roman" w:eastAsia="宋体" w:cs="Times New Roman" w:hAnsi="Times New Roman"/>
      <w:kern w:val="2"/>
      <w:sz w:val="21"/>
      <w:szCs w:val="21"/>
      <w:lang w:val="en-US" w:eastAsia="zh-CN" w:bidi="ar-SA"/>
    </w:rPr>
  </w:style>
  <w:style w:type="paragraph" w:customStyle="1" w:styleId="3987">
    <w:name w:val="样式 13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88">
    <w:name w:val="样式 13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89">
    <w:name w:val="样式 13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90">
    <w:name w:val="样式 135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91">
    <w:name w:val="样式 135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3992">
    <w:name w:val="样式 13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93">
    <w:name w:val="样式 2307 10 磅"/>
    <w:pPr>
      <w:widowControl w:val="0"/>
      <w:jc w:val="both"/>
    </w:pPr>
    <w:rPr>
      <w:rFonts w:ascii="Times New Roman" w:eastAsia="宋体" w:cs="Times New Roman" w:hAnsi="Times New Roman"/>
      <w:kern w:val="2"/>
      <w:sz w:val="21"/>
      <w:szCs w:val="21"/>
      <w:lang w:val="en-US" w:eastAsia="zh-CN" w:bidi="ar-SA"/>
    </w:rPr>
  </w:style>
  <w:style w:type="paragraph" w:customStyle="1" w:styleId="3994">
    <w:name w:val="样式 135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995">
    <w:name w:val="样式 13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96">
    <w:name w:val="样式 13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97">
    <w:name w:val="样式 13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998">
    <w:name w:val="样式 136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3999">
    <w:name w:val="样式 13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00">
    <w:name w:val="样式 13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01">
    <w:name w:val="样式 1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02">
    <w:name w:val="样式 13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03">
    <w:name w:val="样式 136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004">
    <w:name w:val="样式 13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05">
    <w:name w:val="样式 13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06">
    <w:name w:val="样式 136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07">
    <w:name w:val="样式 13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08">
    <w:name w:val="样式 13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09">
    <w:name w:val="样式 216 小四"/>
    <w:pPr>
      <w:widowControl w:val="0"/>
      <w:spacing w:line="240" w:lineRule="auto"/>
      <w:jc w:val="left"/>
    </w:pPr>
    <w:rPr>
      <w:rFonts w:ascii="宋体" w:eastAsia="宋体" w:cs="Times New Roman"/>
      <w:kern w:val="2"/>
      <w:sz w:val="24"/>
      <w:szCs w:val="21"/>
      <w:lang w:val="en-US" w:eastAsia="zh-CN" w:bidi="ar-SA"/>
    </w:rPr>
  </w:style>
  <w:style w:type="paragraph" w:customStyle="1" w:styleId="4010">
    <w:name w:val="样式 13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1">
    <w:name w:val="样式 137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12">
    <w:name w:val="样式 13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3">
    <w:name w:val="样式 13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4">
    <w:name w:val="样式 13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5">
    <w:name w:val="样式 13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16">
    <w:name w:val="样式 13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7">
    <w:name w:val="样式 13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8">
    <w:name w:val="样式 13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19">
    <w:name w:val="样式 138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20">
    <w:name w:val="样式 13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21">
    <w:name w:val="样式 2308 10 磅"/>
    <w:pPr>
      <w:widowControl w:val="0"/>
      <w:jc w:val="both"/>
    </w:pPr>
    <w:rPr>
      <w:rFonts w:ascii="Times New Roman" w:eastAsia="宋体" w:cs="Times New Roman" w:hAnsi="Times New Roman"/>
      <w:kern w:val="2"/>
      <w:sz w:val="21"/>
      <w:szCs w:val="21"/>
      <w:lang w:val="en-US" w:eastAsia="zh-CN" w:bidi="ar-SA"/>
    </w:rPr>
  </w:style>
  <w:style w:type="paragraph" w:customStyle="1" w:styleId="4022">
    <w:name w:val="样式 13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23">
    <w:name w:val="样式 13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24">
    <w:name w:val="样式 138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25">
    <w:name w:val="样式 13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26">
    <w:name w:val="样式 138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27">
    <w:name w:val="样式 13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28">
    <w:name w:val="样式 13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29">
    <w:name w:val="样式 2309 10 磅"/>
    <w:pPr>
      <w:widowControl w:val="0"/>
      <w:jc w:val="both"/>
    </w:pPr>
    <w:rPr>
      <w:rFonts w:ascii="Times New Roman" w:eastAsia="宋体" w:cs="Times New Roman" w:hAnsi="Times New Roman"/>
      <w:kern w:val="2"/>
      <w:sz w:val="21"/>
      <w:szCs w:val="21"/>
      <w:lang w:val="en-US" w:eastAsia="zh-CN" w:bidi="ar-SA"/>
    </w:rPr>
  </w:style>
  <w:style w:type="paragraph" w:customStyle="1" w:styleId="4030">
    <w:name w:val="样式 13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31">
    <w:name w:val="样式 13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32">
    <w:name w:val="样式 13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33">
    <w:name w:val="样式 13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34">
    <w:name w:val="样式 139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35">
    <w:name w:val="样式 13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36">
    <w:name w:val="样式 13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37">
    <w:name w:val="样式 13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38">
    <w:name w:val="样式 139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39">
    <w:name w:val="样式 13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0">
    <w:name w:val="样式 14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1">
    <w:name w:val="样式 14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2">
    <w:name w:val="样式 14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3">
    <w:name w:val="样式 14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4">
    <w:name w:val="样式 14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5">
    <w:name w:val="样式 14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46">
    <w:name w:val="样式 14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47">
    <w:name w:val="样式 140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48">
    <w:name w:val="样式 14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49">
    <w:name w:val="样式 14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0">
    <w:name w:val="样式 14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1">
    <w:name w:val="样式 14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2">
    <w:name w:val="样式 14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3">
    <w:name w:val="样式 141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54">
    <w:name w:val="样式 14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5">
    <w:name w:val="样式 14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6">
    <w:name w:val="样式 14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7">
    <w:name w:val="样式 14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8">
    <w:name w:val="样式 14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59">
    <w:name w:val="样式 14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60">
    <w:name w:val="样式 14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61">
    <w:name w:val="样式 14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62">
    <w:name w:val="样式 14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63">
    <w:name w:val="样式 14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64">
    <w:name w:val="样式 14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65">
    <w:name w:val="样式 2310 10 磅"/>
    <w:pPr>
      <w:widowControl w:val="0"/>
      <w:jc w:val="both"/>
    </w:pPr>
    <w:rPr>
      <w:rFonts w:ascii="Times New Roman" w:eastAsia="宋体" w:cs="Times New Roman" w:hAnsi="Times New Roman"/>
      <w:kern w:val="2"/>
      <w:sz w:val="21"/>
      <w:szCs w:val="21"/>
      <w:lang w:val="en-US" w:eastAsia="zh-CN" w:bidi="ar-SA"/>
    </w:rPr>
  </w:style>
  <w:style w:type="paragraph" w:customStyle="1" w:styleId="4066">
    <w:name w:val="样式 14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67">
    <w:name w:val="样式 14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68">
    <w:name w:val="样式 14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69">
    <w:name w:val="样式 14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0">
    <w:name w:val="样式 14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71">
    <w:name w:val="样式 14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72">
    <w:name w:val="样式 14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3">
    <w:name w:val="样式 14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4">
    <w:name w:val="样式 14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5">
    <w:name w:val="样式 14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6">
    <w:name w:val="样式 14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7">
    <w:name w:val="样式 14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78">
    <w:name w:val="样式 143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79">
    <w:name w:val="样式 14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0">
    <w:name w:val="样式 14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1">
    <w:name w:val="样式 14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2">
    <w:name w:val="样式 14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3">
    <w:name w:val="样式 14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4">
    <w:name w:val="样式 144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85">
    <w:name w:val="样式 14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6">
    <w:name w:val="样式 14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87">
    <w:name w:val="样式 14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88">
    <w:name w:val="样式 144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89">
    <w:name w:val="样式 14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90">
    <w:name w:val="样式 14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1">
    <w:name w:val="样式 14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2">
    <w:name w:val="样式 14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3">
    <w:name w:val="样式 14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4">
    <w:name w:val="样式 145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095">
    <w:name w:val="样式 145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096">
    <w:name w:val="样式 14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7">
    <w:name w:val="样式 14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8">
    <w:name w:val="样式 14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099">
    <w:name w:val="样式 145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100">
    <w:name w:val="样式 14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01">
    <w:name w:val="样式 14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02">
    <w:name w:val="样式 14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103">
    <w:name w:val="样式 14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104">
    <w:name w:val="样式 14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105">
    <w:name w:val="样式 2311 10 磅"/>
    <w:pPr>
      <w:widowControl w:val="0"/>
      <w:jc w:val="both"/>
    </w:pPr>
    <w:rPr>
      <w:rFonts w:ascii="Times New Roman" w:eastAsia="宋体" w:cs="Times New Roman" w:hAnsi="Times New Roman"/>
      <w:kern w:val="2"/>
      <w:sz w:val="21"/>
      <w:szCs w:val="21"/>
      <w:lang w:val="en-US" w:eastAsia="zh-CN" w:bidi="ar-SA"/>
    </w:rPr>
  </w:style>
  <w:style w:type="paragraph" w:customStyle="1" w:styleId="4106">
    <w:name w:val="样式 2312 10 磅"/>
    <w:pPr>
      <w:widowControl w:val="0"/>
      <w:jc w:val="both"/>
    </w:pPr>
    <w:rPr>
      <w:rFonts w:ascii="Times New Roman" w:eastAsia="宋体" w:cs="Times New Roman" w:hAnsi="Times New Roman"/>
      <w:kern w:val="2"/>
      <w:sz w:val="21"/>
      <w:szCs w:val="21"/>
      <w:lang w:val="en-US" w:eastAsia="zh-CN" w:bidi="ar-SA"/>
    </w:rPr>
  </w:style>
  <w:style w:type="paragraph" w:customStyle="1" w:styleId="4107">
    <w:name w:val="样式 14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08">
    <w:name w:val="样式 217 小四"/>
    <w:pPr>
      <w:suppressAutoHyphens/>
      <w:spacing w:before="280" w:after="280"/>
    </w:pPr>
    <w:rPr>
      <w:rFonts w:ascii="宋体" w:eastAsia="宋体" w:cs="宋体"/>
      <w:kern w:val="2"/>
      <w:sz w:val="24"/>
      <w:szCs w:val="24"/>
      <w:lang w:val="en-US" w:eastAsia="zh-CN" w:bidi="ar-SA"/>
    </w:rPr>
  </w:style>
  <w:style w:type="paragraph" w:customStyle="1" w:styleId="4109">
    <w:name w:val="样式 2313 10 磅"/>
    <w:pPr>
      <w:widowControl w:val="0"/>
      <w:jc w:val="both"/>
    </w:pPr>
    <w:rPr>
      <w:rFonts w:ascii="Times New Roman" w:eastAsia="宋体" w:cs="Times New Roman" w:hAnsi="Times New Roman"/>
      <w:kern w:val="2"/>
      <w:sz w:val="21"/>
      <w:szCs w:val="21"/>
      <w:lang w:val="en-US" w:eastAsia="zh-CN" w:bidi="ar-SA"/>
    </w:rPr>
  </w:style>
  <w:style w:type="paragraph" w:customStyle="1" w:styleId="4110">
    <w:name w:val="样式 2314 10 磅"/>
    <w:pPr>
      <w:widowControl w:val="0"/>
      <w:jc w:val="both"/>
    </w:pPr>
    <w:rPr>
      <w:rFonts w:ascii="Times New Roman" w:eastAsia="宋体" w:cs="Times New Roman" w:hAnsi="Times New Roman"/>
      <w:kern w:val="2"/>
      <w:sz w:val="21"/>
      <w:szCs w:val="21"/>
      <w:lang w:val="en-US" w:eastAsia="zh-CN" w:bidi="ar-SA"/>
    </w:rPr>
  </w:style>
  <w:style w:type="paragraph" w:customStyle="1" w:styleId="4111">
    <w:name w:val="样式 14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12">
    <w:name w:val="样式 2315 10 磅"/>
    <w:pPr>
      <w:widowControl w:val="0"/>
      <w:suppressAutoHyphens/>
      <w:jc w:val="both"/>
    </w:pPr>
    <w:rPr>
      <w:rFonts w:ascii="等线" w:eastAsia="宋体" w:cs="Times New Roman" w:hAnsi="等线"/>
      <w:kern w:val="2"/>
      <w:sz w:val="21"/>
      <w:szCs w:val="21"/>
      <w:lang w:val="en-US" w:eastAsia="zh-CN" w:bidi="ar-SA"/>
    </w:rPr>
  </w:style>
  <w:style w:type="paragraph" w:customStyle="1" w:styleId="4113">
    <w:name w:val="样式 146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114">
    <w:name w:val="样式 14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15">
    <w:name w:val="样式 2316 10 磅"/>
    <w:pPr>
      <w:widowControl w:val="0"/>
      <w:jc w:val="both"/>
    </w:pPr>
    <w:rPr>
      <w:rFonts w:ascii="Times New Roman" w:eastAsia="宋体" w:cs="Times New Roman" w:hAnsi="Times New Roman"/>
      <w:kern w:val="2"/>
      <w:sz w:val="21"/>
      <w:szCs w:val="24"/>
      <w:lang w:val="en-US" w:eastAsia="zh-CN" w:bidi="ar-SA"/>
    </w:rPr>
  </w:style>
  <w:style w:type="paragraph" w:customStyle="1" w:styleId="4116">
    <w:name w:val="样式 2317 10 磅"/>
    <w:pPr>
      <w:widowControl w:val="0"/>
      <w:jc w:val="both"/>
    </w:pPr>
    <w:rPr>
      <w:rFonts w:ascii="Times New Roman" w:eastAsia="宋体" w:cs="Times New Roman" w:hAnsi="Times New Roman"/>
      <w:kern w:val="2"/>
      <w:sz w:val="21"/>
      <w:szCs w:val="24"/>
      <w:lang w:val="en-US" w:eastAsia="zh-CN" w:bidi="ar-SA"/>
    </w:rPr>
  </w:style>
  <w:style w:type="paragraph" w:customStyle="1" w:styleId="4117">
    <w:name w:val="样式 2318 10 磅"/>
    <w:pPr>
      <w:widowControl w:val="0"/>
      <w:jc w:val="both"/>
    </w:pPr>
    <w:rPr>
      <w:rFonts w:ascii="Times New Roman" w:eastAsia="宋体" w:cs="Times New Roman" w:hAnsi="Times New Roman"/>
      <w:kern w:val="2"/>
      <w:sz w:val="21"/>
      <w:szCs w:val="24"/>
      <w:lang w:val="en-US" w:eastAsia="zh-CN" w:bidi="ar-SA"/>
    </w:rPr>
  </w:style>
  <w:style w:type="paragraph" w:customStyle="1" w:styleId="4118">
    <w:name w:val="样式 2319 10 磅"/>
    <w:pPr>
      <w:widowControl w:val="0"/>
      <w:jc w:val="both"/>
    </w:pPr>
    <w:rPr>
      <w:rFonts w:ascii="Times New Roman" w:eastAsia="宋体" w:cs="Times New Roman" w:hAnsi="Times New Roman"/>
      <w:kern w:val="2"/>
      <w:sz w:val="21"/>
      <w:szCs w:val="24"/>
      <w:lang w:val="en-US" w:eastAsia="zh-CN" w:bidi="ar-SA"/>
    </w:rPr>
  </w:style>
  <w:style w:type="paragraph" w:customStyle="1" w:styleId="4119">
    <w:name w:val="样式 2320 10 磅"/>
    <w:pPr>
      <w:widowControl w:val="0"/>
      <w:suppressAutoHyphens/>
      <w:jc w:val="both"/>
    </w:pPr>
    <w:rPr>
      <w:rFonts w:ascii="等线" w:eastAsia="宋体" w:cs="Times New Roman" w:hAnsi="等线"/>
      <w:kern w:val="2"/>
      <w:sz w:val="21"/>
      <w:szCs w:val="24"/>
      <w:lang w:val="en-US" w:eastAsia="zh-CN" w:bidi="ar-SA"/>
    </w:rPr>
  </w:style>
  <w:style w:type="paragraph" w:customStyle="1" w:styleId="4120">
    <w:name w:val="样式 2321 10 磅"/>
    <w:pPr>
      <w:widowControl w:val="0"/>
      <w:jc w:val="both"/>
    </w:pPr>
    <w:rPr>
      <w:rFonts w:ascii="Times New Roman" w:eastAsia="宋体" w:cs="Times New Roman" w:hAnsi="Times New Roman"/>
      <w:kern w:val="2"/>
      <w:sz w:val="21"/>
      <w:szCs w:val="24"/>
      <w:lang w:val="en-US" w:eastAsia="zh-CN" w:bidi="ar-SA"/>
    </w:rPr>
  </w:style>
  <w:style w:type="paragraph" w:customStyle="1" w:styleId="4121">
    <w:name w:val="样式 2322 10 磅"/>
    <w:pPr>
      <w:widowControl w:val="0"/>
      <w:jc w:val="both"/>
    </w:pPr>
    <w:rPr>
      <w:rFonts w:ascii="Times New Roman" w:eastAsia="宋体" w:cs="Times New Roman" w:hAnsi="Times New Roman"/>
      <w:kern w:val="2"/>
      <w:sz w:val="21"/>
      <w:szCs w:val="24"/>
      <w:lang w:val="en-US" w:eastAsia="zh-CN" w:bidi="ar-SA"/>
    </w:rPr>
  </w:style>
  <w:style w:type="paragraph" w:customStyle="1" w:styleId="4122">
    <w:name w:val="样式 2323 10 磅"/>
    <w:pPr>
      <w:widowControl w:val="0"/>
      <w:jc w:val="both"/>
    </w:pPr>
    <w:rPr>
      <w:rFonts w:ascii="Times New Roman" w:eastAsia="宋体" w:cs="Times New Roman" w:hAnsi="Times New Roman"/>
      <w:kern w:val="2"/>
      <w:sz w:val="21"/>
      <w:szCs w:val="24"/>
      <w:lang w:val="en-US" w:eastAsia="zh-CN" w:bidi="ar-SA"/>
    </w:rPr>
  </w:style>
  <w:style w:type="paragraph" w:customStyle="1" w:styleId="4123">
    <w:name w:val="样式 2324 10 磅"/>
    <w:pPr>
      <w:widowControl w:val="0"/>
      <w:suppressAutoHyphens/>
      <w:jc w:val="both"/>
    </w:pPr>
    <w:rPr>
      <w:rFonts w:ascii="等线" w:eastAsia="宋体" w:cs="Times New Roman" w:hAnsi="等线"/>
      <w:kern w:val="2"/>
      <w:sz w:val="21"/>
      <w:szCs w:val="21"/>
      <w:lang w:val="en-US" w:eastAsia="zh-CN" w:bidi="ar-SA"/>
    </w:rPr>
  </w:style>
  <w:style w:type="paragraph" w:customStyle="1" w:styleId="4124">
    <w:name w:val="样式 2325 10 磅"/>
    <w:pPr>
      <w:widowControl w:val="0"/>
      <w:jc w:val="both"/>
    </w:pPr>
    <w:rPr>
      <w:rFonts w:ascii="Times New Roman" w:eastAsia="宋体" w:cs="Times New Roman" w:hAnsi="Times New Roman"/>
      <w:kern w:val="2"/>
      <w:sz w:val="21"/>
      <w:szCs w:val="21"/>
      <w:lang w:val="en-US" w:eastAsia="zh-CN" w:bidi="ar-SA"/>
    </w:rPr>
  </w:style>
  <w:style w:type="paragraph" w:customStyle="1" w:styleId="4125">
    <w:name w:val="样式 2326 10 磅"/>
    <w:pPr>
      <w:widowControl w:val="0"/>
      <w:jc w:val="both"/>
    </w:pPr>
    <w:rPr>
      <w:rFonts w:ascii="Times New Roman" w:eastAsia="宋体" w:cs="Times New Roman" w:hAnsi="Times New Roman"/>
      <w:kern w:val="2"/>
      <w:sz w:val="21"/>
      <w:szCs w:val="21"/>
      <w:lang w:val="en-US" w:eastAsia="zh-CN" w:bidi="ar-SA"/>
    </w:rPr>
  </w:style>
  <w:style w:type="paragraph" w:customStyle="1" w:styleId="4126">
    <w:name w:val="样式 2327 10 磅"/>
    <w:pPr>
      <w:widowControl w:val="0"/>
      <w:jc w:val="both"/>
    </w:pPr>
    <w:rPr>
      <w:rFonts w:ascii="Times New Roman" w:eastAsia="宋体" w:cs="Times New Roman" w:hAnsi="Times New Roman"/>
      <w:kern w:val="2"/>
      <w:sz w:val="21"/>
      <w:szCs w:val="24"/>
      <w:lang w:val="en-US" w:eastAsia="zh-CN" w:bidi="ar-SA"/>
    </w:rPr>
  </w:style>
  <w:style w:type="paragraph" w:customStyle="1" w:styleId="4127">
    <w:name w:val="样式 2328 10 磅"/>
    <w:pPr>
      <w:widowControl w:val="0"/>
      <w:jc w:val="both"/>
    </w:pPr>
    <w:rPr>
      <w:rFonts w:ascii="Times New Roman" w:eastAsia="宋体" w:cs="Times New Roman" w:hAnsi="Times New Roman"/>
      <w:kern w:val="2"/>
      <w:sz w:val="21"/>
      <w:szCs w:val="24"/>
      <w:lang w:val="en-US" w:eastAsia="zh-CN" w:bidi="ar-SA"/>
    </w:rPr>
  </w:style>
  <w:style w:type="paragraph" w:customStyle="1" w:styleId="4128">
    <w:name w:val="样式 2329 10 磅"/>
    <w:pPr>
      <w:widowControl w:val="0"/>
      <w:suppressAutoHyphens/>
      <w:jc w:val="both"/>
    </w:pPr>
    <w:rPr>
      <w:rFonts w:ascii="等线" w:eastAsia="宋体" w:cs="Times New Roman" w:hAnsi="等线"/>
      <w:kern w:val="2"/>
      <w:sz w:val="21"/>
      <w:szCs w:val="21"/>
      <w:lang w:val="en-US" w:eastAsia="zh-CN" w:bidi="ar-SA"/>
    </w:rPr>
  </w:style>
  <w:style w:type="paragraph" w:customStyle="1" w:styleId="4129">
    <w:name w:val="样式 2330 10 磅"/>
    <w:pPr>
      <w:widowControl w:val="0"/>
      <w:jc w:val="both"/>
    </w:pPr>
    <w:rPr>
      <w:rFonts w:ascii="Times New Roman" w:eastAsia="宋体" w:cs="Times New Roman" w:hAnsi="Times New Roman"/>
      <w:kern w:val="2"/>
      <w:sz w:val="21"/>
      <w:szCs w:val="24"/>
      <w:lang w:val="en-US" w:eastAsia="zh-CN" w:bidi="ar-SA"/>
    </w:rPr>
  </w:style>
  <w:style w:type="paragraph" w:customStyle="1" w:styleId="4130">
    <w:name w:val="样式 2331 10 磅"/>
    <w:pPr>
      <w:widowControl w:val="0"/>
      <w:jc w:val="both"/>
    </w:pPr>
    <w:rPr>
      <w:rFonts w:ascii="Times New Roman" w:eastAsia="宋体" w:cs="Times New Roman" w:hAnsi="Times New Roman"/>
      <w:kern w:val="2"/>
      <w:sz w:val="21"/>
      <w:szCs w:val="24"/>
      <w:lang w:val="en-US" w:eastAsia="zh-CN" w:bidi="ar-SA"/>
    </w:rPr>
  </w:style>
  <w:style w:type="paragraph" w:customStyle="1" w:styleId="4131">
    <w:name w:val="样式 2332 10 磅"/>
    <w:pPr>
      <w:widowControl w:val="0"/>
      <w:jc w:val="both"/>
    </w:pPr>
    <w:rPr>
      <w:rFonts w:ascii="Times New Roman" w:eastAsia="宋体" w:cs="Times New Roman" w:hAnsi="Times New Roman"/>
      <w:kern w:val="2"/>
      <w:sz w:val="21"/>
      <w:szCs w:val="24"/>
      <w:lang w:val="en-US" w:eastAsia="zh-CN" w:bidi="ar-SA"/>
    </w:rPr>
  </w:style>
  <w:style w:type="paragraph" w:customStyle="1" w:styleId="4132">
    <w:name w:val="样式 14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33">
    <w:name w:val="样式 2333 10 磅"/>
    <w:pPr>
      <w:widowControl w:val="0"/>
      <w:suppressAutoHyphens/>
      <w:jc w:val="both"/>
    </w:pPr>
    <w:rPr>
      <w:rFonts w:ascii="等线" w:eastAsia="宋体" w:cs="Times New Roman" w:hAnsi="等线"/>
      <w:kern w:val="2"/>
      <w:sz w:val="21"/>
      <w:szCs w:val="21"/>
      <w:lang w:val="en-US" w:eastAsia="zh-CN" w:bidi="ar-SA"/>
    </w:rPr>
  </w:style>
  <w:style w:type="paragraph" w:customStyle="1" w:styleId="4134">
    <w:name w:val="样式 2334 10 磅"/>
    <w:pPr>
      <w:widowControl w:val="0"/>
      <w:jc w:val="both"/>
    </w:pPr>
    <w:rPr>
      <w:rFonts w:ascii="Times New Roman" w:eastAsia="宋体" w:cs="Times New Roman" w:hAnsi="Times New Roman"/>
      <w:kern w:val="2"/>
      <w:sz w:val="21"/>
      <w:szCs w:val="24"/>
      <w:lang w:val="en-US" w:eastAsia="zh-CN" w:bidi="ar-SA"/>
    </w:rPr>
  </w:style>
  <w:style w:type="paragraph" w:customStyle="1" w:styleId="4135">
    <w:name w:val="样式 2335 10 磅"/>
    <w:pPr>
      <w:widowControl w:val="0"/>
      <w:jc w:val="both"/>
    </w:pPr>
    <w:rPr>
      <w:rFonts w:ascii="Times New Roman" w:eastAsia="宋体" w:cs="Times New Roman" w:hAnsi="Times New Roman"/>
      <w:kern w:val="2"/>
      <w:sz w:val="21"/>
      <w:szCs w:val="24"/>
      <w:lang w:val="en-US" w:eastAsia="zh-CN" w:bidi="ar-SA"/>
    </w:rPr>
  </w:style>
  <w:style w:type="paragraph" w:customStyle="1" w:styleId="4136">
    <w:name w:val="样式 14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37">
    <w:name w:val="样式 14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38">
    <w:name w:val="样式 2336 10 磅"/>
    <w:pPr>
      <w:widowControl w:val="0"/>
      <w:suppressAutoHyphens/>
      <w:jc w:val="both"/>
    </w:pPr>
    <w:rPr>
      <w:rFonts w:ascii="等线" w:eastAsia="宋体" w:cs="Times New Roman" w:hAnsi="等线"/>
      <w:kern w:val="2"/>
      <w:sz w:val="21"/>
      <w:szCs w:val="24"/>
      <w:lang w:val="en-US" w:eastAsia="zh-CN" w:bidi="ar-SA"/>
    </w:rPr>
  </w:style>
  <w:style w:type="paragraph" w:customStyle="1" w:styleId="4139">
    <w:name w:val="样式 2337 10 磅"/>
    <w:pPr>
      <w:widowControl w:val="0"/>
      <w:jc w:val="both"/>
    </w:pPr>
    <w:rPr>
      <w:rFonts w:ascii="Times New Roman" w:eastAsia="宋体" w:cs="Times New Roman" w:hAnsi="Times New Roman"/>
      <w:kern w:val="2"/>
      <w:sz w:val="21"/>
      <w:szCs w:val="24"/>
      <w:lang w:val="en-US" w:eastAsia="zh-CN" w:bidi="ar-SA"/>
    </w:rPr>
  </w:style>
  <w:style w:type="paragraph" w:customStyle="1" w:styleId="4140">
    <w:name w:val="样式 14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41">
    <w:name w:val="样式 14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42">
    <w:name w:val="样式 147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143">
    <w:name w:val="样式 14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44">
    <w:name w:val="样式 14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45">
    <w:name w:val="样式 14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46">
    <w:name w:val="样式 2338 10 磅"/>
    <w:pPr>
      <w:widowControl w:val="0"/>
      <w:suppressAutoHyphens/>
      <w:jc w:val="both"/>
    </w:pPr>
    <w:rPr>
      <w:rFonts w:ascii="等线" w:eastAsia="宋体" w:cs="Times New Roman" w:hAnsi="等线"/>
      <w:kern w:val="2"/>
      <w:sz w:val="21"/>
      <w:szCs w:val="24"/>
      <w:lang w:val="en-US" w:eastAsia="zh-CN" w:bidi="ar-SA"/>
    </w:rPr>
  </w:style>
  <w:style w:type="paragraph" w:customStyle="1" w:styleId="4147">
    <w:name w:val="样式 2339 10 磅"/>
    <w:pPr>
      <w:widowControl w:val="0"/>
      <w:jc w:val="both"/>
    </w:pPr>
    <w:rPr>
      <w:rFonts w:ascii="Times New Roman" w:eastAsia="宋体" w:cs="Times New Roman" w:hAnsi="Times New Roman"/>
      <w:kern w:val="2"/>
      <w:sz w:val="21"/>
      <w:szCs w:val="24"/>
      <w:lang w:val="en-US" w:eastAsia="zh-CN" w:bidi="ar-SA"/>
    </w:rPr>
  </w:style>
  <w:style w:type="paragraph" w:customStyle="1" w:styleId="4148">
    <w:name w:val="样式 14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49">
    <w:name w:val="样式 14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50">
    <w:name w:val="样式 147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151">
    <w:name w:val="样式 2340 10 磅"/>
    <w:pPr>
      <w:widowControl w:val="0"/>
      <w:suppressAutoHyphens/>
      <w:jc w:val="both"/>
    </w:pPr>
    <w:rPr>
      <w:rFonts w:ascii="等线" w:eastAsia="宋体" w:cs="Times New Roman" w:hAnsi="等线"/>
      <w:kern w:val="2"/>
      <w:sz w:val="21"/>
      <w:szCs w:val="24"/>
      <w:lang w:val="en-US" w:eastAsia="zh-CN" w:bidi="ar-SA"/>
    </w:rPr>
  </w:style>
  <w:style w:type="paragraph" w:customStyle="1" w:styleId="4152">
    <w:name w:val="样式 2341 10 磅"/>
    <w:pPr>
      <w:widowControl w:val="0"/>
      <w:suppressAutoHyphens/>
      <w:jc w:val="both"/>
    </w:pPr>
    <w:rPr>
      <w:rFonts w:ascii="等线" w:eastAsia="宋体" w:cs="Times New Roman" w:hAnsi="等线"/>
      <w:kern w:val="2"/>
      <w:sz w:val="21"/>
      <w:szCs w:val="24"/>
      <w:lang w:val="en-US" w:eastAsia="zh-CN" w:bidi="ar-SA"/>
    </w:rPr>
  </w:style>
  <w:style w:type="paragraph" w:customStyle="1" w:styleId="4153">
    <w:name w:val="样式 14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54">
    <w:name w:val="样式 2342 10 磅"/>
    <w:pPr>
      <w:widowControl w:val="0"/>
      <w:jc w:val="both"/>
    </w:pPr>
    <w:rPr>
      <w:rFonts w:ascii="Times New Roman" w:eastAsia="宋体" w:cs="Times New Roman" w:hAnsi="Times New Roman"/>
      <w:kern w:val="2"/>
      <w:sz w:val="21"/>
      <w:szCs w:val="24"/>
      <w:lang w:val="en-US" w:eastAsia="zh-CN" w:bidi="ar-SA"/>
    </w:rPr>
  </w:style>
  <w:style w:type="paragraph" w:customStyle="1" w:styleId="4155">
    <w:name w:val="样式 2343 10 磅"/>
    <w:pPr>
      <w:widowControl w:val="0"/>
      <w:jc w:val="both"/>
    </w:pPr>
    <w:rPr>
      <w:rFonts w:ascii="Times New Roman" w:eastAsia="宋体" w:cs="Times New Roman" w:hAnsi="Times New Roman"/>
      <w:kern w:val="2"/>
      <w:sz w:val="21"/>
      <w:szCs w:val="24"/>
      <w:lang w:val="en-US" w:eastAsia="zh-CN" w:bidi="ar-SA"/>
    </w:rPr>
  </w:style>
  <w:style w:type="paragraph" w:customStyle="1" w:styleId="4156">
    <w:name w:val="样式 2344 10 磅"/>
    <w:pPr>
      <w:widowControl w:val="0"/>
      <w:jc w:val="both"/>
    </w:pPr>
    <w:rPr>
      <w:rFonts w:ascii="Times New Roman" w:eastAsia="宋体" w:cs="Times New Roman" w:hAnsi="Times New Roman"/>
      <w:kern w:val="2"/>
      <w:sz w:val="21"/>
      <w:szCs w:val="24"/>
      <w:lang w:val="en-US" w:eastAsia="zh-CN" w:bidi="ar-SA"/>
    </w:rPr>
  </w:style>
  <w:style w:type="paragraph" w:customStyle="1" w:styleId="4157">
    <w:name w:val="样式 14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58">
    <w:name w:val="样式 14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59">
    <w:name w:val="样式 2345 10 磅"/>
    <w:pPr>
      <w:widowControl w:val="0"/>
      <w:jc w:val="both"/>
    </w:pPr>
    <w:rPr>
      <w:rFonts w:ascii="Times New Roman" w:eastAsia="宋体" w:cs="Times New Roman" w:hAnsi="Times New Roman"/>
      <w:kern w:val="2"/>
      <w:sz w:val="21"/>
      <w:szCs w:val="24"/>
      <w:lang w:val="en-US" w:eastAsia="zh-CN" w:bidi="ar-SA"/>
    </w:rPr>
  </w:style>
  <w:style w:type="paragraph" w:customStyle="1" w:styleId="4160">
    <w:name w:val="样式 2346 10 磅"/>
    <w:pPr>
      <w:widowControl w:val="0"/>
      <w:jc w:val="both"/>
    </w:pPr>
    <w:rPr>
      <w:rFonts w:ascii="Times New Roman" w:eastAsia="宋体" w:cs="Times New Roman" w:hAnsi="Times New Roman"/>
      <w:kern w:val="2"/>
      <w:sz w:val="21"/>
      <w:szCs w:val="24"/>
      <w:lang w:val="en-US" w:eastAsia="zh-CN" w:bidi="ar-SA"/>
    </w:rPr>
  </w:style>
  <w:style w:type="paragraph" w:customStyle="1" w:styleId="4161">
    <w:name w:val="样式 14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62">
    <w:name w:val="样式 14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63">
    <w:name w:val="样式 14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64">
    <w:name w:val="样式 148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65">
    <w:name w:val="样式 148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66">
    <w:name w:val="样式 218 小四"/>
    <w:pPr>
      <w:widowControl w:val="0"/>
      <w:spacing w:line="240" w:lineRule="auto"/>
      <w:jc w:val="left"/>
    </w:pPr>
    <w:rPr>
      <w:rFonts w:ascii="宋体" w:eastAsia="宋体" w:cs="Times New Roman"/>
      <w:kern w:val="2"/>
      <w:sz w:val="24"/>
      <w:szCs w:val="21"/>
      <w:lang w:val="en-US" w:eastAsia="zh-CN" w:bidi="ar-SA"/>
    </w:rPr>
  </w:style>
  <w:style w:type="paragraph" w:customStyle="1" w:styleId="4167">
    <w:name w:val="样式 14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68">
    <w:name w:val="样式 148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69">
    <w:name w:val="样式 149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170">
    <w:name w:val="样式 219 小四"/>
    <w:pPr>
      <w:widowControl w:val="0"/>
      <w:spacing w:line="240" w:lineRule="auto"/>
      <w:jc w:val="left"/>
    </w:pPr>
    <w:rPr>
      <w:rFonts w:ascii="宋体" w:eastAsia="宋体" w:cs="Times New Roman"/>
      <w:kern w:val="2"/>
      <w:sz w:val="24"/>
      <w:szCs w:val="21"/>
      <w:lang w:val="en-US" w:eastAsia="zh-CN" w:bidi="ar-SA"/>
    </w:rPr>
  </w:style>
  <w:style w:type="paragraph" w:customStyle="1" w:styleId="4171">
    <w:name w:val="样式 14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72">
    <w:name w:val="样式 2347 10 磅"/>
    <w:pPr>
      <w:widowControl w:val="0"/>
      <w:jc w:val="both"/>
    </w:pPr>
    <w:rPr>
      <w:rFonts w:ascii="Times New Roman" w:eastAsia="宋体" w:cs="Times New Roman" w:hAnsi="Times New Roman"/>
      <w:kern w:val="2"/>
      <w:sz w:val="21"/>
      <w:szCs w:val="24"/>
      <w:lang w:val="en-US" w:eastAsia="zh-CN" w:bidi="ar-SA"/>
    </w:rPr>
  </w:style>
  <w:style w:type="paragraph" w:customStyle="1" w:styleId="4173">
    <w:name w:val="样式 2348 10 磅"/>
    <w:pPr>
      <w:widowControl w:val="0"/>
      <w:jc w:val="both"/>
    </w:pPr>
    <w:rPr>
      <w:rFonts w:ascii="Times New Roman" w:eastAsia="宋体" w:cs="Times New Roman" w:hAnsi="Times New Roman"/>
      <w:kern w:val="2"/>
      <w:sz w:val="21"/>
      <w:szCs w:val="24"/>
      <w:lang w:val="en-US" w:eastAsia="zh-CN" w:bidi="ar-SA"/>
    </w:rPr>
  </w:style>
  <w:style w:type="paragraph" w:customStyle="1" w:styleId="4174">
    <w:name w:val="样式 220 小四"/>
    <w:pPr>
      <w:widowControl w:val="0"/>
      <w:spacing w:line="240" w:lineRule="auto"/>
      <w:jc w:val="left"/>
    </w:pPr>
    <w:rPr>
      <w:rFonts w:ascii="宋体" w:eastAsia="宋体" w:cs="Times New Roman"/>
      <w:kern w:val="2"/>
      <w:sz w:val="24"/>
      <w:szCs w:val="21"/>
      <w:lang w:val="en-US" w:eastAsia="zh-CN" w:bidi="ar-SA"/>
    </w:rPr>
  </w:style>
  <w:style w:type="paragraph" w:customStyle="1" w:styleId="4175">
    <w:name w:val="样式 14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76">
    <w:name w:val="样式 2349 10 磅"/>
    <w:pPr>
      <w:widowControl w:val="0"/>
      <w:suppressAutoHyphens/>
      <w:jc w:val="both"/>
    </w:pPr>
    <w:rPr>
      <w:rFonts w:ascii="等线" w:eastAsia="宋体" w:cs="Times New Roman" w:hAnsi="等线"/>
      <w:kern w:val="2"/>
      <w:sz w:val="21"/>
      <w:szCs w:val="24"/>
      <w:lang w:val="en-US" w:eastAsia="zh-CN" w:bidi="ar-SA"/>
    </w:rPr>
  </w:style>
  <w:style w:type="paragraph" w:customStyle="1" w:styleId="4177">
    <w:name w:val="样式 2350 10 磅"/>
    <w:pPr>
      <w:widowControl w:val="0"/>
      <w:jc w:val="both"/>
    </w:pPr>
    <w:rPr>
      <w:rFonts w:ascii="Times New Roman" w:eastAsia="宋体" w:cs="Times New Roman" w:hAnsi="Times New Roman"/>
      <w:kern w:val="2"/>
      <w:sz w:val="21"/>
      <w:szCs w:val="24"/>
      <w:lang w:val="en-US" w:eastAsia="zh-CN" w:bidi="ar-SA"/>
    </w:rPr>
  </w:style>
  <w:style w:type="paragraph" w:customStyle="1" w:styleId="4178">
    <w:name w:val="样式 221 小四"/>
    <w:pPr>
      <w:widowControl w:val="0"/>
      <w:spacing w:line="240" w:lineRule="auto"/>
      <w:jc w:val="left"/>
    </w:pPr>
    <w:rPr>
      <w:rFonts w:ascii="宋体" w:eastAsia="宋体" w:cs="Times New Roman"/>
      <w:kern w:val="2"/>
      <w:sz w:val="24"/>
      <w:szCs w:val="21"/>
      <w:lang w:val="en-US" w:eastAsia="zh-CN" w:bidi="ar-SA"/>
    </w:rPr>
  </w:style>
  <w:style w:type="paragraph" w:customStyle="1" w:styleId="4179">
    <w:name w:val="样式 14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80">
    <w:name w:val="样式 2351 10 磅"/>
    <w:pPr>
      <w:widowControl w:val="0"/>
      <w:suppressAutoHyphens/>
      <w:jc w:val="both"/>
    </w:pPr>
    <w:rPr>
      <w:rFonts w:ascii="等线" w:eastAsia="宋体" w:cs="Times New Roman" w:hAnsi="等线"/>
      <w:kern w:val="2"/>
      <w:sz w:val="21"/>
      <w:szCs w:val="24"/>
      <w:lang w:val="en-US" w:eastAsia="zh-CN" w:bidi="ar-SA"/>
    </w:rPr>
  </w:style>
  <w:style w:type="paragraph" w:customStyle="1" w:styleId="4181">
    <w:name w:val="样式 2352 10 磅"/>
    <w:pPr>
      <w:widowControl w:val="0"/>
      <w:jc w:val="both"/>
    </w:pPr>
    <w:rPr>
      <w:rFonts w:ascii="Times New Roman" w:eastAsia="宋体" w:cs="Times New Roman" w:hAnsi="Times New Roman"/>
      <w:kern w:val="2"/>
      <w:sz w:val="21"/>
      <w:szCs w:val="24"/>
      <w:lang w:val="en-US" w:eastAsia="zh-CN" w:bidi="ar-SA"/>
    </w:rPr>
  </w:style>
  <w:style w:type="paragraph" w:customStyle="1" w:styleId="4182">
    <w:name w:val="样式 222 小四"/>
    <w:pPr>
      <w:widowControl w:val="0"/>
      <w:spacing w:line="240" w:lineRule="auto"/>
      <w:jc w:val="left"/>
    </w:pPr>
    <w:rPr>
      <w:rFonts w:ascii="宋体" w:eastAsia="宋体" w:cs="Times New Roman"/>
      <w:kern w:val="2"/>
      <w:sz w:val="24"/>
      <w:szCs w:val="21"/>
      <w:lang w:val="en-US" w:eastAsia="zh-CN" w:bidi="ar-SA"/>
    </w:rPr>
  </w:style>
  <w:style w:type="paragraph" w:customStyle="1" w:styleId="4183">
    <w:name w:val="样式 2353 10 磅"/>
    <w:pPr>
      <w:widowControl w:val="0"/>
      <w:jc w:val="both"/>
    </w:pPr>
    <w:rPr>
      <w:rFonts w:ascii="Calibri" w:eastAsia="宋体" w:cs="Arial" w:hAnsi="Calibri"/>
      <w:kern w:val="2"/>
      <w:sz w:val="21"/>
      <w:szCs w:val="22"/>
      <w:lang w:val="en-US" w:eastAsia="zh-CN" w:bidi="ar-SA"/>
    </w:rPr>
  </w:style>
  <w:style w:type="paragraph" w:customStyle="1" w:styleId="4184">
    <w:name w:val="样式 223 小四"/>
    <w:pPr>
      <w:widowControl w:val="0"/>
      <w:suppressAutoHyphens/>
    </w:pPr>
    <w:rPr>
      <w:rFonts w:ascii="宋体" w:eastAsia="宋体" w:cs="Times New Roman"/>
      <w:kern w:val="2"/>
      <w:sz w:val="24"/>
      <w:szCs w:val="21"/>
      <w:lang w:val="en-US" w:eastAsia="zh-CN" w:bidi="ar-SA"/>
    </w:rPr>
  </w:style>
  <w:style w:type="paragraph" w:customStyle="1" w:styleId="4185">
    <w:name w:val="样式 224 小四"/>
    <w:pPr>
      <w:widowControl w:val="0"/>
      <w:spacing w:line="240" w:lineRule="auto"/>
      <w:jc w:val="left"/>
    </w:pPr>
    <w:rPr>
      <w:rFonts w:ascii="宋体" w:eastAsia="宋体" w:cs="Times New Roman"/>
      <w:kern w:val="2"/>
      <w:sz w:val="24"/>
      <w:szCs w:val="21"/>
      <w:lang w:val="en-US" w:eastAsia="zh-CN" w:bidi="ar-SA"/>
    </w:rPr>
  </w:style>
  <w:style w:type="paragraph" w:customStyle="1" w:styleId="4186">
    <w:name w:val="样式 225 小四"/>
    <w:pPr>
      <w:widowControl w:val="0"/>
      <w:spacing w:line="240" w:lineRule="auto"/>
      <w:jc w:val="left"/>
    </w:pPr>
    <w:rPr>
      <w:rFonts w:ascii="宋体" w:eastAsia="宋体" w:cs="Times New Roman"/>
      <w:kern w:val="2"/>
      <w:sz w:val="24"/>
      <w:szCs w:val="21"/>
      <w:lang w:val="en-US" w:eastAsia="zh-CN" w:bidi="ar-SA"/>
    </w:rPr>
  </w:style>
  <w:style w:type="paragraph" w:customStyle="1" w:styleId="4187">
    <w:name w:val="样式 2354 10 磅"/>
    <w:pPr>
      <w:widowControl w:val="0"/>
      <w:jc w:val="both"/>
    </w:pPr>
    <w:rPr>
      <w:rFonts w:ascii="Calibri" w:eastAsia="宋体" w:cs="Arial" w:hAnsi="Calibri"/>
      <w:kern w:val="2"/>
      <w:sz w:val="21"/>
      <w:szCs w:val="22"/>
      <w:lang w:val="en-US" w:eastAsia="zh-CN" w:bidi="ar-SA"/>
    </w:rPr>
  </w:style>
  <w:style w:type="paragraph" w:customStyle="1" w:styleId="4188">
    <w:name w:val="样式 14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189">
    <w:name w:val="样式 2355 10 磅"/>
    <w:pPr>
      <w:widowControl w:val="0"/>
      <w:suppressAutoHyphens/>
      <w:jc w:val="both"/>
    </w:pPr>
    <w:rPr>
      <w:rFonts w:ascii="Calibri" w:eastAsia="宋体" w:cs="Arial" w:hAnsi="Calibri"/>
      <w:kern w:val="2"/>
      <w:sz w:val="21"/>
      <w:szCs w:val="22"/>
      <w:lang w:val="en-US" w:eastAsia="zh-CN" w:bidi="ar-SA"/>
    </w:rPr>
  </w:style>
  <w:style w:type="paragraph" w:customStyle="1" w:styleId="4190">
    <w:name w:val="样式 2356 10 磅"/>
    <w:pPr>
      <w:widowControl w:val="0"/>
      <w:jc w:val="both"/>
    </w:pPr>
    <w:rPr>
      <w:rFonts w:ascii="Calibri" w:eastAsia="宋体" w:cs="Arial" w:hAnsi="Calibri"/>
      <w:kern w:val="2"/>
      <w:sz w:val="21"/>
      <w:szCs w:val="22"/>
      <w:lang w:val="en-US" w:eastAsia="zh-CN" w:bidi="ar-SA"/>
    </w:rPr>
  </w:style>
  <w:style w:type="paragraph" w:customStyle="1" w:styleId="4191">
    <w:name w:val="样式 2357 10 磅"/>
    <w:pPr>
      <w:widowControl w:val="0"/>
      <w:jc w:val="both"/>
    </w:pPr>
    <w:rPr>
      <w:rFonts w:ascii="Calibri" w:eastAsia="宋体" w:cs="Arial" w:hAnsi="Calibri"/>
      <w:kern w:val="2"/>
      <w:sz w:val="21"/>
      <w:szCs w:val="22"/>
      <w:lang w:val="en-US" w:eastAsia="zh-CN" w:bidi="ar-SA"/>
    </w:rPr>
  </w:style>
  <w:style w:type="paragraph" w:customStyle="1" w:styleId="4192">
    <w:name w:val="样式 2358 10 磅"/>
    <w:pPr>
      <w:widowControl w:val="0"/>
      <w:jc w:val="both"/>
    </w:pPr>
    <w:rPr>
      <w:rFonts w:ascii="Calibri" w:eastAsia="宋体" w:cs="Arial" w:hAnsi="Calibri"/>
      <w:kern w:val="2"/>
      <w:sz w:val="21"/>
      <w:szCs w:val="22"/>
      <w:lang w:val="en-US" w:eastAsia="zh-CN" w:bidi="ar-SA"/>
    </w:rPr>
  </w:style>
  <w:style w:type="paragraph" w:customStyle="1" w:styleId="4193">
    <w:name w:val="样式 2359 10 磅"/>
    <w:pPr>
      <w:widowControl w:val="0"/>
      <w:suppressAutoHyphens/>
      <w:jc w:val="both"/>
    </w:pPr>
    <w:rPr>
      <w:rFonts w:ascii="Calibri" w:eastAsia="宋体" w:cs="Arial" w:hAnsi="Calibri"/>
      <w:kern w:val="2"/>
      <w:sz w:val="21"/>
      <w:szCs w:val="22"/>
      <w:lang w:val="en-US" w:eastAsia="zh-CN" w:bidi="ar-SA"/>
    </w:rPr>
  </w:style>
  <w:style w:type="paragraph" w:customStyle="1" w:styleId="4194">
    <w:name w:val="样式 2360 10 磅"/>
    <w:pPr>
      <w:widowControl w:val="0"/>
      <w:suppressAutoHyphens/>
      <w:jc w:val="both"/>
    </w:pPr>
    <w:rPr>
      <w:rFonts w:ascii="Calibri" w:eastAsia="宋体" w:cs="Arial" w:hAnsi="Calibri"/>
      <w:kern w:val="2"/>
      <w:sz w:val="21"/>
      <w:szCs w:val="22"/>
      <w:lang w:val="en-US" w:eastAsia="zh-CN" w:bidi="ar-SA"/>
    </w:rPr>
  </w:style>
  <w:style w:type="paragraph" w:customStyle="1" w:styleId="4195">
    <w:name w:val="样式 2361 10 磅"/>
    <w:pPr>
      <w:widowControl w:val="0"/>
      <w:jc w:val="both"/>
    </w:pPr>
    <w:rPr>
      <w:rFonts w:ascii="Calibri" w:eastAsia="宋体" w:cs="Arial" w:hAnsi="Calibri"/>
      <w:kern w:val="2"/>
      <w:sz w:val="21"/>
      <w:szCs w:val="22"/>
      <w:lang w:val="en-US" w:eastAsia="zh-CN" w:bidi="ar-SA"/>
    </w:rPr>
  </w:style>
  <w:style w:type="paragraph" w:customStyle="1" w:styleId="4196">
    <w:name w:val="样式 2362 10 磅"/>
    <w:pPr>
      <w:widowControl w:val="0"/>
      <w:jc w:val="both"/>
    </w:pPr>
    <w:rPr>
      <w:rFonts w:ascii="Calibri" w:eastAsia="宋体" w:cs="Arial" w:hAnsi="Calibri"/>
      <w:kern w:val="2"/>
      <w:sz w:val="21"/>
      <w:szCs w:val="22"/>
      <w:lang w:val="en-US" w:eastAsia="zh-CN" w:bidi="ar-SA"/>
    </w:rPr>
  </w:style>
  <w:style w:type="paragraph" w:customStyle="1" w:styleId="4197">
    <w:name w:val="样式 2363 10 磅"/>
    <w:pPr>
      <w:widowControl w:val="0"/>
      <w:jc w:val="both"/>
    </w:pPr>
    <w:rPr>
      <w:rFonts w:ascii="Calibri" w:eastAsia="宋体" w:cs="Arial" w:hAnsi="Calibri"/>
      <w:kern w:val="2"/>
      <w:sz w:val="21"/>
      <w:szCs w:val="22"/>
      <w:lang w:val="en-US" w:eastAsia="zh-CN" w:bidi="ar-SA"/>
    </w:rPr>
  </w:style>
  <w:style w:type="paragraph" w:customStyle="1" w:styleId="4198">
    <w:name w:val="样式 226 小四"/>
    <w:pPr>
      <w:widowControl w:val="0"/>
      <w:spacing w:line="240" w:lineRule="auto"/>
      <w:jc w:val="left"/>
    </w:pPr>
    <w:rPr>
      <w:rFonts w:ascii="宋体" w:eastAsia="宋体" w:cs="Times New Roman"/>
      <w:kern w:val="2"/>
      <w:sz w:val="24"/>
      <w:szCs w:val="21"/>
      <w:lang w:val="en-US" w:eastAsia="zh-CN" w:bidi="ar-SA"/>
    </w:rPr>
  </w:style>
  <w:style w:type="paragraph" w:customStyle="1" w:styleId="4199">
    <w:name w:val="样式 2364 10 磅"/>
    <w:pPr>
      <w:widowControl w:val="0"/>
      <w:jc w:val="both"/>
    </w:pPr>
    <w:rPr>
      <w:rFonts w:ascii="Calibri" w:eastAsia="宋体" w:cs="Arial" w:hAnsi="Calibri"/>
      <w:kern w:val="2"/>
      <w:sz w:val="21"/>
      <w:szCs w:val="22"/>
      <w:lang w:val="en-US" w:eastAsia="zh-CN" w:bidi="ar-SA"/>
    </w:rPr>
  </w:style>
  <w:style w:type="paragraph" w:customStyle="1" w:styleId="4200">
    <w:name w:val="样式 227 小四"/>
    <w:pPr>
      <w:widowControl w:val="0"/>
      <w:spacing w:line="240" w:lineRule="auto"/>
      <w:jc w:val="left"/>
    </w:pPr>
    <w:rPr>
      <w:rFonts w:ascii="宋体" w:eastAsia="宋体" w:cs="Times New Roman"/>
      <w:kern w:val="2"/>
      <w:sz w:val="24"/>
      <w:szCs w:val="21"/>
      <w:lang w:val="en-US" w:eastAsia="zh-CN" w:bidi="ar-SA"/>
    </w:rPr>
  </w:style>
  <w:style w:type="paragraph" w:customStyle="1" w:styleId="4201">
    <w:name w:val="样式 2365 10 磅"/>
    <w:pPr>
      <w:widowControl w:val="0"/>
      <w:suppressAutoHyphens/>
      <w:jc w:val="both"/>
    </w:pPr>
    <w:rPr>
      <w:rFonts w:ascii="Calibri" w:eastAsia="宋体" w:cs="Arial" w:hAnsi="Calibri"/>
      <w:kern w:val="2"/>
      <w:sz w:val="21"/>
      <w:szCs w:val="22"/>
      <w:lang w:val="en-US" w:eastAsia="zh-CN" w:bidi="ar-SA"/>
    </w:rPr>
  </w:style>
  <w:style w:type="paragraph" w:customStyle="1" w:styleId="4202">
    <w:name w:val="样式 2366 10 磅"/>
    <w:pPr>
      <w:widowControl w:val="0"/>
      <w:jc w:val="both"/>
    </w:pPr>
    <w:rPr>
      <w:rFonts w:ascii="Calibri" w:eastAsia="宋体" w:cs="Arial" w:hAnsi="Calibri"/>
      <w:kern w:val="2"/>
      <w:sz w:val="21"/>
      <w:szCs w:val="22"/>
      <w:lang w:val="en-US" w:eastAsia="zh-CN" w:bidi="ar-SA"/>
    </w:rPr>
  </w:style>
  <w:style w:type="paragraph" w:customStyle="1" w:styleId="4203">
    <w:name w:val="样式 149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04">
    <w:name w:val="样式 2367 10 磅"/>
    <w:pPr>
      <w:widowControl w:val="0"/>
      <w:jc w:val="both"/>
    </w:pPr>
    <w:rPr>
      <w:rFonts w:ascii="Times New Roman" w:eastAsia="宋体" w:cs="Times New Roman" w:hAnsi="Times New Roman"/>
      <w:kern w:val="2"/>
      <w:sz w:val="21"/>
      <w:szCs w:val="24"/>
      <w:lang w:val="en-US" w:eastAsia="zh-CN" w:bidi="ar-SA"/>
    </w:rPr>
  </w:style>
  <w:style w:type="paragraph" w:customStyle="1" w:styleId="4205">
    <w:name w:val="样式 2368 10 磅"/>
    <w:pPr>
      <w:widowControl w:val="0"/>
      <w:jc w:val="both"/>
    </w:pPr>
    <w:rPr>
      <w:rFonts w:ascii="Calibri" w:eastAsia="宋体" w:cs="Arial" w:hAnsi="Calibri"/>
      <w:kern w:val="2"/>
      <w:sz w:val="21"/>
      <w:szCs w:val="22"/>
      <w:lang w:val="en-US" w:eastAsia="zh-CN" w:bidi="ar-SA"/>
    </w:rPr>
  </w:style>
  <w:style w:type="paragraph" w:customStyle="1" w:styleId="4206">
    <w:name w:val="样式 228 小四"/>
    <w:pPr>
      <w:widowControl w:val="0"/>
      <w:suppressAutoHyphens/>
    </w:pPr>
    <w:rPr>
      <w:rFonts w:ascii="宋体" w:eastAsia="宋体" w:cs="Times New Roman"/>
      <w:kern w:val="2"/>
      <w:sz w:val="24"/>
      <w:szCs w:val="21"/>
      <w:lang w:val="en-US" w:eastAsia="zh-CN" w:bidi="ar-SA"/>
    </w:rPr>
  </w:style>
  <w:style w:type="paragraph" w:customStyle="1" w:styleId="4207">
    <w:name w:val="样式 229 小四"/>
    <w:pPr>
      <w:widowControl w:val="0"/>
      <w:spacing w:line="240" w:lineRule="auto"/>
      <w:jc w:val="left"/>
    </w:pPr>
    <w:rPr>
      <w:rFonts w:ascii="宋体" w:eastAsia="宋体" w:cs="Times New Roman"/>
      <w:kern w:val="2"/>
      <w:sz w:val="24"/>
      <w:szCs w:val="21"/>
      <w:lang w:val="en-US" w:eastAsia="zh-CN" w:bidi="ar-SA"/>
    </w:rPr>
  </w:style>
  <w:style w:type="paragraph" w:customStyle="1" w:styleId="4208">
    <w:name w:val="样式 230 小四"/>
    <w:pPr>
      <w:widowControl w:val="0"/>
      <w:spacing w:line="240" w:lineRule="auto"/>
      <w:jc w:val="left"/>
    </w:pPr>
    <w:rPr>
      <w:rFonts w:ascii="宋体" w:eastAsia="宋体" w:cs="Times New Roman"/>
      <w:kern w:val="2"/>
      <w:sz w:val="24"/>
      <w:szCs w:val="21"/>
      <w:lang w:val="en-US" w:eastAsia="zh-CN" w:bidi="ar-SA"/>
    </w:rPr>
  </w:style>
  <w:style w:type="paragraph" w:customStyle="1" w:styleId="4209">
    <w:name w:val="样式 231 小四"/>
    <w:pPr>
      <w:widowControl w:val="0"/>
      <w:spacing w:line="240" w:lineRule="auto"/>
      <w:jc w:val="left"/>
    </w:pPr>
    <w:rPr>
      <w:rFonts w:ascii="宋体" w:eastAsia="宋体" w:cs="Times New Roman"/>
      <w:kern w:val="2"/>
      <w:sz w:val="24"/>
      <w:szCs w:val="21"/>
      <w:lang w:val="en-US" w:eastAsia="zh-CN" w:bidi="ar-SA"/>
    </w:rPr>
  </w:style>
  <w:style w:type="paragraph" w:customStyle="1" w:styleId="4210">
    <w:name w:val="样式 2369 10 磅"/>
    <w:pPr>
      <w:widowControl w:val="0"/>
      <w:jc w:val="both"/>
    </w:pPr>
    <w:rPr>
      <w:rFonts w:ascii="Calibri" w:eastAsia="宋体" w:cs="Arial" w:hAnsi="Calibri"/>
      <w:kern w:val="2"/>
      <w:sz w:val="21"/>
      <w:szCs w:val="22"/>
      <w:lang w:val="en-US" w:eastAsia="zh-CN" w:bidi="ar-SA"/>
    </w:rPr>
  </w:style>
  <w:style w:type="paragraph" w:customStyle="1" w:styleId="4211">
    <w:name w:val="样式 2370 10 磅"/>
    <w:pPr>
      <w:widowControl w:val="0"/>
      <w:jc w:val="both"/>
    </w:pPr>
    <w:rPr>
      <w:rFonts w:ascii="Calibri" w:eastAsia="宋体" w:cs="Arial" w:hAnsi="Calibri"/>
      <w:kern w:val="2"/>
      <w:sz w:val="21"/>
      <w:szCs w:val="22"/>
      <w:lang w:val="en-US" w:eastAsia="zh-CN" w:bidi="ar-SA"/>
    </w:rPr>
  </w:style>
  <w:style w:type="paragraph" w:customStyle="1" w:styleId="4212">
    <w:name w:val="样式 149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13">
    <w:name w:val="样式 149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14">
    <w:name w:val="样式 149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15">
    <w:name w:val="样式 149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16">
    <w:name w:val="样式 2371 10 磅"/>
    <w:pPr>
      <w:widowControl w:val="0"/>
      <w:jc w:val="both"/>
    </w:pPr>
    <w:rPr>
      <w:rFonts w:ascii="Calibri" w:eastAsia="宋体" w:cs="Arial" w:hAnsi="Calibri"/>
      <w:kern w:val="2"/>
      <w:sz w:val="21"/>
      <w:szCs w:val="22"/>
      <w:lang w:val="en-US" w:eastAsia="zh-CN" w:bidi="ar-SA"/>
    </w:rPr>
  </w:style>
  <w:style w:type="paragraph" w:customStyle="1" w:styleId="4217">
    <w:name w:val="样式 2372 10 磅"/>
    <w:pPr>
      <w:widowControl w:val="0"/>
      <w:jc w:val="both"/>
    </w:pPr>
    <w:rPr>
      <w:rFonts w:ascii="Calibri" w:eastAsia="宋体" w:cs="Arial" w:hAnsi="Calibri"/>
      <w:kern w:val="2"/>
      <w:sz w:val="21"/>
      <w:szCs w:val="22"/>
      <w:lang w:val="en-US" w:eastAsia="zh-CN" w:bidi="ar-SA"/>
    </w:rPr>
  </w:style>
  <w:style w:type="paragraph" w:customStyle="1" w:styleId="4218">
    <w:name w:val="样式 150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19">
    <w:name w:val="样式 150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20">
    <w:name w:val="样式 2373 10 磅"/>
    <w:pPr>
      <w:widowControl w:val="0"/>
      <w:jc w:val="both"/>
    </w:pPr>
    <w:rPr>
      <w:rFonts w:ascii="Calibri" w:eastAsia="宋体" w:cs="Arial" w:hAnsi="Calibri"/>
      <w:kern w:val="2"/>
      <w:sz w:val="21"/>
      <w:szCs w:val="22"/>
      <w:lang w:val="en-US" w:eastAsia="zh-CN" w:bidi="ar-SA"/>
    </w:rPr>
  </w:style>
  <w:style w:type="paragraph" w:customStyle="1" w:styleId="4221">
    <w:name w:val="样式 2374 10 磅"/>
    <w:pPr>
      <w:widowControl w:val="0"/>
      <w:jc w:val="both"/>
    </w:pPr>
    <w:rPr>
      <w:rFonts w:ascii="Calibri" w:eastAsia="宋体" w:cs="Arial" w:hAnsi="Calibri"/>
      <w:kern w:val="2"/>
      <w:sz w:val="21"/>
      <w:szCs w:val="22"/>
      <w:lang w:val="en-US" w:eastAsia="zh-CN" w:bidi="ar-SA"/>
    </w:rPr>
  </w:style>
  <w:style w:type="paragraph" w:customStyle="1" w:styleId="4222">
    <w:name w:val="样式 150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223">
    <w:name w:val="样式 15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224">
    <w:name w:val="样式 2375 10 磅"/>
    <w:pPr>
      <w:widowControl w:val="0"/>
      <w:jc w:val="both"/>
    </w:pPr>
    <w:rPr>
      <w:rFonts w:ascii="Calibri" w:eastAsia="宋体" w:cs="Arial" w:hAnsi="Calibri"/>
      <w:kern w:val="2"/>
      <w:sz w:val="21"/>
      <w:szCs w:val="22"/>
      <w:lang w:val="en-US" w:eastAsia="zh-CN" w:bidi="ar-SA"/>
    </w:rPr>
  </w:style>
  <w:style w:type="paragraph" w:customStyle="1" w:styleId="4225">
    <w:name w:val="样式 2376 10 磅"/>
    <w:pPr>
      <w:widowControl w:val="0"/>
      <w:jc w:val="both"/>
    </w:pPr>
    <w:rPr>
      <w:rFonts w:ascii="Calibri" w:eastAsia="宋体" w:cs="Arial" w:hAnsi="Calibri"/>
      <w:kern w:val="2"/>
      <w:sz w:val="21"/>
      <w:szCs w:val="22"/>
      <w:lang w:val="en-US" w:eastAsia="zh-CN" w:bidi="ar-SA"/>
    </w:rPr>
  </w:style>
  <w:style w:type="paragraph" w:customStyle="1" w:styleId="4226">
    <w:name w:val="样式 232 小四"/>
    <w:pPr>
      <w:widowControl w:val="0"/>
      <w:suppressAutoHyphens/>
    </w:pPr>
    <w:rPr>
      <w:rFonts w:ascii="宋体" w:eastAsia="宋体" w:cs="Times New Roman"/>
      <w:kern w:val="2"/>
      <w:sz w:val="24"/>
      <w:szCs w:val="21"/>
      <w:lang w:val="en-US" w:eastAsia="zh-CN" w:bidi="ar-SA"/>
    </w:rPr>
  </w:style>
  <w:style w:type="paragraph" w:customStyle="1" w:styleId="4227">
    <w:name w:val="样式 233 小四"/>
    <w:pPr>
      <w:widowControl w:val="0"/>
      <w:spacing w:line="240" w:lineRule="auto"/>
      <w:jc w:val="left"/>
    </w:pPr>
    <w:rPr>
      <w:rFonts w:ascii="宋体" w:eastAsia="宋体" w:cs="Times New Roman"/>
      <w:kern w:val="2"/>
      <w:sz w:val="24"/>
      <w:szCs w:val="21"/>
      <w:lang w:val="en-US" w:eastAsia="zh-CN" w:bidi="ar-SA"/>
    </w:rPr>
  </w:style>
  <w:style w:type="paragraph" w:customStyle="1" w:styleId="4228">
    <w:name w:val="样式 234 小四"/>
    <w:pPr>
      <w:widowControl w:val="0"/>
      <w:spacing w:line="240" w:lineRule="auto"/>
      <w:jc w:val="left"/>
    </w:pPr>
    <w:rPr>
      <w:rFonts w:ascii="宋体" w:eastAsia="宋体" w:cs="Times New Roman"/>
      <w:kern w:val="2"/>
      <w:sz w:val="24"/>
      <w:szCs w:val="21"/>
      <w:lang w:val="en-US" w:eastAsia="zh-CN" w:bidi="ar-SA"/>
    </w:rPr>
  </w:style>
  <w:style w:type="paragraph" w:customStyle="1" w:styleId="4229">
    <w:name w:val="样式 235 小四"/>
    <w:pPr>
      <w:widowControl w:val="0"/>
      <w:spacing w:line="240" w:lineRule="auto"/>
      <w:jc w:val="left"/>
    </w:pPr>
    <w:rPr>
      <w:rFonts w:ascii="宋体" w:eastAsia="宋体" w:cs="Times New Roman"/>
      <w:kern w:val="2"/>
      <w:sz w:val="24"/>
      <w:szCs w:val="21"/>
      <w:lang w:val="en-US" w:eastAsia="zh-CN" w:bidi="ar-SA"/>
    </w:rPr>
  </w:style>
  <w:style w:type="paragraph" w:customStyle="1" w:styleId="4230">
    <w:name w:val="样式 2377 10 磅"/>
    <w:pPr>
      <w:widowControl w:val="0"/>
      <w:jc w:val="both"/>
    </w:pPr>
    <w:rPr>
      <w:rFonts w:ascii="Calibri" w:eastAsia="宋体" w:cs="Arial" w:hAnsi="Calibri"/>
      <w:kern w:val="2"/>
      <w:sz w:val="21"/>
      <w:szCs w:val="22"/>
      <w:lang w:val="en-US" w:eastAsia="zh-CN" w:bidi="ar-SA"/>
    </w:rPr>
  </w:style>
  <w:style w:type="paragraph" w:customStyle="1" w:styleId="4231">
    <w:name w:val="样式 2378 10 磅"/>
    <w:pPr>
      <w:widowControl w:val="0"/>
      <w:jc w:val="both"/>
    </w:pPr>
    <w:rPr>
      <w:rFonts w:ascii="Calibri" w:eastAsia="宋体" w:cs="Arial" w:hAnsi="Calibri"/>
      <w:kern w:val="2"/>
      <w:sz w:val="21"/>
      <w:szCs w:val="22"/>
      <w:lang w:val="en-US" w:eastAsia="zh-CN" w:bidi="ar-SA"/>
    </w:rPr>
  </w:style>
  <w:style w:type="paragraph" w:customStyle="1" w:styleId="4232">
    <w:name w:val="样式 2379 10 磅"/>
    <w:pPr>
      <w:widowControl w:val="0"/>
      <w:suppressAutoHyphens/>
      <w:jc w:val="both"/>
    </w:pPr>
    <w:rPr>
      <w:rFonts w:ascii="Calibri" w:eastAsia="宋体" w:cs="Arial" w:hAnsi="Calibri"/>
      <w:kern w:val="2"/>
      <w:sz w:val="21"/>
      <w:szCs w:val="22"/>
      <w:lang w:val="en-US" w:eastAsia="zh-CN" w:bidi="ar-SA"/>
    </w:rPr>
  </w:style>
  <w:style w:type="paragraph" w:customStyle="1" w:styleId="4233">
    <w:name w:val="样式 2380 10 磅"/>
    <w:pPr>
      <w:widowControl w:val="0"/>
      <w:jc w:val="both"/>
    </w:pPr>
    <w:rPr>
      <w:rFonts w:ascii="Calibri" w:eastAsia="宋体" w:cs="Arial" w:hAnsi="Calibri"/>
      <w:kern w:val="2"/>
      <w:sz w:val="21"/>
      <w:szCs w:val="22"/>
      <w:lang w:val="en-US" w:eastAsia="zh-CN" w:bidi="ar-SA"/>
    </w:rPr>
  </w:style>
  <w:style w:type="paragraph" w:customStyle="1" w:styleId="4234">
    <w:name w:val="样式 2381 10 磅"/>
    <w:pPr>
      <w:widowControl w:val="0"/>
      <w:jc w:val="both"/>
    </w:pPr>
    <w:rPr>
      <w:rFonts w:ascii="Calibri" w:eastAsia="宋体" w:cs="Arial" w:hAnsi="Calibri"/>
      <w:kern w:val="2"/>
      <w:sz w:val="21"/>
      <w:szCs w:val="22"/>
      <w:lang w:val="en-US" w:eastAsia="zh-CN" w:bidi="ar-SA"/>
    </w:rPr>
  </w:style>
  <w:style w:type="paragraph" w:customStyle="1" w:styleId="4235">
    <w:name w:val="样式 2382 10 磅"/>
    <w:pPr>
      <w:widowControl w:val="0"/>
      <w:jc w:val="both"/>
    </w:pPr>
    <w:rPr>
      <w:rFonts w:ascii="Calibri" w:eastAsia="宋体" w:cs="Arial" w:hAnsi="Calibri"/>
      <w:kern w:val="2"/>
      <w:sz w:val="21"/>
      <w:szCs w:val="22"/>
      <w:lang w:val="en-US" w:eastAsia="zh-CN" w:bidi="ar-SA"/>
    </w:rPr>
  </w:style>
  <w:style w:type="paragraph" w:customStyle="1" w:styleId="4236">
    <w:name w:val="样式 2383 10 磅"/>
    <w:pPr>
      <w:widowControl w:val="0"/>
      <w:jc w:val="both"/>
    </w:pPr>
    <w:rPr>
      <w:rFonts w:ascii="Calibri" w:eastAsia="宋体" w:cs="Arial" w:hAnsi="Calibri"/>
      <w:kern w:val="2"/>
      <w:sz w:val="21"/>
      <w:szCs w:val="22"/>
      <w:lang w:val="en-US" w:eastAsia="zh-CN" w:bidi="ar-SA"/>
    </w:rPr>
  </w:style>
  <w:style w:type="paragraph" w:customStyle="1" w:styleId="4237">
    <w:name w:val="样式 150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38">
    <w:name w:val="样式 150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39">
    <w:name w:val="样式 150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40">
    <w:name w:val="样式 150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41">
    <w:name w:val="样式 150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42">
    <w:name w:val="样式 2384 10 磅"/>
    <w:pPr>
      <w:widowControl w:val="0"/>
      <w:suppressAutoHyphens/>
      <w:jc w:val="both"/>
    </w:pPr>
    <w:rPr>
      <w:rFonts w:ascii="Calibri" w:eastAsia="宋体" w:cs="Arial" w:hAnsi="Calibri"/>
      <w:kern w:val="2"/>
      <w:sz w:val="21"/>
      <w:szCs w:val="22"/>
      <w:lang w:val="en-US" w:eastAsia="zh-CN" w:bidi="ar-SA"/>
    </w:rPr>
  </w:style>
  <w:style w:type="paragraph" w:customStyle="1" w:styleId="4243">
    <w:name w:val="样式 150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44">
    <w:name w:val="样式 151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45">
    <w:name w:val="样式 151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46">
    <w:name w:val="样式 151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47">
    <w:name w:val="样式 151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48">
    <w:name w:val="样式 236 小四"/>
    <w:pPr>
      <w:widowControl w:val="0"/>
      <w:spacing w:line="240" w:lineRule="auto"/>
      <w:jc w:val="left"/>
    </w:pPr>
    <w:rPr>
      <w:rFonts w:ascii="宋体" w:eastAsia="宋体" w:cs="Times New Roman"/>
      <w:kern w:val="2"/>
      <w:sz w:val="24"/>
      <w:szCs w:val="21"/>
      <w:lang w:val="en-US" w:eastAsia="zh-CN" w:bidi="ar-SA"/>
    </w:rPr>
  </w:style>
  <w:style w:type="paragraph" w:customStyle="1" w:styleId="4249">
    <w:name w:val="样式 237 小四"/>
    <w:pPr>
      <w:widowControl w:val="0"/>
      <w:spacing w:line="240" w:lineRule="auto"/>
      <w:jc w:val="left"/>
    </w:pPr>
    <w:rPr>
      <w:rFonts w:ascii="宋体" w:eastAsia="宋体" w:cs="Times New Roman"/>
      <w:kern w:val="2"/>
      <w:sz w:val="24"/>
      <w:szCs w:val="21"/>
      <w:lang w:val="en-US" w:eastAsia="zh-CN" w:bidi="ar-SA"/>
    </w:rPr>
  </w:style>
  <w:style w:type="paragraph" w:customStyle="1" w:styleId="4250">
    <w:name w:val="样式 2385 10 磅"/>
    <w:pPr>
      <w:widowControl w:val="0"/>
      <w:jc w:val="both"/>
    </w:pPr>
    <w:rPr>
      <w:rFonts w:ascii="Calibri" w:eastAsia="宋体" w:cs="Arial" w:hAnsi="Calibri"/>
      <w:kern w:val="2"/>
      <w:sz w:val="21"/>
      <w:szCs w:val="22"/>
      <w:lang w:val="en-US" w:eastAsia="zh-CN" w:bidi="ar-SA"/>
    </w:rPr>
  </w:style>
  <w:style w:type="paragraph" w:customStyle="1" w:styleId="4251">
    <w:name w:val="样式 2386 10 磅"/>
    <w:pPr>
      <w:widowControl w:val="0"/>
      <w:jc w:val="both"/>
    </w:pPr>
    <w:rPr>
      <w:rFonts w:ascii="Calibri" w:eastAsia="宋体" w:cs="Arial" w:hAnsi="Calibri"/>
      <w:kern w:val="2"/>
      <w:sz w:val="21"/>
      <w:szCs w:val="22"/>
      <w:lang w:val="en-US" w:eastAsia="zh-CN" w:bidi="ar-SA"/>
    </w:rPr>
  </w:style>
  <w:style w:type="paragraph" w:customStyle="1" w:styleId="4252">
    <w:name w:val="样式 2387 10 磅"/>
    <w:pPr>
      <w:widowControl w:val="0"/>
      <w:jc w:val="both"/>
    </w:pPr>
    <w:rPr>
      <w:rFonts w:ascii="Calibri" w:eastAsia="宋体" w:cs="Arial" w:hAnsi="Calibri"/>
      <w:kern w:val="2"/>
      <w:sz w:val="21"/>
      <w:szCs w:val="22"/>
      <w:lang w:val="en-US" w:eastAsia="zh-CN" w:bidi="ar-SA"/>
    </w:rPr>
  </w:style>
  <w:style w:type="paragraph" w:customStyle="1" w:styleId="4253">
    <w:name w:val="样式 2388 10 磅"/>
    <w:pPr>
      <w:widowControl w:val="0"/>
      <w:jc w:val="both"/>
    </w:pPr>
    <w:rPr>
      <w:rFonts w:ascii="Calibri" w:eastAsia="宋体" w:cs="Arial" w:hAnsi="Calibri"/>
      <w:kern w:val="2"/>
      <w:sz w:val="21"/>
      <w:szCs w:val="22"/>
      <w:lang w:val="en-US" w:eastAsia="zh-CN" w:bidi="ar-SA"/>
    </w:rPr>
  </w:style>
  <w:style w:type="paragraph" w:customStyle="1" w:styleId="4254">
    <w:name w:val="样式 151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55">
    <w:name w:val="样式 151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56">
    <w:name w:val="样式 151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57">
    <w:name w:val="样式 151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58">
    <w:name w:val="样式 151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59">
    <w:name w:val="样式 151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260">
    <w:name w:val="样式 152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61">
    <w:name w:val="样式 152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62">
    <w:name w:val="样式 152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63">
    <w:name w:val="样式 152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64">
    <w:name w:val="样式 152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65">
    <w:name w:val="样式 152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266">
    <w:name w:val="样式 2389 10 磅"/>
    <w:pPr>
      <w:widowControl w:val="0"/>
      <w:jc w:val="both"/>
    </w:pPr>
    <w:rPr>
      <w:rFonts w:ascii="Calibri" w:eastAsia="宋体" w:cs="Arial" w:hAnsi="Calibri"/>
      <w:kern w:val="2"/>
      <w:sz w:val="21"/>
      <w:szCs w:val="22"/>
      <w:lang w:val="en-US" w:eastAsia="zh-CN" w:bidi="ar-SA"/>
    </w:rPr>
  </w:style>
  <w:style w:type="paragraph" w:customStyle="1" w:styleId="4267">
    <w:name w:val="样式 2390 10 磅"/>
    <w:pPr>
      <w:widowControl w:val="0"/>
      <w:jc w:val="both"/>
    </w:pPr>
    <w:rPr>
      <w:rFonts w:ascii="Calibri" w:eastAsia="宋体" w:cs="Arial" w:hAnsi="Calibri"/>
      <w:kern w:val="2"/>
      <w:sz w:val="21"/>
      <w:szCs w:val="22"/>
      <w:lang w:val="en-US" w:eastAsia="zh-CN" w:bidi="ar-SA"/>
    </w:rPr>
  </w:style>
  <w:style w:type="paragraph" w:customStyle="1" w:styleId="4268">
    <w:name w:val="样式 2391 10 磅"/>
    <w:pPr>
      <w:widowControl w:val="0"/>
      <w:jc w:val="both"/>
    </w:pPr>
    <w:rPr>
      <w:rFonts w:ascii="Calibri" w:eastAsia="宋体" w:cs="Arial" w:hAnsi="Calibri"/>
      <w:kern w:val="2"/>
      <w:sz w:val="21"/>
      <w:szCs w:val="22"/>
      <w:lang w:val="en-US" w:eastAsia="zh-CN" w:bidi="ar-SA"/>
    </w:rPr>
  </w:style>
  <w:style w:type="paragraph" w:customStyle="1" w:styleId="4269">
    <w:name w:val="样式 2392 10 磅"/>
    <w:pPr>
      <w:widowControl w:val="0"/>
      <w:jc w:val="both"/>
    </w:pPr>
    <w:rPr>
      <w:rFonts w:ascii="Times New Roman" w:eastAsia="宋体" w:cs="Times New Roman" w:hAnsi="Times New Roman"/>
      <w:kern w:val="2"/>
      <w:sz w:val="21"/>
      <w:szCs w:val="24"/>
      <w:lang w:val="en-US" w:eastAsia="zh-CN" w:bidi="ar-SA"/>
    </w:rPr>
  </w:style>
  <w:style w:type="paragraph" w:customStyle="1" w:styleId="4270">
    <w:name w:val="样式 2393 10 磅"/>
    <w:pPr>
      <w:widowControl w:val="0"/>
      <w:suppressAutoHyphens/>
      <w:jc w:val="both"/>
    </w:pPr>
    <w:rPr>
      <w:rFonts w:ascii="Calibri" w:eastAsia="宋体" w:cs="Arial" w:hAnsi="Calibri"/>
      <w:kern w:val="2"/>
      <w:sz w:val="21"/>
      <w:szCs w:val="22"/>
      <w:lang w:val="en-US" w:eastAsia="zh-CN" w:bidi="ar-SA"/>
    </w:rPr>
  </w:style>
  <w:style w:type="paragraph" w:customStyle="1" w:styleId="4271">
    <w:name w:val="样式 2394 10 磅"/>
    <w:pPr>
      <w:widowControl w:val="0"/>
      <w:jc w:val="both"/>
    </w:pPr>
    <w:rPr>
      <w:rFonts w:ascii="Calibri" w:eastAsia="宋体" w:cs="Arial" w:hAnsi="Calibri"/>
      <w:kern w:val="2"/>
      <w:sz w:val="21"/>
      <w:szCs w:val="22"/>
      <w:lang w:val="en-US" w:eastAsia="zh-CN" w:bidi="ar-SA"/>
    </w:rPr>
  </w:style>
  <w:style w:type="paragraph" w:customStyle="1" w:styleId="4272">
    <w:name w:val="样式 2395 10 磅"/>
    <w:pPr>
      <w:widowControl w:val="0"/>
      <w:jc w:val="both"/>
    </w:pPr>
    <w:rPr>
      <w:rFonts w:ascii="Calibri" w:eastAsia="宋体" w:cs="Arial" w:hAnsi="Calibri"/>
      <w:kern w:val="2"/>
      <w:sz w:val="21"/>
      <w:szCs w:val="22"/>
      <w:lang w:val="en-US" w:eastAsia="zh-CN" w:bidi="ar-SA"/>
    </w:rPr>
  </w:style>
  <w:style w:type="paragraph" w:customStyle="1" w:styleId="4273">
    <w:name w:val="样式 2396 10 磅"/>
    <w:pPr>
      <w:widowControl w:val="0"/>
      <w:jc w:val="both"/>
    </w:pPr>
    <w:rPr>
      <w:rFonts w:ascii="Times New Roman" w:eastAsia="宋体" w:cs="Times New Roman" w:hAnsi="Times New Roman"/>
      <w:kern w:val="2"/>
      <w:sz w:val="21"/>
      <w:szCs w:val="24"/>
      <w:lang w:val="en-US" w:eastAsia="zh-CN" w:bidi="ar-SA"/>
    </w:rPr>
  </w:style>
  <w:style w:type="paragraph" w:customStyle="1" w:styleId="4274">
    <w:name w:val="样式 2397 10 磅"/>
    <w:pPr>
      <w:widowControl w:val="0"/>
      <w:jc w:val="both"/>
    </w:pPr>
    <w:rPr>
      <w:rFonts w:ascii="Times New Roman" w:eastAsia="宋体" w:cs="Times New Roman" w:hAnsi="Times New Roman"/>
      <w:kern w:val="2"/>
      <w:sz w:val="21"/>
      <w:szCs w:val="24"/>
      <w:lang w:val="en-US" w:eastAsia="zh-CN" w:bidi="ar-SA"/>
    </w:rPr>
  </w:style>
  <w:style w:type="paragraph" w:customStyle="1" w:styleId="4275">
    <w:name w:val="样式 2398 10 磅"/>
    <w:pPr>
      <w:widowControl w:val="0"/>
      <w:jc w:val="both"/>
    </w:pPr>
    <w:rPr>
      <w:rFonts w:ascii="Times New Roman" w:eastAsia="宋体" w:cs="Times New Roman" w:hAnsi="Times New Roman"/>
      <w:kern w:val="2"/>
      <w:sz w:val="21"/>
      <w:szCs w:val="24"/>
      <w:lang w:val="en-US" w:eastAsia="zh-CN" w:bidi="ar-SA"/>
    </w:rPr>
  </w:style>
  <w:style w:type="paragraph" w:customStyle="1" w:styleId="4276">
    <w:name w:val="样式 2399 10 磅"/>
    <w:pPr>
      <w:widowControl w:val="0"/>
      <w:suppressAutoHyphens/>
      <w:jc w:val="both"/>
    </w:pPr>
    <w:rPr>
      <w:rFonts w:ascii="Calibri" w:eastAsia="宋体" w:cs="Arial" w:hAnsi="Calibri"/>
      <w:kern w:val="2"/>
      <w:sz w:val="21"/>
      <w:szCs w:val="22"/>
      <w:lang w:val="en-US" w:eastAsia="zh-CN" w:bidi="ar-SA"/>
    </w:rPr>
  </w:style>
  <w:style w:type="paragraph" w:customStyle="1" w:styleId="4277">
    <w:name w:val="样式 2400 10 磅"/>
    <w:pPr>
      <w:widowControl w:val="0"/>
      <w:jc w:val="both"/>
    </w:pPr>
    <w:rPr>
      <w:rFonts w:ascii="Calibri" w:eastAsia="宋体" w:cs="Arial" w:hAnsi="Calibri"/>
      <w:kern w:val="2"/>
      <w:sz w:val="21"/>
      <w:szCs w:val="22"/>
      <w:lang w:val="en-US" w:eastAsia="zh-CN" w:bidi="ar-SA"/>
    </w:rPr>
  </w:style>
  <w:style w:type="paragraph" w:customStyle="1" w:styleId="4278">
    <w:name w:val="样式 238 小四"/>
    <w:pPr>
      <w:widowControl w:val="0"/>
      <w:spacing w:line="240" w:lineRule="auto"/>
      <w:jc w:val="left"/>
    </w:pPr>
    <w:rPr>
      <w:rFonts w:ascii="宋体" w:eastAsia="宋体" w:cs="Times New Roman"/>
      <w:kern w:val="2"/>
      <w:sz w:val="24"/>
      <w:szCs w:val="21"/>
      <w:lang w:val="en-US" w:eastAsia="zh-CN" w:bidi="ar-SA"/>
    </w:rPr>
  </w:style>
  <w:style w:type="paragraph" w:customStyle="1" w:styleId="4279">
    <w:name w:val="样式 2401 10 磅"/>
    <w:pPr>
      <w:widowControl w:val="0"/>
      <w:jc w:val="both"/>
    </w:pPr>
    <w:rPr>
      <w:rFonts w:ascii="Times New Roman" w:eastAsia="宋体" w:cs="Times New Roman" w:hAnsi="Times New Roman"/>
      <w:kern w:val="2"/>
      <w:sz w:val="21"/>
      <w:szCs w:val="24"/>
      <w:lang w:val="en-US" w:eastAsia="zh-CN" w:bidi="ar-SA"/>
    </w:rPr>
  </w:style>
  <w:style w:type="paragraph" w:customStyle="1" w:styleId="4280">
    <w:name w:val="样式 2402 10 磅"/>
    <w:pPr>
      <w:widowControl w:val="0"/>
      <w:jc w:val="both"/>
    </w:pPr>
    <w:rPr>
      <w:rFonts w:ascii="Times New Roman" w:eastAsia="宋体" w:cs="Times New Roman" w:hAnsi="Times New Roman"/>
      <w:kern w:val="2"/>
      <w:sz w:val="21"/>
      <w:szCs w:val="24"/>
      <w:lang w:val="en-US" w:eastAsia="zh-CN" w:bidi="ar-SA"/>
    </w:rPr>
  </w:style>
  <w:style w:type="paragraph" w:customStyle="1" w:styleId="4281">
    <w:name w:val="样式 2403 10 磅"/>
    <w:pPr>
      <w:widowControl w:val="0"/>
      <w:suppressAutoHyphens/>
      <w:jc w:val="both"/>
    </w:pPr>
    <w:rPr>
      <w:rFonts w:ascii="Calibri" w:eastAsia="宋体" w:cs="Arial" w:hAnsi="Calibri"/>
      <w:kern w:val="2"/>
      <w:sz w:val="21"/>
      <w:szCs w:val="22"/>
      <w:lang w:val="en-US" w:eastAsia="zh-CN" w:bidi="ar-SA"/>
    </w:rPr>
  </w:style>
  <w:style w:type="paragraph" w:customStyle="1" w:styleId="4282">
    <w:name w:val="样式 2404 10 磅"/>
    <w:pPr>
      <w:widowControl w:val="0"/>
      <w:jc w:val="both"/>
    </w:pPr>
    <w:rPr>
      <w:rFonts w:ascii="Calibri" w:eastAsia="宋体" w:cs="Arial" w:hAnsi="Calibri"/>
      <w:kern w:val="2"/>
      <w:sz w:val="21"/>
      <w:szCs w:val="22"/>
      <w:lang w:val="en-US" w:eastAsia="zh-CN" w:bidi="ar-SA"/>
    </w:rPr>
  </w:style>
  <w:style w:type="paragraph" w:customStyle="1" w:styleId="4283">
    <w:name w:val="样式 2405 10 磅"/>
    <w:pPr>
      <w:widowControl w:val="0"/>
      <w:jc w:val="both"/>
    </w:pPr>
    <w:rPr>
      <w:rFonts w:ascii="Calibri" w:eastAsia="宋体" w:cs="Arial" w:hAnsi="Calibri"/>
      <w:kern w:val="2"/>
      <w:sz w:val="21"/>
      <w:szCs w:val="22"/>
      <w:lang w:val="en-US" w:eastAsia="zh-CN" w:bidi="ar-SA"/>
    </w:rPr>
  </w:style>
  <w:style w:type="paragraph" w:customStyle="1" w:styleId="4284">
    <w:name w:val="样式 2406 10 磅"/>
    <w:pPr>
      <w:widowControl w:val="0"/>
      <w:jc w:val="both"/>
    </w:pPr>
    <w:rPr>
      <w:rFonts w:ascii="Calibri" w:eastAsia="宋体" w:cs="Arial" w:hAnsi="Calibri"/>
      <w:kern w:val="2"/>
      <w:sz w:val="21"/>
      <w:szCs w:val="22"/>
      <w:lang w:val="en-US" w:eastAsia="zh-CN" w:bidi="ar-SA"/>
    </w:rPr>
  </w:style>
  <w:style w:type="paragraph" w:customStyle="1" w:styleId="4285">
    <w:name w:val="样式 2407 10 磅"/>
    <w:pPr>
      <w:widowControl w:val="0"/>
      <w:suppressAutoHyphens/>
      <w:jc w:val="both"/>
    </w:pPr>
    <w:rPr>
      <w:rFonts w:ascii="Calibri" w:eastAsia="宋体" w:cs="Arial" w:hAnsi="Calibri"/>
      <w:kern w:val="2"/>
      <w:sz w:val="21"/>
      <w:szCs w:val="22"/>
      <w:lang w:val="en-US" w:eastAsia="zh-CN" w:bidi="ar-SA"/>
    </w:rPr>
  </w:style>
  <w:style w:type="paragraph" w:customStyle="1" w:styleId="4286">
    <w:name w:val="样式 2408 10 磅"/>
    <w:pPr>
      <w:widowControl w:val="0"/>
      <w:suppressAutoHyphens/>
      <w:jc w:val="both"/>
    </w:pPr>
    <w:rPr>
      <w:rFonts w:ascii="Calibri" w:eastAsia="宋体" w:cs="Arial" w:hAnsi="Calibri"/>
      <w:kern w:val="2"/>
      <w:sz w:val="21"/>
      <w:szCs w:val="22"/>
      <w:lang w:val="en-US" w:eastAsia="zh-CN" w:bidi="ar-SA"/>
    </w:rPr>
  </w:style>
  <w:style w:type="paragraph" w:customStyle="1" w:styleId="4287">
    <w:name w:val="样式 2409 10 磅"/>
    <w:pPr>
      <w:widowControl w:val="0"/>
      <w:jc w:val="both"/>
    </w:pPr>
    <w:rPr>
      <w:rFonts w:ascii="Calibri" w:eastAsia="宋体" w:cs="Arial" w:hAnsi="Calibri"/>
      <w:kern w:val="2"/>
      <w:sz w:val="21"/>
      <w:szCs w:val="22"/>
      <w:lang w:val="en-US" w:eastAsia="zh-CN" w:bidi="ar-SA"/>
    </w:rPr>
  </w:style>
  <w:style w:type="paragraph" w:customStyle="1" w:styleId="4288">
    <w:name w:val="样式 2410 10 磅"/>
    <w:pPr>
      <w:widowControl w:val="0"/>
      <w:jc w:val="both"/>
    </w:pPr>
    <w:rPr>
      <w:rFonts w:ascii="Calibri" w:eastAsia="宋体" w:cs="Arial" w:hAnsi="Calibri"/>
      <w:kern w:val="2"/>
      <w:sz w:val="21"/>
      <w:szCs w:val="22"/>
      <w:lang w:val="en-US" w:eastAsia="zh-CN" w:bidi="ar-SA"/>
    </w:rPr>
  </w:style>
  <w:style w:type="paragraph" w:customStyle="1" w:styleId="4289">
    <w:name w:val="样式 2411 10 磅"/>
    <w:pPr>
      <w:widowControl w:val="0"/>
      <w:jc w:val="both"/>
    </w:pPr>
    <w:rPr>
      <w:rFonts w:ascii="Calibri" w:eastAsia="宋体" w:cs="Arial" w:hAnsi="Calibri"/>
      <w:kern w:val="2"/>
      <w:sz w:val="21"/>
      <w:szCs w:val="22"/>
      <w:lang w:val="en-US" w:eastAsia="zh-CN" w:bidi="ar-SA"/>
    </w:rPr>
  </w:style>
  <w:style w:type="paragraph" w:customStyle="1" w:styleId="4290">
    <w:name w:val="样式 2412 10 磅"/>
    <w:pPr>
      <w:widowControl w:val="0"/>
      <w:jc w:val="both"/>
    </w:pPr>
    <w:rPr>
      <w:rFonts w:ascii="Calibri" w:eastAsia="宋体" w:cs="Arial" w:hAnsi="Calibri"/>
      <w:kern w:val="2"/>
      <w:sz w:val="21"/>
      <w:szCs w:val="22"/>
      <w:lang w:val="en-US" w:eastAsia="zh-CN" w:bidi="ar-SA"/>
    </w:rPr>
  </w:style>
  <w:style w:type="paragraph" w:customStyle="1" w:styleId="4291">
    <w:name w:val="样式 2413 10 磅"/>
    <w:pPr>
      <w:widowControl w:val="0"/>
      <w:jc w:val="both"/>
    </w:pPr>
    <w:rPr>
      <w:rFonts w:ascii="Calibri" w:eastAsia="宋体" w:cs="Arial" w:hAnsi="Calibri"/>
      <w:kern w:val="2"/>
      <w:sz w:val="21"/>
      <w:szCs w:val="22"/>
      <w:lang w:val="en-US" w:eastAsia="zh-CN" w:bidi="ar-SA"/>
    </w:rPr>
  </w:style>
  <w:style w:type="paragraph" w:customStyle="1" w:styleId="4292">
    <w:name w:val="样式 2414 10 磅"/>
    <w:pPr>
      <w:widowControl w:val="0"/>
      <w:jc w:val="both"/>
    </w:pPr>
    <w:rPr>
      <w:rFonts w:ascii="Calibri" w:eastAsia="宋体" w:cs="Arial" w:hAnsi="Calibri"/>
      <w:kern w:val="2"/>
      <w:sz w:val="21"/>
      <w:szCs w:val="22"/>
      <w:lang w:val="en-US" w:eastAsia="zh-CN" w:bidi="ar-SA"/>
    </w:rPr>
  </w:style>
  <w:style w:type="paragraph" w:customStyle="1" w:styleId="4293">
    <w:name w:val="样式 2415 10 磅"/>
    <w:pPr>
      <w:widowControl w:val="0"/>
      <w:suppressAutoHyphens/>
      <w:jc w:val="both"/>
    </w:pPr>
    <w:rPr>
      <w:rFonts w:ascii="Calibri" w:eastAsia="宋体" w:cs="Arial" w:hAnsi="Calibri"/>
      <w:kern w:val="2"/>
      <w:sz w:val="21"/>
      <w:szCs w:val="22"/>
      <w:lang w:val="en-US" w:eastAsia="zh-CN" w:bidi="ar-SA"/>
    </w:rPr>
  </w:style>
  <w:style w:type="paragraph" w:customStyle="1" w:styleId="4294">
    <w:name w:val="样式 2416 10 磅"/>
    <w:pPr>
      <w:widowControl w:val="0"/>
      <w:jc w:val="both"/>
    </w:pPr>
    <w:rPr>
      <w:rFonts w:ascii="Calibri" w:eastAsia="宋体" w:cs="Arial" w:hAnsi="Calibri"/>
      <w:kern w:val="2"/>
      <w:sz w:val="21"/>
      <w:szCs w:val="22"/>
      <w:lang w:val="en-US" w:eastAsia="zh-CN" w:bidi="ar-SA"/>
    </w:rPr>
  </w:style>
  <w:style w:type="paragraph" w:customStyle="1" w:styleId="4295">
    <w:name w:val="样式 2417 10 磅"/>
    <w:pPr>
      <w:widowControl w:val="0"/>
      <w:jc w:val="both"/>
    </w:pPr>
    <w:rPr>
      <w:rFonts w:ascii="Calibri" w:eastAsia="宋体" w:cs="Arial" w:hAnsi="Calibri"/>
      <w:kern w:val="2"/>
      <w:sz w:val="21"/>
      <w:szCs w:val="22"/>
      <w:lang w:val="en-US" w:eastAsia="zh-CN" w:bidi="ar-SA"/>
    </w:rPr>
  </w:style>
  <w:style w:type="paragraph" w:customStyle="1" w:styleId="4296">
    <w:name w:val="样式 239 小四"/>
    <w:pPr>
      <w:widowControl w:val="0"/>
      <w:spacing w:line="240" w:lineRule="auto"/>
      <w:jc w:val="left"/>
    </w:pPr>
    <w:rPr>
      <w:rFonts w:ascii="宋体" w:eastAsia="宋体" w:cs="Times New Roman"/>
      <w:kern w:val="2"/>
      <w:sz w:val="24"/>
      <w:szCs w:val="21"/>
      <w:lang w:val="en-US" w:eastAsia="zh-CN" w:bidi="ar-SA"/>
    </w:rPr>
  </w:style>
  <w:style w:type="paragraph" w:customStyle="1" w:styleId="4297">
    <w:name w:val="样式 2418 10 磅"/>
    <w:pPr>
      <w:widowControl w:val="0"/>
      <w:jc w:val="both"/>
    </w:pPr>
    <w:rPr>
      <w:rFonts w:ascii="Calibri" w:eastAsia="宋体" w:cs="Arial" w:hAnsi="Calibri"/>
      <w:kern w:val="2"/>
      <w:sz w:val="21"/>
      <w:szCs w:val="22"/>
      <w:lang w:val="en-US" w:eastAsia="zh-CN" w:bidi="ar-SA"/>
    </w:rPr>
  </w:style>
  <w:style w:type="paragraph" w:customStyle="1" w:styleId="4298">
    <w:name w:val="样式 2419 10 磅"/>
    <w:pPr>
      <w:widowControl w:val="0"/>
      <w:jc w:val="both"/>
    </w:pPr>
    <w:rPr>
      <w:rFonts w:ascii="Calibri" w:eastAsia="宋体" w:cs="Arial" w:hAnsi="Calibri"/>
      <w:kern w:val="2"/>
      <w:sz w:val="21"/>
      <w:szCs w:val="22"/>
      <w:lang w:val="en-US" w:eastAsia="zh-CN" w:bidi="ar-SA"/>
    </w:rPr>
  </w:style>
  <w:style w:type="paragraph" w:customStyle="1" w:styleId="4299">
    <w:name w:val="样式 2420 10 磅"/>
    <w:pPr>
      <w:widowControl w:val="0"/>
      <w:jc w:val="both"/>
    </w:pPr>
    <w:rPr>
      <w:rFonts w:ascii="Calibri" w:eastAsia="宋体" w:cs="Arial" w:hAnsi="Calibri"/>
      <w:kern w:val="2"/>
      <w:sz w:val="21"/>
      <w:szCs w:val="22"/>
      <w:lang w:val="en-US" w:eastAsia="zh-CN" w:bidi="ar-SA"/>
    </w:rPr>
  </w:style>
  <w:style w:type="paragraph" w:customStyle="1" w:styleId="4300">
    <w:name w:val="样式 2421 10 磅"/>
    <w:pPr>
      <w:widowControl w:val="0"/>
      <w:jc w:val="both"/>
    </w:pPr>
    <w:rPr>
      <w:rFonts w:ascii="Calibri" w:eastAsia="宋体" w:cs="Arial" w:hAnsi="Calibri"/>
      <w:kern w:val="2"/>
      <w:sz w:val="21"/>
      <w:szCs w:val="22"/>
      <w:lang w:val="en-US" w:eastAsia="zh-CN" w:bidi="ar-SA"/>
    </w:rPr>
  </w:style>
  <w:style w:type="paragraph" w:customStyle="1" w:styleId="4301">
    <w:name w:val="样式 240 小四"/>
    <w:pPr>
      <w:widowControl w:val="0"/>
      <w:suppressAutoHyphens/>
    </w:pPr>
    <w:rPr>
      <w:rFonts w:ascii="宋体" w:eastAsia="宋体" w:cs="Times New Roman"/>
      <w:kern w:val="2"/>
      <w:sz w:val="24"/>
      <w:szCs w:val="21"/>
      <w:lang w:val="en-US" w:eastAsia="zh-CN" w:bidi="ar-SA"/>
    </w:rPr>
  </w:style>
  <w:style w:type="paragraph" w:customStyle="1" w:styleId="4302">
    <w:name w:val="样式 2422 10 磅"/>
    <w:pPr>
      <w:widowControl w:val="0"/>
      <w:jc w:val="both"/>
    </w:pPr>
    <w:rPr>
      <w:rFonts w:ascii="Calibri" w:eastAsia="宋体" w:cs="Arial" w:hAnsi="Calibri"/>
      <w:kern w:val="2"/>
      <w:sz w:val="21"/>
      <w:szCs w:val="22"/>
      <w:lang w:val="en-US" w:eastAsia="zh-CN" w:bidi="ar-SA"/>
    </w:rPr>
  </w:style>
  <w:style w:type="paragraph" w:customStyle="1" w:styleId="4303">
    <w:name w:val="样式 241 小四"/>
    <w:pPr>
      <w:widowControl w:val="0"/>
      <w:spacing w:line="240" w:lineRule="auto"/>
      <w:jc w:val="left"/>
    </w:pPr>
    <w:rPr>
      <w:rFonts w:ascii="宋体" w:eastAsia="宋体" w:cs="Times New Roman"/>
      <w:kern w:val="2"/>
      <w:sz w:val="24"/>
      <w:szCs w:val="21"/>
      <w:lang w:val="en-US" w:eastAsia="zh-CN" w:bidi="ar-SA"/>
    </w:rPr>
  </w:style>
  <w:style w:type="paragraph" w:customStyle="1" w:styleId="4304">
    <w:name w:val="样式 242 小四"/>
    <w:pPr>
      <w:widowControl w:val="0"/>
      <w:spacing w:line="240" w:lineRule="auto"/>
      <w:jc w:val="left"/>
    </w:pPr>
    <w:rPr>
      <w:rFonts w:ascii="宋体" w:eastAsia="宋体" w:cs="Times New Roman"/>
      <w:kern w:val="2"/>
      <w:sz w:val="24"/>
      <w:szCs w:val="21"/>
      <w:lang w:val="en-US" w:eastAsia="zh-CN" w:bidi="ar-SA"/>
    </w:rPr>
  </w:style>
  <w:style w:type="paragraph" w:customStyle="1" w:styleId="4305">
    <w:name w:val="样式 2423 10 磅"/>
    <w:pPr>
      <w:widowControl w:val="0"/>
      <w:jc w:val="both"/>
    </w:pPr>
    <w:rPr>
      <w:rFonts w:ascii="Times New Roman" w:eastAsia="宋体" w:cs="Times New Roman" w:hAnsi="Times New Roman"/>
      <w:kern w:val="2"/>
      <w:sz w:val="21"/>
      <w:szCs w:val="24"/>
      <w:lang w:val="en-US" w:eastAsia="zh-CN" w:bidi="ar-SA"/>
    </w:rPr>
  </w:style>
  <w:style w:type="paragraph" w:customStyle="1" w:styleId="4306">
    <w:name w:val="样式 2424 10 磅"/>
    <w:pPr>
      <w:widowControl w:val="0"/>
      <w:suppressAutoHyphens/>
      <w:jc w:val="both"/>
    </w:pPr>
    <w:rPr>
      <w:rFonts w:ascii="Calibri" w:eastAsia="宋体" w:cs="Arial" w:hAnsi="Calibri"/>
      <w:kern w:val="2"/>
      <w:sz w:val="21"/>
      <w:szCs w:val="22"/>
      <w:lang w:val="en-US" w:eastAsia="zh-CN" w:bidi="ar-SA"/>
    </w:rPr>
  </w:style>
  <w:style w:type="paragraph" w:customStyle="1" w:styleId="4307">
    <w:name w:val="样式 2425 10 磅"/>
    <w:pPr>
      <w:widowControl w:val="0"/>
      <w:jc w:val="both"/>
    </w:pPr>
    <w:rPr>
      <w:rFonts w:ascii="Calibri" w:eastAsia="宋体" w:cs="Arial" w:hAnsi="Calibri"/>
      <w:kern w:val="2"/>
      <w:sz w:val="21"/>
      <w:szCs w:val="22"/>
      <w:lang w:val="en-US" w:eastAsia="zh-CN" w:bidi="ar-SA"/>
    </w:rPr>
  </w:style>
  <w:style w:type="paragraph" w:customStyle="1" w:styleId="4308">
    <w:name w:val="样式 152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309">
    <w:name w:val="样式 2426 10 磅"/>
    <w:pPr>
      <w:widowControl w:val="0"/>
      <w:jc w:val="both"/>
    </w:pPr>
    <w:rPr>
      <w:rFonts w:ascii="Times New Roman" w:eastAsia="宋体" w:cs="Times New Roman" w:hAnsi="Times New Roman"/>
      <w:kern w:val="2"/>
      <w:sz w:val="21"/>
      <w:szCs w:val="21"/>
      <w:lang w:val="en-US" w:eastAsia="zh-CN" w:bidi="ar-SA"/>
    </w:rPr>
  </w:style>
  <w:style w:type="paragraph" w:customStyle="1" w:styleId="4310">
    <w:name w:val="样式 2427 10 磅"/>
    <w:pPr>
      <w:widowControl w:val="0"/>
      <w:jc w:val="both"/>
    </w:pPr>
    <w:rPr>
      <w:rFonts w:ascii="Times New Roman" w:eastAsia="宋体" w:cs="Times New Roman" w:hAnsi="Times New Roman"/>
      <w:kern w:val="2"/>
      <w:sz w:val="21"/>
      <w:szCs w:val="21"/>
      <w:lang w:val="en-US" w:eastAsia="zh-CN" w:bidi="ar-SA"/>
    </w:rPr>
  </w:style>
  <w:style w:type="paragraph" w:customStyle="1" w:styleId="4311">
    <w:name w:val="样式 2428 10 磅"/>
    <w:pPr>
      <w:widowControl w:val="0"/>
      <w:jc w:val="both"/>
    </w:pPr>
    <w:rPr>
      <w:rFonts w:ascii="Times New Roman" w:eastAsia="宋体" w:cs="Times New Roman" w:hAnsi="Times New Roman"/>
      <w:kern w:val="2"/>
      <w:sz w:val="21"/>
      <w:szCs w:val="21"/>
      <w:lang w:val="en-US" w:eastAsia="zh-CN" w:bidi="ar-SA"/>
    </w:rPr>
  </w:style>
  <w:style w:type="paragraph" w:customStyle="1" w:styleId="4312">
    <w:name w:val="样式 2429 10 磅"/>
    <w:pPr>
      <w:widowControl w:val="0"/>
      <w:jc w:val="both"/>
    </w:pPr>
    <w:rPr>
      <w:rFonts w:ascii="Times New Roman" w:eastAsia="宋体" w:cs="Times New Roman" w:hAnsi="Times New Roman"/>
      <w:kern w:val="2"/>
      <w:sz w:val="21"/>
      <w:szCs w:val="21"/>
      <w:lang w:val="en-US" w:eastAsia="zh-CN" w:bidi="ar-SA"/>
    </w:rPr>
  </w:style>
  <w:style w:type="paragraph" w:customStyle="1" w:styleId="4313">
    <w:name w:val="样式 243 小四"/>
    <w:pPr>
      <w:widowControl w:val="0"/>
      <w:spacing w:line="240" w:lineRule="auto"/>
      <w:jc w:val="left"/>
    </w:pPr>
    <w:rPr>
      <w:rFonts w:ascii="宋体" w:eastAsia="宋体" w:cs="Times New Roman"/>
      <w:kern w:val="2"/>
      <w:sz w:val="24"/>
      <w:szCs w:val="21"/>
      <w:lang w:val="en-US" w:eastAsia="zh-CN" w:bidi="ar-SA"/>
    </w:rPr>
  </w:style>
  <w:style w:type="paragraph" w:customStyle="1" w:styleId="4314">
    <w:name w:val="样式 2430 10 磅"/>
    <w:pPr>
      <w:widowControl w:val="0"/>
      <w:jc w:val="both"/>
    </w:pPr>
    <w:rPr>
      <w:rFonts w:ascii="Times New Roman" w:eastAsia="宋体" w:cs="Times New Roman" w:hAnsi="Times New Roman"/>
      <w:kern w:val="2"/>
      <w:sz w:val="21"/>
      <w:szCs w:val="21"/>
      <w:lang w:val="en-US" w:eastAsia="zh-CN" w:bidi="ar-SA"/>
    </w:rPr>
  </w:style>
  <w:style w:type="paragraph" w:customStyle="1" w:styleId="4315">
    <w:name w:val="样式 2431 10 磅"/>
    <w:pPr>
      <w:widowControl w:val="0"/>
      <w:jc w:val="both"/>
    </w:pPr>
    <w:rPr>
      <w:rFonts w:ascii="Times New Roman" w:eastAsia="宋体" w:cs="Times New Roman" w:hAnsi="Times New Roman"/>
      <w:kern w:val="2"/>
      <w:sz w:val="21"/>
      <w:szCs w:val="21"/>
      <w:lang w:val="en-US" w:eastAsia="zh-CN" w:bidi="ar-SA"/>
    </w:rPr>
  </w:style>
  <w:style w:type="paragraph" w:customStyle="1" w:styleId="4316">
    <w:name w:val="样式 2432 10 磅"/>
    <w:pPr>
      <w:widowControl w:val="0"/>
      <w:jc w:val="both"/>
    </w:pPr>
    <w:rPr>
      <w:rFonts w:ascii="Times New Roman" w:eastAsia="宋体" w:cs="Times New Roman" w:hAnsi="Times New Roman"/>
      <w:kern w:val="2"/>
      <w:sz w:val="21"/>
      <w:szCs w:val="21"/>
      <w:lang w:val="en-US" w:eastAsia="zh-CN" w:bidi="ar-SA"/>
    </w:rPr>
  </w:style>
  <w:style w:type="paragraph" w:customStyle="1" w:styleId="4317">
    <w:name w:val="样式 244 小四"/>
    <w:pPr>
      <w:widowControl w:val="0"/>
      <w:spacing w:line="240" w:lineRule="auto"/>
      <w:jc w:val="left"/>
    </w:pPr>
    <w:rPr>
      <w:rFonts w:ascii="宋体" w:eastAsia="宋体" w:cs="Times New Roman"/>
      <w:kern w:val="2"/>
      <w:sz w:val="24"/>
      <w:szCs w:val="21"/>
      <w:lang w:val="en-US" w:eastAsia="zh-CN" w:bidi="ar-SA"/>
    </w:rPr>
  </w:style>
  <w:style w:type="paragraph" w:customStyle="1" w:styleId="4318">
    <w:name w:val="样式 2433 10 磅"/>
    <w:pPr>
      <w:widowControl w:val="0"/>
      <w:jc w:val="both"/>
    </w:pPr>
    <w:rPr>
      <w:rFonts w:ascii="Times New Roman" w:eastAsia="宋体" w:cs="Times New Roman" w:hAnsi="Times New Roman"/>
      <w:kern w:val="2"/>
      <w:sz w:val="21"/>
      <w:szCs w:val="21"/>
      <w:lang w:val="en-US" w:eastAsia="zh-CN" w:bidi="ar-SA"/>
    </w:rPr>
  </w:style>
  <w:style w:type="paragraph" w:customStyle="1" w:styleId="4319">
    <w:name w:val="样式 2434 10 磅"/>
    <w:pPr>
      <w:widowControl w:val="0"/>
      <w:jc w:val="both"/>
    </w:pPr>
    <w:rPr>
      <w:rFonts w:ascii="Times New Roman" w:eastAsia="宋体" w:cs="Times New Roman" w:hAnsi="Times New Roman"/>
      <w:kern w:val="2"/>
      <w:sz w:val="21"/>
      <w:szCs w:val="21"/>
      <w:lang w:val="en-US" w:eastAsia="zh-CN" w:bidi="ar-SA"/>
    </w:rPr>
  </w:style>
  <w:style w:type="paragraph" w:customStyle="1" w:styleId="4320">
    <w:name w:val="样式 2435 10 磅"/>
    <w:pPr>
      <w:widowControl w:val="0"/>
      <w:jc w:val="both"/>
    </w:pPr>
    <w:rPr>
      <w:rFonts w:ascii="Calibri" w:eastAsia="宋体" w:cs="Arial" w:hAnsi="Calibri"/>
      <w:kern w:val="2"/>
      <w:sz w:val="21"/>
      <w:szCs w:val="22"/>
      <w:lang w:val="en-US" w:eastAsia="zh-CN" w:bidi="ar-SA"/>
    </w:rPr>
  </w:style>
  <w:style w:type="paragraph" w:customStyle="1" w:styleId="4321">
    <w:name w:val="样式 2436 10 磅"/>
    <w:pPr>
      <w:widowControl w:val="0"/>
      <w:jc w:val="both"/>
    </w:pPr>
    <w:rPr>
      <w:rFonts w:ascii="Calibri" w:eastAsia="宋体" w:cs="Arial" w:hAnsi="Calibri"/>
      <w:kern w:val="2"/>
      <w:sz w:val="21"/>
      <w:szCs w:val="22"/>
      <w:lang w:val="en-US" w:eastAsia="zh-CN" w:bidi="ar-SA"/>
    </w:rPr>
  </w:style>
  <w:style w:type="paragraph" w:customStyle="1" w:styleId="4322">
    <w:name w:val="样式 245 小四"/>
    <w:pPr>
      <w:widowControl w:val="0"/>
      <w:spacing w:line="240" w:lineRule="auto"/>
      <w:jc w:val="left"/>
    </w:pPr>
    <w:rPr>
      <w:rFonts w:ascii="宋体" w:eastAsia="宋体" w:cs="Times New Roman"/>
      <w:kern w:val="2"/>
      <w:sz w:val="24"/>
      <w:szCs w:val="21"/>
      <w:lang w:val="en-US" w:eastAsia="zh-CN" w:bidi="ar-SA"/>
    </w:rPr>
  </w:style>
  <w:style w:type="paragraph" w:customStyle="1" w:styleId="4323">
    <w:name w:val="样式 2437 10 磅"/>
    <w:pPr>
      <w:widowControl w:val="0"/>
      <w:jc w:val="both"/>
    </w:pPr>
    <w:rPr>
      <w:rFonts w:ascii="Times New Roman" w:eastAsia="宋体" w:cs="Times New Roman" w:hAnsi="Times New Roman"/>
      <w:kern w:val="2"/>
      <w:sz w:val="21"/>
      <w:szCs w:val="21"/>
      <w:lang w:val="en-US" w:eastAsia="zh-CN" w:bidi="ar-SA"/>
    </w:rPr>
  </w:style>
  <w:style w:type="paragraph" w:customStyle="1" w:styleId="4324">
    <w:name w:val="样式 2438 10 磅"/>
    <w:pPr>
      <w:widowControl w:val="0"/>
      <w:jc w:val="both"/>
    </w:pPr>
    <w:rPr>
      <w:rFonts w:ascii="Times New Roman" w:eastAsia="宋体" w:cs="Times New Roman" w:hAnsi="Times New Roman"/>
      <w:kern w:val="2"/>
      <w:sz w:val="21"/>
      <w:szCs w:val="21"/>
      <w:lang w:val="en-US" w:eastAsia="zh-CN" w:bidi="ar-SA"/>
    </w:rPr>
  </w:style>
  <w:style w:type="paragraph" w:customStyle="1" w:styleId="4325">
    <w:name w:val="样式 2439 10 磅"/>
    <w:pPr>
      <w:widowControl w:val="0"/>
      <w:jc w:val="both"/>
    </w:pPr>
    <w:rPr>
      <w:rFonts w:ascii="Calibri" w:eastAsia="宋体" w:cs="Arial" w:hAnsi="Calibri"/>
      <w:kern w:val="2"/>
      <w:sz w:val="21"/>
      <w:szCs w:val="22"/>
      <w:lang w:val="en-US" w:eastAsia="zh-CN" w:bidi="ar-SA"/>
    </w:rPr>
  </w:style>
  <w:style w:type="paragraph" w:customStyle="1" w:styleId="4326">
    <w:name w:val="样式 2440 10 磅"/>
    <w:pPr>
      <w:widowControl w:val="0"/>
      <w:jc w:val="both"/>
    </w:pPr>
    <w:rPr>
      <w:rFonts w:ascii="Calibri" w:eastAsia="宋体" w:cs="Arial" w:hAnsi="Calibri"/>
      <w:kern w:val="2"/>
      <w:sz w:val="21"/>
      <w:szCs w:val="22"/>
      <w:lang w:val="en-US" w:eastAsia="zh-CN" w:bidi="ar-SA"/>
    </w:rPr>
  </w:style>
  <w:style w:type="paragraph" w:customStyle="1" w:styleId="4327">
    <w:name w:val="样式 2441 10 磅"/>
    <w:pPr>
      <w:widowControl w:val="0"/>
      <w:jc w:val="both"/>
    </w:pPr>
    <w:rPr>
      <w:rFonts w:ascii="Times New Roman" w:eastAsia="宋体" w:cs="Times New Roman" w:hAnsi="Times New Roman"/>
      <w:kern w:val="2"/>
      <w:sz w:val="21"/>
      <w:szCs w:val="21"/>
      <w:lang w:val="en-US" w:eastAsia="zh-CN" w:bidi="ar-SA"/>
    </w:rPr>
  </w:style>
  <w:style w:type="paragraph" w:customStyle="1" w:styleId="4328">
    <w:name w:val="样式 2442 10 磅"/>
    <w:pPr>
      <w:widowControl w:val="0"/>
      <w:jc w:val="both"/>
    </w:pPr>
    <w:rPr>
      <w:rFonts w:ascii="Times New Roman" w:eastAsia="宋体" w:cs="Times New Roman" w:hAnsi="Times New Roman"/>
      <w:kern w:val="2"/>
      <w:sz w:val="21"/>
      <w:szCs w:val="21"/>
      <w:lang w:val="en-US" w:eastAsia="zh-CN" w:bidi="ar-SA"/>
    </w:rPr>
  </w:style>
  <w:style w:type="paragraph" w:customStyle="1" w:styleId="4329">
    <w:name w:val="样式 2443 10 磅"/>
    <w:pPr>
      <w:widowControl w:val="0"/>
      <w:jc w:val="both"/>
    </w:pPr>
    <w:rPr>
      <w:rFonts w:ascii="Times New Roman" w:eastAsia="宋体" w:cs="Times New Roman" w:hAnsi="Times New Roman"/>
      <w:kern w:val="2"/>
      <w:sz w:val="21"/>
      <w:szCs w:val="21"/>
      <w:lang w:val="en-US" w:eastAsia="zh-CN" w:bidi="ar-SA"/>
    </w:rPr>
  </w:style>
  <w:style w:type="paragraph" w:customStyle="1" w:styleId="4330">
    <w:name w:val="样式 2444 10 磅"/>
    <w:pPr>
      <w:widowControl w:val="0"/>
      <w:jc w:val="both"/>
    </w:pPr>
    <w:rPr>
      <w:rFonts w:ascii="Calibri" w:eastAsia="宋体" w:cs="Arial" w:hAnsi="Calibri"/>
      <w:kern w:val="2"/>
      <w:sz w:val="21"/>
      <w:szCs w:val="22"/>
      <w:lang w:val="en-US" w:eastAsia="zh-CN" w:bidi="ar-SA"/>
    </w:rPr>
  </w:style>
  <w:style w:type="paragraph" w:customStyle="1" w:styleId="4331">
    <w:name w:val="样式 2445 10 磅"/>
    <w:pPr>
      <w:widowControl w:val="0"/>
      <w:jc w:val="both"/>
    </w:pPr>
    <w:rPr>
      <w:rFonts w:ascii="Calibri" w:eastAsia="宋体" w:cs="Arial" w:hAnsi="Calibri"/>
      <w:kern w:val="2"/>
      <w:sz w:val="21"/>
      <w:szCs w:val="22"/>
      <w:lang w:val="en-US" w:eastAsia="zh-CN" w:bidi="ar-SA"/>
    </w:rPr>
  </w:style>
  <w:style w:type="paragraph" w:customStyle="1" w:styleId="4332">
    <w:name w:val="样式 2446 10 磅"/>
    <w:pPr>
      <w:widowControl w:val="0"/>
      <w:jc w:val="both"/>
    </w:pPr>
    <w:rPr>
      <w:rFonts w:ascii="Times New Roman" w:eastAsia="宋体" w:cs="Times New Roman" w:hAnsi="Times New Roman"/>
      <w:kern w:val="2"/>
      <w:sz w:val="21"/>
      <w:szCs w:val="21"/>
      <w:lang w:val="en-US" w:eastAsia="zh-CN" w:bidi="ar-SA"/>
    </w:rPr>
  </w:style>
  <w:style w:type="paragraph" w:customStyle="1" w:styleId="4333">
    <w:name w:val="样式 2447 10 磅"/>
    <w:pPr>
      <w:widowControl w:val="0"/>
      <w:jc w:val="both"/>
    </w:pPr>
    <w:rPr>
      <w:rFonts w:ascii="Times New Roman" w:eastAsia="宋体" w:cs="Times New Roman" w:hAnsi="Times New Roman"/>
      <w:kern w:val="2"/>
      <w:sz w:val="21"/>
      <w:szCs w:val="21"/>
      <w:lang w:val="en-US" w:eastAsia="zh-CN" w:bidi="ar-SA"/>
    </w:rPr>
  </w:style>
  <w:style w:type="paragraph" w:customStyle="1" w:styleId="4334">
    <w:name w:val="样式 2448 10 磅"/>
    <w:pPr>
      <w:widowControl w:val="0"/>
      <w:jc w:val="both"/>
    </w:pPr>
    <w:rPr>
      <w:rFonts w:ascii="Times New Roman" w:eastAsia="宋体" w:cs="Times New Roman" w:hAnsi="Times New Roman"/>
      <w:kern w:val="2"/>
      <w:sz w:val="21"/>
      <w:szCs w:val="21"/>
      <w:lang w:val="en-US" w:eastAsia="zh-CN" w:bidi="ar-SA"/>
    </w:rPr>
  </w:style>
  <w:style w:type="paragraph" w:customStyle="1" w:styleId="4335">
    <w:name w:val="样式 2449 10 磅"/>
    <w:pPr>
      <w:widowControl w:val="0"/>
      <w:jc w:val="both"/>
    </w:pPr>
    <w:rPr>
      <w:rFonts w:ascii="Calibri" w:eastAsia="宋体" w:cs="Arial" w:hAnsi="Calibri"/>
      <w:kern w:val="2"/>
      <w:sz w:val="21"/>
      <w:szCs w:val="22"/>
      <w:lang w:val="en-US" w:eastAsia="zh-CN" w:bidi="ar-SA"/>
    </w:rPr>
  </w:style>
  <w:style w:type="paragraph" w:customStyle="1" w:styleId="4336">
    <w:name w:val="样式 2450 10 磅"/>
    <w:pPr>
      <w:widowControl w:val="0"/>
      <w:jc w:val="both"/>
    </w:pPr>
    <w:rPr>
      <w:rFonts w:ascii="Calibri" w:eastAsia="宋体" w:cs="Arial" w:hAnsi="Calibri"/>
      <w:kern w:val="2"/>
      <w:sz w:val="21"/>
      <w:szCs w:val="22"/>
      <w:lang w:val="en-US" w:eastAsia="zh-CN" w:bidi="ar-SA"/>
    </w:rPr>
  </w:style>
  <w:style w:type="paragraph" w:customStyle="1" w:styleId="4337">
    <w:name w:val="样式 2451 10 磅"/>
    <w:pPr>
      <w:widowControl w:val="0"/>
      <w:jc w:val="both"/>
    </w:pPr>
    <w:rPr>
      <w:rFonts w:ascii="Times New Roman" w:eastAsia="宋体" w:cs="Times New Roman" w:hAnsi="Times New Roman"/>
      <w:kern w:val="2"/>
      <w:sz w:val="21"/>
      <w:szCs w:val="21"/>
      <w:lang w:val="en-US" w:eastAsia="zh-CN" w:bidi="ar-SA"/>
    </w:rPr>
  </w:style>
  <w:style w:type="paragraph" w:customStyle="1" w:styleId="4338">
    <w:name w:val="样式 2452 10 磅"/>
    <w:pPr>
      <w:widowControl w:val="0"/>
      <w:jc w:val="both"/>
    </w:pPr>
    <w:rPr>
      <w:rFonts w:ascii="Times New Roman" w:eastAsia="宋体" w:cs="Times New Roman" w:hAnsi="Times New Roman"/>
      <w:kern w:val="2"/>
      <w:sz w:val="21"/>
      <w:szCs w:val="21"/>
      <w:lang w:val="en-US" w:eastAsia="zh-CN" w:bidi="ar-SA"/>
    </w:rPr>
  </w:style>
  <w:style w:type="paragraph" w:customStyle="1" w:styleId="4339">
    <w:name w:val="样式 2453 10 磅"/>
    <w:pPr>
      <w:widowControl w:val="0"/>
      <w:jc w:val="both"/>
    </w:pPr>
    <w:rPr>
      <w:rFonts w:ascii="Times New Roman" w:eastAsia="宋体" w:cs="Times New Roman" w:hAnsi="Times New Roman"/>
      <w:kern w:val="2"/>
      <w:sz w:val="21"/>
      <w:szCs w:val="21"/>
      <w:lang w:val="en-US" w:eastAsia="zh-CN" w:bidi="ar-SA"/>
    </w:rPr>
  </w:style>
  <w:style w:type="paragraph" w:customStyle="1" w:styleId="4340">
    <w:name w:val="样式 2454 10 磅"/>
    <w:pPr>
      <w:widowControl w:val="0"/>
      <w:jc w:val="both"/>
    </w:pPr>
    <w:rPr>
      <w:rFonts w:ascii="Times New Roman" w:eastAsia="宋体" w:cs="Times New Roman" w:hAnsi="Times New Roman"/>
      <w:kern w:val="2"/>
      <w:sz w:val="21"/>
      <w:szCs w:val="21"/>
      <w:lang w:val="en-US" w:eastAsia="zh-CN" w:bidi="ar-SA"/>
    </w:rPr>
  </w:style>
  <w:style w:type="paragraph" w:customStyle="1" w:styleId="4341">
    <w:name w:val="样式 2455 10 磅"/>
    <w:pPr>
      <w:widowControl w:val="0"/>
      <w:jc w:val="both"/>
    </w:pPr>
    <w:rPr>
      <w:rFonts w:ascii="Times New Roman" w:eastAsia="宋体" w:cs="Times New Roman" w:hAnsi="Times New Roman"/>
      <w:kern w:val="2"/>
      <w:sz w:val="21"/>
      <w:szCs w:val="21"/>
      <w:lang w:val="en-US" w:eastAsia="zh-CN" w:bidi="ar-SA"/>
    </w:rPr>
  </w:style>
  <w:style w:type="paragraph" w:customStyle="1" w:styleId="4342">
    <w:name w:val="样式 246 小四"/>
    <w:pPr>
      <w:widowControl w:val="0"/>
      <w:spacing w:line="240" w:lineRule="auto"/>
      <w:jc w:val="left"/>
    </w:pPr>
    <w:rPr>
      <w:rFonts w:ascii="宋体" w:eastAsia="宋体" w:cs="Times New Roman"/>
      <w:kern w:val="2"/>
      <w:sz w:val="24"/>
      <w:szCs w:val="21"/>
      <w:lang w:val="en-US" w:eastAsia="zh-CN" w:bidi="ar-SA"/>
    </w:rPr>
  </w:style>
  <w:style w:type="paragraph" w:customStyle="1" w:styleId="4343">
    <w:name w:val="样式 2456 10 磅"/>
    <w:pPr>
      <w:widowControl w:val="0"/>
      <w:jc w:val="both"/>
    </w:pPr>
    <w:rPr>
      <w:rFonts w:ascii="Times New Roman" w:eastAsia="宋体" w:cs="Times New Roman" w:hAnsi="Times New Roman"/>
      <w:kern w:val="2"/>
      <w:sz w:val="21"/>
      <w:szCs w:val="21"/>
      <w:lang w:val="en-US" w:eastAsia="zh-CN" w:bidi="ar-SA"/>
    </w:rPr>
  </w:style>
  <w:style w:type="paragraph" w:customStyle="1" w:styleId="4344">
    <w:name w:val="样式 2457 10 磅"/>
    <w:pPr>
      <w:widowControl w:val="0"/>
      <w:jc w:val="both"/>
    </w:pPr>
    <w:rPr>
      <w:rFonts w:ascii="Times New Roman" w:eastAsia="宋体" w:cs="Times New Roman" w:hAnsi="Times New Roman"/>
      <w:kern w:val="2"/>
      <w:sz w:val="21"/>
      <w:szCs w:val="21"/>
      <w:lang w:val="en-US" w:eastAsia="zh-CN" w:bidi="ar-SA"/>
    </w:rPr>
  </w:style>
  <w:style w:type="paragraph" w:customStyle="1" w:styleId="4345">
    <w:name w:val="样式 2458 10 磅"/>
    <w:pPr>
      <w:widowControl w:val="0"/>
      <w:jc w:val="both"/>
    </w:pPr>
    <w:rPr>
      <w:rFonts w:ascii="Times New Roman" w:eastAsia="宋体" w:cs="Times New Roman" w:hAnsi="Times New Roman"/>
      <w:kern w:val="2"/>
      <w:sz w:val="21"/>
      <w:szCs w:val="21"/>
      <w:lang w:val="en-US" w:eastAsia="zh-CN" w:bidi="ar-SA"/>
    </w:rPr>
  </w:style>
  <w:style w:type="paragraph" w:customStyle="1" w:styleId="4346">
    <w:name w:val="样式 2459 10 磅"/>
    <w:pPr>
      <w:widowControl w:val="0"/>
      <w:jc w:val="both"/>
    </w:pPr>
    <w:rPr>
      <w:rFonts w:ascii="Times New Roman" w:eastAsia="宋体" w:cs="Times New Roman" w:hAnsi="Times New Roman"/>
      <w:kern w:val="2"/>
      <w:sz w:val="21"/>
      <w:szCs w:val="21"/>
      <w:lang w:val="en-US" w:eastAsia="zh-CN" w:bidi="ar-SA"/>
    </w:rPr>
  </w:style>
  <w:style w:type="paragraph" w:customStyle="1" w:styleId="4347">
    <w:name w:val="样式 247 小四"/>
    <w:pPr>
      <w:widowControl w:val="0"/>
      <w:spacing w:line="240" w:lineRule="auto"/>
      <w:jc w:val="left"/>
    </w:pPr>
    <w:rPr>
      <w:rFonts w:ascii="宋体" w:eastAsia="宋体" w:cs="Times New Roman"/>
      <w:kern w:val="2"/>
      <w:sz w:val="24"/>
      <w:szCs w:val="21"/>
      <w:lang w:val="en-US" w:eastAsia="zh-CN" w:bidi="ar-SA"/>
    </w:rPr>
  </w:style>
  <w:style w:type="paragraph" w:customStyle="1" w:styleId="4348">
    <w:name w:val="样式 2460 10 磅"/>
    <w:pPr>
      <w:widowControl w:val="0"/>
      <w:jc w:val="both"/>
    </w:pPr>
    <w:rPr>
      <w:rFonts w:ascii="Times New Roman" w:eastAsia="宋体" w:cs="Times New Roman" w:hAnsi="Times New Roman"/>
      <w:kern w:val="2"/>
      <w:sz w:val="21"/>
      <w:szCs w:val="21"/>
      <w:lang w:val="en-US" w:eastAsia="zh-CN" w:bidi="ar-SA"/>
    </w:rPr>
  </w:style>
  <w:style w:type="paragraph" w:customStyle="1" w:styleId="4349">
    <w:name w:val="样式 248 小四"/>
    <w:pPr>
      <w:widowControl w:val="0"/>
      <w:spacing w:line="240" w:lineRule="auto"/>
      <w:jc w:val="left"/>
    </w:pPr>
    <w:rPr>
      <w:rFonts w:ascii="宋体" w:eastAsia="宋体" w:cs="Times New Roman"/>
      <w:kern w:val="2"/>
      <w:sz w:val="24"/>
      <w:szCs w:val="21"/>
      <w:lang w:val="en-US" w:eastAsia="zh-CN" w:bidi="ar-SA"/>
    </w:rPr>
  </w:style>
  <w:style w:type="paragraph" w:customStyle="1" w:styleId="4350">
    <w:name w:val="样式 2461 10 磅"/>
    <w:pPr>
      <w:widowControl w:val="0"/>
      <w:jc w:val="both"/>
    </w:pPr>
    <w:rPr>
      <w:rFonts w:ascii="Times New Roman" w:eastAsia="宋体" w:cs="Times New Roman" w:hAnsi="Times New Roman"/>
      <w:kern w:val="2"/>
      <w:sz w:val="21"/>
      <w:szCs w:val="21"/>
      <w:lang w:val="en-US" w:eastAsia="zh-CN" w:bidi="ar-SA"/>
    </w:rPr>
  </w:style>
  <w:style w:type="paragraph" w:customStyle="1" w:styleId="4351">
    <w:name w:val="样式 2462 10 磅"/>
    <w:pPr>
      <w:widowControl w:val="0"/>
      <w:jc w:val="both"/>
    </w:pPr>
    <w:rPr>
      <w:rFonts w:ascii="Times New Roman" w:eastAsia="宋体" w:cs="Times New Roman" w:hAnsi="Times New Roman"/>
      <w:kern w:val="2"/>
      <w:sz w:val="21"/>
      <w:szCs w:val="21"/>
      <w:lang w:val="en-US" w:eastAsia="zh-CN" w:bidi="ar-SA"/>
    </w:rPr>
  </w:style>
  <w:style w:type="paragraph" w:customStyle="1" w:styleId="4352">
    <w:name w:val="样式 249 小四"/>
    <w:pPr>
      <w:widowControl w:val="0"/>
      <w:spacing w:line="240" w:lineRule="auto"/>
      <w:jc w:val="left"/>
    </w:pPr>
    <w:rPr>
      <w:rFonts w:ascii="宋体" w:eastAsia="宋体" w:cs="Times New Roman"/>
      <w:kern w:val="2"/>
      <w:sz w:val="24"/>
      <w:szCs w:val="21"/>
      <w:lang w:val="en-US" w:eastAsia="zh-CN" w:bidi="ar-SA"/>
    </w:rPr>
  </w:style>
  <w:style w:type="paragraph" w:customStyle="1" w:styleId="4353">
    <w:name w:val="样式 2463 10 磅"/>
    <w:pPr>
      <w:widowControl w:val="0"/>
      <w:jc w:val="both"/>
    </w:pPr>
    <w:rPr>
      <w:rFonts w:ascii="Times New Roman" w:eastAsia="宋体" w:cs="Times New Roman" w:hAnsi="Times New Roman"/>
      <w:kern w:val="2"/>
      <w:sz w:val="21"/>
      <w:szCs w:val="21"/>
      <w:lang w:val="en-US" w:eastAsia="zh-CN" w:bidi="ar-SA"/>
    </w:rPr>
  </w:style>
  <w:style w:type="paragraph" w:customStyle="1" w:styleId="4354">
    <w:name w:val="样式 2464 10 磅"/>
    <w:pPr>
      <w:widowControl w:val="0"/>
      <w:jc w:val="both"/>
    </w:pPr>
    <w:rPr>
      <w:rFonts w:ascii="Times New Roman" w:eastAsia="宋体" w:cs="Times New Roman" w:hAnsi="Times New Roman"/>
      <w:kern w:val="2"/>
      <w:sz w:val="21"/>
      <w:szCs w:val="21"/>
      <w:lang w:val="en-US" w:eastAsia="zh-CN" w:bidi="ar-SA"/>
    </w:rPr>
  </w:style>
  <w:style w:type="paragraph" w:customStyle="1" w:styleId="4355">
    <w:name w:val="样式 2465 10 磅"/>
    <w:pPr>
      <w:widowControl w:val="0"/>
      <w:jc w:val="both"/>
    </w:pPr>
    <w:rPr>
      <w:rFonts w:ascii="Times New Roman" w:eastAsia="宋体" w:cs="Times New Roman" w:hAnsi="Times New Roman"/>
      <w:kern w:val="2"/>
      <w:sz w:val="21"/>
      <w:szCs w:val="21"/>
      <w:lang w:val="en-US" w:eastAsia="zh-CN" w:bidi="ar-SA"/>
    </w:rPr>
  </w:style>
  <w:style w:type="paragraph" w:customStyle="1" w:styleId="4356">
    <w:name w:val="样式 250 小四"/>
    <w:pPr>
      <w:widowControl w:val="0"/>
      <w:spacing w:line="240" w:lineRule="auto"/>
      <w:jc w:val="left"/>
    </w:pPr>
    <w:rPr>
      <w:rFonts w:ascii="宋体" w:eastAsia="宋体" w:cs="Times New Roman"/>
      <w:kern w:val="2"/>
      <w:sz w:val="24"/>
      <w:szCs w:val="21"/>
      <w:lang w:val="en-US" w:eastAsia="zh-CN" w:bidi="ar-SA"/>
    </w:rPr>
  </w:style>
  <w:style w:type="paragraph" w:customStyle="1" w:styleId="4357">
    <w:name w:val="样式 251 小四"/>
    <w:pPr>
      <w:widowControl w:val="0"/>
      <w:spacing w:line="240" w:lineRule="auto"/>
      <w:jc w:val="left"/>
    </w:pPr>
    <w:rPr>
      <w:rFonts w:ascii="宋体" w:eastAsia="宋体" w:cs="Times New Roman"/>
      <w:kern w:val="2"/>
      <w:sz w:val="24"/>
      <w:szCs w:val="21"/>
      <w:lang w:val="en-US" w:eastAsia="zh-CN" w:bidi="ar-SA"/>
    </w:rPr>
  </w:style>
  <w:style w:type="paragraph" w:customStyle="1" w:styleId="4358">
    <w:name w:val="样式 2466 10 磅"/>
    <w:pPr>
      <w:widowControl w:val="0"/>
      <w:jc w:val="both"/>
    </w:pPr>
    <w:rPr>
      <w:rFonts w:ascii="Times New Roman" w:eastAsia="宋体" w:cs="Times New Roman" w:hAnsi="Times New Roman"/>
      <w:kern w:val="2"/>
      <w:sz w:val="21"/>
      <w:szCs w:val="21"/>
      <w:lang w:val="en-US" w:eastAsia="zh-CN" w:bidi="ar-SA"/>
    </w:rPr>
  </w:style>
  <w:style w:type="paragraph" w:customStyle="1" w:styleId="4359">
    <w:name w:val="样式 2467 10 磅"/>
    <w:pPr>
      <w:widowControl w:val="0"/>
      <w:jc w:val="both"/>
    </w:pPr>
    <w:rPr>
      <w:rFonts w:ascii="Times New Roman" w:eastAsia="宋体" w:cs="Times New Roman" w:hAnsi="Times New Roman"/>
      <w:kern w:val="2"/>
      <w:sz w:val="21"/>
      <w:szCs w:val="21"/>
      <w:lang w:val="en-US" w:eastAsia="zh-CN" w:bidi="ar-SA"/>
    </w:rPr>
  </w:style>
  <w:style w:type="paragraph" w:customStyle="1" w:styleId="4360">
    <w:name w:val="样式 252 小四"/>
    <w:pPr>
      <w:widowControl w:val="0"/>
      <w:spacing w:line="240" w:lineRule="auto"/>
      <w:jc w:val="left"/>
    </w:pPr>
    <w:rPr>
      <w:rFonts w:ascii="宋体" w:eastAsia="宋体" w:cs="Times New Roman"/>
      <w:kern w:val="2"/>
      <w:sz w:val="24"/>
      <w:szCs w:val="21"/>
      <w:lang w:val="en-US" w:eastAsia="zh-CN" w:bidi="ar-SA"/>
    </w:rPr>
  </w:style>
  <w:style w:type="paragraph" w:customStyle="1" w:styleId="4361">
    <w:name w:val="样式 253 小四"/>
    <w:pPr>
      <w:widowControl w:val="0"/>
      <w:spacing w:line="240" w:lineRule="auto"/>
      <w:jc w:val="left"/>
    </w:pPr>
    <w:rPr>
      <w:rFonts w:ascii="宋体" w:eastAsia="宋体" w:cs="Times New Roman"/>
      <w:kern w:val="2"/>
      <w:sz w:val="24"/>
      <w:szCs w:val="21"/>
      <w:lang w:val="en-US" w:eastAsia="zh-CN" w:bidi="ar-SA"/>
    </w:rPr>
  </w:style>
  <w:style w:type="paragraph" w:customStyle="1" w:styleId="4362">
    <w:name w:val="样式 2468 10 磅"/>
    <w:pPr>
      <w:widowControl w:val="0"/>
      <w:suppressAutoHyphens/>
      <w:jc w:val="both"/>
    </w:pPr>
    <w:rPr>
      <w:rFonts w:ascii="等线" w:eastAsia="宋体" w:cs="Times New Roman" w:hAnsi="等线"/>
      <w:kern w:val="2"/>
      <w:sz w:val="21"/>
      <w:szCs w:val="21"/>
      <w:lang w:val="en-US" w:eastAsia="zh-CN" w:bidi="ar-SA"/>
    </w:rPr>
  </w:style>
  <w:style w:type="paragraph" w:customStyle="1" w:styleId="4363">
    <w:name w:val="样式 2469 10 磅"/>
    <w:pPr>
      <w:widowControl w:val="0"/>
      <w:jc w:val="both"/>
    </w:pPr>
    <w:rPr>
      <w:rFonts w:ascii="Times New Roman" w:eastAsia="宋体" w:cs="Times New Roman" w:hAnsi="Times New Roman"/>
      <w:kern w:val="2"/>
      <w:sz w:val="21"/>
      <w:szCs w:val="21"/>
      <w:lang w:val="en-US" w:eastAsia="zh-CN" w:bidi="ar-SA"/>
    </w:rPr>
  </w:style>
  <w:style w:type="paragraph" w:customStyle="1" w:styleId="4364">
    <w:name w:val="样式 254 小四"/>
    <w:pPr>
      <w:widowControl w:val="0"/>
      <w:spacing w:line="240" w:lineRule="auto"/>
      <w:jc w:val="left"/>
    </w:pPr>
    <w:rPr>
      <w:rFonts w:ascii="宋体" w:eastAsia="宋体" w:cs="Times New Roman"/>
      <w:kern w:val="2"/>
      <w:sz w:val="24"/>
      <w:szCs w:val="21"/>
      <w:lang w:val="en-US" w:eastAsia="zh-CN" w:bidi="ar-SA"/>
    </w:rPr>
  </w:style>
  <w:style w:type="paragraph" w:customStyle="1" w:styleId="4365">
    <w:name w:val="样式 15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366">
    <w:name w:val="样式 255 小四"/>
    <w:pPr>
      <w:widowControl w:val="0"/>
      <w:spacing w:line="240" w:lineRule="auto"/>
      <w:jc w:val="left"/>
    </w:pPr>
    <w:rPr>
      <w:rFonts w:ascii="宋体" w:eastAsia="宋体" w:cs="Times New Roman"/>
      <w:kern w:val="2"/>
      <w:sz w:val="24"/>
      <w:szCs w:val="21"/>
      <w:lang w:val="en-US" w:eastAsia="zh-CN" w:bidi="ar-SA"/>
    </w:rPr>
  </w:style>
  <w:style w:type="paragraph" w:customStyle="1" w:styleId="4367">
    <w:name w:val="样式 2470 10 磅"/>
    <w:pPr>
      <w:widowControl w:val="0"/>
      <w:suppressAutoHyphens/>
      <w:jc w:val="both"/>
    </w:pPr>
    <w:rPr>
      <w:rFonts w:ascii="等线" w:eastAsia="宋体" w:cs="Times New Roman" w:hAnsi="等线"/>
      <w:kern w:val="2"/>
      <w:sz w:val="21"/>
      <w:szCs w:val="21"/>
      <w:lang w:val="en-US" w:eastAsia="zh-CN" w:bidi="ar-SA"/>
    </w:rPr>
  </w:style>
  <w:style w:type="paragraph" w:customStyle="1" w:styleId="4368">
    <w:name w:val="样式 2471 10 磅"/>
    <w:pPr>
      <w:widowControl w:val="0"/>
      <w:jc w:val="both"/>
    </w:pPr>
    <w:rPr>
      <w:rFonts w:ascii="Times New Roman" w:eastAsia="宋体" w:cs="Times New Roman" w:hAnsi="Times New Roman"/>
      <w:kern w:val="2"/>
      <w:sz w:val="21"/>
      <w:szCs w:val="21"/>
      <w:lang w:val="en-US" w:eastAsia="zh-CN" w:bidi="ar-SA"/>
    </w:rPr>
  </w:style>
  <w:style w:type="paragraph" w:customStyle="1" w:styleId="4369">
    <w:name w:val="样式 256 小四"/>
    <w:pPr>
      <w:widowControl w:val="0"/>
      <w:spacing w:line="240" w:lineRule="auto"/>
      <w:jc w:val="left"/>
    </w:pPr>
    <w:rPr>
      <w:rFonts w:ascii="宋体" w:eastAsia="宋体" w:cs="Times New Roman"/>
      <w:kern w:val="2"/>
      <w:sz w:val="24"/>
      <w:szCs w:val="21"/>
      <w:lang w:val="en-US" w:eastAsia="zh-CN" w:bidi="ar-SA"/>
    </w:rPr>
  </w:style>
  <w:style w:type="paragraph" w:customStyle="1" w:styleId="4370">
    <w:name w:val="样式 15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371">
    <w:name w:val="样式 257 小四"/>
    <w:pPr>
      <w:widowControl w:val="0"/>
      <w:spacing w:line="240" w:lineRule="auto"/>
      <w:jc w:val="left"/>
    </w:pPr>
    <w:rPr>
      <w:rFonts w:ascii="宋体" w:eastAsia="宋体" w:cs="Times New Roman"/>
      <w:kern w:val="2"/>
      <w:sz w:val="24"/>
      <w:szCs w:val="21"/>
      <w:lang w:val="en-US" w:eastAsia="zh-CN" w:bidi="ar-SA"/>
    </w:rPr>
  </w:style>
  <w:style w:type="paragraph" w:customStyle="1" w:styleId="4372">
    <w:name w:val="样式 2472 10 磅"/>
    <w:pPr>
      <w:widowControl w:val="0"/>
      <w:suppressAutoHyphens/>
      <w:jc w:val="both"/>
    </w:pPr>
    <w:rPr>
      <w:rFonts w:ascii="等线" w:eastAsia="宋体" w:cs="Times New Roman" w:hAnsi="等线"/>
      <w:kern w:val="2"/>
      <w:sz w:val="21"/>
      <w:szCs w:val="21"/>
      <w:lang w:val="en-US" w:eastAsia="zh-CN" w:bidi="ar-SA"/>
    </w:rPr>
  </w:style>
  <w:style w:type="paragraph" w:customStyle="1" w:styleId="4373">
    <w:name w:val="样式 2473 10 磅"/>
    <w:pPr>
      <w:widowControl w:val="0"/>
      <w:jc w:val="both"/>
    </w:pPr>
    <w:rPr>
      <w:rFonts w:ascii="Times New Roman" w:eastAsia="宋体" w:cs="Times New Roman" w:hAnsi="Times New Roman"/>
      <w:kern w:val="2"/>
      <w:sz w:val="21"/>
      <w:szCs w:val="21"/>
      <w:lang w:val="en-US" w:eastAsia="zh-CN" w:bidi="ar-SA"/>
    </w:rPr>
  </w:style>
  <w:style w:type="paragraph" w:customStyle="1" w:styleId="4374">
    <w:name w:val="样式 258 小四"/>
    <w:pPr>
      <w:widowControl w:val="0"/>
      <w:spacing w:line="240" w:lineRule="auto"/>
      <w:jc w:val="left"/>
    </w:pPr>
    <w:rPr>
      <w:rFonts w:ascii="宋体" w:eastAsia="宋体" w:cs="Times New Roman"/>
      <w:kern w:val="2"/>
      <w:sz w:val="24"/>
      <w:szCs w:val="21"/>
      <w:lang w:val="en-US" w:eastAsia="zh-CN" w:bidi="ar-SA"/>
    </w:rPr>
  </w:style>
  <w:style w:type="paragraph" w:customStyle="1" w:styleId="4375">
    <w:name w:val="样式 15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376">
    <w:name w:val="样式 259 小四"/>
    <w:pPr>
      <w:widowControl w:val="0"/>
      <w:spacing w:line="240" w:lineRule="auto"/>
      <w:jc w:val="left"/>
    </w:pPr>
    <w:rPr>
      <w:rFonts w:ascii="宋体" w:eastAsia="宋体" w:cs="Times New Roman"/>
      <w:kern w:val="2"/>
      <w:sz w:val="24"/>
      <w:szCs w:val="21"/>
      <w:lang w:val="en-US" w:eastAsia="zh-CN" w:bidi="ar-SA"/>
    </w:rPr>
  </w:style>
  <w:style w:type="paragraph" w:customStyle="1" w:styleId="4377">
    <w:name w:val="样式 2474 10 磅"/>
    <w:pPr>
      <w:widowControl w:val="0"/>
      <w:suppressAutoHyphens/>
      <w:jc w:val="both"/>
    </w:pPr>
    <w:rPr>
      <w:rFonts w:ascii="等线" w:eastAsia="宋体" w:cs="Times New Roman" w:hAnsi="等线"/>
      <w:kern w:val="2"/>
      <w:sz w:val="21"/>
      <w:szCs w:val="21"/>
      <w:lang w:val="en-US" w:eastAsia="zh-CN" w:bidi="ar-SA"/>
    </w:rPr>
  </w:style>
  <w:style w:type="paragraph" w:customStyle="1" w:styleId="4378">
    <w:name w:val="样式 2475 10 磅"/>
    <w:pPr>
      <w:widowControl w:val="0"/>
      <w:jc w:val="both"/>
    </w:pPr>
    <w:rPr>
      <w:rFonts w:ascii="Times New Roman" w:eastAsia="宋体" w:cs="Times New Roman" w:hAnsi="Times New Roman"/>
      <w:kern w:val="2"/>
      <w:sz w:val="21"/>
      <w:szCs w:val="21"/>
      <w:lang w:val="en-US" w:eastAsia="zh-CN" w:bidi="ar-SA"/>
    </w:rPr>
  </w:style>
  <w:style w:type="paragraph" w:customStyle="1" w:styleId="4379">
    <w:name w:val="样式 2476 10 磅"/>
    <w:pPr>
      <w:widowControl w:val="0"/>
      <w:jc w:val="both"/>
    </w:pPr>
    <w:rPr>
      <w:rFonts w:ascii="Times New Roman" w:eastAsia="宋体" w:cs="Times New Roman" w:hAnsi="Times New Roman"/>
      <w:kern w:val="2"/>
      <w:sz w:val="21"/>
      <w:szCs w:val="21"/>
      <w:lang w:val="en-US" w:eastAsia="zh-CN" w:bidi="ar-SA"/>
    </w:rPr>
  </w:style>
  <w:style w:type="paragraph" w:customStyle="1" w:styleId="4380">
    <w:name w:val="样式 2477 10 磅"/>
    <w:pPr>
      <w:widowControl w:val="0"/>
      <w:jc w:val="both"/>
    </w:pPr>
    <w:rPr>
      <w:rFonts w:ascii="Times New Roman" w:eastAsia="宋体" w:cs="Times New Roman" w:hAnsi="Times New Roman"/>
      <w:kern w:val="2"/>
      <w:sz w:val="21"/>
      <w:szCs w:val="21"/>
      <w:lang w:val="en-US" w:eastAsia="zh-CN" w:bidi="ar-SA"/>
    </w:rPr>
  </w:style>
  <w:style w:type="paragraph" w:customStyle="1" w:styleId="4381">
    <w:name w:val="样式 260 小四"/>
    <w:pPr>
      <w:widowControl w:val="0"/>
      <w:spacing w:line="240" w:lineRule="auto"/>
      <w:jc w:val="left"/>
    </w:pPr>
    <w:rPr>
      <w:rFonts w:ascii="宋体" w:eastAsia="宋体" w:cs="Times New Roman"/>
      <w:kern w:val="2"/>
      <w:sz w:val="24"/>
      <w:szCs w:val="21"/>
      <w:lang w:val="en-US" w:eastAsia="zh-CN" w:bidi="ar-SA"/>
    </w:rPr>
  </w:style>
  <w:style w:type="paragraph" w:customStyle="1" w:styleId="4382">
    <w:name w:val="样式 2478 10 磅"/>
    <w:pPr>
      <w:widowControl w:val="0"/>
      <w:jc w:val="both"/>
    </w:pPr>
    <w:rPr>
      <w:rFonts w:ascii="Times New Roman" w:eastAsia="宋体" w:cs="Times New Roman" w:hAnsi="Times New Roman"/>
      <w:kern w:val="2"/>
      <w:sz w:val="21"/>
      <w:szCs w:val="21"/>
      <w:lang w:val="en-US" w:eastAsia="zh-CN" w:bidi="ar-SA"/>
    </w:rPr>
  </w:style>
  <w:style w:type="paragraph" w:customStyle="1" w:styleId="4383">
    <w:name w:val="样式 261 小四"/>
    <w:pPr>
      <w:widowControl w:val="0"/>
      <w:spacing w:line="240" w:lineRule="auto"/>
      <w:jc w:val="left"/>
    </w:pPr>
    <w:rPr>
      <w:rFonts w:ascii="宋体" w:eastAsia="宋体" w:cs="Times New Roman"/>
      <w:kern w:val="2"/>
      <w:sz w:val="24"/>
      <w:szCs w:val="21"/>
      <w:lang w:val="en-US" w:eastAsia="zh-CN" w:bidi="ar-SA"/>
    </w:rPr>
  </w:style>
  <w:style w:type="paragraph" w:customStyle="1" w:styleId="4384">
    <w:name w:val="样式 2479 10 磅"/>
    <w:pPr>
      <w:widowControl w:val="0"/>
      <w:jc w:val="both"/>
    </w:pPr>
    <w:rPr>
      <w:rFonts w:ascii="Times New Roman" w:eastAsia="宋体" w:cs="Times New Roman" w:hAnsi="Times New Roman"/>
      <w:kern w:val="2"/>
      <w:sz w:val="21"/>
      <w:szCs w:val="21"/>
      <w:lang w:val="en-US" w:eastAsia="zh-CN" w:bidi="ar-SA"/>
    </w:rPr>
  </w:style>
  <w:style w:type="paragraph" w:customStyle="1" w:styleId="4385">
    <w:name w:val="样式 2480 10 磅"/>
    <w:pPr>
      <w:widowControl w:val="0"/>
      <w:jc w:val="both"/>
    </w:pPr>
    <w:rPr>
      <w:rFonts w:ascii="Times New Roman" w:eastAsia="宋体" w:cs="Times New Roman" w:hAnsi="Times New Roman"/>
      <w:kern w:val="2"/>
      <w:sz w:val="21"/>
      <w:szCs w:val="21"/>
      <w:lang w:val="en-US" w:eastAsia="zh-CN" w:bidi="ar-SA"/>
    </w:rPr>
  </w:style>
  <w:style w:type="paragraph" w:customStyle="1" w:styleId="4386">
    <w:name w:val="样式 262 小四"/>
    <w:pPr>
      <w:widowControl w:val="0"/>
      <w:spacing w:line="240" w:lineRule="auto"/>
      <w:jc w:val="left"/>
    </w:pPr>
    <w:rPr>
      <w:rFonts w:ascii="宋体" w:eastAsia="宋体" w:cs="Times New Roman"/>
      <w:kern w:val="2"/>
      <w:sz w:val="24"/>
      <w:szCs w:val="21"/>
      <w:lang w:val="en-US" w:eastAsia="zh-CN" w:bidi="ar-SA"/>
    </w:rPr>
  </w:style>
  <w:style w:type="paragraph" w:customStyle="1" w:styleId="4387">
    <w:name w:val="样式 263 小四"/>
    <w:pPr>
      <w:widowControl w:val="0"/>
      <w:spacing w:line="240" w:lineRule="auto"/>
      <w:jc w:val="left"/>
    </w:pPr>
    <w:rPr>
      <w:rFonts w:ascii="宋体" w:eastAsia="宋体" w:cs="Times New Roman"/>
      <w:kern w:val="2"/>
      <w:sz w:val="24"/>
      <w:szCs w:val="21"/>
      <w:lang w:val="en-US" w:eastAsia="zh-CN" w:bidi="ar-SA"/>
    </w:rPr>
  </w:style>
  <w:style w:type="paragraph" w:customStyle="1" w:styleId="4388">
    <w:name w:val="样式 2481 10 磅"/>
    <w:pPr>
      <w:widowControl w:val="0"/>
      <w:suppressAutoHyphens/>
      <w:jc w:val="both"/>
    </w:pPr>
    <w:rPr>
      <w:rFonts w:ascii="等线" w:eastAsia="宋体" w:cs="Times New Roman" w:hAnsi="等线"/>
      <w:kern w:val="2"/>
      <w:sz w:val="21"/>
      <w:szCs w:val="21"/>
      <w:lang w:val="en-US" w:eastAsia="zh-CN" w:bidi="ar-SA"/>
    </w:rPr>
  </w:style>
  <w:style w:type="paragraph" w:customStyle="1" w:styleId="4389">
    <w:name w:val="样式 2482 10 磅"/>
    <w:pPr>
      <w:widowControl w:val="0"/>
      <w:jc w:val="both"/>
    </w:pPr>
    <w:rPr>
      <w:rFonts w:ascii="Times New Roman" w:eastAsia="宋体" w:cs="Times New Roman" w:hAnsi="Times New Roman"/>
      <w:kern w:val="2"/>
      <w:sz w:val="21"/>
      <w:szCs w:val="21"/>
      <w:lang w:val="en-US" w:eastAsia="zh-CN" w:bidi="ar-SA"/>
    </w:rPr>
  </w:style>
  <w:style w:type="paragraph" w:customStyle="1" w:styleId="4390">
    <w:name w:val="样式 264 小四"/>
    <w:pPr>
      <w:widowControl w:val="0"/>
      <w:spacing w:line="240" w:lineRule="auto"/>
      <w:jc w:val="left"/>
    </w:pPr>
    <w:rPr>
      <w:rFonts w:ascii="宋体" w:eastAsia="宋体" w:cs="Times New Roman"/>
      <w:kern w:val="2"/>
      <w:sz w:val="24"/>
      <w:szCs w:val="21"/>
      <w:lang w:val="en-US" w:eastAsia="zh-CN" w:bidi="ar-SA"/>
    </w:rPr>
  </w:style>
  <w:style w:type="paragraph" w:customStyle="1" w:styleId="4391">
    <w:name w:val="样式 2483 10 磅"/>
    <w:pPr>
      <w:widowControl w:val="0"/>
      <w:jc w:val="both"/>
    </w:pPr>
    <w:rPr>
      <w:rFonts w:ascii="Times New Roman" w:eastAsia="宋体" w:cs="Times New Roman" w:hAnsi="Times New Roman"/>
      <w:kern w:val="2"/>
      <w:sz w:val="21"/>
      <w:szCs w:val="21"/>
      <w:lang w:val="en-US" w:eastAsia="zh-CN" w:bidi="ar-SA"/>
    </w:rPr>
  </w:style>
  <w:style w:type="paragraph" w:customStyle="1" w:styleId="4392">
    <w:name w:val="样式 265 小四"/>
    <w:pPr>
      <w:widowControl w:val="0"/>
      <w:spacing w:line="240" w:lineRule="auto"/>
      <w:jc w:val="left"/>
    </w:pPr>
    <w:rPr>
      <w:rFonts w:ascii="宋体" w:eastAsia="宋体" w:cs="Times New Roman"/>
      <w:kern w:val="2"/>
      <w:sz w:val="24"/>
      <w:szCs w:val="21"/>
      <w:lang w:val="en-US" w:eastAsia="zh-CN" w:bidi="ar-SA"/>
    </w:rPr>
  </w:style>
  <w:style w:type="paragraph" w:customStyle="1" w:styleId="4393">
    <w:name w:val="样式 2484 10 磅"/>
    <w:pPr>
      <w:widowControl w:val="0"/>
      <w:jc w:val="both"/>
    </w:pPr>
    <w:rPr>
      <w:rFonts w:ascii="Times New Roman" w:eastAsia="宋体" w:cs="Times New Roman" w:hAnsi="Times New Roman"/>
      <w:kern w:val="2"/>
      <w:sz w:val="21"/>
      <w:szCs w:val="21"/>
      <w:lang w:val="en-US" w:eastAsia="zh-CN" w:bidi="ar-SA"/>
    </w:rPr>
  </w:style>
  <w:style w:type="paragraph" w:customStyle="1" w:styleId="4394">
    <w:name w:val="样式 2485 10 磅"/>
    <w:pPr>
      <w:widowControl w:val="0"/>
      <w:jc w:val="both"/>
    </w:pPr>
    <w:rPr>
      <w:rFonts w:ascii="Times New Roman" w:eastAsia="宋体" w:cs="Times New Roman" w:hAnsi="Times New Roman"/>
      <w:kern w:val="2"/>
      <w:sz w:val="21"/>
      <w:szCs w:val="21"/>
      <w:lang w:val="en-US" w:eastAsia="zh-CN" w:bidi="ar-SA"/>
    </w:rPr>
  </w:style>
  <w:style w:type="paragraph" w:customStyle="1" w:styleId="4395">
    <w:name w:val="样式 266 小四"/>
    <w:pPr>
      <w:widowControl w:val="0"/>
      <w:spacing w:line="240" w:lineRule="auto"/>
      <w:jc w:val="left"/>
    </w:pPr>
    <w:rPr>
      <w:rFonts w:ascii="宋体" w:eastAsia="宋体" w:cs="Times New Roman"/>
      <w:kern w:val="2"/>
      <w:sz w:val="24"/>
      <w:szCs w:val="21"/>
      <w:lang w:val="en-US" w:eastAsia="zh-CN" w:bidi="ar-SA"/>
    </w:rPr>
  </w:style>
  <w:style w:type="paragraph" w:customStyle="1" w:styleId="4396">
    <w:name w:val="样式 2486 10 磅"/>
    <w:pPr>
      <w:widowControl w:val="0"/>
      <w:jc w:val="both"/>
    </w:pPr>
    <w:rPr>
      <w:rFonts w:ascii="Times New Roman" w:eastAsia="宋体" w:cs="Times New Roman" w:hAnsi="Times New Roman"/>
      <w:kern w:val="2"/>
      <w:sz w:val="21"/>
      <w:szCs w:val="21"/>
      <w:lang w:val="en-US" w:eastAsia="zh-CN" w:bidi="ar-SA"/>
    </w:rPr>
  </w:style>
  <w:style w:type="paragraph" w:customStyle="1" w:styleId="4397">
    <w:name w:val="样式 267 小四"/>
    <w:pPr>
      <w:widowControl w:val="0"/>
      <w:spacing w:line="240" w:lineRule="auto"/>
      <w:jc w:val="left"/>
    </w:pPr>
    <w:rPr>
      <w:rFonts w:ascii="宋体" w:eastAsia="宋体" w:cs="Times New Roman"/>
      <w:kern w:val="2"/>
      <w:sz w:val="24"/>
      <w:szCs w:val="21"/>
      <w:lang w:val="en-US" w:eastAsia="zh-CN" w:bidi="ar-SA"/>
    </w:rPr>
  </w:style>
  <w:style w:type="paragraph" w:customStyle="1" w:styleId="4398">
    <w:name w:val="样式 2487 10 磅"/>
    <w:pPr>
      <w:widowControl w:val="0"/>
      <w:jc w:val="both"/>
    </w:pPr>
    <w:rPr>
      <w:rFonts w:ascii="Times New Roman" w:eastAsia="宋体" w:cs="Times New Roman" w:hAnsi="Times New Roman"/>
      <w:kern w:val="2"/>
      <w:sz w:val="21"/>
      <w:szCs w:val="21"/>
      <w:lang w:val="en-US" w:eastAsia="zh-CN" w:bidi="ar-SA"/>
    </w:rPr>
  </w:style>
  <w:style w:type="paragraph" w:customStyle="1" w:styleId="4399">
    <w:name w:val="样式 2488 10 磅"/>
    <w:pPr>
      <w:widowControl w:val="0"/>
      <w:jc w:val="both"/>
    </w:pPr>
    <w:rPr>
      <w:rFonts w:ascii="Times New Roman" w:eastAsia="宋体" w:cs="Times New Roman" w:hAnsi="Times New Roman"/>
      <w:kern w:val="2"/>
      <w:sz w:val="21"/>
      <w:szCs w:val="21"/>
      <w:lang w:val="en-US" w:eastAsia="zh-CN" w:bidi="ar-SA"/>
    </w:rPr>
  </w:style>
  <w:style w:type="paragraph" w:customStyle="1" w:styleId="4400">
    <w:name w:val="样式 268 小四"/>
    <w:pPr>
      <w:widowControl w:val="0"/>
      <w:spacing w:line="240" w:lineRule="auto"/>
      <w:jc w:val="left"/>
    </w:pPr>
    <w:rPr>
      <w:rFonts w:ascii="宋体" w:eastAsia="宋体" w:cs="Times New Roman"/>
      <w:kern w:val="2"/>
      <w:sz w:val="24"/>
      <w:szCs w:val="21"/>
      <w:lang w:val="en-US" w:eastAsia="zh-CN" w:bidi="ar-SA"/>
    </w:rPr>
  </w:style>
  <w:style w:type="paragraph" w:customStyle="1" w:styleId="4401">
    <w:name w:val="样式 2489 10 磅"/>
    <w:pPr>
      <w:widowControl w:val="0"/>
      <w:jc w:val="both"/>
    </w:pPr>
    <w:rPr>
      <w:rFonts w:ascii="Times New Roman" w:eastAsia="宋体" w:cs="Times New Roman" w:hAnsi="Times New Roman"/>
      <w:kern w:val="2"/>
      <w:sz w:val="21"/>
      <w:szCs w:val="21"/>
      <w:lang w:val="en-US" w:eastAsia="zh-CN" w:bidi="ar-SA"/>
    </w:rPr>
  </w:style>
  <w:style w:type="paragraph" w:customStyle="1" w:styleId="4402">
    <w:name w:val="样式 269 小四"/>
    <w:pPr>
      <w:widowControl w:val="0"/>
      <w:spacing w:line="240" w:lineRule="auto"/>
      <w:jc w:val="left"/>
    </w:pPr>
    <w:rPr>
      <w:rFonts w:ascii="宋体" w:eastAsia="宋体" w:cs="Times New Roman"/>
      <w:kern w:val="2"/>
      <w:sz w:val="24"/>
      <w:szCs w:val="21"/>
      <w:lang w:val="en-US" w:eastAsia="zh-CN" w:bidi="ar-SA"/>
    </w:rPr>
  </w:style>
  <w:style w:type="paragraph" w:customStyle="1" w:styleId="4403">
    <w:name w:val="样式 2490 10 磅"/>
    <w:pPr>
      <w:widowControl w:val="0"/>
      <w:jc w:val="both"/>
    </w:pPr>
    <w:rPr>
      <w:rFonts w:ascii="Times New Roman" w:eastAsia="宋体" w:cs="Times New Roman" w:hAnsi="Times New Roman"/>
      <w:kern w:val="2"/>
      <w:sz w:val="21"/>
      <w:szCs w:val="21"/>
      <w:lang w:val="en-US" w:eastAsia="zh-CN" w:bidi="ar-SA"/>
    </w:rPr>
  </w:style>
  <w:style w:type="paragraph" w:customStyle="1" w:styleId="4404">
    <w:name w:val="样式 2491 10 磅"/>
    <w:pPr>
      <w:widowControl w:val="0"/>
      <w:jc w:val="both"/>
    </w:pPr>
    <w:rPr>
      <w:rFonts w:ascii="Times New Roman" w:eastAsia="宋体" w:cs="Times New Roman" w:hAnsi="Times New Roman"/>
      <w:kern w:val="2"/>
      <w:sz w:val="21"/>
      <w:szCs w:val="21"/>
      <w:lang w:val="en-US" w:eastAsia="zh-CN" w:bidi="ar-SA"/>
    </w:rPr>
  </w:style>
  <w:style w:type="paragraph" w:customStyle="1" w:styleId="4405">
    <w:name w:val="样式 270 小四"/>
    <w:pPr>
      <w:widowControl w:val="0"/>
      <w:spacing w:line="240" w:lineRule="auto"/>
      <w:jc w:val="left"/>
    </w:pPr>
    <w:rPr>
      <w:rFonts w:ascii="宋体" w:eastAsia="宋体" w:cs="Times New Roman"/>
      <w:kern w:val="2"/>
      <w:sz w:val="24"/>
      <w:szCs w:val="21"/>
      <w:lang w:val="en-US" w:eastAsia="zh-CN" w:bidi="ar-SA"/>
    </w:rPr>
  </w:style>
  <w:style w:type="paragraph" w:customStyle="1" w:styleId="4406">
    <w:name w:val="样式 2492 10 磅"/>
    <w:pPr>
      <w:widowControl w:val="0"/>
      <w:jc w:val="both"/>
    </w:pPr>
    <w:rPr>
      <w:rFonts w:ascii="Times New Roman" w:eastAsia="宋体" w:cs="Times New Roman" w:hAnsi="Times New Roman"/>
      <w:kern w:val="2"/>
      <w:sz w:val="21"/>
      <w:szCs w:val="21"/>
      <w:lang w:val="en-US" w:eastAsia="zh-CN" w:bidi="ar-SA"/>
    </w:rPr>
  </w:style>
  <w:style w:type="paragraph" w:customStyle="1" w:styleId="4407">
    <w:name w:val="样式 271 小四"/>
    <w:pPr>
      <w:widowControl w:val="0"/>
      <w:spacing w:line="240" w:lineRule="auto"/>
      <w:jc w:val="left"/>
    </w:pPr>
    <w:rPr>
      <w:rFonts w:ascii="宋体" w:eastAsia="宋体" w:cs="Times New Roman"/>
      <w:kern w:val="2"/>
      <w:sz w:val="24"/>
      <w:szCs w:val="21"/>
      <w:lang w:val="en-US" w:eastAsia="zh-CN" w:bidi="ar-SA"/>
    </w:rPr>
  </w:style>
  <w:style w:type="paragraph" w:customStyle="1" w:styleId="4408">
    <w:name w:val="样式 2493 10 磅"/>
    <w:pPr>
      <w:widowControl w:val="0"/>
      <w:jc w:val="both"/>
    </w:pPr>
    <w:rPr>
      <w:rFonts w:ascii="Times New Roman" w:eastAsia="宋体" w:cs="Times New Roman" w:hAnsi="Times New Roman"/>
      <w:kern w:val="2"/>
      <w:sz w:val="21"/>
      <w:szCs w:val="21"/>
      <w:lang w:val="en-US" w:eastAsia="zh-CN" w:bidi="ar-SA"/>
    </w:rPr>
  </w:style>
  <w:style w:type="paragraph" w:customStyle="1" w:styleId="4409">
    <w:name w:val="样式 2494 10 磅"/>
    <w:pPr>
      <w:widowControl w:val="0"/>
      <w:jc w:val="both"/>
    </w:pPr>
    <w:rPr>
      <w:rFonts w:ascii="Times New Roman" w:eastAsia="宋体" w:cs="Times New Roman" w:hAnsi="Times New Roman"/>
      <w:kern w:val="2"/>
      <w:sz w:val="21"/>
      <w:szCs w:val="21"/>
      <w:lang w:val="en-US" w:eastAsia="zh-CN" w:bidi="ar-SA"/>
    </w:rPr>
  </w:style>
  <w:style w:type="paragraph" w:customStyle="1" w:styleId="4410">
    <w:name w:val="样式 272 小四"/>
    <w:pPr>
      <w:widowControl w:val="0"/>
      <w:spacing w:line="240" w:lineRule="auto"/>
      <w:jc w:val="left"/>
    </w:pPr>
    <w:rPr>
      <w:rFonts w:ascii="宋体" w:eastAsia="宋体" w:cs="Times New Roman"/>
      <w:kern w:val="2"/>
      <w:sz w:val="24"/>
      <w:szCs w:val="21"/>
      <w:lang w:val="en-US" w:eastAsia="zh-CN" w:bidi="ar-SA"/>
    </w:rPr>
  </w:style>
  <w:style w:type="paragraph" w:customStyle="1" w:styleId="4411">
    <w:name w:val="样式 2495 10 磅"/>
    <w:pPr>
      <w:widowControl w:val="0"/>
      <w:jc w:val="both"/>
    </w:pPr>
    <w:rPr>
      <w:rFonts w:ascii="Times New Roman" w:eastAsia="宋体" w:cs="Times New Roman" w:hAnsi="Times New Roman"/>
      <w:kern w:val="2"/>
      <w:sz w:val="21"/>
      <w:szCs w:val="21"/>
      <w:lang w:val="en-US" w:eastAsia="zh-CN" w:bidi="ar-SA"/>
    </w:rPr>
  </w:style>
  <w:style w:type="paragraph" w:customStyle="1" w:styleId="4412">
    <w:name w:val="样式 273 小四"/>
    <w:pPr>
      <w:widowControl w:val="0"/>
      <w:spacing w:line="240" w:lineRule="auto"/>
      <w:jc w:val="left"/>
    </w:pPr>
    <w:rPr>
      <w:rFonts w:ascii="宋体" w:eastAsia="宋体" w:cs="Times New Roman"/>
      <w:kern w:val="2"/>
      <w:sz w:val="24"/>
      <w:szCs w:val="21"/>
      <w:lang w:val="en-US" w:eastAsia="zh-CN" w:bidi="ar-SA"/>
    </w:rPr>
  </w:style>
  <w:style w:type="paragraph" w:customStyle="1" w:styleId="4413">
    <w:name w:val="样式 2496 10 磅"/>
    <w:pPr>
      <w:widowControl w:val="0"/>
      <w:jc w:val="both"/>
    </w:pPr>
    <w:rPr>
      <w:rFonts w:ascii="Times New Roman" w:eastAsia="宋体" w:cs="Times New Roman" w:hAnsi="Times New Roman"/>
      <w:kern w:val="2"/>
      <w:sz w:val="21"/>
      <w:szCs w:val="21"/>
      <w:lang w:val="en-US" w:eastAsia="zh-CN" w:bidi="ar-SA"/>
    </w:rPr>
  </w:style>
  <w:style w:type="paragraph" w:customStyle="1" w:styleId="4414">
    <w:name w:val="样式 2497 10 磅"/>
    <w:pPr>
      <w:widowControl w:val="0"/>
      <w:jc w:val="both"/>
    </w:pPr>
    <w:rPr>
      <w:rFonts w:ascii="Times New Roman" w:eastAsia="宋体" w:cs="Times New Roman" w:hAnsi="Times New Roman"/>
      <w:kern w:val="2"/>
      <w:sz w:val="21"/>
      <w:szCs w:val="21"/>
      <w:lang w:val="en-US" w:eastAsia="zh-CN" w:bidi="ar-SA"/>
    </w:rPr>
  </w:style>
  <w:style w:type="paragraph" w:customStyle="1" w:styleId="4415">
    <w:name w:val="样式 274 小四"/>
    <w:pPr>
      <w:widowControl w:val="0"/>
      <w:spacing w:line="240" w:lineRule="auto"/>
      <w:jc w:val="left"/>
    </w:pPr>
    <w:rPr>
      <w:rFonts w:ascii="宋体" w:eastAsia="宋体" w:cs="Times New Roman"/>
      <w:kern w:val="2"/>
      <w:sz w:val="24"/>
      <w:szCs w:val="21"/>
      <w:lang w:val="en-US" w:eastAsia="zh-CN" w:bidi="ar-SA"/>
    </w:rPr>
  </w:style>
  <w:style w:type="paragraph" w:customStyle="1" w:styleId="4416">
    <w:name w:val="样式 2498 10 磅"/>
    <w:pPr>
      <w:widowControl w:val="0"/>
      <w:jc w:val="both"/>
    </w:pPr>
    <w:rPr>
      <w:rFonts w:ascii="Times New Roman" w:eastAsia="宋体" w:cs="Times New Roman" w:hAnsi="Times New Roman"/>
      <w:kern w:val="2"/>
      <w:sz w:val="21"/>
      <w:szCs w:val="21"/>
      <w:lang w:val="en-US" w:eastAsia="zh-CN" w:bidi="ar-SA"/>
    </w:rPr>
  </w:style>
  <w:style w:type="paragraph" w:customStyle="1" w:styleId="4417">
    <w:name w:val="样式 275 小四"/>
    <w:pPr>
      <w:widowControl w:val="0"/>
      <w:spacing w:line="240" w:lineRule="auto"/>
      <w:jc w:val="left"/>
    </w:pPr>
    <w:rPr>
      <w:rFonts w:ascii="宋体" w:eastAsia="宋体" w:cs="Times New Roman"/>
      <w:kern w:val="2"/>
      <w:sz w:val="24"/>
      <w:szCs w:val="21"/>
      <w:lang w:val="en-US" w:eastAsia="zh-CN" w:bidi="ar-SA"/>
    </w:rPr>
  </w:style>
  <w:style w:type="paragraph" w:customStyle="1" w:styleId="4418">
    <w:name w:val="样式 2499 10 磅"/>
    <w:pPr>
      <w:widowControl w:val="0"/>
      <w:jc w:val="both"/>
    </w:pPr>
    <w:rPr>
      <w:rFonts w:ascii="Times New Roman" w:eastAsia="宋体" w:cs="Times New Roman" w:hAnsi="Times New Roman"/>
      <w:kern w:val="2"/>
      <w:sz w:val="21"/>
      <w:szCs w:val="21"/>
      <w:lang w:val="en-US" w:eastAsia="zh-CN" w:bidi="ar-SA"/>
    </w:rPr>
  </w:style>
  <w:style w:type="paragraph" w:customStyle="1" w:styleId="4419">
    <w:name w:val="样式 2500 10 磅"/>
    <w:pPr>
      <w:widowControl w:val="0"/>
      <w:jc w:val="both"/>
    </w:pPr>
    <w:rPr>
      <w:rFonts w:ascii="Times New Roman" w:eastAsia="宋体" w:cs="Times New Roman" w:hAnsi="Times New Roman"/>
      <w:kern w:val="2"/>
      <w:sz w:val="21"/>
      <w:szCs w:val="21"/>
      <w:lang w:val="en-US" w:eastAsia="zh-CN" w:bidi="ar-SA"/>
    </w:rPr>
  </w:style>
  <w:style w:type="paragraph" w:customStyle="1" w:styleId="4420">
    <w:name w:val="样式 276 小四"/>
    <w:pPr>
      <w:widowControl w:val="0"/>
      <w:spacing w:line="240" w:lineRule="auto"/>
      <w:jc w:val="left"/>
    </w:pPr>
    <w:rPr>
      <w:rFonts w:ascii="宋体" w:eastAsia="宋体" w:cs="Times New Roman"/>
      <w:kern w:val="2"/>
      <w:sz w:val="24"/>
      <w:szCs w:val="21"/>
      <w:lang w:val="en-US" w:eastAsia="zh-CN" w:bidi="ar-SA"/>
    </w:rPr>
  </w:style>
  <w:style w:type="paragraph" w:customStyle="1" w:styleId="4421">
    <w:name w:val="样式 2501 10 磅"/>
    <w:pPr>
      <w:widowControl w:val="0"/>
      <w:jc w:val="both"/>
    </w:pPr>
    <w:rPr>
      <w:rFonts w:ascii="Times New Roman" w:eastAsia="宋体" w:cs="Times New Roman" w:hAnsi="Times New Roman"/>
      <w:kern w:val="2"/>
      <w:sz w:val="21"/>
      <w:szCs w:val="21"/>
      <w:lang w:val="en-US" w:eastAsia="zh-CN" w:bidi="ar-SA"/>
    </w:rPr>
  </w:style>
  <w:style w:type="paragraph" w:customStyle="1" w:styleId="4422">
    <w:name w:val="样式 277 小四"/>
    <w:pPr>
      <w:widowControl w:val="0"/>
      <w:spacing w:line="240" w:lineRule="auto"/>
      <w:jc w:val="left"/>
    </w:pPr>
    <w:rPr>
      <w:rFonts w:ascii="宋体" w:eastAsia="宋体" w:cs="Times New Roman"/>
      <w:kern w:val="2"/>
      <w:sz w:val="24"/>
      <w:szCs w:val="21"/>
      <w:lang w:val="en-US" w:eastAsia="zh-CN" w:bidi="ar-SA"/>
    </w:rPr>
  </w:style>
  <w:style w:type="paragraph" w:customStyle="1" w:styleId="4423">
    <w:name w:val="样式 2502 10 磅"/>
    <w:pPr>
      <w:widowControl w:val="0"/>
      <w:jc w:val="both"/>
    </w:pPr>
    <w:rPr>
      <w:rFonts w:ascii="Times New Roman" w:eastAsia="宋体" w:cs="Times New Roman" w:hAnsi="Times New Roman"/>
      <w:kern w:val="2"/>
      <w:sz w:val="21"/>
      <w:szCs w:val="21"/>
      <w:lang w:val="en-US" w:eastAsia="zh-CN" w:bidi="ar-SA"/>
    </w:rPr>
  </w:style>
  <w:style w:type="paragraph" w:customStyle="1" w:styleId="4424">
    <w:name w:val="样式 2503 10 磅"/>
    <w:pPr>
      <w:widowControl w:val="0"/>
      <w:jc w:val="both"/>
    </w:pPr>
    <w:rPr>
      <w:rFonts w:ascii="Times New Roman" w:eastAsia="宋体" w:cs="Times New Roman" w:hAnsi="Times New Roman"/>
      <w:kern w:val="2"/>
      <w:sz w:val="21"/>
      <w:szCs w:val="21"/>
      <w:lang w:val="en-US" w:eastAsia="zh-CN" w:bidi="ar-SA"/>
    </w:rPr>
  </w:style>
  <w:style w:type="paragraph" w:customStyle="1" w:styleId="4425">
    <w:name w:val="样式 278 小四"/>
    <w:pPr>
      <w:widowControl w:val="0"/>
      <w:spacing w:line="240" w:lineRule="auto"/>
      <w:jc w:val="left"/>
    </w:pPr>
    <w:rPr>
      <w:rFonts w:ascii="宋体" w:eastAsia="宋体" w:cs="Times New Roman"/>
      <w:kern w:val="2"/>
      <w:sz w:val="24"/>
      <w:szCs w:val="21"/>
      <w:lang w:val="en-US" w:eastAsia="zh-CN" w:bidi="ar-SA"/>
    </w:rPr>
  </w:style>
  <w:style w:type="paragraph" w:customStyle="1" w:styleId="4426">
    <w:name w:val="样式 2504 10 磅"/>
    <w:pPr>
      <w:widowControl w:val="0"/>
      <w:jc w:val="both"/>
    </w:pPr>
    <w:rPr>
      <w:rFonts w:ascii="Times New Roman" w:eastAsia="宋体" w:cs="Times New Roman" w:hAnsi="Times New Roman"/>
      <w:kern w:val="2"/>
      <w:sz w:val="21"/>
      <w:szCs w:val="21"/>
      <w:lang w:val="en-US" w:eastAsia="zh-CN" w:bidi="ar-SA"/>
    </w:rPr>
  </w:style>
  <w:style w:type="paragraph" w:customStyle="1" w:styleId="4427">
    <w:name w:val="样式 279 小四"/>
    <w:pPr>
      <w:widowControl w:val="0"/>
      <w:spacing w:line="240" w:lineRule="auto"/>
      <w:jc w:val="left"/>
    </w:pPr>
    <w:rPr>
      <w:rFonts w:ascii="宋体" w:eastAsia="宋体" w:cs="Times New Roman"/>
      <w:kern w:val="2"/>
      <w:sz w:val="24"/>
      <w:szCs w:val="21"/>
      <w:lang w:val="en-US" w:eastAsia="zh-CN" w:bidi="ar-SA"/>
    </w:rPr>
  </w:style>
  <w:style w:type="paragraph" w:customStyle="1" w:styleId="4428">
    <w:name w:val="样式 2505 10 磅"/>
    <w:pPr>
      <w:widowControl w:val="0"/>
      <w:jc w:val="both"/>
    </w:pPr>
    <w:rPr>
      <w:rFonts w:ascii="Times New Roman" w:eastAsia="宋体" w:cs="Times New Roman" w:hAnsi="Times New Roman"/>
      <w:kern w:val="2"/>
      <w:sz w:val="21"/>
      <w:szCs w:val="21"/>
      <w:lang w:val="en-US" w:eastAsia="zh-CN" w:bidi="ar-SA"/>
    </w:rPr>
  </w:style>
  <w:style w:type="paragraph" w:customStyle="1" w:styleId="4429">
    <w:name w:val="样式 2506 10 磅"/>
    <w:pPr>
      <w:widowControl w:val="0"/>
      <w:jc w:val="both"/>
    </w:pPr>
    <w:rPr>
      <w:rFonts w:ascii="Times New Roman" w:eastAsia="宋体" w:cs="Times New Roman" w:hAnsi="Times New Roman"/>
      <w:kern w:val="2"/>
      <w:sz w:val="21"/>
      <w:szCs w:val="21"/>
      <w:lang w:val="en-US" w:eastAsia="zh-CN" w:bidi="ar-SA"/>
    </w:rPr>
  </w:style>
  <w:style w:type="paragraph" w:customStyle="1" w:styleId="4430">
    <w:name w:val="样式 280 小四"/>
    <w:pPr>
      <w:widowControl w:val="0"/>
      <w:spacing w:line="240" w:lineRule="auto"/>
      <w:jc w:val="left"/>
    </w:pPr>
    <w:rPr>
      <w:rFonts w:ascii="宋体" w:eastAsia="宋体" w:cs="Times New Roman"/>
      <w:kern w:val="2"/>
      <w:sz w:val="24"/>
      <w:szCs w:val="21"/>
      <w:lang w:val="en-US" w:eastAsia="zh-CN" w:bidi="ar-SA"/>
    </w:rPr>
  </w:style>
  <w:style w:type="paragraph" w:customStyle="1" w:styleId="4431">
    <w:name w:val="样式 2507 10 磅"/>
    <w:pPr>
      <w:widowControl w:val="0"/>
      <w:jc w:val="both"/>
    </w:pPr>
    <w:rPr>
      <w:rFonts w:ascii="Times New Roman" w:eastAsia="宋体" w:cs="Times New Roman" w:hAnsi="Times New Roman"/>
      <w:kern w:val="2"/>
      <w:sz w:val="21"/>
      <w:szCs w:val="21"/>
      <w:lang w:val="en-US" w:eastAsia="zh-CN" w:bidi="ar-SA"/>
    </w:rPr>
  </w:style>
  <w:style w:type="paragraph" w:customStyle="1" w:styleId="4432">
    <w:name w:val="样式 281 小四"/>
    <w:pPr>
      <w:widowControl w:val="0"/>
      <w:spacing w:line="240" w:lineRule="auto"/>
      <w:jc w:val="left"/>
    </w:pPr>
    <w:rPr>
      <w:rFonts w:ascii="宋体" w:eastAsia="宋体" w:cs="Times New Roman"/>
      <w:kern w:val="2"/>
      <w:sz w:val="24"/>
      <w:szCs w:val="21"/>
      <w:lang w:val="en-US" w:eastAsia="zh-CN" w:bidi="ar-SA"/>
    </w:rPr>
  </w:style>
  <w:style w:type="paragraph" w:customStyle="1" w:styleId="4433">
    <w:name w:val="样式 2508 10 磅"/>
    <w:pPr>
      <w:widowControl w:val="0"/>
      <w:jc w:val="both"/>
    </w:pPr>
    <w:rPr>
      <w:rFonts w:ascii="Times New Roman" w:eastAsia="宋体" w:cs="Times New Roman" w:hAnsi="Times New Roman"/>
      <w:kern w:val="2"/>
      <w:sz w:val="21"/>
      <w:szCs w:val="21"/>
      <w:lang w:val="en-US" w:eastAsia="zh-CN" w:bidi="ar-SA"/>
    </w:rPr>
  </w:style>
  <w:style w:type="paragraph" w:customStyle="1" w:styleId="4434">
    <w:name w:val="样式 2509 10 磅"/>
    <w:pPr>
      <w:widowControl w:val="0"/>
      <w:jc w:val="both"/>
    </w:pPr>
    <w:rPr>
      <w:rFonts w:ascii="Times New Roman" w:eastAsia="宋体" w:cs="Times New Roman" w:hAnsi="Times New Roman"/>
      <w:kern w:val="2"/>
      <w:sz w:val="21"/>
      <w:szCs w:val="21"/>
      <w:lang w:val="en-US" w:eastAsia="zh-CN" w:bidi="ar-SA"/>
    </w:rPr>
  </w:style>
  <w:style w:type="paragraph" w:customStyle="1" w:styleId="4435">
    <w:name w:val="样式 282 小四"/>
    <w:pPr>
      <w:widowControl w:val="0"/>
      <w:spacing w:line="240" w:lineRule="auto"/>
      <w:jc w:val="left"/>
    </w:pPr>
    <w:rPr>
      <w:rFonts w:ascii="宋体" w:eastAsia="宋体" w:cs="Times New Roman"/>
      <w:kern w:val="2"/>
      <w:sz w:val="24"/>
      <w:szCs w:val="21"/>
      <w:lang w:val="en-US" w:eastAsia="zh-CN" w:bidi="ar-SA"/>
    </w:rPr>
  </w:style>
  <w:style w:type="paragraph" w:customStyle="1" w:styleId="4436">
    <w:name w:val="样式 2510 10 磅"/>
    <w:pPr>
      <w:widowControl w:val="0"/>
      <w:jc w:val="both"/>
    </w:pPr>
    <w:rPr>
      <w:rFonts w:ascii="Times New Roman" w:eastAsia="宋体" w:cs="Times New Roman" w:hAnsi="Times New Roman"/>
      <w:kern w:val="2"/>
      <w:sz w:val="21"/>
      <w:szCs w:val="21"/>
      <w:lang w:val="en-US" w:eastAsia="zh-CN" w:bidi="ar-SA"/>
    </w:rPr>
  </w:style>
  <w:style w:type="paragraph" w:customStyle="1" w:styleId="4437">
    <w:name w:val="样式 283 小四"/>
    <w:pPr>
      <w:widowControl w:val="0"/>
      <w:spacing w:line="240" w:lineRule="auto"/>
      <w:jc w:val="left"/>
    </w:pPr>
    <w:rPr>
      <w:rFonts w:ascii="宋体" w:eastAsia="宋体" w:cs="Times New Roman"/>
      <w:kern w:val="2"/>
      <w:sz w:val="24"/>
      <w:szCs w:val="21"/>
      <w:lang w:val="en-US" w:eastAsia="zh-CN" w:bidi="ar-SA"/>
    </w:rPr>
  </w:style>
  <w:style w:type="paragraph" w:customStyle="1" w:styleId="4438">
    <w:name w:val="样式 2511 10 磅"/>
    <w:pPr>
      <w:widowControl w:val="0"/>
      <w:jc w:val="both"/>
    </w:pPr>
    <w:rPr>
      <w:rFonts w:ascii="Times New Roman" w:eastAsia="宋体" w:cs="Times New Roman" w:hAnsi="Times New Roman"/>
      <w:kern w:val="2"/>
      <w:sz w:val="21"/>
      <w:szCs w:val="21"/>
      <w:lang w:val="en-US" w:eastAsia="zh-CN" w:bidi="ar-SA"/>
    </w:rPr>
  </w:style>
  <w:style w:type="paragraph" w:customStyle="1" w:styleId="4439">
    <w:name w:val="样式 2512 10 磅"/>
    <w:pPr>
      <w:widowControl w:val="0"/>
      <w:jc w:val="both"/>
    </w:pPr>
    <w:rPr>
      <w:rFonts w:ascii="Times New Roman" w:eastAsia="宋体" w:cs="Times New Roman" w:hAnsi="Times New Roman"/>
      <w:kern w:val="2"/>
      <w:sz w:val="21"/>
      <w:szCs w:val="21"/>
      <w:lang w:val="en-US" w:eastAsia="zh-CN" w:bidi="ar-SA"/>
    </w:rPr>
  </w:style>
  <w:style w:type="paragraph" w:customStyle="1" w:styleId="4440">
    <w:name w:val="样式 284 小四"/>
    <w:pPr>
      <w:widowControl w:val="0"/>
      <w:spacing w:line="240" w:lineRule="auto"/>
      <w:jc w:val="left"/>
    </w:pPr>
    <w:rPr>
      <w:rFonts w:ascii="宋体" w:eastAsia="宋体" w:cs="Times New Roman"/>
      <w:kern w:val="2"/>
      <w:sz w:val="24"/>
      <w:szCs w:val="21"/>
      <w:lang w:val="en-US" w:eastAsia="zh-CN" w:bidi="ar-SA"/>
    </w:rPr>
  </w:style>
  <w:style w:type="paragraph" w:customStyle="1" w:styleId="4441">
    <w:name w:val="样式 285 小四"/>
    <w:pPr>
      <w:widowControl w:val="0"/>
      <w:spacing w:line="240" w:lineRule="auto"/>
      <w:jc w:val="left"/>
    </w:pPr>
    <w:rPr>
      <w:rFonts w:ascii="宋体" w:eastAsia="宋体" w:cs="Times New Roman"/>
      <w:kern w:val="2"/>
      <w:sz w:val="24"/>
      <w:szCs w:val="21"/>
      <w:lang w:val="en-US" w:eastAsia="zh-CN" w:bidi="ar-SA"/>
    </w:rPr>
  </w:style>
  <w:style w:type="paragraph" w:customStyle="1" w:styleId="4442">
    <w:name w:val="样式 2513 10 磅"/>
    <w:pPr>
      <w:widowControl w:val="0"/>
      <w:jc w:val="both"/>
    </w:pPr>
    <w:rPr>
      <w:rFonts w:ascii="Times New Roman" w:eastAsia="宋体" w:cs="Times New Roman" w:hAnsi="Times New Roman"/>
      <w:kern w:val="2"/>
      <w:sz w:val="21"/>
      <w:szCs w:val="21"/>
      <w:lang w:val="en-US" w:eastAsia="zh-CN" w:bidi="ar-SA"/>
    </w:rPr>
  </w:style>
  <w:style w:type="paragraph" w:customStyle="1" w:styleId="4443">
    <w:name w:val="样式 2514 10 磅"/>
    <w:pPr>
      <w:widowControl w:val="0"/>
      <w:jc w:val="both"/>
    </w:pPr>
    <w:rPr>
      <w:rFonts w:ascii="Times New Roman" w:eastAsia="宋体" w:cs="Times New Roman" w:hAnsi="Times New Roman"/>
      <w:kern w:val="2"/>
      <w:sz w:val="21"/>
      <w:szCs w:val="21"/>
      <w:lang w:val="en-US" w:eastAsia="zh-CN" w:bidi="ar-SA"/>
    </w:rPr>
  </w:style>
  <w:style w:type="paragraph" w:customStyle="1" w:styleId="4444">
    <w:name w:val="样式 286 小四"/>
    <w:pPr>
      <w:widowControl w:val="0"/>
      <w:spacing w:line="240" w:lineRule="auto"/>
      <w:jc w:val="left"/>
    </w:pPr>
    <w:rPr>
      <w:rFonts w:ascii="宋体" w:eastAsia="宋体" w:cs="Times New Roman"/>
      <w:kern w:val="2"/>
      <w:sz w:val="24"/>
      <w:szCs w:val="21"/>
      <w:lang w:val="en-US" w:eastAsia="zh-CN" w:bidi="ar-SA"/>
    </w:rPr>
  </w:style>
  <w:style w:type="paragraph" w:customStyle="1" w:styleId="4445">
    <w:name w:val="样式 15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446">
    <w:name w:val="样式 287 小四"/>
    <w:pPr>
      <w:widowControl w:val="0"/>
      <w:spacing w:line="240" w:lineRule="auto"/>
      <w:jc w:val="left"/>
    </w:pPr>
    <w:rPr>
      <w:rFonts w:ascii="宋体" w:eastAsia="宋体" w:cs="Times New Roman"/>
      <w:kern w:val="2"/>
      <w:sz w:val="24"/>
      <w:szCs w:val="21"/>
      <w:lang w:val="en-US" w:eastAsia="zh-CN" w:bidi="ar-SA"/>
    </w:rPr>
  </w:style>
  <w:style w:type="paragraph" w:customStyle="1" w:styleId="4447">
    <w:name w:val="样式 2515 10 磅"/>
    <w:pPr>
      <w:widowControl w:val="0"/>
      <w:jc w:val="both"/>
    </w:pPr>
    <w:rPr>
      <w:rFonts w:ascii="Times New Roman" w:eastAsia="宋体" w:cs="Times New Roman" w:hAnsi="Times New Roman"/>
      <w:kern w:val="2"/>
      <w:sz w:val="21"/>
      <w:szCs w:val="21"/>
      <w:lang w:val="en-US" w:eastAsia="zh-CN" w:bidi="ar-SA"/>
    </w:rPr>
  </w:style>
  <w:style w:type="paragraph" w:customStyle="1" w:styleId="4448">
    <w:name w:val="样式 2516 10 磅"/>
    <w:pPr>
      <w:widowControl w:val="0"/>
      <w:jc w:val="both"/>
    </w:pPr>
    <w:rPr>
      <w:rFonts w:ascii="Times New Roman" w:eastAsia="宋体" w:cs="Times New Roman" w:hAnsi="Times New Roman"/>
      <w:kern w:val="2"/>
      <w:sz w:val="21"/>
      <w:szCs w:val="21"/>
      <w:lang w:val="en-US" w:eastAsia="zh-CN" w:bidi="ar-SA"/>
    </w:rPr>
  </w:style>
  <w:style w:type="paragraph" w:customStyle="1" w:styleId="4449">
    <w:name w:val="样式 288 小四"/>
    <w:pPr>
      <w:widowControl w:val="0"/>
      <w:spacing w:line="240" w:lineRule="auto"/>
      <w:jc w:val="left"/>
    </w:pPr>
    <w:rPr>
      <w:rFonts w:ascii="宋体" w:eastAsia="宋体" w:cs="Times New Roman"/>
      <w:kern w:val="2"/>
      <w:sz w:val="24"/>
      <w:szCs w:val="21"/>
      <w:lang w:val="en-US" w:eastAsia="zh-CN" w:bidi="ar-SA"/>
    </w:rPr>
  </w:style>
  <w:style w:type="paragraph" w:customStyle="1" w:styleId="4450">
    <w:name w:val="样式 289 小四"/>
    <w:pPr>
      <w:widowControl w:val="0"/>
      <w:spacing w:line="240" w:lineRule="auto"/>
      <w:jc w:val="left"/>
    </w:pPr>
    <w:rPr>
      <w:rFonts w:ascii="宋体" w:eastAsia="宋体" w:cs="Times New Roman"/>
      <w:kern w:val="2"/>
      <w:sz w:val="24"/>
      <w:szCs w:val="21"/>
      <w:lang w:val="en-US" w:eastAsia="zh-CN" w:bidi="ar-SA"/>
    </w:rPr>
  </w:style>
  <w:style w:type="paragraph" w:customStyle="1" w:styleId="4451">
    <w:name w:val="样式 2517 10 磅"/>
    <w:pPr>
      <w:widowControl w:val="0"/>
      <w:jc w:val="both"/>
    </w:pPr>
    <w:rPr>
      <w:rFonts w:ascii="Times New Roman" w:eastAsia="宋体" w:cs="Times New Roman" w:hAnsi="Times New Roman"/>
      <w:kern w:val="2"/>
      <w:sz w:val="21"/>
      <w:szCs w:val="21"/>
      <w:lang w:val="en-US" w:eastAsia="zh-CN" w:bidi="ar-SA"/>
    </w:rPr>
  </w:style>
  <w:style w:type="paragraph" w:customStyle="1" w:styleId="4452">
    <w:name w:val="样式 2518 10 磅"/>
    <w:pPr>
      <w:widowControl w:val="0"/>
      <w:jc w:val="both"/>
    </w:pPr>
    <w:rPr>
      <w:rFonts w:ascii="Times New Roman" w:eastAsia="宋体" w:cs="Times New Roman" w:hAnsi="Times New Roman"/>
      <w:kern w:val="2"/>
      <w:sz w:val="21"/>
      <w:szCs w:val="21"/>
      <w:lang w:val="en-US" w:eastAsia="zh-CN" w:bidi="ar-SA"/>
    </w:rPr>
  </w:style>
  <w:style w:type="paragraph" w:customStyle="1" w:styleId="4453">
    <w:name w:val="样式 2519 10 磅"/>
    <w:pPr>
      <w:widowControl w:val="0"/>
      <w:jc w:val="both"/>
    </w:pPr>
    <w:rPr>
      <w:rFonts w:ascii="Times New Roman" w:eastAsia="宋体" w:cs="Times New Roman" w:hAnsi="Times New Roman"/>
      <w:kern w:val="2"/>
      <w:sz w:val="21"/>
      <w:szCs w:val="21"/>
      <w:lang w:val="en-US" w:eastAsia="zh-CN" w:bidi="ar-SA"/>
    </w:rPr>
  </w:style>
  <w:style w:type="paragraph" w:customStyle="1" w:styleId="4454">
    <w:name w:val="样式 290 小四"/>
    <w:pPr>
      <w:widowControl w:val="0"/>
      <w:spacing w:line="240" w:lineRule="auto"/>
      <w:jc w:val="left"/>
    </w:pPr>
    <w:rPr>
      <w:rFonts w:ascii="宋体" w:eastAsia="宋体" w:cs="Times New Roman"/>
      <w:kern w:val="2"/>
      <w:sz w:val="24"/>
      <w:szCs w:val="21"/>
      <w:lang w:val="en-US" w:eastAsia="zh-CN" w:bidi="ar-SA"/>
    </w:rPr>
  </w:style>
  <w:style w:type="paragraph" w:customStyle="1" w:styleId="4455">
    <w:name w:val="样式 2520 10 磅"/>
    <w:pPr>
      <w:widowControl w:val="0"/>
      <w:jc w:val="both"/>
    </w:pPr>
    <w:rPr>
      <w:rFonts w:ascii="Times New Roman" w:eastAsia="宋体" w:cs="Times New Roman" w:hAnsi="Times New Roman"/>
      <w:kern w:val="2"/>
      <w:sz w:val="21"/>
      <w:szCs w:val="21"/>
      <w:lang w:val="en-US" w:eastAsia="zh-CN" w:bidi="ar-SA"/>
    </w:rPr>
  </w:style>
  <w:style w:type="paragraph" w:customStyle="1" w:styleId="4456">
    <w:name w:val="样式 2521 10 磅"/>
    <w:pPr>
      <w:widowControl w:val="0"/>
      <w:suppressAutoHyphens/>
      <w:jc w:val="both"/>
    </w:pPr>
    <w:rPr>
      <w:rFonts w:ascii="等线" w:eastAsia="宋体" w:cs="Times New Roman" w:hAnsi="等线"/>
      <w:kern w:val="2"/>
      <w:sz w:val="21"/>
      <w:szCs w:val="21"/>
      <w:lang w:val="en-US" w:eastAsia="zh-CN" w:bidi="ar-SA"/>
    </w:rPr>
  </w:style>
  <w:style w:type="paragraph" w:customStyle="1" w:styleId="4457">
    <w:name w:val="样式 2522 10 磅"/>
    <w:pPr>
      <w:widowControl w:val="0"/>
      <w:jc w:val="both"/>
    </w:pPr>
    <w:rPr>
      <w:rFonts w:ascii="Times New Roman" w:eastAsia="宋体" w:cs="Times New Roman" w:hAnsi="Times New Roman"/>
      <w:kern w:val="2"/>
      <w:sz w:val="21"/>
      <w:szCs w:val="21"/>
      <w:lang w:val="en-US" w:eastAsia="zh-CN" w:bidi="ar-SA"/>
    </w:rPr>
  </w:style>
  <w:style w:type="paragraph" w:customStyle="1" w:styleId="4458">
    <w:name w:val="样式 2523 10 磅"/>
    <w:pPr>
      <w:widowControl w:val="0"/>
      <w:jc w:val="both"/>
    </w:pPr>
    <w:rPr>
      <w:rFonts w:ascii="Times New Roman" w:eastAsia="宋体" w:cs="Times New Roman" w:hAnsi="Times New Roman"/>
      <w:kern w:val="2"/>
      <w:sz w:val="21"/>
      <w:szCs w:val="21"/>
      <w:lang w:val="en-US" w:eastAsia="zh-CN" w:bidi="ar-SA"/>
    </w:rPr>
  </w:style>
  <w:style w:type="paragraph" w:customStyle="1" w:styleId="4459">
    <w:name w:val="样式 2524 10 磅"/>
    <w:pPr>
      <w:widowControl w:val="0"/>
      <w:jc w:val="both"/>
    </w:pPr>
    <w:rPr>
      <w:rFonts w:ascii="Times New Roman" w:eastAsia="宋体" w:cs="Times New Roman" w:hAnsi="Times New Roman"/>
      <w:kern w:val="2"/>
      <w:sz w:val="21"/>
      <w:szCs w:val="21"/>
      <w:lang w:val="en-US" w:eastAsia="zh-CN" w:bidi="ar-SA"/>
    </w:rPr>
  </w:style>
  <w:style w:type="paragraph" w:customStyle="1" w:styleId="4460">
    <w:name w:val="样式 2525 10 磅"/>
    <w:pPr>
      <w:widowControl w:val="0"/>
      <w:suppressAutoHyphens/>
      <w:jc w:val="both"/>
    </w:pPr>
    <w:rPr>
      <w:rFonts w:ascii="等线" w:eastAsia="宋体" w:cs="Times New Roman" w:hAnsi="等线"/>
      <w:kern w:val="2"/>
      <w:sz w:val="21"/>
      <w:szCs w:val="21"/>
      <w:lang w:val="en-US" w:eastAsia="zh-CN" w:bidi="ar-SA"/>
    </w:rPr>
  </w:style>
  <w:style w:type="paragraph" w:customStyle="1" w:styleId="4461">
    <w:name w:val="样式 2526 10 磅"/>
    <w:pPr>
      <w:widowControl w:val="0"/>
      <w:jc w:val="both"/>
    </w:pPr>
    <w:rPr>
      <w:rFonts w:ascii="Times New Roman" w:eastAsia="宋体" w:cs="Times New Roman" w:hAnsi="Times New Roman"/>
      <w:kern w:val="2"/>
      <w:sz w:val="21"/>
      <w:szCs w:val="21"/>
      <w:lang w:val="en-US" w:eastAsia="zh-CN" w:bidi="ar-SA"/>
    </w:rPr>
  </w:style>
  <w:style w:type="paragraph" w:customStyle="1" w:styleId="4462">
    <w:name w:val="样式 2527 10 磅"/>
    <w:pPr>
      <w:widowControl w:val="0"/>
      <w:jc w:val="both"/>
    </w:pPr>
    <w:rPr>
      <w:rFonts w:ascii="Times New Roman" w:eastAsia="宋体" w:cs="Times New Roman" w:hAnsi="Times New Roman"/>
      <w:kern w:val="2"/>
      <w:sz w:val="21"/>
      <w:szCs w:val="21"/>
      <w:lang w:val="en-US" w:eastAsia="zh-CN" w:bidi="ar-SA"/>
    </w:rPr>
  </w:style>
  <w:style w:type="paragraph" w:customStyle="1" w:styleId="4463">
    <w:name w:val="样式 2528 10 磅"/>
    <w:pPr>
      <w:widowControl w:val="0"/>
      <w:jc w:val="both"/>
    </w:pPr>
    <w:rPr>
      <w:rFonts w:ascii="Times New Roman" w:eastAsia="宋体" w:cs="Times New Roman" w:hAnsi="Times New Roman"/>
      <w:kern w:val="2"/>
      <w:sz w:val="21"/>
      <w:szCs w:val="21"/>
      <w:lang w:val="en-US" w:eastAsia="zh-CN" w:bidi="ar-SA"/>
    </w:rPr>
  </w:style>
  <w:style w:type="paragraph" w:customStyle="1" w:styleId="4464">
    <w:name w:val="样式 2529 10 磅"/>
    <w:pPr>
      <w:widowControl w:val="0"/>
      <w:suppressAutoHyphens/>
      <w:jc w:val="both"/>
    </w:pPr>
    <w:rPr>
      <w:rFonts w:ascii="等线" w:eastAsia="宋体" w:cs="Times New Roman" w:hAnsi="等线"/>
      <w:kern w:val="2"/>
      <w:sz w:val="21"/>
      <w:szCs w:val="21"/>
      <w:lang w:val="en-US" w:eastAsia="zh-CN" w:bidi="ar-SA"/>
    </w:rPr>
  </w:style>
  <w:style w:type="paragraph" w:customStyle="1" w:styleId="4465">
    <w:name w:val="样式 2530 10 磅"/>
    <w:pPr>
      <w:widowControl w:val="0"/>
      <w:jc w:val="both"/>
    </w:pPr>
    <w:rPr>
      <w:rFonts w:ascii="Times New Roman" w:eastAsia="宋体" w:cs="Times New Roman" w:hAnsi="Times New Roman"/>
      <w:kern w:val="2"/>
      <w:sz w:val="21"/>
      <w:szCs w:val="21"/>
      <w:lang w:val="en-US" w:eastAsia="zh-CN" w:bidi="ar-SA"/>
    </w:rPr>
  </w:style>
  <w:style w:type="paragraph" w:customStyle="1" w:styleId="4466">
    <w:name w:val="样式 2531 10 磅"/>
    <w:pPr>
      <w:widowControl w:val="0"/>
      <w:jc w:val="both"/>
    </w:pPr>
    <w:rPr>
      <w:rFonts w:ascii="Times New Roman" w:eastAsia="宋体" w:cs="Times New Roman" w:hAnsi="Times New Roman"/>
      <w:kern w:val="2"/>
      <w:sz w:val="21"/>
      <w:szCs w:val="21"/>
      <w:lang w:val="en-US" w:eastAsia="zh-CN" w:bidi="ar-SA"/>
    </w:rPr>
  </w:style>
  <w:style w:type="paragraph" w:customStyle="1" w:styleId="4467">
    <w:name w:val="样式 2532 10 磅"/>
    <w:pPr>
      <w:widowControl w:val="0"/>
      <w:jc w:val="both"/>
    </w:pPr>
    <w:rPr>
      <w:rFonts w:ascii="Times New Roman" w:eastAsia="宋体" w:cs="Times New Roman" w:hAnsi="Times New Roman"/>
      <w:kern w:val="2"/>
      <w:sz w:val="21"/>
      <w:szCs w:val="21"/>
      <w:lang w:val="en-US" w:eastAsia="zh-CN" w:bidi="ar-SA"/>
    </w:rPr>
  </w:style>
  <w:style w:type="paragraph" w:customStyle="1" w:styleId="4468">
    <w:name w:val="样式 2533 10 磅"/>
    <w:pPr>
      <w:widowControl w:val="0"/>
      <w:suppressAutoHyphens/>
      <w:jc w:val="both"/>
    </w:pPr>
    <w:rPr>
      <w:rFonts w:ascii="等线" w:eastAsia="宋体" w:cs="Times New Roman" w:hAnsi="等线"/>
      <w:kern w:val="2"/>
      <w:sz w:val="21"/>
      <w:szCs w:val="21"/>
      <w:lang w:val="en-US" w:eastAsia="zh-CN" w:bidi="ar-SA"/>
    </w:rPr>
  </w:style>
  <w:style w:type="paragraph" w:customStyle="1" w:styleId="4469">
    <w:name w:val="样式 2534 10 磅"/>
    <w:pPr>
      <w:widowControl w:val="0"/>
      <w:jc w:val="both"/>
    </w:pPr>
    <w:rPr>
      <w:rFonts w:ascii="Times New Roman" w:eastAsia="宋体" w:cs="Times New Roman" w:hAnsi="Times New Roman"/>
      <w:kern w:val="2"/>
      <w:sz w:val="21"/>
      <w:szCs w:val="21"/>
      <w:lang w:val="en-US" w:eastAsia="zh-CN" w:bidi="ar-SA"/>
    </w:rPr>
  </w:style>
  <w:style w:type="paragraph" w:customStyle="1" w:styleId="4470">
    <w:name w:val="样式 2535 10 磅"/>
    <w:pPr>
      <w:widowControl w:val="0"/>
      <w:jc w:val="both"/>
    </w:pPr>
    <w:rPr>
      <w:rFonts w:ascii="Times New Roman" w:eastAsia="宋体" w:cs="Times New Roman" w:hAnsi="Times New Roman"/>
      <w:kern w:val="2"/>
      <w:sz w:val="21"/>
      <w:szCs w:val="21"/>
      <w:lang w:val="en-US" w:eastAsia="zh-CN" w:bidi="ar-SA"/>
    </w:rPr>
  </w:style>
  <w:style w:type="paragraph" w:customStyle="1" w:styleId="4471">
    <w:name w:val="样式 15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472">
    <w:name w:val="样式 2536 10 磅"/>
    <w:pPr>
      <w:widowControl w:val="0"/>
      <w:suppressAutoHyphens/>
      <w:jc w:val="both"/>
    </w:pPr>
    <w:rPr>
      <w:rFonts w:ascii="等线" w:eastAsia="宋体" w:cs="Times New Roman" w:hAnsi="等线"/>
      <w:kern w:val="2"/>
      <w:sz w:val="21"/>
      <w:szCs w:val="21"/>
      <w:lang w:val="en-US" w:eastAsia="zh-CN" w:bidi="ar-SA"/>
    </w:rPr>
  </w:style>
  <w:style w:type="paragraph" w:customStyle="1" w:styleId="4473">
    <w:name w:val="样式 2537 10 磅"/>
    <w:pPr>
      <w:widowControl w:val="0"/>
      <w:jc w:val="both"/>
    </w:pPr>
    <w:rPr>
      <w:rFonts w:ascii="Times New Roman" w:eastAsia="宋体" w:cs="Times New Roman" w:hAnsi="Times New Roman"/>
      <w:kern w:val="2"/>
      <w:sz w:val="21"/>
      <w:szCs w:val="21"/>
      <w:lang w:val="en-US" w:eastAsia="zh-CN" w:bidi="ar-SA"/>
    </w:rPr>
  </w:style>
  <w:style w:type="paragraph" w:customStyle="1" w:styleId="4474">
    <w:name w:val="样式 2538 10 磅"/>
    <w:pPr>
      <w:widowControl w:val="0"/>
      <w:jc w:val="both"/>
    </w:pPr>
    <w:rPr>
      <w:rFonts w:ascii="Times New Roman" w:eastAsia="宋体" w:cs="Times New Roman" w:hAnsi="Times New Roman"/>
      <w:kern w:val="2"/>
      <w:sz w:val="21"/>
      <w:szCs w:val="21"/>
      <w:lang w:val="en-US" w:eastAsia="zh-CN" w:bidi="ar-SA"/>
    </w:rPr>
  </w:style>
  <w:style w:type="paragraph" w:customStyle="1" w:styleId="4475">
    <w:name w:val="样式 2539 10 磅"/>
    <w:pPr>
      <w:widowControl w:val="0"/>
      <w:jc w:val="both"/>
    </w:pPr>
    <w:rPr>
      <w:rFonts w:ascii="Times New Roman" w:eastAsia="宋体" w:cs="Times New Roman" w:hAnsi="Times New Roman"/>
      <w:kern w:val="2"/>
      <w:sz w:val="21"/>
      <w:szCs w:val="21"/>
      <w:lang w:val="en-US" w:eastAsia="zh-CN" w:bidi="ar-SA"/>
    </w:rPr>
  </w:style>
  <w:style w:type="paragraph" w:customStyle="1" w:styleId="4476">
    <w:name w:val="样式 2540 10 磅"/>
    <w:pPr>
      <w:widowControl w:val="0"/>
      <w:suppressAutoHyphens/>
      <w:jc w:val="both"/>
    </w:pPr>
    <w:rPr>
      <w:rFonts w:ascii="等线" w:eastAsia="宋体" w:cs="Times New Roman" w:hAnsi="等线"/>
      <w:kern w:val="2"/>
      <w:sz w:val="21"/>
      <w:szCs w:val="21"/>
      <w:lang w:val="en-US" w:eastAsia="zh-CN" w:bidi="ar-SA"/>
    </w:rPr>
  </w:style>
  <w:style w:type="paragraph" w:customStyle="1" w:styleId="4477">
    <w:name w:val="样式 2541 10 磅"/>
    <w:pPr>
      <w:widowControl w:val="0"/>
      <w:jc w:val="both"/>
    </w:pPr>
    <w:rPr>
      <w:rFonts w:ascii="Times New Roman" w:eastAsia="宋体" w:cs="Times New Roman" w:hAnsi="Times New Roman"/>
      <w:kern w:val="2"/>
      <w:sz w:val="21"/>
      <w:szCs w:val="21"/>
      <w:lang w:val="en-US" w:eastAsia="zh-CN" w:bidi="ar-SA"/>
    </w:rPr>
  </w:style>
  <w:style w:type="paragraph" w:customStyle="1" w:styleId="4478">
    <w:name w:val="样式 2542 10 磅"/>
    <w:pPr>
      <w:widowControl w:val="0"/>
      <w:jc w:val="both"/>
    </w:pPr>
    <w:rPr>
      <w:rFonts w:ascii="Times New Roman" w:eastAsia="宋体" w:cs="Times New Roman" w:hAnsi="Times New Roman"/>
      <w:kern w:val="2"/>
      <w:sz w:val="21"/>
      <w:szCs w:val="21"/>
      <w:lang w:val="en-US" w:eastAsia="zh-CN" w:bidi="ar-SA"/>
    </w:rPr>
  </w:style>
  <w:style w:type="paragraph" w:customStyle="1" w:styleId="4479">
    <w:name w:val="样式 15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480">
    <w:name w:val="样式 153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481">
    <w:name w:val="样式 2543 10 磅"/>
    <w:pPr>
      <w:widowControl w:val="0"/>
      <w:jc w:val="both"/>
    </w:pPr>
    <w:rPr>
      <w:rFonts w:ascii="Times New Roman" w:eastAsia="宋体" w:cs="Times New Roman" w:hAnsi="Times New Roman"/>
      <w:kern w:val="2"/>
      <w:sz w:val="21"/>
      <w:szCs w:val="21"/>
      <w:lang w:val="en-US" w:eastAsia="zh-CN" w:bidi="ar-SA"/>
    </w:rPr>
  </w:style>
  <w:style w:type="paragraph" w:customStyle="1" w:styleId="4482">
    <w:name w:val="样式 2544 10 磅"/>
    <w:pPr>
      <w:widowControl w:val="0"/>
      <w:jc w:val="both"/>
    </w:pPr>
    <w:rPr>
      <w:rFonts w:ascii="Times New Roman" w:eastAsia="宋体" w:cs="Times New Roman" w:hAnsi="Times New Roman"/>
      <w:kern w:val="2"/>
      <w:sz w:val="21"/>
      <w:szCs w:val="21"/>
      <w:lang w:val="en-US" w:eastAsia="zh-CN" w:bidi="ar-SA"/>
    </w:rPr>
  </w:style>
  <w:style w:type="paragraph" w:customStyle="1" w:styleId="4483">
    <w:name w:val="样式 2545 10 磅"/>
    <w:pPr>
      <w:widowControl w:val="0"/>
      <w:jc w:val="both"/>
    </w:pPr>
    <w:rPr>
      <w:rFonts w:ascii="Times New Roman" w:eastAsia="宋体" w:cs="Times New Roman" w:hAnsi="Times New Roman"/>
      <w:kern w:val="2"/>
      <w:sz w:val="21"/>
      <w:szCs w:val="21"/>
      <w:lang w:val="en-US" w:eastAsia="zh-CN" w:bidi="ar-SA"/>
    </w:rPr>
  </w:style>
  <w:style w:type="paragraph" w:customStyle="1" w:styleId="4484">
    <w:name w:val="样式 2546 10 磅"/>
    <w:pPr>
      <w:widowControl w:val="0"/>
      <w:suppressAutoHyphens/>
      <w:jc w:val="both"/>
    </w:pPr>
    <w:rPr>
      <w:rFonts w:ascii="等线" w:eastAsia="宋体" w:cs="Times New Roman" w:hAnsi="等线"/>
      <w:kern w:val="2"/>
      <w:sz w:val="21"/>
      <w:szCs w:val="21"/>
      <w:lang w:val="en-US" w:eastAsia="zh-CN" w:bidi="ar-SA"/>
    </w:rPr>
  </w:style>
  <w:style w:type="paragraph" w:customStyle="1" w:styleId="4485">
    <w:name w:val="样式 2547 10 磅"/>
    <w:pPr>
      <w:widowControl w:val="0"/>
      <w:jc w:val="both"/>
    </w:pPr>
    <w:rPr>
      <w:rFonts w:ascii="Times New Roman" w:eastAsia="宋体" w:cs="Times New Roman" w:hAnsi="Times New Roman"/>
      <w:kern w:val="2"/>
      <w:sz w:val="21"/>
      <w:szCs w:val="21"/>
      <w:lang w:val="en-US" w:eastAsia="zh-CN" w:bidi="ar-SA"/>
    </w:rPr>
  </w:style>
  <w:style w:type="paragraph" w:customStyle="1" w:styleId="4486">
    <w:name w:val="样式 2548 10 磅"/>
    <w:pPr>
      <w:widowControl w:val="0"/>
      <w:jc w:val="both"/>
    </w:pPr>
    <w:rPr>
      <w:rFonts w:ascii="Times New Roman" w:eastAsia="宋体" w:cs="Times New Roman" w:hAnsi="Times New Roman"/>
      <w:kern w:val="2"/>
      <w:sz w:val="21"/>
      <w:szCs w:val="21"/>
      <w:lang w:val="en-US" w:eastAsia="zh-CN" w:bidi="ar-SA"/>
    </w:rPr>
  </w:style>
  <w:style w:type="paragraph" w:customStyle="1" w:styleId="4487">
    <w:name w:val="样式 2549 10 磅"/>
    <w:pPr>
      <w:widowControl w:val="0"/>
      <w:jc w:val="both"/>
    </w:pPr>
    <w:rPr>
      <w:rFonts w:ascii="Times New Roman" w:eastAsia="宋体" w:cs="Times New Roman" w:hAnsi="Times New Roman"/>
      <w:kern w:val="2"/>
      <w:sz w:val="21"/>
      <w:szCs w:val="21"/>
      <w:lang w:val="en-US" w:eastAsia="zh-CN" w:bidi="ar-SA"/>
    </w:rPr>
  </w:style>
  <w:style w:type="paragraph" w:customStyle="1" w:styleId="4488">
    <w:name w:val="样式 2550 10 磅"/>
    <w:pPr>
      <w:widowControl w:val="0"/>
      <w:suppressAutoHyphens/>
      <w:jc w:val="both"/>
    </w:pPr>
    <w:rPr>
      <w:rFonts w:ascii="等线" w:eastAsia="宋体" w:cs="Times New Roman" w:hAnsi="等线"/>
      <w:kern w:val="2"/>
      <w:sz w:val="21"/>
      <w:szCs w:val="21"/>
      <w:lang w:val="en-US" w:eastAsia="zh-CN" w:bidi="ar-SA"/>
    </w:rPr>
  </w:style>
  <w:style w:type="paragraph" w:customStyle="1" w:styleId="4489">
    <w:name w:val="样式 2551 10 磅"/>
    <w:pPr>
      <w:widowControl w:val="0"/>
      <w:jc w:val="both"/>
    </w:pPr>
    <w:rPr>
      <w:rFonts w:ascii="Times New Roman" w:eastAsia="宋体" w:cs="Times New Roman" w:hAnsi="Times New Roman"/>
      <w:kern w:val="2"/>
      <w:sz w:val="21"/>
      <w:szCs w:val="21"/>
      <w:lang w:val="en-US" w:eastAsia="zh-CN" w:bidi="ar-SA"/>
    </w:rPr>
  </w:style>
  <w:style w:type="paragraph" w:customStyle="1" w:styleId="4490">
    <w:name w:val="样式 2552 10 磅"/>
    <w:pPr>
      <w:widowControl w:val="0"/>
      <w:jc w:val="both"/>
    </w:pPr>
    <w:rPr>
      <w:rFonts w:ascii="Times New Roman" w:eastAsia="宋体" w:cs="Times New Roman" w:hAnsi="Times New Roman"/>
      <w:kern w:val="2"/>
      <w:sz w:val="21"/>
      <w:szCs w:val="21"/>
      <w:lang w:val="en-US" w:eastAsia="zh-CN" w:bidi="ar-SA"/>
    </w:rPr>
  </w:style>
  <w:style w:type="paragraph" w:customStyle="1" w:styleId="4491">
    <w:name w:val="样式 2553 10 磅"/>
    <w:pPr>
      <w:widowControl w:val="0"/>
      <w:jc w:val="both"/>
    </w:pPr>
    <w:rPr>
      <w:rFonts w:ascii="Times New Roman" w:eastAsia="宋体" w:cs="Times New Roman" w:hAnsi="Times New Roman"/>
      <w:kern w:val="2"/>
      <w:sz w:val="21"/>
      <w:szCs w:val="21"/>
      <w:lang w:val="en-US" w:eastAsia="zh-CN" w:bidi="ar-SA"/>
    </w:rPr>
  </w:style>
  <w:style w:type="paragraph" w:customStyle="1" w:styleId="4492">
    <w:name w:val="样式 2554 10 磅"/>
    <w:pPr>
      <w:widowControl w:val="0"/>
      <w:suppressAutoHyphens/>
      <w:jc w:val="both"/>
    </w:pPr>
    <w:rPr>
      <w:rFonts w:ascii="等线" w:eastAsia="宋体" w:cs="Times New Roman" w:hAnsi="等线"/>
      <w:kern w:val="2"/>
      <w:sz w:val="21"/>
      <w:szCs w:val="21"/>
      <w:lang w:val="en-US" w:eastAsia="zh-CN" w:bidi="ar-SA"/>
    </w:rPr>
  </w:style>
  <w:style w:type="paragraph" w:customStyle="1" w:styleId="4493">
    <w:name w:val="样式 2555 10 磅"/>
    <w:pPr>
      <w:widowControl w:val="0"/>
      <w:jc w:val="both"/>
    </w:pPr>
    <w:rPr>
      <w:rFonts w:ascii="Times New Roman" w:eastAsia="宋体" w:cs="Times New Roman" w:hAnsi="Times New Roman"/>
      <w:kern w:val="2"/>
      <w:sz w:val="21"/>
      <w:szCs w:val="21"/>
      <w:lang w:val="en-US" w:eastAsia="zh-CN" w:bidi="ar-SA"/>
    </w:rPr>
  </w:style>
  <w:style w:type="paragraph" w:customStyle="1" w:styleId="4494">
    <w:name w:val="样式 2556 10 磅"/>
    <w:pPr>
      <w:widowControl w:val="0"/>
      <w:jc w:val="both"/>
    </w:pPr>
    <w:rPr>
      <w:rFonts w:ascii="Times New Roman" w:eastAsia="宋体" w:cs="Times New Roman" w:hAnsi="Times New Roman"/>
      <w:kern w:val="2"/>
      <w:sz w:val="21"/>
      <w:szCs w:val="21"/>
      <w:lang w:val="en-US" w:eastAsia="zh-CN" w:bidi="ar-SA"/>
    </w:rPr>
  </w:style>
  <w:style w:type="paragraph" w:customStyle="1" w:styleId="4495">
    <w:name w:val="样式 2557 10 磅"/>
    <w:pPr>
      <w:widowControl w:val="0"/>
      <w:jc w:val="both"/>
    </w:pPr>
    <w:rPr>
      <w:rFonts w:ascii="Times New Roman" w:eastAsia="宋体" w:cs="Times New Roman" w:hAnsi="Times New Roman"/>
      <w:kern w:val="2"/>
      <w:sz w:val="21"/>
      <w:szCs w:val="21"/>
      <w:lang w:val="en-US" w:eastAsia="zh-CN" w:bidi="ar-SA"/>
    </w:rPr>
  </w:style>
  <w:style w:type="paragraph" w:customStyle="1" w:styleId="4496">
    <w:name w:val="样式 2558 10 磅"/>
    <w:pPr>
      <w:widowControl w:val="0"/>
      <w:jc w:val="both"/>
    </w:pPr>
    <w:rPr>
      <w:rFonts w:ascii="Times New Roman" w:eastAsia="宋体" w:cs="Times New Roman" w:hAnsi="Times New Roman"/>
      <w:kern w:val="2"/>
      <w:sz w:val="21"/>
      <w:szCs w:val="21"/>
      <w:lang w:val="en-US" w:eastAsia="zh-CN" w:bidi="ar-SA"/>
    </w:rPr>
  </w:style>
  <w:style w:type="paragraph" w:customStyle="1" w:styleId="4497">
    <w:name w:val="样式 2559 10 磅"/>
    <w:pPr>
      <w:widowControl w:val="0"/>
      <w:suppressAutoHyphens/>
      <w:jc w:val="both"/>
    </w:pPr>
    <w:rPr>
      <w:rFonts w:ascii="等线" w:eastAsia="宋体" w:cs="Times New Roman" w:hAnsi="等线"/>
      <w:kern w:val="2"/>
      <w:sz w:val="21"/>
      <w:szCs w:val="21"/>
      <w:lang w:val="en-US" w:eastAsia="zh-CN" w:bidi="ar-SA"/>
    </w:rPr>
  </w:style>
  <w:style w:type="paragraph" w:customStyle="1" w:styleId="4498">
    <w:name w:val="样式 2560 10 磅"/>
    <w:pPr>
      <w:widowControl w:val="0"/>
      <w:jc w:val="both"/>
    </w:pPr>
    <w:rPr>
      <w:rFonts w:ascii="Times New Roman" w:eastAsia="宋体" w:cs="Times New Roman" w:hAnsi="Times New Roman"/>
      <w:kern w:val="2"/>
      <w:sz w:val="21"/>
      <w:szCs w:val="21"/>
      <w:lang w:val="en-US" w:eastAsia="zh-CN" w:bidi="ar-SA"/>
    </w:rPr>
  </w:style>
  <w:style w:type="paragraph" w:customStyle="1" w:styleId="4499">
    <w:name w:val="样式 2561 10 磅"/>
    <w:pPr>
      <w:widowControl w:val="0"/>
      <w:jc w:val="both"/>
    </w:pPr>
    <w:rPr>
      <w:rFonts w:ascii="Times New Roman" w:eastAsia="宋体" w:cs="Times New Roman" w:hAnsi="Times New Roman"/>
      <w:kern w:val="2"/>
      <w:sz w:val="21"/>
      <w:szCs w:val="21"/>
      <w:lang w:val="en-US" w:eastAsia="zh-CN" w:bidi="ar-SA"/>
    </w:rPr>
  </w:style>
  <w:style w:type="paragraph" w:customStyle="1" w:styleId="4500">
    <w:name w:val="样式 2562 10 磅"/>
    <w:pPr>
      <w:widowControl w:val="0"/>
      <w:jc w:val="both"/>
    </w:pPr>
    <w:rPr>
      <w:rFonts w:ascii="Times New Roman" w:eastAsia="宋体" w:cs="Times New Roman" w:hAnsi="Times New Roman"/>
      <w:kern w:val="2"/>
      <w:sz w:val="21"/>
      <w:szCs w:val="21"/>
      <w:lang w:val="en-US" w:eastAsia="zh-CN" w:bidi="ar-SA"/>
    </w:rPr>
  </w:style>
  <w:style w:type="paragraph" w:customStyle="1" w:styleId="4501">
    <w:name w:val="样式 2563 10 磅"/>
    <w:pPr>
      <w:widowControl w:val="0"/>
      <w:suppressAutoHyphens/>
      <w:jc w:val="both"/>
    </w:pPr>
    <w:rPr>
      <w:rFonts w:ascii="等线" w:eastAsia="宋体" w:cs="Times New Roman" w:hAnsi="等线"/>
      <w:kern w:val="2"/>
      <w:sz w:val="21"/>
      <w:szCs w:val="21"/>
      <w:lang w:val="en-US" w:eastAsia="zh-CN" w:bidi="ar-SA"/>
    </w:rPr>
  </w:style>
  <w:style w:type="paragraph" w:customStyle="1" w:styleId="4502">
    <w:name w:val="样式 2564 10 磅"/>
    <w:pPr>
      <w:widowControl w:val="0"/>
      <w:jc w:val="both"/>
    </w:pPr>
    <w:rPr>
      <w:rFonts w:ascii="Times New Roman" w:eastAsia="宋体" w:cs="Times New Roman" w:hAnsi="Times New Roman"/>
      <w:kern w:val="2"/>
      <w:sz w:val="21"/>
      <w:szCs w:val="21"/>
      <w:lang w:val="en-US" w:eastAsia="zh-CN" w:bidi="ar-SA"/>
    </w:rPr>
  </w:style>
  <w:style w:type="paragraph" w:customStyle="1" w:styleId="4503">
    <w:name w:val="样式 2565 10 磅"/>
    <w:pPr>
      <w:widowControl w:val="0"/>
      <w:jc w:val="both"/>
    </w:pPr>
    <w:rPr>
      <w:rFonts w:ascii="Times New Roman" w:eastAsia="宋体" w:cs="Times New Roman" w:hAnsi="Times New Roman"/>
      <w:kern w:val="2"/>
      <w:sz w:val="21"/>
      <w:szCs w:val="21"/>
      <w:lang w:val="en-US" w:eastAsia="zh-CN" w:bidi="ar-SA"/>
    </w:rPr>
  </w:style>
  <w:style w:type="paragraph" w:customStyle="1" w:styleId="4504">
    <w:name w:val="样式 15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505">
    <w:name w:val="样式 2566 10 磅"/>
    <w:pPr>
      <w:widowControl w:val="0"/>
      <w:jc w:val="both"/>
    </w:pPr>
    <w:rPr>
      <w:rFonts w:ascii="Times New Roman" w:eastAsia="宋体" w:cs="Times New Roman" w:hAnsi="Times New Roman"/>
      <w:kern w:val="2"/>
      <w:sz w:val="21"/>
      <w:szCs w:val="21"/>
      <w:lang w:val="en-US" w:eastAsia="zh-CN" w:bidi="ar-SA"/>
    </w:rPr>
  </w:style>
  <w:style w:type="paragraph" w:customStyle="1" w:styleId="4506">
    <w:name w:val="样式 2567 10 磅"/>
    <w:pPr>
      <w:widowControl w:val="0"/>
      <w:suppressAutoHyphens/>
      <w:jc w:val="both"/>
    </w:pPr>
    <w:rPr>
      <w:rFonts w:ascii="等线" w:eastAsia="宋体" w:cs="Times New Roman" w:hAnsi="等线"/>
      <w:kern w:val="2"/>
      <w:sz w:val="21"/>
      <w:szCs w:val="21"/>
      <w:lang w:val="en-US" w:eastAsia="zh-CN" w:bidi="ar-SA"/>
    </w:rPr>
  </w:style>
  <w:style w:type="paragraph" w:customStyle="1" w:styleId="4507">
    <w:name w:val="样式 2568 10 磅"/>
    <w:pPr>
      <w:widowControl w:val="0"/>
      <w:jc w:val="both"/>
    </w:pPr>
    <w:rPr>
      <w:rFonts w:ascii="Times New Roman" w:eastAsia="宋体" w:cs="Times New Roman" w:hAnsi="Times New Roman"/>
      <w:kern w:val="2"/>
      <w:sz w:val="21"/>
      <w:szCs w:val="21"/>
      <w:lang w:val="en-US" w:eastAsia="zh-CN" w:bidi="ar-SA"/>
    </w:rPr>
  </w:style>
  <w:style w:type="paragraph" w:customStyle="1" w:styleId="4508">
    <w:name w:val="样式 2569 10 磅"/>
    <w:pPr>
      <w:widowControl w:val="0"/>
      <w:jc w:val="both"/>
    </w:pPr>
    <w:rPr>
      <w:rFonts w:ascii="Times New Roman" w:eastAsia="宋体" w:cs="Times New Roman" w:hAnsi="Times New Roman"/>
      <w:kern w:val="2"/>
      <w:sz w:val="21"/>
      <w:szCs w:val="21"/>
      <w:lang w:val="en-US" w:eastAsia="zh-CN" w:bidi="ar-SA"/>
    </w:rPr>
  </w:style>
  <w:style w:type="paragraph" w:customStyle="1" w:styleId="4509">
    <w:name w:val="样式 2570 10 磅"/>
    <w:pPr>
      <w:widowControl w:val="0"/>
      <w:jc w:val="both"/>
    </w:pPr>
    <w:rPr>
      <w:rFonts w:ascii="Times New Roman" w:eastAsia="宋体" w:cs="Times New Roman" w:hAnsi="Times New Roman"/>
      <w:kern w:val="2"/>
      <w:sz w:val="21"/>
      <w:szCs w:val="21"/>
      <w:lang w:val="en-US" w:eastAsia="zh-CN" w:bidi="ar-SA"/>
    </w:rPr>
  </w:style>
  <w:style w:type="paragraph" w:customStyle="1" w:styleId="4510">
    <w:name w:val="样式 15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511">
    <w:name w:val="样式 2571 10 磅"/>
    <w:pPr>
      <w:widowControl w:val="0"/>
      <w:suppressAutoHyphens/>
      <w:jc w:val="both"/>
    </w:pPr>
    <w:rPr>
      <w:rFonts w:ascii="等线" w:eastAsia="宋体" w:cs="Times New Roman" w:hAnsi="等线"/>
      <w:kern w:val="2"/>
      <w:sz w:val="21"/>
      <w:szCs w:val="21"/>
      <w:lang w:val="en-US" w:eastAsia="zh-CN" w:bidi="ar-SA"/>
    </w:rPr>
  </w:style>
  <w:style w:type="paragraph" w:customStyle="1" w:styleId="4512">
    <w:name w:val="样式 2572 10 磅"/>
    <w:pPr>
      <w:widowControl w:val="0"/>
      <w:suppressAutoHyphens/>
      <w:jc w:val="both"/>
    </w:pPr>
    <w:rPr>
      <w:rFonts w:ascii="等线" w:eastAsia="宋体" w:cs="Times New Roman" w:hAnsi="等线"/>
      <w:kern w:val="2"/>
      <w:sz w:val="21"/>
      <w:szCs w:val="21"/>
      <w:lang w:val="en-US" w:eastAsia="zh-CN" w:bidi="ar-SA"/>
    </w:rPr>
  </w:style>
  <w:style w:type="paragraph" w:customStyle="1" w:styleId="4513">
    <w:name w:val="样式 2573 10 磅"/>
    <w:pPr>
      <w:widowControl w:val="0"/>
      <w:jc w:val="both"/>
    </w:pPr>
    <w:rPr>
      <w:rFonts w:ascii="Times New Roman" w:eastAsia="宋体" w:cs="Times New Roman" w:hAnsi="Times New Roman"/>
      <w:kern w:val="2"/>
      <w:sz w:val="21"/>
      <w:szCs w:val="21"/>
      <w:lang w:val="en-US" w:eastAsia="zh-CN" w:bidi="ar-SA"/>
    </w:rPr>
  </w:style>
  <w:style w:type="paragraph" w:customStyle="1" w:styleId="4514">
    <w:name w:val="样式 2574 10 磅"/>
    <w:pPr>
      <w:widowControl w:val="0"/>
      <w:jc w:val="both"/>
    </w:pPr>
    <w:rPr>
      <w:rFonts w:ascii="Times New Roman" w:eastAsia="宋体" w:cs="Times New Roman" w:hAnsi="Times New Roman"/>
      <w:kern w:val="2"/>
      <w:sz w:val="21"/>
      <w:szCs w:val="21"/>
      <w:lang w:val="en-US" w:eastAsia="zh-CN" w:bidi="ar-SA"/>
    </w:rPr>
  </w:style>
  <w:style w:type="paragraph" w:customStyle="1" w:styleId="4515">
    <w:name w:val="样式 2575 10 磅"/>
    <w:pPr>
      <w:widowControl w:val="0"/>
      <w:jc w:val="both"/>
    </w:pPr>
    <w:rPr>
      <w:rFonts w:ascii="Times New Roman" w:eastAsia="宋体" w:cs="Times New Roman" w:hAnsi="Times New Roman"/>
      <w:kern w:val="2"/>
      <w:sz w:val="21"/>
      <w:szCs w:val="21"/>
      <w:lang w:val="en-US" w:eastAsia="zh-CN" w:bidi="ar-SA"/>
    </w:rPr>
  </w:style>
  <w:style w:type="paragraph" w:customStyle="1" w:styleId="4516">
    <w:name w:val="样式 2576 10 磅"/>
    <w:pPr>
      <w:widowControl w:val="0"/>
      <w:jc w:val="both"/>
    </w:pPr>
    <w:rPr>
      <w:rFonts w:ascii="Times New Roman" w:eastAsia="宋体" w:cs="Times New Roman" w:hAnsi="Times New Roman"/>
      <w:kern w:val="2"/>
      <w:sz w:val="21"/>
      <w:szCs w:val="21"/>
      <w:lang w:val="en-US" w:eastAsia="zh-CN" w:bidi="ar-SA"/>
    </w:rPr>
  </w:style>
  <w:style w:type="paragraph" w:customStyle="1" w:styleId="4517">
    <w:name w:val="样式 15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518">
    <w:name w:val="样式 2577 10 磅"/>
    <w:pPr>
      <w:widowControl w:val="0"/>
      <w:suppressAutoHyphens/>
      <w:jc w:val="both"/>
    </w:pPr>
    <w:rPr>
      <w:rFonts w:ascii="等线" w:eastAsia="宋体" w:cs="Times New Roman" w:hAnsi="等线"/>
      <w:kern w:val="2"/>
      <w:sz w:val="21"/>
      <w:szCs w:val="21"/>
      <w:lang w:val="en-US" w:eastAsia="zh-CN" w:bidi="ar-SA"/>
    </w:rPr>
  </w:style>
  <w:style w:type="paragraph" w:customStyle="1" w:styleId="4519">
    <w:name w:val="样式 2578 10 磅"/>
    <w:pPr>
      <w:widowControl w:val="0"/>
      <w:jc w:val="both"/>
    </w:pPr>
    <w:rPr>
      <w:rFonts w:ascii="Times New Roman" w:eastAsia="宋体" w:cs="Times New Roman" w:hAnsi="Times New Roman"/>
      <w:kern w:val="2"/>
      <w:sz w:val="21"/>
      <w:szCs w:val="21"/>
      <w:lang w:val="en-US" w:eastAsia="zh-CN" w:bidi="ar-SA"/>
    </w:rPr>
  </w:style>
  <w:style w:type="paragraph" w:customStyle="1" w:styleId="4520">
    <w:name w:val="样式 2579 10 磅"/>
    <w:pPr>
      <w:widowControl w:val="0"/>
      <w:jc w:val="both"/>
    </w:pPr>
    <w:rPr>
      <w:rFonts w:ascii="Times New Roman" w:eastAsia="宋体" w:cs="Times New Roman" w:hAnsi="Times New Roman"/>
      <w:kern w:val="2"/>
      <w:sz w:val="21"/>
      <w:szCs w:val="21"/>
      <w:lang w:val="en-US" w:eastAsia="zh-CN" w:bidi="ar-SA"/>
    </w:rPr>
  </w:style>
  <w:style w:type="paragraph" w:customStyle="1" w:styleId="4521">
    <w:name w:val="样式 2580 10 磅"/>
    <w:pPr>
      <w:widowControl w:val="0"/>
      <w:jc w:val="both"/>
    </w:pPr>
    <w:rPr>
      <w:rFonts w:ascii="Times New Roman" w:eastAsia="宋体" w:cs="Times New Roman" w:hAnsi="Times New Roman"/>
      <w:kern w:val="2"/>
      <w:sz w:val="21"/>
      <w:szCs w:val="21"/>
      <w:lang w:val="en-US" w:eastAsia="zh-CN" w:bidi="ar-SA"/>
    </w:rPr>
  </w:style>
  <w:style w:type="paragraph" w:customStyle="1" w:styleId="4522">
    <w:name w:val="样式 15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523">
    <w:name w:val="样式 2581 10 磅"/>
    <w:pPr>
      <w:widowControl w:val="0"/>
      <w:suppressAutoHyphens/>
      <w:jc w:val="both"/>
    </w:pPr>
    <w:rPr>
      <w:rFonts w:ascii="等线" w:eastAsia="宋体" w:cs="Times New Roman" w:hAnsi="等线"/>
      <w:kern w:val="2"/>
      <w:sz w:val="21"/>
      <w:szCs w:val="21"/>
      <w:lang w:val="en-US" w:eastAsia="zh-CN" w:bidi="ar-SA"/>
    </w:rPr>
  </w:style>
  <w:style w:type="paragraph" w:customStyle="1" w:styleId="4524">
    <w:name w:val="样式 2582 10 磅"/>
    <w:pPr>
      <w:widowControl w:val="0"/>
      <w:suppressAutoHyphens/>
      <w:jc w:val="both"/>
    </w:pPr>
    <w:rPr>
      <w:rFonts w:ascii="等线" w:eastAsia="宋体" w:cs="Times New Roman" w:hAnsi="等线"/>
      <w:kern w:val="2"/>
      <w:sz w:val="21"/>
      <w:szCs w:val="21"/>
      <w:lang w:val="en-US" w:eastAsia="zh-CN" w:bidi="ar-SA"/>
    </w:rPr>
  </w:style>
  <w:style w:type="paragraph" w:customStyle="1" w:styleId="4525">
    <w:name w:val="样式 2583 10 磅"/>
    <w:pPr>
      <w:widowControl w:val="0"/>
      <w:jc w:val="both"/>
    </w:pPr>
    <w:rPr>
      <w:rFonts w:ascii="Times New Roman" w:eastAsia="宋体" w:cs="Times New Roman" w:hAnsi="Times New Roman"/>
      <w:kern w:val="2"/>
      <w:sz w:val="21"/>
      <w:szCs w:val="21"/>
      <w:lang w:val="en-US" w:eastAsia="zh-CN" w:bidi="ar-SA"/>
    </w:rPr>
  </w:style>
  <w:style w:type="paragraph" w:customStyle="1" w:styleId="4526">
    <w:name w:val="样式 2584 10 磅"/>
    <w:pPr>
      <w:widowControl w:val="0"/>
      <w:jc w:val="both"/>
    </w:pPr>
    <w:rPr>
      <w:rFonts w:ascii="Times New Roman" w:eastAsia="宋体" w:cs="Times New Roman" w:hAnsi="Times New Roman"/>
      <w:kern w:val="2"/>
      <w:sz w:val="21"/>
      <w:szCs w:val="21"/>
      <w:lang w:val="en-US" w:eastAsia="zh-CN" w:bidi="ar-SA"/>
    </w:rPr>
  </w:style>
  <w:style w:type="paragraph" w:customStyle="1" w:styleId="4527">
    <w:name w:val="样式 2585 10 磅"/>
    <w:pPr>
      <w:widowControl w:val="0"/>
      <w:jc w:val="both"/>
    </w:pPr>
    <w:rPr>
      <w:rFonts w:ascii="Times New Roman" w:eastAsia="宋体" w:cs="Times New Roman" w:hAnsi="Times New Roman"/>
      <w:kern w:val="2"/>
      <w:sz w:val="21"/>
      <w:szCs w:val="21"/>
      <w:lang w:val="en-US" w:eastAsia="zh-CN" w:bidi="ar-SA"/>
    </w:rPr>
  </w:style>
  <w:style w:type="paragraph" w:customStyle="1" w:styleId="4528">
    <w:name w:val="样式 15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529">
    <w:name w:val="样式 15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530">
    <w:name w:val="样式 15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531">
    <w:name w:val="样式 154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532">
    <w:name w:val="样式 15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533">
    <w:name w:val="样式 2586 10 磅"/>
    <w:pPr>
      <w:widowControl w:val="0"/>
      <w:jc w:val="both"/>
    </w:pPr>
    <w:rPr>
      <w:rFonts w:ascii="Times New Roman" w:eastAsia="宋体" w:cs="Times New Roman" w:hAnsi="Times New Roman"/>
      <w:kern w:val="2"/>
      <w:sz w:val="21"/>
      <w:szCs w:val="21"/>
      <w:lang w:val="en-US" w:eastAsia="zh-CN" w:bidi="ar-SA"/>
    </w:rPr>
  </w:style>
  <w:style w:type="paragraph" w:customStyle="1" w:styleId="4534">
    <w:name w:val="样式 2587 10 磅"/>
    <w:pPr>
      <w:widowControl w:val="0"/>
      <w:jc w:val="both"/>
    </w:pPr>
    <w:rPr>
      <w:rFonts w:ascii="Times New Roman" w:eastAsia="宋体" w:cs="Times New Roman" w:hAnsi="Times New Roman"/>
      <w:kern w:val="2"/>
      <w:sz w:val="21"/>
      <w:szCs w:val="21"/>
      <w:lang w:val="en-US" w:eastAsia="zh-CN" w:bidi="ar-SA"/>
    </w:rPr>
  </w:style>
  <w:style w:type="paragraph" w:customStyle="1" w:styleId="4535">
    <w:name w:val="样式 2588 10 磅"/>
    <w:pPr>
      <w:widowControl w:val="0"/>
      <w:jc w:val="both"/>
    </w:pPr>
    <w:rPr>
      <w:rFonts w:ascii="Times New Roman" w:eastAsia="宋体" w:cs="Times New Roman" w:hAnsi="Times New Roman"/>
      <w:kern w:val="2"/>
      <w:sz w:val="21"/>
      <w:szCs w:val="21"/>
      <w:lang w:val="en-US" w:eastAsia="zh-CN" w:bidi="ar-SA"/>
    </w:rPr>
  </w:style>
  <w:style w:type="paragraph" w:customStyle="1" w:styleId="4536">
    <w:name w:val="样式 2589 10 磅"/>
    <w:pPr>
      <w:widowControl w:val="0"/>
      <w:jc w:val="both"/>
    </w:pPr>
    <w:rPr>
      <w:rFonts w:ascii="Times New Roman" w:eastAsia="宋体" w:cs="Times New Roman" w:hAnsi="Times New Roman"/>
      <w:kern w:val="2"/>
      <w:sz w:val="21"/>
      <w:szCs w:val="21"/>
      <w:lang w:val="en-US" w:eastAsia="zh-CN" w:bidi="ar-SA"/>
    </w:rPr>
  </w:style>
  <w:style w:type="paragraph" w:customStyle="1" w:styleId="4537">
    <w:name w:val="样式 154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538">
    <w:name w:val="样式 2590 10 磅"/>
    <w:pPr>
      <w:widowControl w:val="0"/>
      <w:suppressAutoHyphens/>
      <w:jc w:val="both"/>
    </w:pPr>
    <w:rPr>
      <w:rFonts w:ascii="等线" w:eastAsia="宋体" w:cs="Times New Roman" w:hAnsi="等线"/>
      <w:kern w:val="2"/>
      <w:sz w:val="21"/>
      <w:szCs w:val="21"/>
      <w:lang w:val="en-US" w:eastAsia="zh-CN" w:bidi="ar-SA"/>
    </w:rPr>
  </w:style>
  <w:style w:type="paragraph" w:customStyle="1" w:styleId="4539">
    <w:name w:val="样式 2591 10 磅"/>
    <w:pPr>
      <w:widowControl w:val="0"/>
      <w:jc w:val="both"/>
    </w:pPr>
    <w:rPr>
      <w:rFonts w:ascii="Times New Roman" w:eastAsia="宋体" w:cs="Times New Roman" w:hAnsi="Times New Roman"/>
      <w:kern w:val="2"/>
      <w:sz w:val="21"/>
      <w:szCs w:val="21"/>
      <w:lang w:val="en-US" w:eastAsia="zh-CN" w:bidi="ar-SA"/>
    </w:rPr>
  </w:style>
  <w:style w:type="paragraph" w:customStyle="1" w:styleId="4540">
    <w:name w:val="样式 2592 10 磅"/>
    <w:pPr>
      <w:widowControl w:val="0"/>
      <w:jc w:val="both"/>
    </w:pPr>
    <w:rPr>
      <w:rFonts w:ascii="Times New Roman" w:eastAsia="宋体" w:cs="Times New Roman" w:hAnsi="Times New Roman"/>
      <w:kern w:val="2"/>
      <w:sz w:val="21"/>
      <w:szCs w:val="21"/>
      <w:lang w:val="en-US" w:eastAsia="zh-CN" w:bidi="ar-SA"/>
    </w:rPr>
  </w:style>
  <w:style w:type="paragraph" w:customStyle="1" w:styleId="4541">
    <w:name w:val="样式 15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542">
    <w:name w:val="样式 15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543">
    <w:name w:val="样式 2593 10 磅"/>
    <w:pPr>
      <w:widowControl w:val="0"/>
      <w:jc w:val="both"/>
    </w:pPr>
    <w:rPr>
      <w:rFonts w:ascii="Times New Roman" w:eastAsia="宋体" w:cs="Times New Roman" w:hAnsi="Times New Roman"/>
      <w:kern w:val="2"/>
      <w:sz w:val="21"/>
      <w:szCs w:val="21"/>
      <w:lang w:val="en-US" w:eastAsia="zh-CN" w:bidi="ar-SA"/>
    </w:rPr>
  </w:style>
  <w:style w:type="paragraph" w:customStyle="1" w:styleId="4544">
    <w:name w:val="样式 2594 10 磅"/>
    <w:pPr>
      <w:widowControl w:val="0"/>
      <w:jc w:val="both"/>
    </w:pPr>
    <w:rPr>
      <w:rFonts w:ascii="Times New Roman" w:eastAsia="宋体" w:cs="Times New Roman" w:hAnsi="Times New Roman"/>
      <w:kern w:val="2"/>
      <w:sz w:val="21"/>
      <w:szCs w:val="21"/>
      <w:lang w:val="en-US" w:eastAsia="zh-CN" w:bidi="ar-SA"/>
    </w:rPr>
  </w:style>
  <w:style w:type="paragraph" w:customStyle="1" w:styleId="4545">
    <w:name w:val="样式 2595 10 磅"/>
    <w:pPr>
      <w:widowControl w:val="0"/>
      <w:suppressAutoHyphens/>
      <w:jc w:val="both"/>
    </w:pPr>
    <w:rPr>
      <w:rFonts w:ascii="等线" w:eastAsia="宋体" w:cs="Times New Roman" w:hAnsi="等线"/>
      <w:kern w:val="2"/>
      <w:sz w:val="21"/>
      <w:szCs w:val="21"/>
      <w:lang w:val="en-US" w:eastAsia="zh-CN" w:bidi="ar-SA"/>
    </w:rPr>
  </w:style>
  <w:style w:type="paragraph" w:customStyle="1" w:styleId="4546">
    <w:name w:val="样式 2596 10 磅"/>
    <w:pPr>
      <w:widowControl w:val="0"/>
      <w:suppressAutoHyphens/>
      <w:jc w:val="both"/>
    </w:pPr>
    <w:rPr>
      <w:rFonts w:ascii="等线" w:eastAsia="宋体" w:cs="Times New Roman" w:hAnsi="等线"/>
      <w:kern w:val="2"/>
      <w:sz w:val="21"/>
      <w:szCs w:val="21"/>
      <w:lang w:val="en-US" w:eastAsia="zh-CN" w:bidi="ar-SA"/>
    </w:rPr>
  </w:style>
  <w:style w:type="paragraph" w:customStyle="1" w:styleId="4547">
    <w:name w:val="样式 2597 10 磅"/>
    <w:pPr>
      <w:widowControl w:val="0"/>
      <w:jc w:val="both"/>
    </w:pPr>
    <w:rPr>
      <w:rFonts w:ascii="Times New Roman" w:eastAsia="宋体" w:cs="Times New Roman" w:hAnsi="Times New Roman"/>
      <w:kern w:val="2"/>
      <w:sz w:val="21"/>
      <w:szCs w:val="21"/>
      <w:lang w:val="en-US" w:eastAsia="zh-CN" w:bidi="ar-SA"/>
    </w:rPr>
  </w:style>
  <w:style w:type="paragraph" w:customStyle="1" w:styleId="4548">
    <w:name w:val="样式 2598 10 磅"/>
    <w:pPr>
      <w:widowControl w:val="0"/>
      <w:jc w:val="both"/>
    </w:pPr>
    <w:rPr>
      <w:rFonts w:ascii="Times New Roman" w:eastAsia="宋体" w:cs="Times New Roman" w:hAnsi="Times New Roman"/>
      <w:kern w:val="2"/>
      <w:sz w:val="21"/>
      <w:szCs w:val="21"/>
      <w:lang w:val="en-US" w:eastAsia="zh-CN" w:bidi="ar-SA"/>
    </w:rPr>
  </w:style>
  <w:style w:type="paragraph" w:customStyle="1" w:styleId="4549">
    <w:name w:val="样式 2599 10 磅"/>
    <w:pPr>
      <w:widowControl w:val="0"/>
      <w:jc w:val="both"/>
    </w:pPr>
    <w:rPr>
      <w:rFonts w:ascii="Times New Roman" w:eastAsia="宋体" w:cs="Times New Roman" w:hAnsi="Times New Roman"/>
      <w:kern w:val="2"/>
      <w:sz w:val="21"/>
      <w:szCs w:val="21"/>
      <w:lang w:val="en-US" w:eastAsia="zh-CN" w:bidi="ar-SA"/>
    </w:rPr>
  </w:style>
  <w:style w:type="paragraph" w:customStyle="1" w:styleId="4550">
    <w:name w:val="样式 291 小四"/>
    <w:pPr>
      <w:widowControl w:val="0"/>
      <w:spacing w:line="240" w:lineRule="auto"/>
      <w:jc w:val="left"/>
    </w:pPr>
    <w:rPr>
      <w:rFonts w:ascii="宋体" w:eastAsia="宋体" w:cs="Times New Roman"/>
      <w:kern w:val="2"/>
      <w:sz w:val="24"/>
      <w:szCs w:val="21"/>
      <w:lang w:val="en-US" w:eastAsia="zh-CN" w:bidi="ar-SA"/>
    </w:rPr>
  </w:style>
  <w:style w:type="paragraph" w:customStyle="1" w:styleId="4551">
    <w:name w:val="样式 2600 10 磅"/>
    <w:pPr>
      <w:widowControl w:val="0"/>
      <w:jc w:val="both"/>
    </w:pPr>
    <w:rPr>
      <w:rFonts w:ascii="Calibri" w:eastAsia="宋体" w:cs="Arial" w:hAnsi="Calibri"/>
      <w:kern w:val="2"/>
      <w:sz w:val="21"/>
      <w:szCs w:val="22"/>
      <w:lang w:val="en-US" w:eastAsia="zh-CN" w:bidi="ar-SA"/>
    </w:rPr>
  </w:style>
  <w:style w:type="paragraph" w:customStyle="1" w:styleId="4552">
    <w:name w:val="样式 292 小四"/>
    <w:pPr>
      <w:widowControl w:val="0"/>
      <w:spacing w:line="240" w:lineRule="auto"/>
      <w:jc w:val="left"/>
    </w:pPr>
    <w:rPr>
      <w:rFonts w:ascii="宋体" w:eastAsia="宋体" w:cs="Times New Roman"/>
      <w:kern w:val="2"/>
      <w:sz w:val="24"/>
      <w:szCs w:val="21"/>
      <w:lang w:val="en-US" w:eastAsia="zh-CN" w:bidi="ar-SA"/>
    </w:rPr>
  </w:style>
  <w:style w:type="paragraph" w:customStyle="1" w:styleId="4553">
    <w:name w:val="样式 293 小四"/>
    <w:pPr>
      <w:widowControl w:val="0"/>
      <w:suppressAutoHyphens/>
    </w:pPr>
    <w:rPr>
      <w:rFonts w:ascii="宋体" w:eastAsia="宋体" w:cs="Times New Roman"/>
      <w:kern w:val="2"/>
      <w:sz w:val="24"/>
      <w:szCs w:val="21"/>
      <w:lang w:val="en-US" w:eastAsia="zh-CN" w:bidi="ar-SA"/>
    </w:rPr>
  </w:style>
  <w:style w:type="paragraph" w:customStyle="1" w:styleId="4554">
    <w:name w:val="样式 2601 10 磅"/>
    <w:pPr>
      <w:widowControl w:val="0"/>
      <w:jc w:val="both"/>
    </w:pPr>
    <w:rPr>
      <w:rFonts w:ascii="Calibri" w:eastAsia="宋体" w:cs="Arial" w:hAnsi="Calibri"/>
      <w:kern w:val="2"/>
      <w:sz w:val="21"/>
      <w:szCs w:val="22"/>
      <w:lang w:val="en-US" w:eastAsia="zh-CN" w:bidi="ar-SA"/>
    </w:rPr>
  </w:style>
  <w:style w:type="paragraph" w:customStyle="1" w:styleId="4555">
    <w:name w:val="样式 2602 10 磅"/>
    <w:pPr>
      <w:widowControl w:val="0"/>
      <w:jc w:val="both"/>
    </w:pPr>
    <w:rPr>
      <w:rFonts w:ascii="Calibri" w:eastAsia="宋体" w:cs="Arial" w:hAnsi="Calibri"/>
      <w:kern w:val="2"/>
      <w:sz w:val="21"/>
      <w:szCs w:val="22"/>
      <w:lang w:val="en-US" w:eastAsia="zh-CN" w:bidi="ar-SA"/>
    </w:rPr>
  </w:style>
  <w:style w:type="paragraph" w:customStyle="1" w:styleId="4556">
    <w:name w:val="样式 2603 10 磅"/>
    <w:pPr>
      <w:widowControl w:val="0"/>
      <w:jc w:val="both"/>
    </w:pPr>
    <w:rPr>
      <w:rFonts w:ascii="Calibri" w:eastAsia="宋体" w:cs="Arial" w:hAnsi="Calibri"/>
      <w:kern w:val="2"/>
      <w:sz w:val="21"/>
      <w:szCs w:val="22"/>
      <w:lang w:val="en-US" w:eastAsia="zh-CN" w:bidi="ar-SA"/>
    </w:rPr>
  </w:style>
  <w:style w:type="paragraph" w:customStyle="1" w:styleId="4557">
    <w:name w:val="样式 294 小四"/>
    <w:pPr>
      <w:widowControl w:val="0"/>
      <w:spacing w:line="240" w:lineRule="auto"/>
      <w:jc w:val="left"/>
    </w:pPr>
    <w:rPr>
      <w:rFonts w:ascii="宋体" w:eastAsia="宋体" w:cs="Times New Roman"/>
      <w:kern w:val="2"/>
      <w:sz w:val="24"/>
      <w:szCs w:val="21"/>
      <w:lang w:val="en-US" w:eastAsia="zh-CN" w:bidi="ar-SA"/>
    </w:rPr>
  </w:style>
  <w:style w:type="paragraph" w:customStyle="1" w:styleId="4558">
    <w:name w:val="样式 2604 10 磅"/>
    <w:pPr>
      <w:widowControl w:val="0"/>
      <w:jc w:val="both"/>
    </w:pPr>
    <w:rPr>
      <w:rFonts w:ascii="Calibri" w:eastAsia="宋体" w:cs="Arial" w:hAnsi="Calibri"/>
      <w:kern w:val="2"/>
      <w:sz w:val="21"/>
      <w:szCs w:val="22"/>
      <w:lang w:val="en-US" w:eastAsia="zh-CN" w:bidi="ar-SA"/>
    </w:rPr>
  </w:style>
  <w:style w:type="paragraph" w:customStyle="1" w:styleId="4559">
    <w:name w:val="样式 2605 10 磅"/>
    <w:pPr>
      <w:widowControl w:val="0"/>
      <w:jc w:val="both"/>
    </w:pPr>
    <w:rPr>
      <w:rFonts w:ascii="Calibri" w:eastAsia="宋体" w:cs="Arial" w:hAnsi="Calibri"/>
      <w:kern w:val="2"/>
      <w:sz w:val="21"/>
      <w:szCs w:val="22"/>
      <w:lang w:val="en-US" w:eastAsia="zh-CN" w:bidi="ar-SA"/>
    </w:rPr>
  </w:style>
  <w:style w:type="paragraph" w:customStyle="1" w:styleId="4560">
    <w:name w:val="样式 2606 10 磅"/>
    <w:pPr>
      <w:widowControl w:val="0"/>
      <w:jc w:val="both"/>
    </w:pPr>
    <w:rPr>
      <w:rFonts w:ascii="Calibri" w:eastAsia="宋体" w:cs="Arial" w:hAnsi="Calibri"/>
      <w:kern w:val="2"/>
      <w:sz w:val="21"/>
      <w:szCs w:val="22"/>
      <w:lang w:val="en-US" w:eastAsia="zh-CN" w:bidi="ar-SA"/>
    </w:rPr>
  </w:style>
  <w:style w:type="paragraph" w:customStyle="1" w:styleId="4561">
    <w:name w:val="样式 2607 10 磅"/>
    <w:pPr>
      <w:widowControl w:val="0"/>
      <w:suppressAutoHyphens/>
      <w:jc w:val="both"/>
    </w:pPr>
    <w:rPr>
      <w:rFonts w:ascii="Calibri" w:eastAsia="宋体" w:cs="Arial" w:hAnsi="Calibri"/>
      <w:kern w:val="2"/>
      <w:sz w:val="21"/>
      <w:szCs w:val="22"/>
      <w:lang w:val="en-US" w:eastAsia="zh-CN" w:bidi="ar-SA"/>
    </w:rPr>
  </w:style>
  <w:style w:type="paragraph" w:customStyle="1" w:styleId="4562">
    <w:name w:val="样式 2608 10 磅"/>
    <w:pPr>
      <w:widowControl w:val="0"/>
      <w:jc w:val="both"/>
    </w:pPr>
    <w:rPr>
      <w:rFonts w:ascii="Calibri" w:eastAsia="宋体" w:cs="Arial" w:hAnsi="Calibri"/>
      <w:kern w:val="2"/>
      <w:sz w:val="21"/>
      <w:szCs w:val="22"/>
      <w:lang w:val="en-US" w:eastAsia="zh-CN" w:bidi="ar-SA"/>
    </w:rPr>
  </w:style>
  <w:style w:type="paragraph" w:customStyle="1" w:styleId="4563">
    <w:name w:val="样式 2609 10 磅"/>
    <w:pPr>
      <w:widowControl w:val="0"/>
      <w:jc w:val="both"/>
    </w:pPr>
    <w:rPr>
      <w:rFonts w:ascii="Calibri" w:eastAsia="宋体" w:cs="Arial" w:hAnsi="Calibri"/>
      <w:kern w:val="2"/>
      <w:sz w:val="21"/>
      <w:szCs w:val="22"/>
      <w:lang w:val="en-US" w:eastAsia="zh-CN" w:bidi="ar-SA"/>
    </w:rPr>
  </w:style>
  <w:style w:type="paragraph" w:customStyle="1" w:styleId="4564">
    <w:name w:val="样式 2610 10 磅"/>
    <w:pPr>
      <w:widowControl w:val="0"/>
      <w:jc w:val="both"/>
    </w:pPr>
    <w:rPr>
      <w:rFonts w:ascii="Calibri" w:eastAsia="宋体" w:cs="Arial" w:hAnsi="Calibri"/>
      <w:kern w:val="2"/>
      <w:sz w:val="21"/>
      <w:szCs w:val="22"/>
      <w:lang w:val="en-US" w:eastAsia="zh-CN" w:bidi="ar-SA"/>
    </w:rPr>
  </w:style>
  <w:style w:type="paragraph" w:customStyle="1" w:styleId="4565">
    <w:name w:val="样式 2611 10 磅"/>
    <w:pPr>
      <w:widowControl w:val="0"/>
      <w:jc w:val="both"/>
    </w:pPr>
    <w:rPr>
      <w:rFonts w:ascii="Calibri" w:eastAsia="宋体" w:cs="Arial" w:hAnsi="Calibri"/>
      <w:kern w:val="2"/>
      <w:sz w:val="21"/>
      <w:szCs w:val="22"/>
      <w:lang w:val="en-US" w:eastAsia="zh-CN" w:bidi="ar-SA"/>
    </w:rPr>
  </w:style>
  <w:style w:type="paragraph" w:customStyle="1" w:styleId="4566">
    <w:name w:val="样式 2612 10 磅"/>
    <w:pPr>
      <w:widowControl w:val="0"/>
      <w:jc w:val="both"/>
    </w:pPr>
    <w:rPr>
      <w:rFonts w:ascii="Calibri" w:eastAsia="宋体" w:cs="Arial" w:hAnsi="Calibri"/>
      <w:kern w:val="2"/>
      <w:sz w:val="21"/>
      <w:szCs w:val="22"/>
      <w:lang w:val="en-US" w:eastAsia="zh-CN" w:bidi="ar-SA"/>
    </w:rPr>
  </w:style>
  <w:style w:type="paragraph" w:customStyle="1" w:styleId="4567">
    <w:name w:val="样式 2613 10 磅"/>
    <w:pPr>
      <w:widowControl w:val="0"/>
      <w:jc w:val="both"/>
    </w:pPr>
    <w:rPr>
      <w:rFonts w:ascii="Calibri" w:eastAsia="宋体" w:cs="Arial" w:hAnsi="Calibri"/>
      <w:kern w:val="2"/>
      <w:sz w:val="21"/>
      <w:szCs w:val="22"/>
      <w:lang w:val="en-US" w:eastAsia="zh-CN" w:bidi="ar-SA"/>
    </w:rPr>
  </w:style>
  <w:style w:type="paragraph" w:customStyle="1" w:styleId="4568">
    <w:name w:val="样式 2614 10 磅"/>
    <w:pPr>
      <w:widowControl w:val="0"/>
      <w:suppressAutoHyphens/>
      <w:jc w:val="both"/>
    </w:pPr>
    <w:rPr>
      <w:rFonts w:ascii="Calibri" w:eastAsia="宋体" w:cs="Arial" w:hAnsi="Calibri"/>
      <w:kern w:val="2"/>
      <w:sz w:val="21"/>
      <w:szCs w:val="22"/>
      <w:lang w:val="en-US" w:eastAsia="zh-CN" w:bidi="ar-SA"/>
    </w:rPr>
  </w:style>
  <w:style w:type="paragraph" w:customStyle="1" w:styleId="4569">
    <w:name w:val="样式 2615 10 磅"/>
    <w:pPr>
      <w:widowControl w:val="0"/>
      <w:suppressAutoHyphens/>
      <w:jc w:val="both"/>
    </w:pPr>
    <w:rPr>
      <w:rFonts w:ascii="Calibri" w:eastAsia="宋体" w:cs="Arial" w:hAnsi="Calibri"/>
      <w:kern w:val="2"/>
      <w:sz w:val="21"/>
      <w:szCs w:val="22"/>
      <w:lang w:val="en-US" w:eastAsia="zh-CN" w:bidi="ar-SA"/>
    </w:rPr>
  </w:style>
  <w:style w:type="paragraph" w:customStyle="1" w:styleId="4570">
    <w:name w:val="样式 2616 10 磅"/>
    <w:pPr>
      <w:widowControl w:val="0"/>
      <w:jc w:val="both"/>
    </w:pPr>
    <w:rPr>
      <w:rFonts w:ascii="Calibri" w:eastAsia="宋体" w:cs="Arial" w:hAnsi="Calibri"/>
      <w:kern w:val="2"/>
      <w:sz w:val="21"/>
      <w:szCs w:val="22"/>
      <w:lang w:val="en-US" w:eastAsia="zh-CN" w:bidi="ar-SA"/>
    </w:rPr>
  </w:style>
  <w:style w:type="paragraph" w:customStyle="1" w:styleId="4571">
    <w:name w:val="样式 2617 10 磅"/>
    <w:pPr>
      <w:widowControl w:val="0"/>
      <w:jc w:val="both"/>
    </w:pPr>
    <w:rPr>
      <w:rFonts w:ascii="Times New Roman" w:eastAsia="宋体" w:cs="Times New Roman" w:hAnsi="Times New Roman"/>
      <w:kern w:val="2"/>
      <w:sz w:val="21"/>
      <w:szCs w:val="21"/>
      <w:lang w:val="en-US" w:eastAsia="zh-CN" w:bidi="ar-SA"/>
    </w:rPr>
  </w:style>
  <w:style w:type="paragraph" w:customStyle="1" w:styleId="4572">
    <w:name w:val="样式 2618 10 磅"/>
    <w:pPr>
      <w:widowControl w:val="0"/>
      <w:jc w:val="both"/>
    </w:pPr>
    <w:rPr>
      <w:rFonts w:ascii="Calibri" w:eastAsia="宋体" w:cs="Arial" w:hAnsi="Calibri"/>
      <w:kern w:val="2"/>
      <w:sz w:val="21"/>
      <w:szCs w:val="22"/>
      <w:lang w:val="en-US" w:eastAsia="zh-CN" w:bidi="ar-SA"/>
    </w:rPr>
  </w:style>
  <w:style w:type="paragraph" w:customStyle="1" w:styleId="4573">
    <w:name w:val="样式 2619 10 磅"/>
    <w:pPr>
      <w:widowControl w:val="0"/>
      <w:jc w:val="both"/>
    </w:pPr>
    <w:rPr>
      <w:rFonts w:ascii="Calibri" w:eastAsia="宋体" w:cs="Arial" w:hAnsi="Calibri"/>
      <w:kern w:val="2"/>
      <w:sz w:val="21"/>
      <w:szCs w:val="22"/>
      <w:lang w:val="en-US" w:eastAsia="zh-CN" w:bidi="ar-SA"/>
    </w:rPr>
  </w:style>
  <w:style w:type="paragraph" w:customStyle="1" w:styleId="4574">
    <w:name w:val="样式 2620 10 磅"/>
    <w:pPr>
      <w:widowControl w:val="0"/>
      <w:suppressAutoHyphens/>
      <w:jc w:val="both"/>
    </w:pPr>
    <w:rPr>
      <w:rFonts w:ascii="Calibri" w:eastAsia="宋体" w:cs="Arial" w:hAnsi="Calibri"/>
      <w:kern w:val="2"/>
      <w:sz w:val="21"/>
      <w:szCs w:val="22"/>
      <w:lang w:val="en-US" w:eastAsia="zh-CN" w:bidi="ar-SA"/>
    </w:rPr>
  </w:style>
  <w:style w:type="paragraph" w:customStyle="1" w:styleId="4575">
    <w:name w:val="样式 2621 10 磅"/>
    <w:pPr>
      <w:widowControl w:val="0"/>
      <w:jc w:val="both"/>
    </w:pPr>
    <w:rPr>
      <w:rFonts w:ascii="Times New Roman" w:eastAsia="宋体" w:cs="Times New Roman" w:hAnsi="Times New Roman"/>
      <w:kern w:val="2"/>
      <w:sz w:val="21"/>
      <w:szCs w:val="24"/>
      <w:lang w:val="en-US" w:eastAsia="zh-CN" w:bidi="ar-SA"/>
    </w:rPr>
  </w:style>
  <w:style w:type="paragraph" w:customStyle="1" w:styleId="4576">
    <w:name w:val="样式 2622 10 磅"/>
    <w:pPr>
      <w:widowControl w:val="0"/>
      <w:jc w:val="both"/>
    </w:pPr>
    <w:rPr>
      <w:rFonts w:ascii="Times New Roman" w:eastAsia="宋体" w:cs="Times New Roman" w:hAnsi="Times New Roman"/>
      <w:kern w:val="2"/>
      <w:sz w:val="21"/>
      <w:szCs w:val="21"/>
      <w:lang w:val="en-US" w:eastAsia="zh-CN" w:bidi="ar-SA"/>
    </w:rPr>
  </w:style>
  <w:style w:type="paragraph" w:customStyle="1" w:styleId="4577">
    <w:name w:val="样式 2623 10 磅"/>
    <w:pPr>
      <w:widowControl w:val="0"/>
      <w:jc w:val="both"/>
    </w:pPr>
    <w:rPr>
      <w:rFonts w:ascii="Times New Roman" w:eastAsia="宋体" w:cs="Times New Roman" w:hAnsi="Times New Roman"/>
      <w:kern w:val="2"/>
      <w:sz w:val="21"/>
      <w:szCs w:val="24"/>
      <w:lang w:val="en-US" w:eastAsia="zh-CN" w:bidi="ar-SA"/>
    </w:rPr>
  </w:style>
  <w:style w:type="paragraph" w:customStyle="1" w:styleId="4578">
    <w:name w:val="样式 295 小四"/>
    <w:pPr>
      <w:widowControl w:val="0"/>
      <w:spacing w:line="240" w:lineRule="auto"/>
      <w:jc w:val="left"/>
    </w:pPr>
    <w:rPr>
      <w:rFonts w:ascii="宋体" w:eastAsia="宋体" w:cs="Times New Roman"/>
      <w:kern w:val="2"/>
      <w:sz w:val="24"/>
      <w:szCs w:val="21"/>
      <w:lang w:val="en-US" w:eastAsia="zh-CN" w:bidi="ar-SA"/>
    </w:rPr>
  </w:style>
  <w:style w:type="paragraph" w:customStyle="1" w:styleId="4579">
    <w:name w:val="样式 2624 10 磅"/>
    <w:pPr>
      <w:widowControl w:val="0"/>
      <w:jc w:val="both"/>
    </w:pPr>
    <w:rPr>
      <w:rFonts w:ascii="Calibri" w:eastAsia="宋体" w:cs="Arial" w:hAnsi="Calibri"/>
      <w:kern w:val="2"/>
      <w:sz w:val="21"/>
      <w:szCs w:val="22"/>
      <w:lang w:val="en-US" w:eastAsia="zh-CN" w:bidi="ar-SA"/>
    </w:rPr>
  </w:style>
  <w:style w:type="paragraph" w:customStyle="1" w:styleId="4580">
    <w:name w:val="样式 2625 10 磅"/>
    <w:pPr>
      <w:widowControl w:val="0"/>
      <w:suppressAutoHyphens/>
      <w:jc w:val="both"/>
    </w:pPr>
    <w:rPr>
      <w:rFonts w:ascii="Calibri" w:eastAsia="宋体" w:cs="Arial" w:hAnsi="Calibri"/>
      <w:kern w:val="2"/>
      <w:sz w:val="21"/>
      <w:szCs w:val="22"/>
      <w:lang w:val="en-US" w:eastAsia="zh-CN" w:bidi="ar-SA"/>
    </w:rPr>
  </w:style>
  <w:style w:type="paragraph" w:customStyle="1" w:styleId="4581">
    <w:name w:val="样式 2626 10 磅"/>
    <w:pPr>
      <w:widowControl w:val="0"/>
      <w:jc w:val="both"/>
    </w:pPr>
    <w:rPr>
      <w:rFonts w:ascii="Times New Roman" w:eastAsia="宋体" w:cs="Times New Roman" w:hAnsi="Times New Roman"/>
      <w:kern w:val="2"/>
      <w:sz w:val="21"/>
      <w:szCs w:val="24"/>
      <w:lang w:val="en-US" w:eastAsia="zh-CN" w:bidi="ar-SA"/>
    </w:rPr>
  </w:style>
  <w:style w:type="paragraph" w:customStyle="1" w:styleId="4582">
    <w:name w:val="样式 2627 10 磅"/>
    <w:pPr>
      <w:widowControl w:val="0"/>
      <w:jc w:val="both"/>
    </w:pPr>
    <w:rPr>
      <w:rFonts w:ascii="Times New Roman" w:eastAsia="宋体" w:cs="Times New Roman" w:hAnsi="Times New Roman"/>
      <w:kern w:val="2"/>
      <w:sz w:val="21"/>
      <w:szCs w:val="21"/>
      <w:lang w:val="en-US" w:eastAsia="zh-CN" w:bidi="ar-SA"/>
    </w:rPr>
  </w:style>
  <w:style w:type="paragraph" w:customStyle="1" w:styleId="4583">
    <w:name w:val="样式 2628 10 磅"/>
    <w:pPr>
      <w:widowControl w:val="0"/>
      <w:jc w:val="both"/>
    </w:pPr>
    <w:rPr>
      <w:rFonts w:ascii="Times New Roman" w:eastAsia="宋体" w:cs="Times New Roman" w:hAnsi="Times New Roman"/>
      <w:kern w:val="2"/>
      <w:sz w:val="21"/>
      <w:szCs w:val="24"/>
      <w:lang w:val="en-US" w:eastAsia="zh-CN" w:bidi="ar-SA"/>
    </w:rPr>
  </w:style>
  <w:style w:type="paragraph" w:customStyle="1" w:styleId="4584">
    <w:name w:val="样式 2629 10 磅"/>
    <w:pPr>
      <w:widowControl w:val="0"/>
      <w:jc w:val="both"/>
    </w:pPr>
    <w:rPr>
      <w:rFonts w:ascii="Times New Roman" w:eastAsia="宋体" w:cs="Times New Roman" w:hAnsi="Times New Roman"/>
      <w:kern w:val="2"/>
      <w:sz w:val="21"/>
      <w:szCs w:val="24"/>
      <w:lang w:val="en-US" w:eastAsia="zh-CN" w:bidi="ar-SA"/>
    </w:rPr>
  </w:style>
  <w:style w:type="paragraph" w:customStyle="1" w:styleId="4585">
    <w:name w:val="样式 2630 10 磅"/>
    <w:pPr>
      <w:widowControl w:val="0"/>
      <w:jc w:val="both"/>
    </w:pPr>
    <w:rPr>
      <w:rFonts w:ascii="Calibri" w:eastAsia="宋体" w:cs="Arial" w:hAnsi="Calibri"/>
      <w:kern w:val="2"/>
      <w:sz w:val="21"/>
      <w:szCs w:val="22"/>
      <w:lang w:val="en-US" w:eastAsia="zh-CN" w:bidi="ar-SA"/>
    </w:rPr>
  </w:style>
  <w:style w:type="paragraph" w:customStyle="1" w:styleId="4586">
    <w:name w:val="样式 2631 10 磅"/>
    <w:pPr>
      <w:widowControl w:val="0"/>
      <w:jc w:val="both"/>
    </w:pPr>
    <w:rPr>
      <w:rFonts w:ascii="Calibri" w:eastAsia="宋体" w:cs="Arial" w:hAnsi="Calibri"/>
      <w:kern w:val="2"/>
      <w:sz w:val="21"/>
      <w:szCs w:val="22"/>
      <w:lang w:val="en-US" w:eastAsia="zh-CN" w:bidi="ar-SA"/>
    </w:rPr>
  </w:style>
  <w:style w:type="paragraph" w:customStyle="1" w:styleId="4587">
    <w:name w:val="样式 2632 10 磅"/>
    <w:pPr>
      <w:widowControl w:val="0"/>
      <w:suppressAutoHyphens/>
      <w:jc w:val="both"/>
    </w:pPr>
    <w:rPr>
      <w:rFonts w:ascii="Calibri" w:eastAsia="宋体" w:cs="Arial" w:hAnsi="Calibri"/>
      <w:kern w:val="2"/>
      <w:sz w:val="21"/>
      <w:szCs w:val="22"/>
      <w:lang w:val="en-US" w:eastAsia="zh-CN" w:bidi="ar-SA"/>
    </w:rPr>
  </w:style>
  <w:style w:type="paragraph" w:customStyle="1" w:styleId="4588">
    <w:name w:val="样式 2633 10 磅"/>
    <w:pPr>
      <w:widowControl w:val="0"/>
      <w:jc w:val="both"/>
    </w:pPr>
    <w:rPr>
      <w:rFonts w:ascii="Times New Roman" w:eastAsia="宋体" w:cs="Times New Roman" w:hAnsi="Times New Roman"/>
      <w:kern w:val="2"/>
      <w:sz w:val="21"/>
      <w:szCs w:val="24"/>
      <w:lang w:val="en-US" w:eastAsia="zh-CN" w:bidi="ar-SA"/>
    </w:rPr>
  </w:style>
  <w:style w:type="paragraph" w:customStyle="1" w:styleId="4589">
    <w:name w:val="样式 2634 10 磅"/>
    <w:pPr>
      <w:widowControl w:val="0"/>
      <w:jc w:val="both"/>
    </w:pPr>
    <w:rPr>
      <w:rFonts w:ascii="Times New Roman" w:eastAsia="宋体" w:cs="Times New Roman" w:hAnsi="Times New Roman"/>
      <w:kern w:val="2"/>
      <w:sz w:val="21"/>
      <w:szCs w:val="21"/>
      <w:lang w:val="en-US" w:eastAsia="zh-CN" w:bidi="ar-SA"/>
    </w:rPr>
  </w:style>
  <w:style w:type="paragraph" w:customStyle="1" w:styleId="4590">
    <w:name w:val="样式 2635 10 磅"/>
    <w:pPr>
      <w:widowControl w:val="0"/>
      <w:jc w:val="both"/>
    </w:pPr>
    <w:rPr>
      <w:rFonts w:ascii="Calibri" w:eastAsia="宋体" w:cs="Arial" w:hAnsi="Calibri"/>
      <w:kern w:val="2"/>
      <w:sz w:val="21"/>
      <w:szCs w:val="22"/>
      <w:lang w:val="en-US" w:eastAsia="zh-CN" w:bidi="ar-SA"/>
    </w:rPr>
  </w:style>
  <w:style w:type="paragraph" w:customStyle="1" w:styleId="4591">
    <w:name w:val="样式 2636 10 磅"/>
    <w:pPr>
      <w:widowControl w:val="0"/>
      <w:jc w:val="both"/>
    </w:pPr>
    <w:rPr>
      <w:rFonts w:ascii="Calibri" w:eastAsia="宋体" w:cs="Arial" w:hAnsi="Calibri"/>
      <w:kern w:val="2"/>
      <w:sz w:val="21"/>
      <w:szCs w:val="22"/>
      <w:lang w:val="en-US" w:eastAsia="zh-CN" w:bidi="ar-SA"/>
    </w:rPr>
  </w:style>
  <w:style w:type="paragraph" w:customStyle="1" w:styleId="4592">
    <w:name w:val="样式 154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593">
    <w:name w:val="样式 154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594">
    <w:name w:val="样式 154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595">
    <w:name w:val="样式 154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596">
    <w:name w:val="样式 155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597">
    <w:name w:val="样式 155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598">
    <w:name w:val="样式 2637 10 磅"/>
    <w:pPr>
      <w:widowControl w:val="0"/>
      <w:jc w:val="both"/>
    </w:pPr>
    <w:rPr>
      <w:rFonts w:ascii="Calibri" w:eastAsia="宋体" w:cs="Arial" w:hAnsi="Calibri"/>
      <w:kern w:val="2"/>
      <w:sz w:val="21"/>
      <w:szCs w:val="22"/>
      <w:lang w:val="en-US" w:eastAsia="zh-CN" w:bidi="ar-SA"/>
    </w:rPr>
  </w:style>
  <w:style w:type="paragraph" w:customStyle="1" w:styleId="4599">
    <w:name w:val="样式 155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00">
    <w:name w:val="样式 155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01">
    <w:name w:val="样式 155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02">
    <w:name w:val="样式 155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03">
    <w:name w:val="样式 155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04">
    <w:name w:val="样式 155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05">
    <w:name w:val="样式 2638 10 磅"/>
    <w:pPr>
      <w:widowControl w:val="0"/>
      <w:jc w:val="both"/>
    </w:pPr>
    <w:rPr>
      <w:rFonts w:ascii="Calibri" w:eastAsia="宋体" w:cs="Arial" w:hAnsi="Calibri"/>
      <w:kern w:val="2"/>
      <w:sz w:val="21"/>
      <w:szCs w:val="22"/>
      <w:lang w:val="en-US" w:eastAsia="zh-CN" w:bidi="ar-SA"/>
    </w:rPr>
  </w:style>
  <w:style w:type="paragraph" w:customStyle="1" w:styleId="4606">
    <w:name w:val="样式 2639 10 磅"/>
    <w:pPr>
      <w:widowControl w:val="0"/>
      <w:jc w:val="both"/>
    </w:pPr>
    <w:rPr>
      <w:rFonts w:ascii="Times New Roman" w:eastAsia="宋体" w:cs="Times New Roman" w:hAnsi="Times New Roman"/>
      <w:kern w:val="2"/>
      <w:sz w:val="21"/>
      <w:szCs w:val="21"/>
      <w:lang w:val="en-US" w:eastAsia="zh-CN" w:bidi="ar-SA"/>
    </w:rPr>
  </w:style>
  <w:style w:type="paragraph" w:customStyle="1" w:styleId="4607">
    <w:name w:val="样式 2640 10 磅"/>
    <w:pPr>
      <w:widowControl w:val="0"/>
      <w:jc w:val="both"/>
    </w:pPr>
    <w:rPr>
      <w:rFonts w:ascii="Calibri" w:eastAsia="宋体" w:cs="Arial" w:hAnsi="Calibri"/>
      <w:kern w:val="2"/>
      <w:sz w:val="21"/>
      <w:szCs w:val="22"/>
      <w:lang w:val="en-US" w:eastAsia="zh-CN" w:bidi="ar-SA"/>
    </w:rPr>
  </w:style>
  <w:style w:type="paragraph" w:customStyle="1" w:styleId="4608">
    <w:name w:val="样式 2641 10 磅"/>
    <w:pPr>
      <w:widowControl w:val="0"/>
      <w:jc w:val="both"/>
    </w:pPr>
    <w:rPr>
      <w:rFonts w:ascii="Calibri" w:eastAsia="宋体" w:cs="Arial" w:hAnsi="Calibri"/>
      <w:kern w:val="2"/>
      <w:sz w:val="21"/>
      <w:szCs w:val="22"/>
      <w:lang w:val="en-US" w:eastAsia="zh-CN" w:bidi="ar-SA"/>
    </w:rPr>
  </w:style>
  <w:style w:type="paragraph" w:customStyle="1" w:styleId="4609">
    <w:name w:val="样式 296 小四"/>
    <w:pPr>
      <w:widowControl w:val="0"/>
      <w:spacing w:line="240" w:lineRule="auto"/>
      <w:jc w:val="left"/>
    </w:pPr>
    <w:rPr>
      <w:rFonts w:ascii="宋体" w:eastAsia="宋体" w:cs="Times New Roman"/>
      <w:kern w:val="2"/>
      <w:sz w:val="24"/>
      <w:szCs w:val="21"/>
      <w:lang w:val="en-US" w:eastAsia="zh-CN" w:bidi="ar-SA"/>
    </w:rPr>
  </w:style>
  <w:style w:type="paragraph" w:customStyle="1" w:styleId="4610">
    <w:name w:val="样式 2642 10 磅"/>
    <w:pPr>
      <w:widowControl w:val="0"/>
      <w:jc w:val="both"/>
    </w:pPr>
    <w:rPr>
      <w:rFonts w:ascii="Calibri" w:eastAsia="宋体" w:cs="Arial" w:hAnsi="Calibri"/>
      <w:kern w:val="2"/>
      <w:sz w:val="21"/>
      <w:szCs w:val="22"/>
      <w:lang w:val="en-US" w:eastAsia="zh-CN" w:bidi="ar-SA"/>
    </w:rPr>
  </w:style>
  <w:style w:type="paragraph" w:customStyle="1" w:styleId="4611">
    <w:name w:val="样式 155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12">
    <w:name w:val="样式 155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13">
    <w:name w:val="样式 156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14">
    <w:name w:val="样式 156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15">
    <w:name w:val="样式 156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16">
    <w:name w:val="样式 297 小四"/>
    <w:pPr>
      <w:widowControl w:val="0"/>
      <w:spacing w:line="240" w:lineRule="auto"/>
      <w:jc w:val="left"/>
    </w:pPr>
    <w:rPr>
      <w:rFonts w:ascii="宋体" w:eastAsia="宋体" w:cs="Times New Roman"/>
      <w:kern w:val="2"/>
      <w:sz w:val="24"/>
      <w:szCs w:val="21"/>
      <w:lang w:val="en-US" w:eastAsia="zh-CN" w:bidi="ar-SA"/>
    </w:rPr>
  </w:style>
  <w:style w:type="paragraph" w:customStyle="1" w:styleId="4617">
    <w:name w:val="样式 156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18">
    <w:name w:val="样式 156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19">
    <w:name w:val="样式 156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20">
    <w:name w:val="样式 156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21">
    <w:name w:val="样式 156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22">
    <w:name w:val="样式 2643 10 磅"/>
    <w:pPr>
      <w:widowControl w:val="0"/>
      <w:suppressAutoHyphens/>
      <w:jc w:val="both"/>
    </w:pPr>
    <w:rPr>
      <w:rFonts w:ascii="Calibri" w:eastAsia="宋体" w:cs="Arial" w:hAnsi="Calibri"/>
      <w:kern w:val="2"/>
      <w:sz w:val="21"/>
      <w:szCs w:val="22"/>
      <w:lang w:val="en-US" w:eastAsia="zh-CN" w:bidi="ar-SA"/>
    </w:rPr>
  </w:style>
  <w:style w:type="paragraph" w:customStyle="1" w:styleId="4623">
    <w:name w:val="样式 2644 10 磅"/>
    <w:pPr>
      <w:widowControl w:val="0"/>
      <w:jc w:val="both"/>
    </w:pPr>
    <w:rPr>
      <w:rFonts w:ascii="Calibri" w:eastAsia="宋体" w:cs="Arial" w:hAnsi="Calibri"/>
      <w:kern w:val="2"/>
      <w:sz w:val="21"/>
      <w:szCs w:val="22"/>
      <w:lang w:val="en-US" w:eastAsia="zh-CN" w:bidi="ar-SA"/>
    </w:rPr>
  </w:style>
  <w:style w:type="paragraph" w:customStyle="1" w:styleId="4624">
    <w:name w:val="样式 2645 10 磅"/>
    <w:pPr>
      <w:widowControl w:val="0"/>
      <w:jc w:val="both"/>
    </w:pPr>
    <w:rPr>
      <w:rFonts w:ascii="Calibri" w:eastAsia="宋体" w:cs="Arial" w:hAnsi="Calibri"/>
      <w:kern w:val="2"/>
      <w:sz w:val="21"/>
      <w:szCs w:val="22"/>
      <w:lang w:val="en-US" w:eastAsia="zh-CN" w:bidi="ar-SA"/>
    </w:rPr>
  </w:style>
  <w:style w:type="paragraph" w:customStyle="1" w:styleId="4625">
    <w:name w:val="样式 2646 10 磅"/>
    <w:pPr>
      <w:widowControl w:val="0"/>
      <w:jc w:val="both"/>
    </w:pPr>
    <w:rPr>
      <w:rFonts w:ascii="Calibri" w:eastAsia="宋体" w:cs="Arial" w:hAnsi="Calibri"/>
      <w:kern w:val="2"/>
      <w:sz w:val="21"/>
      <w:szCs w:val="22"/>
      <w:lang w:val="en-US" w:eastAsia="zh-CN" w:bidi="ar-SA"/>
    </w:rPr>
  </w:style>
  <w:style w:type="paragraph" w:customStyle="1" w:styleId="4626">
    <w:name w:val="样式 2647 10 磅"/>
    <w:pPr>
      <w:widowControl w:val="0"/>
      <w:jc w:val="both"/>
    </w:pPr>
    <w:rPr>
      <w:rFonts w:ascii="Calibri" w:eastAsia="宋体" w:cs="Arial" w:hAnsi="Calibri"/>
      <w:kern w:val="2"/>
      <w:sz w:val="21"/>
      <w:szCs w:val="22"/>
      <w:lang w:val="en-US" w:eastAsia="zh-CN" w:bidi="ar-SA"/>
    </w:rPr>
  </w:style>
  <w:style w:type="paragraph" w:customStyle="1" w:styleId="4627">
    <w:name w:val="样式 2648 10 磅"/>
    <w:pPr>
      <w:widowControl w:val="0"/>
      <w:suppressAutoHyphens/>
      <w:jc w:val="both"/>
    </w:pPr>
    <w:rPr>
      <w:rFonts w:ascii="Calibri" w:eastAsia="宋体" w:cs="Arial" w:hAnsi="Calibri"/>
      <w:kern w:val="2"/>
      <w:sz w:val="21"/>
      <w:szCs w:val="22"/>
      <w:lang w:val="en-US" w:eastAsia="zh-CN" w:bidi="ar-SA"/>
    </w:rPr>
  </w:style>
  <w:style w:type="paragraph" w:customStyle="1" w:styleId="4628">
    <w:name w:val="样式 2649 10 磅"/>
    <w:pPr>
      <w:widowControl w:val="0"/>
      <w:jc w:val="both"/>
    </w:pPr>
    <w:rPr>
      <w:rFonts w:ascii="Calibri" w:eastAsia="宋体" w:cs="Arial" w:hAnsi="Calibri"/>
      <w:kern w:val="2"/>
      <w:sz w:val="21"/>
      <w:szCs w:val="22"/>
      <w:lang w:val="en-US" w:eastAsia="zh-CN" w:bidi="ar-SA"/>
    </w:rPr>
  </w:style>
  <w:style w:type="paragraph" w:customStyle="1" w:styleId="4629">
    <w:name w:val="样式 2650 10 磅"/>
    <w:pPr>
      <w:widowControl w:val="0"/>
      <w:jc w:val="both"/>
    </w:pPr>
    <w:rPr>
      <w:rFonts w:ascii="Times New Roman" w:eastAsia="宋体" w:cs="Times New Roman" w:hAnsi="Times New Roman"/>
      <w:kern w:val="2"/>
      <w:sz w:val="21"/>
      <w:szCs w:val="21"/>
      <w:lang w:val="en-US" w:eastAsia="zh-CN" w:bidi="ar-SA"/>
    </w:rPr>
  </w:style>
  <w:style w:type="paragraph" w:customStyle="1" w:styleId="4630">
    <w:name w:val="样式 2651 10 磅"/>
    <w:pPr>
      <w:widowControl w:val="0"/>
      <w:jc w:val="both"/>
    </w:pPr>
    <w:rPr>
      <w:rFonts w:ascii="Calibri" w:eastAsia="宋体" w:cs="Arial" w:hAnsi="Calibri"/>
      <w:kern w:val="2"/>
      <w:sz w:val="21"/>
      <w:szCs w:val="22"/>
      <w:lang w:val="en-US" w:eastAsia="zh-CN" w:bidi="ar-SA"/>
    </w:rPr>
  </w:style>
  <w:style w:type="paragraph" w:customStyle="1" w:styleId="4631">
    <w:name w:val="样式 298 小四"/>
    <w:pPr>
      <w:widowControl w:val="0"/>
      <w:spacing w:line="240" w:lineRule="auto"/>
      <w:jc w:val="left"/>
    </w:pPr>
    <w:rPr>
      <w:rFonts w:ascii="宋体" w:eastAsia="宋体" w:cs="Times New Roman"/>
      <w:kern w:val="2"/>
      <w:sz w:val="24"/>
      <w:szCs w:val="21"/>
      <w:lang w:val="en-US" w:eastAsia="zh-CN" w:bidi="ar-SA"/>
    </w:rPr>
  </w:style>
  <w:style w:type="paragraph" w:customStyle="1" w:styleId="4632">
    <w:name w:val="样式 299 小四"/>
    <w:pPr>
      <w:widowControl w:val="0"/>
      <w:spacing w:line="240" w:lineRule="auto"/>
      <w:jc w:val="left"/>
    </w:pPr>
    <w:rPr>
      <w:rFonts w:ascii="宋体" w:eastAsia="宋体" w:cs="Times New Roman"/>
      <w:kern w:val="2"/>
      <w:sz w:val="24"/>
      <w:szCs w:val="21"/>
      <w:lang w:val="en-US" w:eastAsia="zh-CN" w:bidi="ar-SA"/>
    </w:rPr>
  </w:style>
  <w:style w:type="paragraph" w:customStyle="1" w:styleId="4633">
    <w:name w:val="样式 300 小四"/>
    <w:pPr>
      <w:widowControl w:val="0"/>
      <w:spacing w:line="240" w:lineRule="auto"/>
      <w:jc w:val="left"/>
    </w:pPr>
    <w:rPr>
      <w:rFonts w:ascii="宋体" w:eastAsia="宋体" w:cs="Times New Roman"/>
      <w:kern w:val="2"/>
      <w:sz w:val="24"/>
      <w:szCs w:val="21"/>
      <w:lang w:val="en-US" w:eastAsia="zh-CN" w:bidi="ar-SA"/>
    </w:rPr>
  </w:style>
  <w:style w:type="paragraph" w:customStyle="1" w:styleId="4634">
    <w:name w:val="样式 301 小四"/>
    <w:pPr>
      <w:widowControl w:val="0"/>
      <w:suppressAutoHyphens/>
    </w:pPr>
    <w:rPr>
      <w:rFonts w:ascii="宋体" w:eastAsia="宋体" w:cs="Times New Roman"/>
      <w:kern w:val="2"/>
      <w:sz w:val="24"/>
      <w:szCs w:val="21"/>
      <w:lang w:val="en-US" w:eastAsia="zh-CN" w:bidi="ar-SA"/>
    </w:rPr>
  </w:style>
  <w:style w:type="paragraph" w:customStyle="1" w:styleId="4635">
    <w:name w:val="样式 2652 10 磅"/>
    <w:pPr>
      <w:widowControl w:val="0"/>
      <w:jc w:val="both"/>
    </w:pPr>
    <w:rPr>
      <w:rFonts w:ascii="Calibri" w:eastAsia="宋体" w:cs="Arial" w:hAnsi="Calibri"/>
      <w:kern w:val="2"/>
      <w:sz w:val="21"/>
      <w:szCs w:val="22"/>
      <w:lang w:val="en-US" w:eastAsia="zh-CN" w:bidi="ar-SA"/>
    </w:rPr>
  </w:style>
  <w:style w:type="paragraph" w:customStyle="1" w:styleId="4636">
    <w:name w:val="样式 2653 10 磅"/>
    <w:pPr>
      <w:widowControl w:val="0"/>
      <w:jc w:val="both"/>
    </w:pPr>
    <w:rPr>
      <w:rFonts w:ascii="Calibri" w:eastAsia="宋体" w:cs="Arial" w:hAnsi="Calibri"/>
      <w:kern w:val="2"/>
      <w:sz w:val="21"/>
      <w:szCs w:val="22"/>
      <w:lang w:val="en-US" w:eastAsia="zh-CN" w:bidi="ar-SA"/>
    </w:rPr>
  </w:style>
  <w:style w:type="paragraph" w:customStyle="1" w:styleId="4637">
    <w:name w:val="样式 15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638">
    <w:name w:val="样式 156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4639">
    <w:name w:val="样式 2654 10 磅"/>
    <w:pPr>
      <w:widowControl w:val="0"/>
      <w:jc w:val="both"/>
    </w:pPr>
    <w:rPr>
      <w:rFonts w:ascii="Calibri" w:eastAsia="宋体" w:cs="Arial" w:hAnsi="Calibri"/>
      <w:kern w:val="2"/>
      <w:sz w:val="21"/>
      <w:szCs w:val="22"/>
      <w:lang w:val="en-US" w:eastAsia="zh-CN" w:bidi="ar-SA"/>
    </w:rPr>
  </w:style>
  <w:style w:type="paragraph" w:customStyle="1" w:styleId="4640">
    <w:name w:val="样式 2655 10 磅"/>
    <w:pPr>
      <w:widowControl w:val="0"/>
      <w:jc w:val="both"/>
    </w:pPr>
    <w:rPr>
      <w:rFonts w:ascii="Times New Roman" w:eastAsia="宋体" w:cs="Times New Roman" w:hAnsi="Times New Roman"/>
      <w:kern w:val="2"/>
      <w:sz w:val="21"/>
      <w:szCs w:val="21"/>
      <w:lang w:val="en-US" w:eastAsia="zh-CN" w:bidi="ar-SA"/>
    </w:rPr>
  </w:style>
  <w:style w:type="paragraph" w:customStyle="1" w:styleId="4641">
    <w:name w:val="样式 2656 10 磅"/>
    <w:pPr>
      <w:widowControl w:val="0"/>
      <w:jc w:val="both"/>
    </w:pPr>
    <w:rPr>
      <w:rFonts w:ascii="Calibri" w:eastAsia="宋体" w:cs="Arial" w:hAnsi="Calibri"/>
      <w:kern w:val="2"/>
      <w:sz w:val="21"/>
      <w:szCs w:val="22"/>
      <w:lang w:val="en-US" w:eastAsia="zh-CN" w:bidi="ar-SA"/>
    </w:rPr>
  </w:style>
  <w:style w:type="paragraph" w:customStyle="1" w:styleId="4642">
    <w:name w:val="样式 157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43">
    <w:name w:val="样式 157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44">
    <w:name w:val="样式 2657 10 磅"/>
    <w:pPr>
      <w:widowControl w:val="0"/>
      <w:jc w:val="both"/>
    </w:pPr>
    <w:rPr>
      <w:rFonts w:ascii="Calibri" w:eastAsia="宋体" w:cs="Arial" w:hAnsi="Calibri"/>
      <w:kern w:val="2"/>
      <w:sz w:val="21"/>
      <w:szCs w:val="22"/>
      <w:lang w:val="en-US" w:eastAsia="zh-CN" w:bidi="ar-SA"/>
    </w:rPr>
  </w:style>
  <w:style w:type="paragraph" w:customStyle="1" w:styleId="4645">
    <w:name w:val="样式 2658 10 磅"/>
    <w:pPr>
      <w:widowControl w:val="0"/>
      <w:jc w:val="both"/>
    </w:pPr>
    <w:rPr>
      <w:rFonts w:ascii="Times New Roman" w:eastAsia="宋体" w:cs="Times New Roman" w:hAnsi="Times New Roman"/>
      <w:kern w:val="2"/>
      <w:sz w:val="21"/>
      <w:szCs w:val="21"/>
      <w:lang w:val="en-US" w:eastAsia="zh-CN" w:bidi="ar-SA"/>
    </w:rPr>
  </w:style>
  <w:style w:type="paragraph" w:customStyle="1" w:styleId="4646">
    <w:name w:val="样式 2659 10 磅"/>
    <w:pPr>
      <w:widowControl w:val="0"/>
      <w:jc w:val="both"/>
    </w:pPr>
    <w:rPr>
      <w:rFonts w:ascii="Calibri" w:eastAsia="宋体" w:cs="Arial" w:hAnsi="Calibri"/>
      <w:kern w:val="2"/>
      <w:sz w:val="21"/>
      <w:szCs w:val="22"/>
      <w:lang w:val="en-US" w:eastAsia="zh-CN" w:bidi="ar-SA"/>
    </w:rPr>
  </w:style>
  <w:style w:type="paragraph" w:customStyle="1" w:styleId="4647">
    <w:name w:val="样式 157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48">
    <w:name w:val="样式 1573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49">
    <w:name w:val="样式 157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50">
    <w:name w:val="样式 157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4651">
    <w:name w:val="样式 2660 10 磅"/>
    <w:pPr>
      <w:widowControl w:val="0"/>
      <w:jc w:val="both"/>
    </w:pPr>
    <w:rPr>
      <w:rFonts w:ascii="Calibri" w:eastAsia="宋体" w:cs="Arial" w:hAnsi="Calibri"/>
      <w:kern w:val="2"/>
      <w:sz w:val="21"/>
      <w:szCs w:val="22"/>
      <w:lang w:val="en-US" w:eastAsia="zh-CN" w:bidi="ar-SA"/>
    </w:rPr>
  </w:style>
  <w:style w:type="paragraph" w:customStyle="1" w:styleId="4652">
    <w:name w:val="样式 2661 10 磅"/>
    <w:pPr>
      <w:widowControl w:val="0"/>
      <w:jc w:val="both"/>
    </w:pPr>
    <w:rPr>
      <w:rFonts w:ascii="Calibri" w:eastAsia="宋体" w:cs="Arial" w:hAnsi="Calibri"/>
      <w:kern w:val="2"/>
      <w:sz w:val="21"/>
      <w:szCs w:val="22"/>
      <w:lang w:val="en-US" w:eastAsia="zh-CN" w:bidi="ar-SA"/>
    </w:rPr>
  </w:style>
  <w:style w:type="paragraph" w:customStyle="1" w:styleId="4653">
    <w:name w:val="样式 302 小四"/>
    <w:pPr>
      <w:widowControl w:val="0"/>
      <w:spacing w:line="240" w:lineRule="auto"/>
      <w:jc w:val="left"/>
    </w:pPr>
    <w:rPr>
      <w:rFonts w:ascii="宋体" w:eastAsia="宋体" w:cs="Times New Roman"/>
      <w:kern w:val="2"/>
      <w:sz w:val="24"/>
      <w:szCs w:val="21"/>
      <w:lang w:val="en-US" w:eastAsia="zh-CN" w:bidi="ar-SA"/>
    </w:rPr>
  </w:style>
  <w:style w:type="paragraph" w:customStyle="1" w:styleId="4654">
    <w:name w:val="样式 303 小四"/>
    <w:pPr>
      <w:widowControl w:val="0"/>
      <w:spacing w:line="240" w:lineRule="auto"/>
      <w:jc w:val="left"/>
    </w:pPr>
    <w:rPr>
      <w:rFonts w:ascii="宋体" w:eastAsia="宋体" w:cs="Times New Roman"/>
      <w:kern w:val="2"/>
      <w:sz w:val="24"/>
      <w:szCs w:val="21"/>
      <w:lang w:val="en-US" w:eastAsia="zh-CN" w:bidi="ar-SA"/>
    </w:rPr>
  </w:style>
  <w:style w:type="paragraph" w:customStyle="1" w:styleId="4655">
    <w:name w:val="样式 304 小四"/>
    <w:pPr>
      <w:widowControl w:val="0"/>
      <w:spacing w:line="240" w:lineRule="auto"/>
      <w:jc w:val="left"/>
    </w:pPr>
    <w:rPr>
      <w:rFonts w:ascii="宋体" w:eastAsia="宋体" w:cs="Times New Roman"/>
      <w:kern w:val="2"/>
      <w:sz w:val="24"/>
      <w:szCs w:val="21"/>
      <w:lang w:val="en-US" w:eastAsia="zh-CN" w:bidi="ar-SA"/>
    </w:rPr>
  </w:style>
  <w:style w:type="paragraph" w:customStyle="1" w:styleId="4656">
    <w:name w:val="样式 305 小四"/>
    <w:pPr>
      <w:widowControl w:val="0"/>
      <w:suppressAutoHyphens/>
    </w:pPr>
    <w:rPr>
      <w:rFonts w:ascii="宋体" w:eastAsia="宋体" w:cs="Times New Roman"/>
      <w:kern w:val="2"/>
      <w:sz w:val="24"/>
      <w:szCs w:val="21"/>
      <w:lang w:val="en-US" w:eastAsia="zh-CN" w:bidi="ar-SA"/>
    </w:rPr>
  </w:style>
  <w:style w:type="paragraph" w:customStyle="1" w:styleId="4657">
    <w:name w:val="样式 2662 10 磅"/>
    <w:pPr>
      <w:widowControl w:val="0"/>
      <w:jc w:val="both"/>
    </w:pPr>
    <w:rPr>
      <w:rFonts w:ascii="Times New Roman" w:eastAsia="宋体" w:cs="Times New Roman" w:hAnsi="Times New Roman"/>
      <w:kern w:val="2"/>
      <w:sz w:val="21"/>
      <w:szCs w:val="24"/>
      <w:lang w:val="en-US" w:eastAsia="zh-CN" w:bidi="ar-SA"/>
    </w:rPr>
  </w:style>
  <w:style w:type="paragraph" w:customStyle="1" w:styleId="4658">
    <w:name w:val="样式 2663 10 磅"/>
    <w:pPr>
      <w:widowControl w:val="0"/>
      <w:jc w:val="both"/>
    </w:pPr>
    <w:rPr>
      <w:rFonts w:ascii="Calibri" w:eastAsia="宋体" w:cs="Arial" w:hAnsi="Calibri"/>
      <w:kern w:val="2"/>
      <w:sz w:val="21"/>
      <w:szCs w:val="22"/>
      <w:lang w:val="en-US" w:eastAsia="zh-CN" w:bidi="ar-SA"/>
    </w:rPr>
  </w:style>
  <w:style w:type="paragraph" w:customStyle="1" w:styleId="4659">
    <w:name w:val="样式 157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660">
    <w:name w:val="样式 2664 10 磅"/>
    <w:pPr>
      <w:widowControl w:val="0"/>
      <w:jc w:val="both"/>
    </w:pPr>
    <w:rPr>
      <w:rFonts w:ascii="Calibri" w:eastAsia="宋体" w:cs="Arial" w:hAnsi="Calibri"/>
      <w:kern w:val="2"/>
      <w:sz w:val="21"/>
      <w:szCs w:val="22"/>
      <w:lang w:val="en-US" w:eastAsia="zh-CN" w:bidi="ar-SA"/>
    </w:rPr>
  </w:style>
  <w:style w:type="paragraph" w:customStyle="1" w:styleId="4661">
    <w:name w:val="样式 2665 10 磅"/>
    <w:pPr>
      <w:widowControl w:val="0"/>
      <w:suppressAutoHyphens/>
      <w:jc w:val="both"/>
    </w:pPr>
    <w:rPr>
      <w:rFonts w:ascii="Calibri" w:eastAsia="宋体" w:cs="Arial" w:hAnsi="Calibri"/>
      <w:kern w:val="2"/>
      <w:sz w:val="21"/>
      <w:szCs w:val="22"/>
      <w:lang w:val="en-US" w:eastAsia="zh-CN" w:bidi="ar-SA"/>
    </w:rPr>
  </w:style>
  <w:style w:type="paragraph" w:customStyle="1" w:styleId="4662">
    <w:name w:val="样式 306 小四"/>
    <w:pPr>
      <w:widowControl w:val="0"/>
      <w:spacing w:line="240" w:lineRule="auto"/>
      <w:jc w:val="left"/>
    </w:pPr>
    <w:rPr>
      <w:rFonts w:ascii="宋体" w:eastAsia="宋体" w:cs="Times New Roman"/>
      <w:kern w:val="2"/>
      <w:sz w:val="24"/>
      <w:szCs w:val="21"/>
      <w:lang w:val="en-US" w:eastAsia="zh-CN" w:bidi="ar-SA"/>
    </w:rPr>
  </w:style>
  <w:style w:type="paragraph" w:customStyle="1" w:styleId="4663">
    <w:name w:val="样式 2666 10 磅"/>
    <w:pPr>
      <w:widowControl w:val="0"/>
      <w:jc w:val="both"/>
    </w:pPr>
    <w:rPr>
      <w:rFonts w:ascii="Times New Roman" w:eastAsia="宋体" w:cs="Times New Roman" w:hAnsi="Times New Roman"/>
      <w:kern w:val="2"/>
      <w:sz w:val="21"/>
      <w:szCs w:val="21"/>
      <w:lang w:val="en-US" w:eastAsia="zh-CN" w:bidi="ar-SA"/>
    </w:rPr>
  </w:style>
  <w:style w:type="paragraph" w:customStyle="1" w:styleId="4664">
    <w:name w:val="样式 2667 10 磅"/>
    <w:pPr>
      <w:widowControl w:val="0"/>
      <w:jc w:val="both"/>
    </w:pPr>
    <w:rPr>
      <w:rFonts w:ascii="Calibri" w:eastAsia="宋体" w:cs="Arial" w:hAnsi="Calibri"/>
      <w:kern w:val="2"/>
      <w:sz w:val="21"/>
      <w:szCs w:val="22"/>
      <w:lang w:val="en-US" w:eastAsia="zh-CN" w:bidi="ar-SA"/>
    </w:rPr>
  </w:style>
  <w:style w:type="paragraph" w:customStyle="1" w:styleId="4665">
    <w:name w:val="样式 307 小四"/>
    <w:pPr>
      <w:widowControl w:val="0"/>
      <w:spacing w:line="240" w:lineRule="auto"/>
      <w:jc w:val="left"/>
    </w:pPr>
    <w:rPr>
      <w:rFonts w:ascii="宋体" w:eastAsia="宋体" w:cs="Times New Roman"/>
      <w:kern w:val="2"/>
      <w:sz w:val="24"/>
      <w:szCs w:val="21"/>
      <w:lang w:val="en-US" w:eastAsia="zh-CN" w:bidi="ar-SA"/>
    </w:rPr>
  </w:style>
  <w:style w:type="paragraph" w:customStyle="1" w:styleId="4666">
    <w:name w:val="样式 2668 10 磅"/>
    <w:pPr>
      <w:widowControl w:val="0"/>
      <w:jc w:val="both"/>
    </w:pPr>
    <w:rPr>
      <w:rFonts w:ascii="Calibri" w:eastAsia="宋体" w:cs="Arial" w:hAnsi="Calibri"/>
      <w:kern w:val="2"/>
      <w:sz w:val="21"/>
      <w:szCs w:val="22"/>
      <w:lang w:val="en-US" w:eastAsia="zh-CN" w:bidi="ar-SA"/>
    </w:rPr>
  </w:style>
  <w:style w:type="paragraph" w:customStyle="1" w:styleId="4667">
    <w:name w:val="样式 2669 10 磅"/>
    <w:pPr>
      <w:widowControl w:val="0"/>
      <w:jc w:val="both"/>
    </w:pPr>
    <w:rPr>
      <w:rFonts w:ascii="Calibri" w:eastAsia="宋体" w:cs="Arial" w:hAnsi="Calibri"/>
      <w:kern w:val="2"/>
      <w:sz w:val="21"/>
      <w:szCs w:val="22"/>
      <w:lang w:val="en-US" w:eastAsia="zh-CN" w:bidi="ar-SA"/>
    </w:rPr>
  </w:style>
  <w:style w:type="paragraph" w:customStyle="1" w:styleId="4668">
    <w:name w:val="样式 2670 10 磅"/>
    <w:pPr>
      <w:widowControl w:val="0"/>
      <w:jc w:val="both"/>
    </w:pPr>
    <w:rPr>
      <w:rFonts w:ascii="Calibri" w:eastAsia="宋体" w:cs="Arial" w:hAnsi="Calibri"/>
      <w:kern w:val="2"/>
      <w:sz w:val="21"/>
      <w:szCs w:val="22"/>
      <w:lang w:val="en-US" w:eastAsia="zh-CN" w:bidi="ar-SA"/>
    </w:rPr>
  </w:style>
  <w:style w:type="paragraph" w:customStyle="1" w:styleId="4669">
    <w:name w:val="样式 2671 10 磅"/>
    <w:pPr>
      <w:widowControl w:val="0"/>
      <w:suppressAutoHyphens/>
      <w:jc w:val="both"/>
    </w:pPr>
    <w:rPr>
      <w:rFonts w:ascii="Calibri" w:eastAsia="宋体" w:cs="Arial" w:hAnsi="Calibri"/>
      <w:kern w:val="2"/>
      <w:sz w:val="21"/>
      <w:szCs w:val="22"/>
      <w:lang w:val="en-US" w:eastAsia="zh-CN" w:bidi="ar-SA"/>
    </w:rPr>
  </w:style>
  <w:style w:type="paragraph" w:customStyle="1" w:styleId="4670">
    <w:name w:val="样式 2672 10 磅"/>
    <w:pPr>
      <w:widowControl w:val="0"/>
      <w:suppressAutoHyphens/>
      <w:jc w:val="both"/>
    </w:pPr>
    <w:rPr>
      <w:rFonts w:ascii="Calibri" w:eastAsia="宋体" w:cs="Arial" w:hAnsi="Calibri"/>
      <w:kern w:val="2"/>
      <w:sz w:val="21"/>
      <w:szCs w:val="22"/>
      <w:lang w:val="en-US" w:eastAsia="zh-CN" w:bidi="ar-SA"/>
    </w:rPr>
  </w:style>
  <w:style w:type="paragraph" w:customStyle="1" w:styleId="4671">
    <w:name w:val="样式 2673 10 磅"/>
    <w:pPr>
      <w:widowControl w:val="0"/>
      <w:jc w:val="both"/>
    </w:pPr>
    <w:rPr>
      <w:rFonts w:ascii="Calibri" w:eastAsia="宋体" w:cs="Arial" w:hAnsi="Calibri"/>
      <w:kern w:val="2"/>
      <w:sz w:val="21"/>
      <w:szCs w:val="22"/>
      <w:lang w:val="en-US" w:eastAsia="zh-CN" w:bidi="ar-SA"/>
    </w:rPr>
  </w:style>
  <w:style w:type="paragraph" w:customStyle="1" w:styleId="4672">
    <w:name w:val="样式 2674 10 磅"/>
    <w:pPr>
      <w:widowControl w:val="0"/>
      <w:jc w:val="both"/>
    </w:pPr>
    <w:rPr>
      <w:rFonts w:ascii="Times New Roman" w:eastAsia="宋体" w:cs="Times New Roman" w:hAnsi="Times New Roman"/>
      <w:kern w:val="2"/>
      <w:sz w:val="21"/>
      <w:szCs w:val="21"/>
      <w:lang w:val="en-US" w:eastAsia="zh-CN" w:bidi="ar-SA"/>
    </w:rPr>
  </w:style>
  <w:style w:type="paragraph" w:customStyle="1" w:styleId="4673">
    <w:name w:val="样式 2675 10 磅"/>
    <w:pPr>
      <w:widowControl w:val="0"/>
      <w:jc w:val="both"/>
    </w:pPr>
    <w:rPr>
      <w:rFonts w:ascii="Calibri" w:eastAsia="宋体" w:cs="Arial" w:hAnsi="Calibri"/>
      <w:kern w:val="2"/>
      <w:sz w:val="21"/>
      <w:szCs w:val="22"/>
      <w:lang w:val="en-US" w:eastAsia="zh-CN" w:bidi="ar-SA"/>
    </w:rPr>
  </w:style>
  <w:style w:type="paragraph" w:customStyle="1" w:styleId="4674">
    <w:name w:val="样式 2676 10 磅"/>
    <w:pPr>
      <w:widowControl w:val="0"/>
      <w:jc w:val="both"/>
    </w:pPr>
    <w:rPr>
      <w:rFonts w:ascii="Calibri" w:eastAsia="宋体" w:cs="Arial" w:hAnsi="Calibri"/>
      <w:kern w:val="2"/>
      <w:sz w:val="21"/>
      <w:szCs w:val="22"/>
      <w:lang w:val="en-US" w:eastAsia="zh-CN" w:bidi="ar-SA"/>
    </w:rPr>
  </w:style>
  <w:style w:type="paragraph" w:customStyle="1" w:styleId="4675">
    <w:name w:val="样式 2677 10 磅"/>
    <w:pPr>
      <w:widowControl w:val="0"/>
      <w:suppressAutoHyphens/>
      <w:jc w:val="both"/>
    </w:pPr>
    <w:rPr>
      <w:rFonts w:ascii="Calibri" w:eastAsia="宋体" w:cs="Arial" w:hAnsi="Calibri"/>
      <w:kern w:val="2"/>
      <w:sz w:val="21"/>
      <w:szCs w:val="22"/>
      <w:lang w:val="en-US" w:eastAsia="zh-CN" w:bidi="ar-SA"/>
    </w:rPr>
  </w:style>
  <w:style w:type="paragraph" w:customStyle="1" w:styleId="4676">
    <w:name w:val="样式 2678 10 磅"/>
    <w:pPr>
      <w:widowControl w:val="0"/>
      <w:jc w:val="both"/>
    </w:pPr>
    <w:rPr>
      <w:rFonts w:ascii="Calibri" w:eastAsia="宋体" w:cs="Arial" w:hAnsi="Calibri"/>
      <w:kern w:val="2"/>
      <w:sz w:val="21"/>
      <w:szCs w:val="22"/>
      <w:lang w:val="en-US" w:eastAsia="zh-CN" w:bidi="ar-SA"/>
    </w:rPr>
  </w:style>
  <w:style w:type="paragraph" w:customStyle="1" w:styleId="4677">
    <w:name w:val="样式 2679 10 磅"/>
    <w:pPr>
      <w:widowControl w:val="0"/>
      <w:jc w:val="both"/>
    </w:pPr>
    <w:rPr>
      <w:rFonts w:ascii="Times New Roman" w:eastAsia="宋体" w:cs="Times New Roman" w:hAnsi="Times New Roman"/>
      <w:kern w:val="2"/>
      <w:sz w:val="21"/>
      <w:szCs w:val="21"/>
      <w:lang w:val="en-US" w:eastAsia="zh-CN" w:bidi="ar-SA"/>
    </w:rPr>
  </w:style>
  <w:style w:type="paragraph" w:customStyle="1" w:styleId="4678">
    <w:name w:val="样式 15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679">
    <w:name w:val="样式 308 小四"/>
    <w:pPr>
      <w:widowControl w:val="0"/>
      <w:spacing w:line="240" w:lineRule="auto"/>
      <w:jc w:val="left"/>
    </w:pPr>
    <w:rPr>
      <w:rFonts w:ascii="宋体" w:eastAsia="宋体" w:cs="Times New Roman"/>
      <w:kern w:val="2"/>
      <w:sz w:val="24"/>
      <w:szCs w:val="21"/>
      <w:lang w:val="en-US" w:eastAsia="zh-CN" w:bidi="ar-SA"/>
    </w:rPr>
  </w:style>
  <w:style w:type="paragraph" w:customStyle="1" w:styleId="4680">
    <w:name w:val="样式 309 小四"/>
    <w:pPr>
      <w:widowControl w:val="0"/>
      <w:spacing w:line="240" w:lineRule="auto"/>
      <w:jc w:val="left"/>
    </w:pPr>
    <w:rPr>
      <w:rFonts w:ascii="宋体" w:eastAsia="宋体" w:cs="Times New Roman"/>
      <w:kern w:val="2"/>
      <w:sz w:val="24"/>
      <w:szCs w:val="21"/>
      <w:lang w:val="en-US" w:eastAsia="zh-CN" w:bidi="ar-SA"/>
    </w:rPr>
  </w:style>
  <w:style w:type="paragraph" w:customStyle="1" w:styleId="4681">
    <w:name w:val="样式 310 小四"/>
    <w:pPr>
      <w:widowControl w:val="0"/>
      <w:suppressAutoHyphens/>
    </w:pPr>
    <w:rPr>
      <w:rFonts w:ascii="宋体" w:eastAsia="宋体" w:cs="Times New Roman"/>
      <w:kern w:val="2"/>
      <w:sz w:val="24"/>
      <w:szCs w:val="21"/>
      <w:lang w:val="en-US" w:eastAsia="zh-CN" w:bidi="ar-SA"/>
    </w:rPr>
  </w:style>
  <w:style w:type="paragraph" w:customStyle="1" w:styleId="4682">
    <w:name w:val="样式 2680 10 磅"/>
    <w:pPr>
      <w:widowControl w:val="0"/>
      <w:jc w:val="both"/>
    </w:pPr>
    <w:rPr>
      <w:rFonts w:ascii="Calibri" w:eastAsia="宋体" w:cs="Arial" w:hAnsi="Calibri"/>
      <w:kern w:val="2"/>
      <w:sz w:val="21"/>
      <w:szCs w:val="22"/>
      <w:lang w:val="en-US" w:eastAsia="zh-CN" w:bidi="ar-SA"/>
    </w:rPr>
  </w:style>
  <w:style w:type="paragraph" w:customStyle="1" w:styleId="4683">
    <w:name w:val="样式 311 小四"/>
    <w:pPr>
      <w:widowControl w:val="0"/>
      <w:spacing w:line="240" w:lineRule="auto"/>
      <w:jc w:val="left"/>
    </w:pPr>
    <w:rPr>
      <w:rFonts w:ascii="宋体" w:eastAsia="宋体" w:cs="Times New Roman"/>
      <w:kern w:val="2"/>
      <w:sz w:val="24"/>
      <w:szCs w:val="21"/>
      <w:lang w:val="en-US" w:eastAsia="zh-CN" w:bidi="ar-SA"/>
    </w:rPr>
  </w:style>
  <w:style w:type="paragraph" w:customStyle="1" w:styleId="4684">
    <w:name w:val="样式 2681 10 磅"/>
    <w:pPr>
      <w:widowControl w:val="0"/>
      <w:jc w:val="both"/>
    </w:pPr>
    <w:rPr>
      <w:rFonts w:ascii="Times New Roman" w:eastAsia="宋体" w:cs="Times New Roman" w:hAnsi="Times New Roman"/>
      <w:kern w:val="2"/>
      <w:sz w:val="21"/>
      <w:szCs w:val="24"/>
      <w:lang w:val="en-US" w:eastAsia="zh-CN" w:bidi="ar-SA"/>
    </w:rPr>
  </w:style>
  <w:style w:type="paragraph" w:customStyle="1" w:styleId="4685">
    <w:name w:val="样式 2682 10 磅"/>
    <w:pPr>
      <w:widowControl w:val="0"/>
      <w:suppressAutoHyphens/>
      <w:jc w:val="both"/>
    </w:pPr>
    <w:rPr>
      <w:rFonts w:ascii="等线" w:eastAsia="宋体" w:cs="Times New Roman" w:hAnsi="等线"/>
      <w:kern w:val="2"/>
      <w:sz w:val="21"/>
      <w:szCs w:val="24"/>
      <w:lang w:val="en-US" w:eastAsia="zh-CN" w:bidi="ar-SA"/>
    </w:rPr>
  </w:style>
  <w:style w:type="paragraph" w:customStyle="1" w:styleId="4686">
    <w:name w:val="样式 15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687">
    <w:name w:val="样式 312 小四"/>
    <w:pPr>
      <w:widowControl w:val="0"/>
      <w:spacing w:line="240" w:lineRule="auto"/>
      <w:jc w:val="left"/>
    </w:pPr>
    <w:rPr>
      <w:rFonts w:ascii="宋体" w:eastAsia="宋体" w:cs="Times New Roman"/>
      <w:kern w:val="2"/>
      <w:sz w:val="24"/>
      <w:szCs w:val="21"/>
      <w:lang w:val="en-US" w:eastAsia="zh-CN" w:bidi="ar-SA"/>
    </w:rPr>
  </w:style>
  <w:style w:type="paragraph" w:customStyle="1" w:styleId="4688">
    <w:name w:val="样式 2683 10 磅"/>
    <w:pPr>
      <w:widowControl w:val="0"/>
      <w:jc w:val="both"/>
    </w:pPr>
    <w:rPr>
      <w:rFonts w:ascii="Times New Roman" w:eastAsia="宋体" w:cs="Times New Roman" w:hAnsi="Times New Roman"/>
      <w:kern w:val="2"/>
      <w:sz w:val="21"/>
      <w:szCs w:val="24"/>
      <w:lang w:val="en-US" w:eastAsia="zh-CN" w:bidi="ar-SA"/>
    </w:rPr>
  </w:style>
  <w:style w:type="paragraph" w:customStyle="1" w:styleId="4689">
    <w:name w:val="样式 2684 10 磅"/>
    <w:pPr>
      <w:widowControl w:val="0"/>
      <w:suppressAutoHyphens/>
      <w:jc w:val="both"/>
    </w:pPr>
    <w:rPr>
      <w:rFonts w:ascii="等线" w:eastAsia="宋体" w:cs="Times New Roman" w:hAnsi="等线"/>
      <w:kern w:val="2"/>
      <w:sz w:val="21"/>
      <w:szCs w:val="24"/>
      <w:lang w:val="en-US" w:eastAsia="zh-CN" w:bidi="ar-SA"/>
    </w:rPr>
  </w:style>
  <w:style w:type="paragraph" w:customStyle="1" w:styleId="4690">
    <w:name w:val="样式 15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691">
    <w:name w:val="样式 2685 10 磅"/>
    <w:pPr>
      <w:widowControl w:val="0"/>
      <w:jc w:val="both"/>
    </w:pPr>
    <w:rPr>
      <w:rFonts w:ascii="Times New Roman" w:eastAsia="宋体" w:cs="Times New Roman" w:hAnsi="Times New Roman"/>
      <w:kern w:val="2"/>
      <w:sz w:val="21"/>
      <w:szCs w:val="21"/>
      <w:lang w:val="en-US" w:eastAsia="zh-CN" w:bidi="ar-SA"/>
    </w:rPr>
  </w:style>
  <w:style w:type="paragraph" w:customStyle="1" w:styleId="4692">
    <w:name w:val="样式 313 小四"/>
    <w:pPr>
      <w:widowControl w:val="0"/>
      <w:spacing w:line="240" w:lineRule="auto"/>
      <w:jc w:val="left"/>
    </w:pPr>
    <w:rPr>
      <w:rFonts w:ascii="宋体" w:eastAsia="宋体" w:cs="Times New Roman"/>
      <w:kern w:val="2"/>
      <w:sz w:val="24"/>
      <w:szCs w:val="21"/>
      <w:lang w:val="en-US" w:eastAsia="zh-CN" w:bidi="ar-SA"/>
    </w:rPr>
  </w:style>
  <w:style w:type="paragraph" w:customStyle="1" w:styleId="4693">
    <w:name w:val="样式 2686 10 磅"/>
    <w:pPr>
      <w:widowControl w:val="0"/>
      <w:jc w:val="both"/>
    </w:pPr>
    <w:rPr>
      <w:rFonts w:ascii="Times New Roman" w:eastAsia="宋体" w:cs="Times New Roman" w:hAnsi="Times New Roman"/>
      <w:kern w:val="2"/>
      <w:sz w:val="21"/>
      <w:szCs w:val="24"/>
      <w:lang w:val="en-US" w:eastAsia="zh-CN" w:bidi="ar-SA"/>
    </w:rPr>
  </w:style>
  <w:style w:type="paragraph" w:customStyle="1" w:styleId="4694">
    <w:name w:val="样式 2687 10 磅"/>
    <w:pPr>
      <w:widowControl w:val="0"/>
      <w:jc w:val="both"/>
    </w:pPr>
    <w:rPr>
      <w:rFonts w:ascii="Times New Roman" w:eastAsia="宋体" w:cs="Times New Roman" w:hAnsi="Times New Roman"/>
      <w:kern w:val="2"/>
      <w:sz w:val="21"/>
      <w:szCs w:val="24"/>
      <w:lang w:val="en-US" w:eastAsia="zh-CN" w:bidi="ar-SA"/>
    </w:rPr>
  </w:style>
  <w:style w:type="paragraph" w:customStyle="1" w:styleId="4695">
    <w:name w:val="样式 15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696">
    <w:name w:val="样式 2688 10 磅"/>
    <w:pPr>
      <w:widowControl w:val="0"/>
      <w:jc w:val="both"/>
    </w:pPr>
    <w:rPr>
      <w:rFonts w:ascii="Times New Roman" w:eastAsia="宋体" w:cs="Times New Roman" w:hAnsi="Times New Roman"/>
      <w:kern w:val="2"/>
      <w:sz w:val="21"/>
      <w:szCs w:val="24"/>
      <w:lang w:val="en-US" w:eastAsia="zh-CN" w:bidi="ar-SA"/>
    </w:rPr>
  </w:style>
  <w:style w:type="paragraph" w:customStyle="1" w:styleId="4697">
    <w:name w:val="样式 2689 10 磅"/>
    <w:pPr>
      <w:widowControl w:val="0"/>
      <w:jc w:val="both"/>
    </w:pPr>
    <w:rPr>
      <w:rFonts w:ascii="Times New Roman" w:eastAsia="宋体" w:cs="Times New Roman" w:hAnsi="Times New Roman"/>
      <w:kern w:val="2"/>
      <w:sz w:val="21"/>
      <w:szCs w:val="24"/>
      <w:lang w:val="en-US" w:eastAsia="zh-CN" w:bidi="ar-SA"/>
    </w:rPr>
  </w:style>
  <w:style w:type="paragraph" w:customStyle="1" w:styleId="4698">
    <w:name w:val="样式 2690 10 磅"/>
    <w:pPr>
      <w:widowControl w:val="0"/>
      <w:jc w:val="both"/>
    </w:pPr>
    <w:rPr>
      <w:rFonts w:ascii="Times New Roman" w:eastAsia="宋体" w:cs="Times New Roman" w:hAnsi="Times New Roman"/>
      <w:kern w:val="2"/>
      <w:sz w:val="21"/>
      <w:szCs w:val="24"/>
      <w:lang w:val="en-US" w:eastAsia="zh-CN" w:bidi="ar-SA"/>
    </w:rPr>
  </w:style>
  <w:style w:type="paragraph" w:customStyle="1" w:styleId="4699">
    <w:name w:val="样式 2691 10 磅"/>
    <w:pPr>
      <w:widowControl w:val="0"/>
      <w:jc w:val="both"/>
    </w:pPr>
    <w:rPr>
      <w:rFonts w:ascii="Times New Roman" w:eastAsia="宋体" w:cs="Times New Roman" w:hAnsi="Times New Roman"/>
      <w:kern w:val="2"/>
      <w:sz w:val="21"/>
      <w:szCs w:val="24"/>
      <w:lang w:val="en-US" w:eastAsia="zh-CN" w:bidi="ar-SA"/>
    </w:rPr>
  </w:style>
  <w:style w:type="paragraph" w:customStyle="1" w:styleId="4700">
    <w:name w:val="样式 2692 10 磅"/>
    <w:pPr>
      <w:widowControl w:val="0"/>
      <w:jc w:val="both"/>
    </w:pPr>
    <w:rPr>
      <w:rFonts w:ascii="Times New Roman" w:eastAsia="宋体" w:cs="Times New Roman" w:hAnsi="Times New Roman"/>
      <w:kern w:val="2"/>
      <w:sz w:val="21"/>
      <w:szCs w:val="24"/>
      <w:lang w:val="en-US" w:eastAsia="zh-CN" w:bidi="ar-SA"/>
    </w:rPr>
  </w:style>
  <w:style w:type="paragraph" w:customStyle="1" w:styleId="4701">
    <w:name w:val="样式 2693 10 磅"/>
    <w:pPr>
      <w:widowControl w:val="0"/>
      <w:jc w:val="both"/>
    </w:pPr>
    <w:rPr>
      <w:rFonts w:ascii="Times New Roman" w:eastAsia="宋体" w:cs="Times New Roman" w:hAnsi="Times New Roman"/>
      <w:kern w:val="2"/>
      <w:sz w:val="21"/>
      <w:szCs w:val="24"/>
      <w:lang w:val="en-US" w:eastAsia="zh-CN" w:bidi="ar-SA"/>
    </w:rPr>
  </w:style>
  <w:style w:type="paragraph" w:customStyle="1" w:styleId="4702">
    <w:name w:val="样式 2694 10 磅"/>
    <w:pPr>
      <w:widowControl w:val="0"/>
      <w:jc w:val="both"/>
    </w:pPr>
    <w:rPr>
      <w:rFonts w:ascii="Times New Roman" w:eastAsia="宋体" w:cs="Times New Roman" w:hAnsi="Times New Roman"/>
      <w:kern w:val="2"/>
      <w:sz w:val="21"/>
      <w:szCs w:val="24"/>
      <w:lang w:val="en-US" w:eastAsia="zh-CN" w:bidi="ar-SA"/>
    </w:rPr>
  </w:style>
  <w:style w:type="paragraph" w:customStyle="1" w:styleId="4703">
    <w:name w:val="样式 2695 10 磅"/>
    <w:pPr>
      <w:widowControl w:val="0"/>
      <w:jc w:val="both"/>
    </w:pPr>
    <w:rPr>
      <w:rFonts w:ascii="Times New Roman" w:eastAsia="宋体" w:cs="Times New Roman" w:hAnsi="Times New Roman"/>
      <w:kern w:val="2"/>
      <w:sz w:val="21"/>
      <w:szCs w:val="24"/>
      <w:lang w:val="en-US" w:eastAsia="zh-CN" w:bidi="ar-SA"/>
    </w:rPr>
  </w:style>
  <w:style w:type="paragraph" w:customStyle="1" w:styleId="4704">
    <w:name w:val="样式 2696 10 磅"/>
    <w:pPr>
      <w:widowControl w:val="0"/>
      <w:suppressAutoHyphens/>
      <w:jc w:val="both"/>
    </w:pPr>
    <w:rPr>
      <w:rFonts w:ascii="等线" w:eastAsia="宋体" w:cs="Times New Roman" w:hAnsi="等线"/>
      <w:kern w:val="2"/>
      <w:sz w:val="21"/>
      <w:szCs w:val="21"/>
      <w:lang w:val="en-US" w:eastAsia="zh-CN" w:bidi="ar-SA"/>
    </w:rPr>
  </w:style>
  <w:style w:type="paragraph" w:customStyle="1" w:styleId="4705">
    <w:name w:val="样式 2697 10 磅"/>
    <w:pPr>
      <w:widowControl w:val="0"/>
      <w:jc w:val="both"/>
    </w:pPr>
    <w:rPr>
      <w:rFonts w:ascii="Times New Roman" w:eastAsia="宋体" w:cs="Times New Roman" w:hAnsi="Times New Roman"/>
      <w:kern w:val="2"/>
      <w:sz w:val="21"/>
      <w:szCs w:val="21"/>
      <w:lang w:val="en-US" w:eastAsia="zh-CN" w:bidi="ar-SA"/>
    </w:rPr>
  </w:style>
  <w:style w:type="paragraph" w:customStyle="1" w:styleId="4706">
    <w:name w:val="样式 2698 10 磅"/>
    <w:pPr>
      <w:widowControl w:val="0"/>
      <w:jc w:val="both"/>
    </w:pPr>
    <w:rPr>
      <w:rFonts w:ascii="Times New Roman" w:eastAsia="宋体" w:cs="Times New Roman" w:hAnsi="Times New Roman"/>
      <w:kern w:val="2"/>
      <w:sz w:val="21"/>
      <w:szCs w:val="21"/>
      <w:lang w:val="en-US" w:eastAsia="zh-CN" w:bidi="ar-SA"/>
    </w:rPr>
  </w:style>
  <w:style w:type="paragraph" w:customStyle="1" w:styleId="4707">
    <w:name w:val="样式 2699 10 磅"/>
    <w:pPr>
      <w:widowControl w:val="0"/>
      <w:jc w:val="both"/>
    </w:pPr>
    <w:rPr>
      <w:rFonts w:ascii="Times New Roman" w:eastAsia="宋体" w:cs="Times New Roman" w:hAnsi="Times New Roman"/>
      <w:kern w:val="2"/>
      <w:sz w:val="21"/>
      <w:szCs w:val="21"/>
      <w:lang w:val="en-US" w:eastAsia="zh-CN" w:bidi="ar-SA"/>
    </w:rPr>
  </w:style>
  <w:style w:type="paragraph" w:customStyle="1" w:styleId="4708">
    <w:name w:val="样式 2700 10 磅"/>
    <w:pPr>
      <w:widowControl w:val="0"/>
      <w:jc w:val="both"/>
    </w:pPr>
    <w:rPr>
      <w:rFonts w:ascii="Times New Roman" w:eastAsia="宋体" w:cs="Times New Roman" w:hAnsi="Times New Roman"/>
      <w:kern w:val="2"/>
      <w:sz w:val="21"/>
      <w:szCs w:val="21"/>
      <w:lang w:val="en-US" w:eastAsia="zh-CN" w:bidi="ar-SA"/>
    </w:rPr>
  </w:style>
  <w:style w:type="paragraph" w:customStyle="1" w:styleId="4709">
    <w:name w:val="样式 2701 10 磅"/>
    <w:pPr>
      <w:widowControl w:val="0"/>
      <w:jc w:val="both"/>
    </w:pPr>
    <w:rPr>
      <w:rFonts w:ascii="Times New Roman" w:eastAsia="宋体" w:cs="Times New Roman" w:hAnsi="Times New Roman"/>
      <w:kern w:val="2"/>
      <w:sz w:val="21"/>
      <w:szCs w:val="21"/>
      <w:lang w:val="en-US" w:eastAsia="zh-CN" w:bidi="ar-SA"/>
    </w:rPr>
  </w:style>
  <w:style w:type="paragraph" w:customStyle="1" w:styleId="4710">
    <w:name w:val="样式 2702 10 磅"/>
    <w:pPr>
      <w:widowControl w:val="0"/>
      <w:jc w:val="both"/>
    </w:pPr>
    <w:rPr>
      <w:rFonts w:ascii="Times New Roman" w:eastAsia="宋体" w:cs="Times New Roman" w:hAnsi="Times New Roman"/>
      <w:kern w:val="2"/>
      <w:sz w:val="21"/>
      <w:szCs w:val="21"/>
      <w:lang w:val="en-US" w:eastAsia="zh-CN" w:bidi="ar-SA"/>
    </w:rPr>
  </w:style>
  <w:style w:type="paragraph" w:customStyle="1" w:styleId="4711">
    <w:name w:val="样式 2703 10 磅"/>
    <w:pPr>
      <w:widowControl w:val="0"/>
      <w:jc w:val="both"/>
    </w:pPr>
    <w:rPr>
      <w:rFonts w:ascii="Times New Roman" w:eastAsia="宋体" w:cs="Times New Roman" w:hAnsi="Times New Roman"/>
      <w:kern w:val="2"/>
      <w:sz w:val="21"/>
      <w:szCs w:val="21"/>
      <w:lang w:val="en-US" w:eastAsia="zh-CN" w:bidi="ar-SA"/>
    </w:rPr>
  </w:style>
  <w:style w:type="paragraph" w:customStyle="1" w:styleId="4712">
    <w:name w:val="样式 2704 10 磅"/>
    <w:pPr>
      <w:widowControl w:val="0"/>
      <w:jc w:val="both"/>
    </w:pPr>
    <w:rPr>
      <w:rFonts w:ascii="Times New Roman" w:eastAsia="宋体" w:cs="Times New Roman" w:hAnsi="Times New Roman"/>
      <w:kern w:val="2"/>
      <w:sz w:val="21"/>
      <w:szCs w:val="21"/>
      <w:lang w:val="en-US" w:eastAsia="zh-CN" w:bidi="ar-SA"/>
    </w:rPr>
  </w:style>
  <w:style w:type="paragraph" w:customStyle="1" w:styleId="4713">
    <w:name w:val="样式 2705 10 磅"/>
    <w:pPr>
      <w:widowControl w:val="0"/>
      <w:jc w:val="both"/>
    </w:pPr>
    <w:rPr>
      <w:rFonts w:ascii="Times New Roman" w:eastAsia="宋体" w:cs="Times New Roman" w:hAnsi="Times New Roman"/>
      <w:kern w:val="2"/>
      <w:sz w:val="21"/>
      <w:szCs w:val="21"/>
      <w:lang w:val="en-US" w:eastAsia="zh-CN" w:bidi="ar-SA"/>
    </w:rPr>
  </w:style>
  <w:style w:type="paragraph" w:customStyle="1" w:styleId="4714">
    <w:name w:val="样式 2706 10 磅"/>
    <w:pPr>
      <w:widowControl w:val="0"/>
      <w:jc w:val="both"/>
    </w:pPr>
    <w:rPr>
      <w:rFonts w:ascii="Times New Roman" w:eastAsia="宋体" w:cs="Times New Roman" w:hAnsi="Times New Roman"/>
      <w:kern w:val="2"/>
      <w:sz w:val="21"/>
      <w:szCs w:val="21"/>
      <w:lang w:val="en-US" w:eastAsia="zh-CN" w:bidi="ar-SA"/>
    </w:rPr>
  </w:style>
  <w:style w:type="paragraph" w:customStyle="1" w:styleId="4715">
    <w:name w:val="样式 2707 10 磅"/>
    <w:pPr>
      <w:widowControl w:val="0"/>
      <w:jc w:val="both"/>
    </w:pPr>
    <w:rPr>
      <w:rFonts w:ascii="Times New Roman" w:eastAsia="宋体" w:cs="Times New Roman" w:hAnsi="Times New Roman"/>
      <w:kern w:val="2"/>
      <w:sz w:val="21"/>
      <w:szCs w:val="21"/>
      <w:lang w:val="en-US" w:eastAsia="zh-CN" w:bidi="ar-SA"/>
    </w:rPr>
  </w:style>
  <w:style w:type="paragraph" w:customStyle="1" w:styleId="4716">
    <w:name w:val="样式 2708 10 磅"/>
    <w:pPr>
      <w:widowControl w:val="0"/>
      <w:jc w:val="both"/>
    </w:pPr>
    <w:rPr>
      <w:rFonts w:ascii="Times New Roman" w:eastAsia="宋体" w:cs="Times New Roman" w:hAnsi="Times New Roman"/>
      <w:kern w:val="2"/>
      <w:sz w:val="21"/>
      <w:szCs w:val="24"/>
      <w:lang w:val="en-US" w:eastAsia="zh-CN" w:bidi="ar-SA"/>
    </w:rPr>
  </w:style>
  <w:style w:type="paragraph" w:customStyle="1" w:styleId="4717">
    <w:name w:val="样式 2709 10 磅"/>
    <w:pPr>
      <w:widowControl w:val="0"/>
      <w:jc w:val="both"/>
    </w:pPr>
    <w:rPr>
      <w:rFonts w:ascii="Times New Roman" w:eastAsia="宋体" w:cs="Times New Roman" w:hAnsi="Times New Roman"/>
      <w:kern w:val="2"/>
      <w:sz w:val="21"/>
      <w:szCs w:val="24"/>
      <w:lang w:val="en-US" w:eastAsia="zh-CN" w:bidi="ar-SA"/>
    </w:rPr>
  </w:style>
  <w:style w:type="paragraph" w:customStyle="1" w:styleId="4718">
    <w:name w:val="样式 2710 10 磅"/>
    <w:pPr>
      <w:widowControl w:val="0"/>
      <w:jc w:val="both"/>
    </w:pPr>
    <w:rPr>
      <w:rFonts w:ascii="Times New Roman" w:eastAsia="宋体" w:cs="Times New Roman" w:hAnsi="Times New Roman"/>
      <w:kern w:val="2"/>
      <w:sz w:val="21"/>
      <w:szCs w:val="24"/>
      <w:lang w:val="en-US" w:eastAsia="zh-CN" w:bidi="ar-SA"/>
    </w:rPr>
  </w:style>
  <w:style w:type="paragraph" w:customStyle="1" w:styleId="4719">
    <w:name w:val="样式 2711 10 磅"/>
    <w:pPr>
      <w:widowControl w:val="0"/>
      <w:jc w:val="both"/>
    </w:pPr>
    <w:rPr>
      <w:rFonts w:ascii="Times New Roman" w:eastAsia="宋体" w:cs="Times New Roman" w:hAnsi="Times New Roman"/>
      <w:kern w:val="2"/>
      <w:sz w:val="21"/>
      <w:szCs w:val="24"/>
      <w:lang w:val="en-US" w:eastAsia="zh-CN" w:bidi="ar-SA"/>
    </w:rPr>
  </w:style>
  <w:style w:type="paragraph" w:customStyle="1" w:styleId="4720">
    <w:name w:val="样式 2712 10 磅"/>
    <w:pPr>
      <w:widowControl w:val="0"/>
      <w:jc w:val="both"/>
    </w:pPr>
    <w:rPr>
      <w:rFonts w:ascii="Times New Roman" w:eastAsia="宋体" w:cs="Times New Roman" w:hAnsi="Times New Roman"/>
      <w:kern w:val="2"/>
      <w:sz w:val="21"/>
      <w:szCs w:val="21"/>
      <w:lang w:val="en-US" w:eastAsia="zh-CN" w:bidi="ar-SA"/>
    </w:rPr>
  </w:style>
  <w:style w:type="paragraph" w:customStyle="1" w:styleId="4721">
    <w:name w:val="样式 2713 10 磅"/>
    <w:pPr>
      <w:widowControl w:val="0"/>
      <w:jc w:val="both"/>
    </w:pPr>
    <w:rPr>
      <w:rFonts w:ascii="Times New Roman" w:eastAsia="宋体" w:cs="Times New Roman" w:hAnsi="Times New Roman"/>
      <w:kern w:val="2"/>
      <w:sz w:val="21"/>
      <w:szCs w:val="21"/>
      <w:lang w:val="en-US" w:eastAsia="zh-CN" w:bidi="ar-SA"/>
    </w:rPr>
  </w:style>
  <w:style w:type="paragraph" w:customStyle="1" w:styleId="4722">
    <w:name w:val="样式 2714 10 磅"/>
    <w:pPr>
      <w:widowControl w:val="0"/>
      <w:jc w:val="both"/>
    </w:pPr>
    <w:rPr>
      <w:rFonts w:ascii="Times New Roman" w:eastAsia="宋体" w:cs="Times New Roman" w:hAnsi="Times New Roman"/>
      <w:kern w:val="2"/>
      <w:sz w:val="21"/>
      <w:szCs w:val="21"/>
      <w:lang w:val="en-US" w:eastAsia="zh-CN" w:bidi="ar-SA"/>
    </w:rPr>
  </w:style>
  <w:style w:type="paragraph" w:customStyle="1" w:styleId="4723">
    <w:name w:val="样式 2715 10 磅"/>
    <w:pPr>
      <w:widowControl w:val="0"/>
      <w:jc w:val="both"/>
    </w:pPr>
    <w:rPr>
      <w:rFonts w:ascii="Times New Roman" w:eastAsia="宋体" w:cs="Times New Roman" w:hAnsi="Times New Roman"/>
      <w:kern w:val="2"/>
      <w:sz w:val="21"/>
      <w:szCs w:val="21"/>
      <w:lang w:val="en-US" w:eastAsia="zh-CN" w:bidi="ar-SA"/>
    </w:rPr>
  </w:style>
  <w:style w:type="paragraph" w:customStyle="1" w:styleId="4724">
    <w:name w:val="样式 15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725">
    <w:name w:val="样式 15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726">
    <w:name w:val="样式 2716 10 磅"/>
    <w:pPr>
      <w:widowControl w:val="0"/>
      <w:jc w:val="both"/>
    </w:pPr>
    <w:rPr>
      <w:rFonts w:ascii="Times New Roman" w:eastAsia="宋体" w:cs="Times New Roman" w:hAnsi="Times New Roman"/>
      <w:kern w:val="2"/>
      <w:sz w:val="21"/>
      <w:szCs w:val="21"/>
      <w:lang w:val="en-US" w:eastAsia="zh-CN" w:bidi="ar-SA"/>
    </w:rPr>
  </w:style>
  <w:style w:type="paragraph" w:customStyle="1" w:styleId="4727">
    <w:name w:val="样式 15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728">
    <w:name w:val="样式 15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4729">
    <w:name w:val="样式 15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730">
    <w:name w:val="样式 15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731">
    <w:name w:val="样式 15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732">
    <w:name w:val="样式 2717 10 磅"/>
    <w:pPr>
      <w:widowControl w:val="0"/>
      <w:jc w:val="both"/>
    </w:pPr>
    <w:rPr>
      <w:rFonts w:ascii="Times New Roman" w:eastAsia="宋体" w:cs="Times New Roman" w:hAnsi="Times New Roman"/>
      <w:kern w:val="2"/>
      <w:sz w:val="21"/>
      <w:szCs w:val="21"/>
      <w:lang w:val="en-US" w:eastAsia="zh-CN" w:bidi="ar-SA"/>
    </w:rPr>
  </w:style>
  <w:style w:type="paragraph" w:customStyle="1" w:styleId="4733">
    <w:name w:val="样式 2718 10 磅"/>
    <w:pPr>
      <w:widowControl w:val="0"/>
      <w:jc w:val="both"/>
    </w:pPr>
    <w:rPr>
      <w:rFonts w:ascii="Times New Roman" w:eastAsia="宋体" w:cs="Times New Roman" w:hAnsi="Times New Roman"/>
      <w:kern w:val="2"/>
      <w:sz w:val="21"/>
      <w:szCs w:val="21"/>
      <w:lang w:val="en-US" w:eastAsia="zh-CN" w:bidi="ar-SA"/>
    </w:rPr>
  </w:style>
  <w:style w:type="paragraph" w:customStyle="1" w:styleId="4734">
    <w:name w:val="样式 2719 10 磅"/>
    <w:pPr>
      <w:widowControl w:val="0"/>
      <w:jc w:val="both"/>
    </w:pPr>
    <w:rPr>
      <w:rFonts w:ascii="Times New Roman" w:eastAsia="宋体" w:cs="Times New Roman" w:hAnsi="Times New Roman"/>
      <w:kern w:val="2"/>
      <w:sz w:val="21"/>
      <w:szCs w:val="21"/>
      <w:lang w:val="en-US" w:eastAsia="zh-CN" w:bidi="ar-SA"/>
    </w:rPr>
  </w:style>
  <w:style w:type="paragraph" w:customStyle="1" w:styleId="4735">
    <w:name w:val="样式 2720 10 磅"/>
    <w:pPr>
      <w:widowControl w:val="0"/>
      <w:jc w:val="both"/>
    </w:pPr>
    <w:rPr>
      <w:rFonts w:ascii="Times New Roman" w:eastAsia="宋体" w:cs="Times New Roman" w:hAnsi="Times New Roman"/>
      <w:kern w:val="2"/>
      <w:sz w:val="21"/>
      <w:szCs w:val="21"/>
      <w:lang w:val="en-US" w:eastAsia="zh-CN" w:bidi="ar-SA"/>
    </w:rPr>
  </w:style>
  <w:style w:type="character" w:styleId="4736">
    <w:name w:val="HTML Definition"/>
    <w:basedOn w:val="10"/>
    <w:rPr>
      <w:i/>
    </w:rPr>
  </w:style>
  <w:style w:type="paragraph" w:customStyle="1" w:styleId="4737">
    <w:name w:val="样式 2721 10 磅"/>
    <w:pPr>
      <w:widowControl w:val="0"/>
      <w:jc w:val="both"/>
    </w:pPr>
    <w:rPr>
      <w:rFonts w:ascii="Times New Roman" w:eastAsia="宋体" w:cs="Times New Roman" w:hAnsi="Times New Roman"/>
      <w:kern w:val="2"/>
      <w:sz w:val="21"/>
      <w:szCs w:val="21"/>
      <w:lang w:val="en-US" w:eastAsia="zh-CN" w:bidi="ar-SA"/>
    </w:rPr>
  </w:style>
  <w:style w:type="paragraph" w:customStyle="1" w:styleId="4738">
    <w:name w:val="样式 2722 10 磅"/>
    <w:pPr>
      <w:widowControl w:val="0"/>
      <w:jc w:val="both"/>
    </w:pPr>
    <w:rPr>
      <w:rFonts w:ascii="Times New Roman" w:eastAsia="宋体" w:cs="Times New Roman" w:hAnsi="Times New Roman"/>
      <w:kern w:val="2"/>
      <w:sz w:val="21"/>
      <w:szCs w:val="21"/>
      <w:lang w:val="en-US" w:eastAsia="zh-CN" w:bidi="ar-SA"/>
    </w:rPr>
  </w:style>
  <w:style w:type="paragraph" w:customStyle="1" w:styleId="4739">
    <w:name w:val="样式 2723 10 磅"/>
    <w:pPr>
      <w:widowControl w:val="0"/>
      <w:suppressAutoHyphens/>
      <w:jc w:val="both"/>
    </w:pPr>
    <w:rPr>
      <w:rFonts w:ascii="等线" w:eastAsia="宋体" w:cs="Times New Roman" w:hAnsi="等线"/>
      <w:kern w:val="2"/>
      <w:sz w:val="21"/>
      <w:szCs w:val="21"/>
      <w:lang w:val="en-US" w:eastAsia="zh-CN" w:bidi="ar-SA"/>
    </w:rPr>
  </w:style>
  <w:style w:type="paragraph" w:customStyle="1" w:styleId="4740">
    <w:name w:val="样式 2724 10 磅"/>
    <w:pPr>
      <w:widowControl w:val="0"/>
      <w:jc w:val="both"/>
    </w:pPr>
    <w:rPr>
      <w:rFonts w:ascii="Times New Roman" w:eastAsia="宋体" w:cs="Times New Roman" w:hAnsi="Times New Roman"/>
      <w:kern w:val="2"/>
      <w:sz w:val="21"/>
      <w:szCs w:val="21"/>
      <w:lang w:val="en-US" w:eastAsia="zh-CN" w:bidi="ar-SA"/>
    </w:rPr>
  </w:style>
  <w:style w:type="paragraph" w:customStyle="1" w:styleId="4741">
    <w:name w:val="样式 2725 10 磅"/>
    <w:pPr>
      <w:widowControl w:val="0"/>
      <w:jc w:val="both"/>
    </w:pPr>
    <w:rPr>
      <w:rFonts w:ascii="Times New Roman" w:eastAsia="宋体" w:cs="Times New Roman" w:hAnsi="Times New Roman"/>
      <w:kern w:val="2"/>
      <w:sz w:val="21"/>
      <w:szCs w:val="21"/>
      <w:lang w:val="en-US" w:eastAsia="zh-CN" w:bidi="ar-SA"/>
    </w:rPr>
  </w:style>
  <w:style w:type="paragraph" w:customStyle="1" w:styleId="4742">
    <w:name w:val="样式 2726 10 磅"/>
    <w:pPr>
      <w:widowControl w:val="0"/>
      <w:jc w:val="both"/>
    </w:pPr>
    <w:rPr>
      <w:rFonts w:ascii="Times New Roman" w:eastAsia="宋体" w:cs="Times New Roman" w:hAnsi="Times New Roman"/>
      <w:kern w:val="2"/>
      <w:sz w:val="21"/>
      <w:szCs w:val="21"/>
      <w:lang w:val="en-US" w:eastAsia="zh-CN" w:bidi="ar-SA"/>
    </w:rPr>
  </w:style>
  <w:style w:type="paragraph" w:customStyle="1" w:styleId="4743">
    <w:name w:val="样式 2727 10 磅"/>
    <w:pPr>
      <w:widowControl w:val="0"/>
      <w:jc w:val="both"/>
    </w:pPr>
    <w:rPr>
      <w:rFonts w:ascii="Times New Roman" w:eastAsia="宋体" w:cs="Times New Roman" w:hAnsi="Times New Roman"/>
      <w:kern w:val="2"/>
      <w:sz w:val="21"/>
      <w:szCs w:val="21"/>
      <w:lang w:val="en-US" w:eastAsia="zh-CN" w:bidi="ar-SA"/>
    </w:rPr>
  </w:style>
  <w:style w:type="paragraph" w:customStyle="1" w:styleId="4744">
    <w:name w:val="样式 2728 10 磅"/>
    <w:pPr>
      <w:widowControl w:val="0"/>
      <w:suppressAutoHyphens/>
      <w:jc w:val="both"/>
    </w:pPr>
    <w:rPr>
      <w:rFonts w:ascii="等线" w:eastAsia="宋体" w:cs="Times New Roman" w:hAnsi="等线"/>
      <w:kern w:val="2"/>
      <w:sz w:val="21"/>
      <w:szCs w:val="21"/>
      <w:lang w:val="en-US" w:eastAsia="zh-CN" w:bidi="ar-SA"/>
    </w:rPr>
  </w:style>
  <w:style w:type="paragraph" w:customStyle="1" w:styleId="4745">
    <w:name w:val="样式 2729 10 磅"/>
    <w:pPr>
      <w:widowControl w:val="0"/>
      <w:jc w:val="both"/>
    </w:pPr>
    <w:rPr>
      <w:rFonts w:ascii="Times New Roman" w:eastAsia="宋体" w:cs="Times New Roman" w:hAnsi="Times New Roman"/>
      <w:kern w:val="2"/>
      <w:sz w:val="21"/>
      <w:szCs w:val="21"/>
      <w:lang w:val="en-US" w:eastAsia="zh-CN" w:bidi="ar-SA"/>
    </w:rPr>
  </w:style>
  <w:style w:type="paragraph" w:customStyle="1" w:styleId="4746">
    <w:name w:val="样式 2730 10 磅"/>
    <w:pPr>
      <w:widowControl w:val="0"/>
      <w:jc w:val="both"/>
    </w:pPr>
    <w:rPr>
      <w:rFonts w:ascii="Times New Roman" w:eastAsia="宋体" w:cs="Times New Roman" w:hAnsi="Times New Roman"/>
      <w:kern w:val="2"/>
      <w:sz w:val="21"/>
      <w:szCs w:val="21"/>
      <w:lang w:val="en-US" w:eastAsia="zh-CN" w:bidi="ar-SA"/>
    </w:rPr>
  </w:style>
  <w:style w:type="paragraph" w:customStyle="1" w:styleId="4747">
    <w:name w:val="样式 2731 10 磅"/>
    <w:pPr>
      <w:widowControl w:val="0"/>
      <w:jc w:val="both"/>
    </w:pPr>
    <w:rPr>
      <w:rFonts w:ascii="Times New Roman" w:eastAsia="宋体" w:cs="Times New Roman" w:hAnsi="Times New Roman"/>
      <w:kern w:val="2"/>
      <w:sz w:val="21"/>
      <w:szCs w:val="21"/>
      <w:lang w:val="en-US" w:eastAsia="zh-CN" w:bidi="ar-SA"/>
    </w:rPr>
  </w:style>
  <w:style w:type="paragraph" w:customStyle="1" w:styleId="4748">
    <w:name w:val="样式 2732 10 磅"/>
    <w:pPr>
      <w:widowControl w:val="0"/>
      <w:jc w:val="both"/>
    </w:pPr>
    <w:rPr>
      <w:rFonts w:ascii="Times New Roman" w:eastAsia="宋体" w:cs="Times New Roman" w:hAnsi="Times New Roman"/>
      <w:kern w:val="2"/>
      <w:sz w:val="21"/>
      <w:szCs w:val="21"/>
      <w:lang w:val="en-US" w:eastAsia="zh-CN" w:bidi="ar-SA"/>
    </w:rPr>
  </w:style>
  <w:style w:type="paragraph" w:customStyle="1" w:styleId="4749">
    <w:name w:val="样式 2733 10 磅"/>
    <w:pPr>
      <w:widowControl w:val="0"/>
      <w:jc w:val="both"/>
    </w:pPr>
    <w:rPr>
      <w:rFonts w:ascii="Times New Roman" w:eastAsia="宋体" w:cs="Times New Roman" w:hAnsi="Times New Roman"/>
      <w:kern w:val="2"/>
      <w:sz w:val="21"/>
      <w:szCs w:val="21"/>
      <w:lang w:val="en-US" w:eastAsia="zh-CN" w:bidi="ar-SA"/>
    </w:rPr>
  </w:style>
  <w:style w:type="paragraph" w:customStyle="1" w:styleId="4750">
    <w:name w:val="样式 2734 10 磅"/>
    <w:pPr>
      <w:widowControl w:val="0"/>
      <w:suppressAutoHyphens/>
      <w:jc w:val="both"/>
    </w:pPr>
    <w:rPr>
      <w:rFonts w:ascii="等线" w:eastAsia="宋体" w:cs="Times New Roman" w:hAnsi="等线"/>
      <w:kern w:val="2"/>
      <w:sz w:val="21"/>
      <w:szCs w:val="21"/>
      <w:lang w:val="en-US" w:eastAsia="zh-CN" w:bidi="ar-SA"/>
    </w:rPr>
  </w:style>
  <w:style w:type="paragraph" w:customStyle="1" w:styleId="4751">
    <w:name w:val="样式 2735 10 磅"/>
    <w:pPr>
      <w:widowControl w:val="0"/>
      <w:jc w:val="both"/>
    </w:pPr>
    <w:rPr>
      <w:rFonts w:ascii="Times New Roman" w:eastAsia="宋体" w:cs="Times New Roman" w:hAnsi="Times New Roman"/>
      <w:kern w:val="2"/>
      <w:sz w:val="21"/>
      <w:szCs w:val="21"/>
      <w:lang w:val="en-US" w:eastAsia="zh-CN" w:bidi="ar-SA"/>
    </w:rPr>
  </w:style>
  <w:style w:type="paragraph" w:customStyle="1" w:styleId="4752">
    <w:name w:val="样式 2736 10 磅"/>
    <w:pPr>
      <w:widowControl w:val="0"/>
      <w:jc w:val="both"/>
    </w:pPr>
    <w:rPr>
      <w:rFonts w:ascii="Times New Roman" w:eastAsia="宋体" w:cs="Times New Roman" w:hAnsi="Times New Roman"/>
      <w:kern w:val="2"/>
      <w:sz w:val="21"/>
      <w:szCs w:val="21"/>
      <w:lang w:val="en-US" w:eastAsia="zh-CN" w:bidi="ar-SA"/>
    </w:rPr>
  </w:style>
  <w:style w:type="paragraph" w:customStyle="1" w:styleId="4753">
    <w:name w:val="样式 2737 10 磅"/>
    <w:pPr>
      <w:widowControl w:val="0"/>
      <w:jc w:val="both"/>
    </w:pPr>
    <w:rPr>
      <w:rFonts w:ascii="Times New Roman" w:eastAsia="宋体" w:cs="Times New Roman" w:hAnsi="Times New Roman"/>
      <w:kern w:val="2"/>
      <w:sz w:val="21"/>
      <w:szCs w:val="21"/>
      <w:lang w:val="en-US" w:eastAsia="zh-CN" w:bidi="ar-SA"/>
    </w:rPr>
  </w:style>
  <w:style w:type="paragraph" w:customStyle="1" w:styleId="4754">
    <w:name w:val="样式 2738 10 磅"/>
    <w:pPr>
      <w:widowControl w:val="0"/>
      <w:jc w:val="both"/>
    </w:pPr>
    <w:rPr>
      <w:rFonts w:ascii="Times New Roman" w:eastAsia="宋体" w:cs="Times New Roman" w:hAnsi="Times New Roman"/>
      <w:kern w:val="2"/>
      <w:sz w:val="21"/>
      <w:szCs w:val="21"/>
      <w:lang w:val="en-US" w:eastAsia="zh-CN" w:bidi="ar-SA"/>
    </w:rPr>
  </w:style>
  <w:style w:type="paragraph" w:customStyle="1" w:styleId="4755">
    <w:name w:val="样式 2739 10 磅"/>
    <w:pPr>
      <w:widowControl w:val="0"/>
      <w:jc w:val="both"/>
    </w:pPr>
    <w:rPr>
      <w:rFonts w:ascii="Times New Roman" w:eastAsia="宋体" w:cs="Times New Roman" w:hAnsi="Times New Roman"/>
      <w:kern w:val="2"/>
      <w:sz w:val="21"/>
      <w:szCs w:val="21"/>
      <w:lang w:val="en-US" w:eastAsia="zh-CN" w:bidi="ar-SA"/>
    </w:rPr>
  </w:style>
  <w:style w:type="paragraph" w:customStyle="1" w:styleId="4756">
    <w:name w:val="样式 2740 10 磅"/>
    <w:pPr>
      <w:widowControl w:val="0"/>
      <w:suppressAutoHyphens/>
      <w:jc w:val="both"/>
    </w:pPr>
    <w:rPr>
      <w:rFonts w:ascii="等线" w:eastAsia="宋体" w:cs="Times New Roman" w:hAnsi="等线"/>
      <w:kern w:val="2"/>
      <w:sz w:val="21"/>
      <w:szCs w:val="21"/>
      <w:lang w:val="en-US" w:eastAsia="zh-CN" w:bidi="ar-SA"/>
    </w:rPr>
  </w:style>
  <w:style w:type="paragraph" w:customStyle="1" w:styleId="4757">
    <w:name w:val="样式 2741 10 磅"/>
    <w:pPr>
      <w:widowControl w:val="0"/>
      <w:suppressAutoHyphens/>
      <w:jc w:val="both"/>
    </w:pPr>
    <w:rPr>
      <w:rFonts w:ascii="等线" w:eastAsia="宋体" w:cs="Times New Roman" w:hAnsi="等线"/>
      <w:kern w:val="2"/>
      <w:sz w:val="21"/>
      <w:szCs w:val="21"/>
      <w:lang w:val="en-US" w:eastAsia="zh-CN" w:bidi="ar-SA"/>
    </w:rPr>
  </w:style>
  <w:style w:type="paragraph" w:customStyle="1" w:styleId="4758">
    <w:name w:val="样式 2742 10 磅"/>
    <w:pPr>
      <w:widowControl w:val="0"/>
      <w:jc w:val="both"/>
    </w:pPr>
    <w:rPr>
      <w:rFonts w:ascii="Times New Roman" w:eastAsia="宋体" w:cs="Times New Roman" w:hAnsi="Times New Roman"/>
      <w:kern w:val="2"/>
      <w:sz w:val="21"/>
      <w:szCs w:val="21"/>
      <w:lang w:val="en-US" w:eastAsia="zh-CN" w:bidi="ar-SA"/>
    </w:rPr>
  </w:style>
  <w:style w:type="paragraph" w:customStyle="1" w:styleId="4759">
    <w:name w:val="样式 2743 10 磅"/>
    <w:pPr>
      <w:widowControl w:val="0"/>
      <w:jc w:val="both"/>
    </w:pPr>
    <w:rPr>
      <w:rFonts w:ascii="Times New Roman" w:eastAsia="宋体" w:cs="Times New Roman" w:hAnsi="Times New Roman"/>
      <w:kern w:val="2"/>
      <w:sz w:val="21"/>
      <w:szCs w:val="21"/>
      <w:lang w:val="en-US" w:eastAsia="zh-CN" w:bidi="ar-SA"/>
    </w:rPr>
  </w:style>
  <w:style w:type="paragraph" w:customStyle="1" w:styleId="4760">
    <w:name w:val="样式 2744 10 磅"/>
    <w:pPr>
      <w:widowControl w:val="0"/>
      <w:jc w:val="both"/>
    </w:pPr>
    <w:rPr>
      <w:rFonts w:ascii="Times New Roman" w:eastAsia="宋体" w:cs="Times New Roman" w:hAnsi="Times New Roman"/>
      <w:kern w:val="2"/>
      <w:sz w:val="21"/>
      <w:szCs w:val="21"/>
      <w:lang w:val="en-US" w:eastAsia="zh-CN" w:bidi="ar-SA"/>
    </w:rPr>
  </w:style>
  <w:style w:type="paragraph" w:customStyle="1" w:styleId="4761">
    <w:name w:val="样式 2745 10 磅"/>
    <w:pPr>
      <w:widowControl w:val="0"/>
      <w:jc w:val="both"/>
    </w:pPr>
    <w:rPr>
      <w:rFonts w:ascii="Times New Roman" w:eastAsia="宋体" w:cs="Times New Roman" w:hAnsi="Times New Roman"/>
      <w:kern w:val="2"/>
      <w:sz w:val="21"/>
      <w:szCs w:val="21"/>
      <w:lang w:val="en-US" w:eastAsia="zh-CN" w:bidi="ar-SA"/>
    </w:rPr>
  </w:style>
  <w:style w:type="paragraph" w:customStyle="1" w:styleId="4762">
    <w:name w:val="样式 2746 10 磅"/>
    <w:pPr>
      <w:widowControl w:val="0"/>
      <w:jc w:val="both"/>
    </w:pPr>
    <w:rPr>
      <w:rFonts w:ascii="Times New Roman" w:eastAsia="宋体" w:cs="Times New Roman" w:hAnsi="Times New Roman"/>
      <w:kern w:val="2"/>
      <w:sz w:val="21"/>
      <w:szCs w:val="21"/>
      <w:lang w:val="en-US" w:eastAsia="zh-CN" w:bidi="ar-SA"/>
    </w:rPr>
  </w:style>
  <w:style w:type="paragraph" w:customStyle="1" w:styleId="4763">
    <w:name w:val="样式 2747 10 磅"/>
    <w:pPr>
      <w:widowControl w:val="0"/>
      <w:suppressAutoHyphens/>
      <w:jc w:val="both"/>
    </w:pPr>
    <w:rPr>
      <w:rFonts w:ascii="等线" w:eastAsia="宋体" w:cs="Times New Roman" w:hAnsi="等线"/>
      <w:kern w:val="2"/>
      <w:sz w:val="21"/>
      <w:szCs w:val="21"/>
      <w:lang w:val="en-US" w:eastAsia="zh-CN" w:bidi="ar-SA"/>
    </w:rPr>
  </w:style>
  <w:style w:type="paragraph" w:customStyle="1" w:styleId="4764">
    <w:name w:val="样式 2748 10 磅"/>
    <w:pPr>
      <w:widowControl w:val="0"/>
      <w:suppressAutoHyphens/>
      <w:jc w:val="both"/>
    </w:pPr>
    <w:rPr>
      <w:rFonts w:ascii="等线" w:eastAsia="宋体" w:cs="Times New Roman" w:hAnsi="等线"/>
      <w:kern w:val="2"/>
      <w:sz w:val="21"/>
      <w:szCs w:val="21"/>
      <w:lang w:val="en-US" w:eastAsia="zh-CN" w:bidi="ar-SA"/>
    </w:rPr>
  </w:style>
  <w:style w:type="paragraph" w:customStyle="1" w:styleId="4765">
    <w:name w:val="样式 2749 10 磅"/>
    <w:pPr>
      <w:widowControl w:val="0"/>
      <w:jc w:val="both"/>
    </w:pPr>
    <w:rPr>
      <w:rFonts w:ascii="Times New Roman" w:eastAsia="宋体" w:cs="Times New Roman" w:hAnsi="Times New Roman"/>
      <w:kern w:val="2"/>
      <w:sz w:val="21"/>
      <w:szCs w:val="21"/>
      <w:lang w:val="en-US" w:eastAsia="zh-CN" w:bidi="ar-SA"/>
    </w:rPr>
  </w:style>
  <w:style w:type="paragraph" w:customStyle="1" w:styleId="4766">
    <w:name w:val="样式 2750 10 磅"/>
    <w:pPr>
      <w:widowControl w:val="0"/>
      <w:jc w:val="both"/>
    </w:pPr>
    <w:rPr>
      <w:rFonts w:ascii="Times New Roman" w:eastAsia="宋体" w:cs="Times New Roman" w:hAnsi="Times New Roman"/>
      <w:kern w:val="2"/>
      <w:sz w:val="21"/>
      <w:szCs w:val="21"/>
      <w:lang w:val="en-US" w:eastAsia="zh-CN" w:bidi="ar-SA"/>
    </w:rPr>
  </w:style>
  <w:style w:type="paragraph" w:customStyle="1" w:styleId="4767">
    <w:name w:val="样式 2751 10 磅"/>
    <w:pPr>
      <w:widowControl w:val="0"/>
      <w:jc w:val="both"/>
    </w:pPr>
    <w:rPr>
      <w:rFonts w:ascii="Times New Roman" w:eastAsia="宋体" w:cs="Times New Roman" w:hAnsi="Times New Roman"/>
      <w:kern w:val="2"/>
      <w:sz w:val="21"/>
      <w:szCs w:val="21"/>
      <w:lang w:val="en-US" w:eastAsia="zh-CN" w:bidi="ar-SA"/>
    </w:rPr>
  </w:style>
  <w:style w:type="paragraph" w:customStyle="1" w:styleId="4768">
    <w:name w:val="样式 2752 10 磅"/>
    <w:pPr>
      <w:widowControl w:val="0"/>
      <w:jc w:val="both"/>
    </w:pPr>
    <w:rPr>
      <w:rFonts w:ascii="Times New Roman" w:eastAsia="宋体" w:cs="Times New Roman" w:hAnsi="Times New Roman"/>
      <w:kern w:val="2"/>
      <w:sz w:val="21"/>
      <w:szCs w:val="21"/>
      <w:lang w:val="en-US" w:eastAsia="zh-CN" w:bidi="ar-SA"/>
    </w:rPr>
  </w:style>
  <w:style w:type="paragraph" w:customStyle="1" w:styleId="4769">
    <w:name w:val="样式 2753 10 磅"/>
    <w:pPr>
      <w:widowControl w:val="0"/>
      <w:suppressAutoHyphens/>
      <w:jc w:val="both"/>
    </w:pPr>
    <w:rPr>
      <w:rFonts w:ascii="等线" w:eastAsia="宋体" w:cs="Times New Roman" w:hAnsi="等线"/>
      <w:kern w:val="2"/>
      <w:sz w:val="21"/>
      <w:szCs w:val="21"/>
      <w:lang w:val="en-US" w:eastAsia="zh-CN" w:bidi="ar-SA"/>
    </w:rPr>
  </w:style>
  <w:style w:type="paragraph" w:customStyle="1" w:styleId="4770">
    <w:name w:val="样式 2754 10 磅"/>
    <w:pPr>
      <w:widowControl w:val="0"/>
      <w:jc w:val="both"/>
    </w:pPr>
    <w:rPr>
      <w:rFonts w:ascii="Times New Roman" w:eastAsia="宋体" w:cs="Times New Roman" w:hAnsi="Times New Roman"/>
      <w:kern w:val="2"/>
      <w:sz w:val="21"/>
      <w:szCs w:val="21"/>
      <w:lang w:val="en-US" w:eastAsia="zh-CN" w:bidi="ar-SA"/>
    </w:rPr>
  </w:style>
  <w:style w:type="paragraph" w:customStyle="1" w:styleId="4771">
    <w:name w:val="样式 2755 10 磅"/>
    <w:pPr>
      <w:widowControl w:val="0"/>
      <w:jc w:val="both"/>
    </w:pPr>
    <w:rPr>
      <w:rFonts w:ascii="Times New Roman" w:eastAsia="宋体" w:cs="Times New Roman" w:hAnsi="Times New Roman"/>
      <w:kern w:val="2"/>
      <w:sz w:val="21"/>
      <w:szCs w:val="21"/>
      <w:lang w:val="en-US" w:eastAsia="zh-CN" w:bidi="ar-SA"/>
    </w:rPr>
  </w:style>
  <w:style w:type="paragraph" w:customStyle="1" w:styleId="4772">
    <w:name w:val="样式 2756 10 磅"/>
    <w:pPr>
      <w:widowControl w:val="0"/>
      <w:jc w:val="both"/>
    </w:pPr>
    <w:rPr>
      <w:rFonts w:ascii="Times New Roman" w:eastAsia="宋体" w:cs="Times New Roman" w:hAnsi="Times New Roman"/>
      <w:kern w:val="2"/>
      <w:sz w:val="21"/>
      <w:szCs w:val="21"/>
      <w:lang w:val="en-US" w:eastAsia="zh-CN" w:bidi="ar-SA"/>
    </w:rPr>
  </w:style>
  <w:style w:type="paragraph" w:customStyle="1" w:styleId="4773">
    <w:name w:val="样式 2757 10 磅"/>
    <w:pPr>
      <w:widowControl w:val="0"/>
      <w:suppressAutoHyphens/>
      <w:jc w:val="both"/>
    </w:pPr>
    <w:rPr>
      <w:rFonts w:ascii="等线" w:eastAsia="宋体" w:cs="Times New Roman" w:hAnsi="等线"/>
      <w:kern w:val="2"/>
      <w:sz w:val="21"/>
      <w:szCs w:val="21"/>
      <w:lang w:val="en-US" w:eastAsia="zh-CN" w:bidi="ar-SA"/>
    </w:rPr>
  </w:style>
  <w:style w:type="paragraph" w:customStyle="1" w:styleId="4774">
    <w:name w:val="样式 2758 10 磅"/>
    <w:pPr>
      <w:widowControl w:val="0"/>
      <w:jc w:val="both"/>
    </w:pPr>
    <w:rPr>
      <w:rFonts w:ascii="Times New Roman" w:eastAsia="宋体" w:cs="Times New Roman" w:hAnsi="Times New Roman"/>
      <w:kern w:val="2"/>
      <w:sz w:val="21"/>
      <w:szCs w:val="21"/>
      <w:lang w:val="en-US" w:eastAsia="zh-CN" w:bidi="ar-SA"/>
    </w:rPr>
  </w:style>
  <w:style w:type="paragraph" w:customStyle="1" w:styleId="4775">
    <w:name w:val="样式 2759 10 磅"/>
    <w:pPr>
      <w:widowControl w:val="0"/>
      <w:jc w:val="both"/>
    </w:pPr>
    <w:rPr>
      <w:rFonts w:ascii="Times New Roman" w:eastAsia="宋体" w:cs="Times New Roman" w:hAnsi="Times New Roman"/>
      <w:kern w:val="2"/>
      <w:sz w:val="21"/>
      <w:szCs w:val="21"/>
      <w:lang w:val="en-US" w:eastAsia="zh-CN" w:bidi="ar-SA"/>
    </w:rPr>
  </w:style>
  <w:style w:type="paragraph" w:customStyle="1" w:styleId="4776">
    <w:name w:val="样式 2760 10 磅"/>
    <w:pPr>
      <w:widowControl w:val="0"/>
      <w:jc w:val="both"/>
    </w:pPr>
    <w:rPr>
      <w:rFonts w:ascii="Times New Roman" w:eastAsia="宋体" w:cs="Times New Roman" w:hAnsi="Times New Roman"/>
      <w:kern w:val="2"/>
      <w:sz w:val="21"/>
      <w:szCs w:val="21"/>
      <w:lang w:val="en-US" w:eastAsia="zh-CN" w:bidi="ar-SA"/>
    </w:rPr>
  </w:style>
  <w:style w:type="paragraph" w:customStyle="1" w:styleId="4777">
    <w:name w:val="样式 2761 10 磅"/>
    <w:pPr>
      <w:widowControl w:val="0"/>
      <w:jc w:val="both"/>
    </w:pPr>
    <w:rPr>
      <w:rFonts w:ascii="Times New Roman" w:eastAsia="宋体" w:cs="Times New Roman" w:hAnsi="Times New Roman"/>
      <w:kern w:val="2"/>
      <w:sz w:val="21"/>
      <w:szCs w:val="21"/>
      <w:lang w:val="en-US" w:eastAsia="zh-CN" w:bidi="ar-SA"/>
    </w:rPr>
  </w:style>
  <w:style w:type="paragraph" w:customStyle="1" w:styleId="4778">
    <w:name w:val="样式 2762 10 磅"/>
    <w:pPr>
      <w:widowControl w:val="0"/>
      <w:jc w:val="both"/>
    </w:pPr>
    <w:rPr>
      <w:rFonts w:ascii="Times New Roman" w:eastAsia="宋体" w:cs="Times New Roman" w:hAnsi="Times New Roman"/>
      <w:kern w:val="2"/>
      <w:sz w:val="21"/>
      <w:szCs w:val="21"/>
      <w:lang w:val="en-US" w:eastAsia="zh-CN" w:bidi="ar-SA"/>
    </w:rPr>
  </w:style>
  <w:style w:type="paragraph" w:customStyle="1" w:styleId="4779">
    <w:name w:val="样式 2763 10 磅"/>
    <w:pPr>
      <w:widowControl w:val="0"/>
      <w:suppressAutoHyphens/>
      <w:jc w:val="both"/>
    </w:pPr>
    <w:rPr>
      <w:rFonts w:ascii="等线" w:eastAsia="宋体" w:cs="Times New Roman" w:hAnsi="等线"/>
      <w:kern w:val="2"/>
      <w:sz w:val="21"/>
      <w:szCs w:val="21"/>
      <w:lang w:val="en-US" w:eastAsia="zh-CN" w:bidi="ar-SA"/>
    </w:rPr>
  </w:style>
  <w:style w:type="paragraph" w:customStyle="1" w:styleId="4780">
    <w:name w:val="样式 2764 10 磅"/>
    <w:pPr>
      <w:widowControl w:val="0"/>
      <w:jc w:val="both"/>
    </w:pPr>
    <w:rPr>
      <w:rFonts w:ascii="Times New Roman" w:eastAsia="宋体" w:cs="Times New Roman" w:hAnsi="Times New Roman"/>
      <w:kern w:val="2"/>
      <w:sz w:val="21"/>
      <w:szCs w:val="21"/>
      <w:lang w:val="en-US" w:eastAsia="zh-CN" w:bidi="ar-SA"/>
    </w:rPr>
  </w:style>
  <w:style w:type="paragraph" w:customStyle="1" w:styleId="4781">
    <w:name w:val="样式 2765 10 磅"/>
    <w:pPr>
      <w:widowControl w:val="0"/>
      <w:jc w:val="both"/>
    </w:pPr>
    <w:rPr>
      <w:rFonts w:ascii="Times New Roman" w:eastAsia="宋体" w:cs="Times New Roman" w:hAnsi="Times New Roman"/>
      <w:kern w:val="2"/>
      <w:sz w:val="21"/>
      <w:szCs w:val="21"/>
      <w:lang w:val="en-US" w:eastAsia="zh-CN" w:bidi="ar-SA"/>
    </w:rPr>
  </w:style>
  <w:style w:type="paragraph" w:customStyle="1" w:styleId="4782">
    <w:name w:val="样式 2766 10 磅"/>
    <w:pPr>
      <w:widowControl w:val="0"/>
      <w:jc w:val="both"/>
    </w:pPr>
    <w:rPr>
      <w:rFonts w:ascii="Times New Roman" w:eastAsia="宋体" w:cs="Times New Roman" w:hAnsi="Times New Roman"/>
      <w:kern w:val="2"/>
      <w:sz w:val="21"/>
      <w:szCs w:val="21"/>
      <w:lang w:val="en-US" w:eastAsia="zh-CN" w:bidi="ar-SA"/>
    </w:rPr>
  </w:style>
  <w:style w:type="paragraph" w:customStyle="1" w:styleId="4783">
    <w:name w:val="样式 2767 10 磅"/>
    <w:pPr>
      <w:widowControl w:val="0"/>
      <w:jc w:val="both"/>
    </w:pPr>
    <w:rPr>
      <w:rFonts w:ascii="Times New Roman" w:eastAsia="宋体" w:cs="Times New Roman" w:hAnsi="Times New Roman"/>
      <w:kern w:val="2"/>
      <w:sz w:val="21"/>
      <w:szCs w:val="21"/>
      <w:lang w:val="en-US" w:eastAsia="zh-CN" w:bidi="ar-SA"/>
    </w:rPr>
  </w:style>
  <w:style w:type="paragraph" w:customStyle="1" w:styleId="4784">
    <w:name w:val="样式 2768 10 磅"/>
    <w:pPr>
      <w:widowControl w:val="0"/>
      <w:jc w:val="both"/>
    </w:pPr>
    <w:rPr>
      <w:rFonts w:ascii="Times New Roman" w:eastAsia="宋体" w:cs="Times New Roman" w:hAnsi="Times New Roman"/>
      <w:kern w:val="2"/>
      <w:sz w:val="21"/>
      <w:szCs w:val="21"/>
      <w:lang w:val="en-US" w:eastAsia="zh-CN" w:bidi="ar-SA"/>
    </w:rPr>
  </w:style>
  <w:style w:type="paragraph" w:customStyle="1" w:styleId="4785">
    <w:name w:val="样式 2769 10 磅"/>
    <w:pPr>
      <w:widowControl w:val="0"/>
      <w:suppressAutoHyphens/>
      <w:jc w:val="both"/>
    </w:pPr>
    <w:rPr>
      <w:rFonts w:ascii="等线" w:eastAsia="宋体" w:cs="Times New Roman" w:hAnsi="等线"/>
      <w:kern w:val="2"/>
      <w:sz w:val="21"/>
      <w:szCs w:val="21"/>
      <w:lang w:val="en-US" w:eastAsia="zh-CN" w:bidi="ar-SA"/>
    </w:rPr>
  </w:style>
  <w:style w:type="paragraph" w:customStyle="1" w:styleId="4786">
    <w:name w:val="样式 2770 10 磅"/>
    <w:pPr>
      <w:widowControl w:val="0"/>
      <w:suppressAutoHyphens/>
      <w:jc w:val="both"/>
    </w:pPr>
    <w:rPr>
      <w:rFonts w:ascii="等线" w:eastAsia="宋体" w:cs="Times New Roman" w:hAnsi="等线"/>
      <w:kern w:val="2"/>
      <w:sz w:val="21"/>
      <w:szCs w:val="21"/>
      <w:lang w:val="en-US" w:eastAsia="zh-CN" w:bidi="ar-SA"/>
    </w:rPr>
  </w:style>
  <w:style w:type="paragraph" w:customStyle="1" w:styleId="4787">
    <w:name w:val="样式 2771 10 磅"/>
    <w:pPr>
      <w:widowControl w:val="0"/>
      <w:jc w:val="both"/>
    </w:pPr>
    <w:rPr>
      <w:rFonts w:ascii="Times New Roman" w:eastAsia="宋体" w:cs="Times New Roman" w:hAnsi="Times New Roman"/>
      <w:kern w:val="2"/>
      <w:sz w:val="21"/>
      <w:szCs w:val="21"/>
      <w:lang w:val="en-US" w:eastAsia="zh-CN" w:bidi="ar-SA"/>
    </w:rPr>
  </w:style>
  <w:style w:type="paragraph" w:customStyle="1" w:styleId="4788">
    <w:name w:val="样式 2772 10 磅"/>
    <w:pPr>
      <w:widowControl w:val="0"/>
      <w:jc w:val="both"/>
    </w:pPr>
    <w:rPr>
      <w:rFonts w:ascii="Times New Roman" w:eastAsia="宋体" w:cs="Times New Roman" w:hAnsi="Times New Roman"/>
      <w:kern w:val="2"/>
      <w:sz w:val="21"/>
      <w:szCs w:val="21"/>
      <w:lang w:val="en-US" w:eastAsia="zh-CN" w:bidi="ar-SA"/>
    </w:rPr>
  </w:style>
  <w:style w:type="paragraph" w:customStyle="1" w:styleId="4789">
    <w:name w:val="样式 2773 10 磅"/>
    <w:pPr>
      <w:widowControl w:val="0"/>
      <w:jc w:val="both"/>
    </w:pPr>
    <w:rPr>
      <w:rFonts w:ascii="Times New Roman" w:eastAsia="宋体" w:cs="Times New Roman" w:hAnsi="Times New Roman"/>
      <w:kern w:val="2"/>
      <w:sz w:val="21"/>
      <w:szCs w:val="21"/>
      <w:lang w:val="en-US" w:eastAsia="zh-CN" w:bidi="ar-SA"/>
    </w:rPr>
  </w:style>
  <w:style w:type="paragraph" w:customStyle="1" w:styleId="4790">
    <w:name w:val="样式 2774 10 磅"/>
    <w:pPr>
      <w:widowControl w:val="0"/>
      <w:jc w:val="both"/>
    </w:pPr>
    <w:rPr>
      <w:rFonts w:ascii="Times New Roman" w:eastAsia="宋体" w:cs="Times New Roman" w:hAnsi="Times New Roman"/>
      <w:kern w:val="2"/>
      <w:sz w:val="21"/>
      <w:szCs w:val="21"/>
      <w:lang w:val="en-US" w:eastAsia="zh-CN" w:bidi="ar-SA"/>
    </w:rPr>
  </w:style>
  <w:style w:type="paragraph" w:customStyle="1" w:styleId="4791">
    <w:name w:val="样式 2775 10 磅"/>
    <w:pPr>
      <w:widowControl w:val="0"/>
      <w:suppressAutoHyphens/>
      <w:jc w:val="both"/>
    </w:pPr>
    <w:rPr>
      <w:rFonts w:ascii="等线" w:eastAsia="宋体" w:cs="Times New Roman" w:hAnsi="等线"/>
      <w:kern w:val="2"/>
      <w:sz w:val="21"/>
      <w:szCs w:val="21"/>
      <w:lang w:val="en-US" w:eastAsia="zh-CN" w:bidi="ar-SA"/>
    </w:rPr>
  </w:style>
  <w:style w:type="paragraph" w:customStyle="1" w:styleId="4792">
    <w:name w:val="样式 2776 10 磅"/>
    <w:pPr>
      <w:widowControl w:val="0"/>
      <w:jc w:val="both"/>
    </w:pPr>
    <w:rPr>
      <w:rFonts w:ascii="Times New Roman" w:eastAsia="宋体" w:cs="Times New Roman" w:hAnsi="Times New Roman"/>
      <w:kern w:val="2"/>
      <w:sz w:val="21"/>
      <w:szCs w:val="21"/>
      <w:lang w:val="en-US" w:eastAsia="zh-CN" w:bidi="ar-SA"/>
    </w:rPr>
  </w:style>
  <w:style w:type="paragraph" w:customStyle="1" w:styleId="4793">
    <w:name w:val="样式 2777 10 磅"/>
    <w:pPr>
      <w:widowControl w:val="0"/>
      <w:jc w:val="both"/>
    </w:pPr>
    <w:rPr>
      <w:rFonts w:ascii="Times New Roman" w:eastAsia="宋体" w:cs="Times New Roman" w:hAnsi="Times New Roman"/>
      <w:kern w:val="2"/>
      <w:sz w:val="21"/>
      <w:szCs w:val="21"/>
      <w:lang w:val="en-US" w:eastAsia="zh-CN" w:bidi="ar-SA"/>
    </w:rPr>
  </w:style>
  <w:style w:type="paragraph" w:customStyle="1" w:styleId="4794">
    <w:name w:val="样式 2778 10 磅"/>
    <w:pPr>
      <w:widowControl w:val="0"/>
      <w:jc w:val="both"/>
    </w:pPr>
    <w:rPr>
      <w:rFonts w:ascii="Times New Roman" w:eastAsia="宋体" w:cs="Times New Roman" w:hAnsi="Times New Roman"/>
      <w:kern w:val="2"/>
      <w:sz w:val="21"/>
      <w:szCs w:val="21"/>
      <w:lang w:val="en-US" w:eastAsia="zh-CN" w:bidi="ar-SA"/>
    </w:rPr>
  </w:style>
  <w:style w:type="paragraph" w:customStyle="1" w:styleId="4795">
    <w:name w:val="样式 2779 10 磅"/>
    <w:pPr>
      <w:widowControl w:val="0"/>
      <w:suppressAutoHyphens/>
      <w:jc w:val="both"/>
    </w:pPr>
    <w:rPr>
      <w:rFonts w:ascii="等线" w:eastAsia="宋体" w:cs="Times New Roman" w:hAnsi="等线"/>
      <w:kern w:val="2"/>
      <w:sz w:val="21"/>
      <w:szCs w:val="21"/>
      <w:lang w:val="en-US" w:eastAsia="zh-CN" w:bidi="ar-SA"/>
    </w:rPr>
  </w:style>
  <w:style w:type="paragraph" w:customStyle="1" w:styleId="4796">
    <w:name w:val="样式 2780 10 磅"/>
    <w:pPr>
      <w:widowControl w:val="0"/>
      <w:jc w:val="both"/>
    </w:pPr>
    <w:rPr>
      <w:rFonts w:ascii="Times New Roman" w:eastAsia="宋体" w:cs="Times New Roman" w:hAnsi="Times New Roman"/>
      <w:kern w:val="2"/>
      <w:sz w:val="21"/>
      <w:szCs w:val="21"/>
      <w:lang w:val="en-US" w:eastAsia="zh-CN" w:bidi="ar-SA"/>
    </w:rPr>
  </w:style>
  <w:style w:type="paragraph" w:customStyle="1" w:styleId="4797">
    <w:name w:val="样式 2781 10 磅"/>
    <w:pPr>
      <w:widowControl w:val="0"/>
      <w:jc w:val="both"/>
    </w:pPr>
    <w:rPr>
      <w:rFonts w:ascii="Times New Roman" w:eastAsia="宋体" w:cs="Times New Roman" w:hAnsi="Times New Roman"/>
      <w:kern w:val="2"/>
      <w:sz w:val="21"/>
      <w:szCs w:val="21"/>
      <w:lang w:val="en-US" w:eastAsia="zh-CN" w:bidi="ar-SA"/>
    </w:rPr>
  </w:style>
  <w:style w:type="paragraph" w:customStyle="1" w:styleId="4798">
    <w:name w:val="样式 2782 10 磅"/>
    <w:pPr>
      <w:widowControl w:val="0"/>
      <w:jc w:val="both"/>
    </w:pPr>
    <w:rPr>
      <w:rFonts w:ascii="Times New Roman" w:eastAsia="宋体" w:cs="Times New Roman" w:hAnsi="Times New Roman"/>
      <w:kern w:val="2"/>
      <w:sz w:val="21"/>
      <w:szCs w:val="21"/>
      <w:lang w:val="en-US" w:eastAsia="zh-CN" w:bidi="ar-SA"/>
    </w:rPr>
  </w:style>
  <w:style w:type="paragraph" w:customStyle="1" w:styleId="4799">
    <w:name w:val="样式 314 小四"/>
    <w:pPr>
      <w:widowControl w:val="0"/>
    </w:pPr>
    <w:rPr>
      <w:rFonts w:ascii="宋体" w:eastAsia="宋体" w:cs="Times New Roman"/>
      <w:kern w:val="2"/>
      <w:sz w:val="24"/>
      <w:szCs w:val="21"/>
      <w:lang w:val="en-US" w:eastAsia="zh-CN" w:bidi="ar-SA"/>
    </w:rPr>
  </w:style>
  <w:style w:type="paragraph" w:customStyle="1" w:styleId="4800">
    <w:name w:val="样式 315 小四"/>
    <w:pPr>
      <w:widowControl w:val="0"/>
    </w:pPr>
    <w:rPr>
      <w:rFonts w:ascii="宋体" w:eastAsia="宋体" w:cs="Times New Roman"/>
      <w:kern w:val="2"/>
      <w:sz w:val="24"/>
      <w:szCs w:val="21"/>
      <w:lang w:val="en-US" w:eastAsia="zh-CN" w:bidi="ar-SA"/>
    </w:rPr>
  </w:style>
  <w:style w:type="paragraph" w:customStyle="1" w:styleId="4801">
    <w:name w:val="样式 2783 10 磅"/>
    <w:pPr>
      <w:widowControl w:val="0"/>
      <w:jc w:val="both"/>
    </w:pPr>
    <w:rPr>
      <w:rFonts w:ascii="Times New Roman" w:eastAsia="宋体" w:cs="Times New Roman" w:hAnsi="Times New Roman"/>
      <w:kern w:val="2"/>
      <w:sz w:val="21"/>
      <w:szCs w:val="21"/>
      <w:lang w:val="en-US" w:eastAsia="zh-CN" w:bidi="ar-SA"/>
    </w:rPr>
  </w:style>
  <w:style w:type="paragraph" w:customStyle="1" w:styleId="4802">
    <w:name w:val="样式 2784 10 磅"/>
    <w:pPr>
      <w:widowControl w:val="0"/>
      <w:suppressAutoHyphens/>
      <w:jc w:val="both"/>
    </w:pPr>
    <w:rPr>
      <w:rFonts w:ascii="等线" w:eastAsia="宋体" w:cs="Times New Roman" w:hAnsi="等线"/>
      <w:kern w:val="2"/>
      <w:sz w:val="21"/>
      <w:szCs w:val="21"/>
      <w:lang w:val="en-US" w:eastAsia="zh-CN" w:bidi="ar-SA"/>
    </w:rPr>
  </w:style>
  <w:style w:type="paragraph" w:customStyle="1" w:styleId="4803">
    <w:name w:val="样式 2785 10 磅"/>
    <w:pPr>
      <w:widowControl w:val="0"/>
      <w:jc w:val="both"/>
    </w:pPr>
    <w:rPr>
      <w:rFonts w:ascii="Times New Roman" w:eastAsia="宋体" w:cs="Times New Roman" w:hAnsi="Times New Roman"/>
      <w:kern w:val="2"/>
      <w:sz w:val="21"/>
      <w:szCs w:val="21"/>
      <w:lang w:val="en-US" w:eastAsia="zh-CN" w:bidi="ar-SA"/>
    </w:rPr>
  </w:style>
  <w:style w:type="paragraph" w:customStyle="1" w:styleId="4804">
    <w:name w:val="样式 2786 10 磅"/>
    <w:pPr>
      <w:widowControl w:val="0"/>
      <w:jc w:val="both"/>
    </w:pPr>
    <w:rPr>
      <w:rFonts w:ascii="Times New Roman" w:eastAsia="宋体" w:cs="Times New Roman" w:hAnsi="Times New Roman"/>
      <w:kern w:val="2"/>
      <w:sz w:val="21"/>
      <w:szCs w:val="21"/>
      <w:lang w:val="en-US" w:eastAsia="zh-CN" w:bidi="ar-SA"/>
    </w:rPr>
  </w:style>
  <w:style w:type="paragraph" w:customStyle="1" w:styleId="4805">
    <w:name w:val="样式 2787 10 磅"/>
    <w:pPr>
      <w:widowControl w:val="0"/>
      <w:jc w:val="both"/>
    </w:pPr>
    <w:rPr>
      <w:rFonts w:ascii="Times New Roman" w:eastAsia="宋体" w:cs="Times New Roman" w:hAnsi="Times New Roman"/>
      <w:kern w:val="2"/>
      <w:sz w:val="21"/>
      <w:szCs w:val="21"/>
      <w:lang w:val="en-US" w:eastAsia="zh-CN" w:bidi="ar-SA"/>
    </w:rPr>
  </w:style>
  <w:style w:type="paragraph" w:customStyle="1" w:styleId="4806">
    <w:name w:val="样式 2788 10 磅"/>
    <w:pPr>
      <w:widowControl w:val="0"/>
      <w:jc w:val="both"/>
    </w:pPr>
    <w:rPr>
      <w:rFonts w:ascii="Times New Roman" w:eastAsia="宋体" w:cs="Times New Roman" w:hAnsi="Times New Roman"/>
      <w:kern w:val="2"/>
      <w:sz w:val="21"/>
      <w:szCs w:val="21"/>
      <w:lang w:val="en-US" w:eastAsia="zh-CN" w:bidi="ar-SA"/>
    </w:rPr>
  </w:style>
  <w:style w:type="paragraph" w:customStyle="1" w:styleId="4807">
    <w:name w:val="样式 2789 10 磅"/>
    <w:pPr>
      <w:widowControl w:val="0"/>
      <w:jc w:val="both"/>
    </w:pPr>
    <w:rPr>
      <w:rFonts w:ascii="Times New Roman" w:eastAsia="宋体" w:cs="Times New Roman" w:hAnsi="Times New Roman"/>
      <w:kern w:val="2"/>
      <w:sz w:val="21"/>
      <w:szCs w:val="21"/>
      <w:lang w:val="en-US" w:eastAsia="zh-CN" w:bidi="ar-SA"/>
    </w:rPr>
  </w:style>
  <w:style w:type="paragraph" w:customStyle="1" w:styleId="4808">
    <w:name w:val="样式 2790 10 磅"/>
    <w:pPr>
      <w:widowControl w:val="0"/>
      <w:jc w:val="both"/>
    </w:pPr>
    <w:rPr>
      <w:rFonts w:ascii="Times New Roman" w:eastAsia="宋体" w:cs="Times New Roman" w:hAnsi="Times New Roman"/>
      <w:kern w:val="2"/>
      <w:sz w:val="21"/>
      <w:szCs w:val="21"/>
      <w:lang w:val="en-US" w:eastAsia="zh-CN" w:bidi="ar-SA"/>
    </w:rPr>
  </w:style>
  <w:style w:type="paragraph" w:customStyle="1" w:styleId="4809">
    <w:name w:val="样式 2791 10 磅"/>
    <w:pPr>
      <w:widowControl w:val="0"/>
      <w:suppressAutoHyphens/>
      <w:jc w:val="both"/>
    </w:pPr>
    <w:rPr>
      <w:rFonts w:ascii="等线" w:eastAsia="宋体" w:cs="Times New Roman" w:hAnsi="等线"/>
      <w:kern w:val="2"/>
      <w:sz w:val="21"/>
      <w:szCs w:val="21"/>
      <w:lang w:val="en-US" w:eastAsia="zh-CN" w:bidi="ar-SA"/>
    </w:rPr>
  </w:style>
  <w:style w:type="paragraph" w:customStyle="1" w:styleId="4810">
    <w:name w:val="样式 2792 10 磅"/>
    <w:pPr>
      <w:widowControl w:val="0"/>
      <w:jc w:val="both"/>
    </w:pPr>
    <w:rPr>
      <w:rFonts w:ascii="Times New Roman" w:eastAsia="宋体" w:cs="Times New Roman" w:hAnsi="Times New Roman"/>
      <w:kern w:val="2"/>
      <w:sz w:val="21"/>
      <w:szCs w:val="21"/>
      <w:lang w:val="en-US" w:eastAsia="zh-CN" w:bidi="ar-SA"/>
    </w:rPr>
  </w:style>
  <w:style w:type="paragraph" w:customStyle="1" w:styleId="4811">
    <w:name w:val="样式 2793 10 磅"/>
    <w:pPr>
      <w:widowControl w:val="0"/>
      <w:jc w:val="both"/>
    </w:pPr>
    <w:rPr>
      <w:rFonts w:ascii="Times New Roman" w:eastAsia="宋体" w:cs="Times New Roman" w:hAnsi="Times New Roman"/>
      <w:kern w:val="2"/>
      <w:sz w:val="21"/>
      <w:szCs w:val="21"/>
      <w:lang w:val="en-US" w:eastAsia="zh-CN" w:bidi="ar-SA"/>
    </w:rPr>
  </w:style>
  <w:style w:type="paragraph" w:customStyle="1" w:styleId="4812">
    <w:name w:val="样式 2794 10 磅"/>
    <w:pPr>
      <w:widowControl w:val="0"/>
      <w:jc w:val="both"/>
    </w:pPr>
    <w:rPr>
      <w:rFonts w:ascii="Times New Roman" w:eastAsia="宋体" w:cs="Times New Roman" w:hAnsi="Times New Roman"/>
      <w:kern w:val="2"/>
      <w:sz w:val="21"/>
      <w:szCs w:val="21"/>
      <w:lang w:val="en-US" w:eastAsia="zh-CN" w:bidi="ar-SA"/>
    </w:rPr>
  </w:style>
  <w:style w:type="paragraph" w:customStyle="1" w:styleId="4813">
    <w:name w:val="样式 2795 10 磅"/>
    <w:pPr>
      <w:widowControl w:val="0"/>
      <w:jc w:val="both"/>
    </w:pPr>
    <w:rPr>
      <w:rFonts w:ascii="Times New Roman" w:eastAsia="宋体" w:cs="Times New Roman" w:hAnsi="Times New Roman"/>
      <w:kern w:val="2"/>
      <w:sz w:val="21"/>
      <w:szCs w:val="21"/>
      <w:lang w:val="en-US" w:eastAsia="zh-CN" w:bidi="ar-SA"/>
    </w:rPr>
  </w:style>
  <w:style w:type="paragraph" w:customStyle="1" w:styleId="4814">
    <w:name w:val="样式 2796 10 磅"/>
    <w:pPr>
      <w:widowControl w:val="0"/>
      <w:suppressAutoHyphens/>
      <w:jc w:val="both"/>
    </w:pPr>
    <w:rPr>
      <w:rFonts w:ascii="等线" w:eastAsia="宋体" w:cs="Times New Roman" w:hAnsi="等线"/>
      <w:kern w:val="2"/>
      <w:sz w:val="21"/>
      <w:szCs w:val="21"/>
      <w:lang w:val="en-US" w:eastAsia="zh-CN" w:bidi="ar-SA"/>
    </w:rPr>
  </w:style>
  <w:style w:type="paragraph" w:customStyle="1" w:styleId="4815">
    <w:name w:val="样式 2797 10 磅"/>
    <w:pPr>
      <w:widowControl w:val="0"/>
      <w:jc w:val="both"/>
    </w:pPr>
    <w:rPr>
      <w:rFonts w:ascii="Times New Roman" w:eastAsia="宋体" w:cs="Times New Roman" w:hAnsi="Times New Roman"/>
      <w:kern w:val="2"/>
      <w:sz w:val="21"/>
      <w:szCs w:val="21"/>
      <w:lang w:val="en-US" w:eastAsia="zh-CN" w:bidi="ar-SA"/>
    </w:rPr>
  </w:style>
  <w:style w:type="paragraph" w:customStyle="1" w:styleId="4816">
    <w:name w:val="样式 2798 10 磅"/>
    <w:pPr>
      <w:widowControl w:val="0"/>
      <w:jc w:val="both"/>
    </w:pPr>
    <w:rPr>
      <w:rFonts w:ascii="Times New Roman" w:eastAsia="宋体" w:cs="Times New Roman" w:hAnsi="Times New Roman"/>
      <w:kern w:val="2"/>
      <w:sz w:val="21"/>
      <w:szCs w:val="21"/>
      <w:lang w:val="en-US" w:eastAsia="zh-CN" w:bidi="ar-SA"/>
    </w:rPr>
  </w:style>
  <w:style w:type="paragraph" w:customStyle="1" w:styleId="4817">
    <w:name w:val="样式 2799 10 磅"/>
    <w:pPr>
      <w:widowControl w:val="0"/>
      <w:jc w:val="both"/>
    </w:pPr>
    <w:rPr>
      <w:rFonts w:ascii="Times New Roman" w:eastAsia="宋体" w:cs="Times New Roman" w:hAnsi="Times New Roman"/>
      <w:kern w:val="2"/>
      <w:sz w:val="21"/>
      <w:szCs w:val="21"/>
      <w:lang w:val="en-US" w:eastAsia="zh-CN" w:bidi="ar-SA"/>
    </w:rPr>
  </w:style>
  <w:style w:type="paragraph" w:customStyle="1" w:styleId="4818">
    <w:name w:val="样式 2800 10 磅"/>
    <w:pPr>
      <w:widowControl w:val="0"/>
      <w:jc w:val="both"/>
    </w:pPr>
    <w:rPr>
      <w:rFonts w:ascii="Times New Roman" w:eastAsia="宋体" w:cs="Times New Roman" w:hAnsi="Times New Roman"/>
      <w:kern w:val="2"/>
      <w:sz w:val="21"/>
      <w:szCs w:val="21"/>
      <w:lang w:val="en-US" w:eastAsia="zh-CN" w:bidi="ar-SA"/>
    </w:rPr>
  </w:style>
  <w:style w:type="paragraph" w:customStyle="1" w:styleId="4819">
    <w:name w:val="样式 2801 10 磅"/>
    <w:pPr>
      <w:widowControl w:val="0"/>
      <w:suppressAutoHyphens/>
      <w:jc w:val="both"/>
    </w:pPr>
    <w:rPr>
      <w:rFonts w:ascii="等线" w:eastAsia="宋体" w:cs="Times New Roman" w:hAnsi="等线"/>
      <w:kern w:val="2"/>
      <w:sz w:val="21"/>
      <w:szCs w:val="21"/>
      <w:lang w:val="en-US" w:eastAsia="zh-CN" w:bidi="ar-SA"/>
    </w:rPr>
  </w:style>
  <w:style w:type="paragraph" w:customStyle="1" w:styleId="4820">
    <w:name w:val="样式 2802 10 磅"/>
    <w:pPr>
      <w:widowControl w:val="0"/>
      <w:jc w:val="both"/>
    </w:pPr>
    <w:rPr>
      <w:rFonts w:ascii="Times New Roman" w:eastAsia="宋体" w:cs="Times New Roman" w:hAnsi="Times New Roman"/>
      <w:kern w:val="2"/>
      <w:sz w:val="21"/>
      <w:szCs w:val="21"/>
      <w:lang w:val="en-US" w:eastAsia="zh-CN" w:bidi="ar-SA"/>
    </w:rPr>
  </w:style>
  <w:style w:type="paragraph" w:customStyle="1" w:styleId="4821">
    <w:name w:val="样式 2803 10 磅"/>
    <w:pPr>
      <w:widowControl w:val="0"/>
      <w:jc w:val="both"/>
    </w:pPr>
    <w:rPr>
      <w:rFonts w:ascii="Times New Roman" w:eastAsia="宋体" w:cs="Times New Roman" w:hAnsi="Times New Roman"/>
      <w:kern w:val="2"/>
      <w:sz w:val="21"/>
      <w:szCs w:val="21"/>
      <w:lang w:val="en-US" w:eastAsia="zh-CN" w:bidi="ar-SA"/>
    </w:rPr>
  </w:style>
  <w:style w:type="paragraph" w:customStyle="1" w:styleId="4822">
    <w:name w:val="样式 2804 10 磅"/>
    <w:pPr>
      <w:widowControl w:val="0"/>
      <w:suppressAutoHyphens/>
      <w:jc w:val="both"/>
    </w:pPr>
    <w:rPr>
      <w:rFonts w:ascii="等线" w:eastAsia="宋体" w:cs="Times New Roman" w:hAnsi="等线"/>
      <w:kern w:val="2"/>
      <w:sz w:val="21"/>
      <w:szCs w:val="21"/>
      <w:lang w:val="en-US" w:eastAsia="zh-CN" w:bidi="ar-SA"/>
    </w:rPr>
  </w:style>
  <w:style w:type="paragraph" w:customStyle="1" w:styleId="4823">
    <w:name w:val="样式 2805 10 磅"/>
    <w:pPr>
      <w:widowControl w:val="0"/>
      <w:jc w:val="both"/>
    </w:pPr>
    <w:rPr>
      <w:rFonts w:ascii="Times New Roman" w:eastAsia="宋体" w:cs="Times New Roman" w:hAnsi="Times New Roman"/>
      <w:kern w:val="2"/>
      <w:sz w:val="21"/>
      <w:szCs w:val="21"/>
      <w:lang w:val="en-US" w:eastAsia="zh-CN" w:bidi="ar-SA"/>
    </w:rPr>
  </w:style>
  <w:style w:type="paragraph" w:customStyle="1" w:styleId="4824">
    <w:name w:val="样式 2806 10 磅"/>
    <w:pPr>
      <w:widowControl w:val="0"/>
      <w:jc w:val="both"/>
    </w:pPr>
    <w:rPr>
      <w:rFonts w:ascii="Times New Roman" w:eastAsia="宋体" w:cs="Times New Roman" w:hAnsi="Times New Roman"/>
      <w:kern w:val="2"/>
      <w:sz w:val="21"/>
      <w:szCs w:val="21"/>
      <w:lang w:val="en-US" w:eastAsia="zh-CN" w:bidi="ar-SA"/>
    </w:rPr>
  </w:style>
  <w:style w:type="paragraph" w:customStyle="1" w:styleId="4825">
    <w:name w:val="样式 2807 10 磅"/>
    <w:pPr>
      <w:widowControl w:val="0"/>
      <w:suppressAutoHyphens/>
      <w:jc w:val="both"/>
    </w:pPr>
    <w:rPr>
      <w:rFonts w:ascii="等线" w:eastAsia="宋体" w:cs="Times New Roman" w:hAnsi="等线"/>
      <w:kern w:val="2"/>
      <w:sz w:val="21"/>
      <w:szCs w:val="21"/>
      <w:lang w:val="en-US" w:eastAsia="zh-CN" w:bidi="ar-SA"/>
    </w:rPr>
  </w:style>
  <w:style w:type="paragraph" w:customStyle="1" w:styleId="4826">
    <w:name w:val="样式 2808 10 磅"/>
    <w:pPr>
      <w:widowControl w:val="0"/>
      <w:jc w:val="both"/>
    </w:pPr>
    <w:rPr>
      <w:rFonts w:ascii="Times New Roman" w:eastAsia="宋体" w:cs="Times New Roman" w:hAnsi="Times New Roman"/>
      <w:kern w:val="2"/>
      <w:sz w:val="21"/>
      <w:szCs w:val="21"/>
      <w:lang w:val="en-US" w:eastAsia="zh-CN" w:bidi="ar-SA"/>
    </w:rPr>
  </w:style>
  <w:style w:type="paragraph" w:customStyle="1" w:styleId="4827">
    <w:name w:val="样式 2809 10 磅"/>
    <w:pPr>
      <w:widowControl w:val="0"/>
      <w:jc w:val="both"/>
    </w:pPr>
    <w:rPr>
      <w:rFonts w:ascii="Times New Roman" w:eastAsia="宋体" w:cs="Times New Roman" w:hAnsi="Times New Roman"/>
      <w:kern w:val="2"/>
      <w:sz w:val="21"/>
      <w:szCs w:val="21"/>
      <w:lang w:val="en-US" w:eastAsia="zh-CN" w:bidi="ar-SA"/>
    </w:rPr>
  </w:style>
  <w:style w:type="paragraph" w:customStyle="1" w:styleId="4828">
    <w:name w:val="样式 2810 10 磅"/>
    <w:pPr>
      <w:widowControl w:val="0"/>
      <w:jc w:val="both"/>
    </w:pPr>
    <w:rPr>
      <w:rFonts w:ascii="Times New Roman" w:eastAsia="宋体" w:cs="Times New Roman" w:hAnsi="Times New Roman"/>
      <w:kern w:val="2"/>
      <w:sz w:val="21"/>
      <w:szCs w:val="21"/>
      <w:lang w:val="en-US" w:eastAsia="zh-CN" w:bidi="ar-SA"/>
    </w:rPr>
  </w:style>
  <w:style w:type="paragraph" w:customStyle="1" w:styleId="4829">
    <w:name w:val="样式 2811 10 磅"/>
    <w:pPr>
      <w:widowControl w:val="0"/>
      <w:suppressAutoHyphens/>
      <w:jc w:val="both"/>
    </w:pPr>
    <w:rPr>
      <w:rFonts w:ascii="等线" w:eastAsia="宋体" w:cs="Times New Roman" w:hAnsi="等线"/>
      <w:kern w:val="2"/>
      <w:sz w:val="21"/>
      <w:szCs w:val="21"/>
      <w:lang w:val="en-US" w:eastAsia="zh-CN" w:bidi="ar-SA"/>
    </w:rPr>
  </w:style>
  <w:style w:type="paragraph" w:customStyle="1" w:styleId="4830">
    <w:name w:val="样式 2812 10 磅"/>
    <w:pPr>
      <w:widowControl w:val="0"/>
      <w:jc w:val="both"/>
    </w:pPr>
    <w:rPr>
      <w:rFonts w:ascii="Times New Roman" w:eastAsia="宋体" w:cs="Times New Roman" w:hAnsi="Times New Roman"/>
      <w:kern w:val="2"/>
      <w:sz w:val="21"/>
      <w:szCs w:val="21"/>
      <w:lang w:val="en-US" w:eastAsia="zh-CN" w:bidi="ar-SA"/>
    </w:rPr>
  </w:style>
  <w:style w:type="paragraph" w:customStyle="1" w:styleId="4831">
    <w:name w:val="样式 2813 10 磅"/>
    <w:pPr>
      <w:widowControl w:val="0"/>
      <w:jc w:val="both"/>
    </w:pPr>
    <w:rPr>
      <w:rFonts w:ascii="Times New Roman" w:eastAsia="宋体" w:cs="Times New Roman" w:hAnsi="Times New Roman"/>
      <w:kern w:val="2"/>
      <w:sz w:val="21"/>
      <w:szCs w:val="21"/>
      <w:lang w:val="en-US" w:eastAsia="zh-CN" w:bidi="ar-SA"/>
    </w:rPr>
  </w:style>
  <w:style w:type="paragraph" w:customStyle="1" w:styleId="4832">
    <w:name w:val="样式 2814 10 磅"/>
    <w:pPr>
      <w:widowControl w:val="0"/>
      <w:jc w:val="both"/>
    </w:pPr>
    <w:rPr>
      <w:rFonts w:ascii="Times New Roman" w:eastAsia="宋体" w:cs="Times New Roman" w:hAnsi="Times New Roman"/>
      <w:kern w:val="2"/>
      <w:sz w:val="21"/>
      <w:szCs w:val="21"/>
      <w:lang w:val="en-US" w:eastAsia="zh-CN" w:bidi="ar-SA"/>
    </w:rPr>
  </w:style>
  <w:style w:type="paragraph" w:customStyle="1" w:styleId="4833">
    <w:name w:val="样式 2815 10 磅"/>
    <w:pPr>
      <w:widowControl w:val="0"/>
      <w:jc w:val="both"/>
    </w:pPr>
    <w:rPr>
      <w:rFonts w:ascii="Times New Roman" w:eastAsia="宋体" w:cs="Times New Roman" w:hAnsi="Times New Roman"/>
      <w:kern w:val="2"/>
      <w:sz w:val="21"/>
      <w:szCs w:val="21"/>
      <w:lang w:val="en-US" w:eastAsia="zh-CN" w:bidi="ar-SA"/>
    </w:rPr>
  </w:style>
  <w:style w:type="paragraph" w:customStyle="1" w:styleId="4834">
    <w:name w:val="样式 2816 10 磅"/>
    <w:pPr>
      <w:widowControl w:val="0"/>
      <w:jc w:val="both"/>
    </w:pPr>
    <w:rPr>
      <w:rFonts w:ascii="Times New Roman" w:eastAsia="宋体" w:cs="Times New Roman" w:hAnsi="Times New Roman"/>
      <w:kern w:val="2"/>
      <w:sz w:val="21"/>
      <w:szCs w:val="21"/>
      <w:lang w:val="en-US" w:eastAsia="zh-CN" w:bidi="ar-SA"/>
    </w:rPr>
  </w:style>
  <w:style w:type="paragraph" w:customStyle="1" w:styleId="4835">
    <w:name w:val="样式 2817 10 磅"/>
    <w:pPr>
      <w:widowControl w:val="0"/>
      <w:jc w:val="both"/>
    </w:pPr>
    <w:rPr>
      <w:rFonts w:ascii="Times New Roman" w:eastAsia="宋体" w:cs="Times New Roman" w:hAnsi="Times New Roman"/>
      <w:kern w:val="2"/>
      <w:sz w:val="21"/>
      <w:szCs w:val="21"/>
      <w:lang w:val="en-US" w:eastAsia="zh-CN" w:bidi="ar-SA"/>
    </w:rPr>
  </w:style>
  <w:style w:type="paragraph" w:customStyle="1" w:styleId="4836">
    <w:name w:val="样式 2818 10 磅"/>
    <w:pPr>
      <w:widowControl w:val="0"/>
      <w:jc w:val="both"/>
    </w:pPr>
    <w:rPr>
      <w:rFonts w:ascii="Times New Roman" w:eastAsia="宋体" w:cs="Times New Roman" w:hAnsi="Times New Roman"/>
      <w:kern w:val="2"/>
      <w:sz w:val="21"/>
      <w:szCs w:val="21"/>
      <w:lang w:val="en-US" w:eastAsia="zh-CN" w:bidi="ar-SA"/>
    </w:rPr>
  </w:style>
  <w:style w:type="paragraph" w:customStyle="1" w:styleId="4837">
    <w:name w:val="样式 2819 10 磅"/>
    <w:pPr>
      <w:widowControl w:val="0"/>
      <w:jc w:val="both"/>
    </w:pPr>
    <w:rPr>
      <w:rFonts w:ascii="Times New Roman" w:eastAsia="宋体" w:cs="Times New Roman" w:hAnsi="Times New Roman"/>
      <w:kern w:val="2"/>
      <w:sz w:val="21"/>
      <w:szCs w:val="21"/>
      <w:lang w:val="en-US" w:eastAsia="zh-CN" w:bidi="ar-SA"/>
    </w:rPr>
  </w:style>
  <w:style w:type="paragraph" w:customStyle="1" w:styleId="4838">
    <w:name w:val="样式 2820 10 磅"/>
    <w:pPr>
      <w:widowControl w:val="0"/>
      <w:jc w:val="both"/>
    </w:pPr>
    <w:rPr>
      <w:rFonts w:ascii="Times New Roman" w:eastAsia="宋体" w:cs="Times New Roman" w:hAnsi="Times New Roman"/>
      <w:kern w:val="2"/>
      <w:sz w:val="21"/>
      <w:szCs w:val="21"/>
      <w:lang w:val="en-US" w:eastAsia="zh-CN" w:bidi="ar-SA"/>
    </w:rPr>
  </w:style>
  <w:style w:type="paragraph" w:customStyle="1" w:styleId="4839">
    <w:name w:val="样式 2821 10 磅"/>
    <w:pPr>
      <w:widowControl w:val="0"/>
      <w:jc w:val="both"/>
    </w:pPr>
    <w:rPr>
      <w:rFonts w:ascii="Times New Roman" w:eastAsia="宋体" w:cs="Times New Roman" w:hAnsi="Times New Roman"/>
      <w:kern w:val="2"/>
      <w:sz w:val="21"/>
      <w:szCs w:val="21"/>
      <w:lang w:val="en-US" w:eastAsia="zh-CN" w:bidi="ar-SA"/>
    </w:rPr>
  </w:style>
  <w:style w:type="paragraph" w:customStyle="1" w:styleId="4840">
    <w:name w:val="样式 2822 10 磅"/>
    <w:pPr>
      <w:widowControl w:val="0"/>
      <w:jc w:val="both"/>
    </w:pPr>
    <w:rPr>
      <w:rFonts w:ascii="Times New Roman" w:eastAsia="宋体" w:cs="Times New Roman" w:hAnsi="Times New Roman"/>
      <w:kern w:val="2"/>
      <w:sz w:val="21"/>
      <w:szCs w:val="21"/>
      <w:lang w:val="en-US" w:eastAsia="zh-CN" w:bidi="ar-SA"/>
    </w:rPr>
  </w:style>
  <w:style w:type="paragraph" w:customStyle="1" w:styleId="4841">
    <w:name w:val="样式 2823 10 磅"/>
    <w:pPr>
      <w:widowControl w:val="0"/>
      <w:jc w:val="both"/>
    </w:pPr>
    <w:rPr>
      <w:rFonts w:ascii="Times New Roman" w:eastAsia="宋体" w:cs="Times New Roman" w:hAnsi="Times New Roman"/>
      <w:kern w:val="2"/>
      <w:sz w:val="21"/>
      <w:szCs w:val="21"/>
      <w:lang w:val="en-US" w:eastAsia="zh-CN" w:bidi="ar-SA"/>
    </w:rPr>
  </w:style>
  <w:style w:type="paragraph" w:customStyle="1" w:styleId="4842">
    <w:name w:val="样式 2824 10 磅"/>
    <w:pPr>
      <w:widowControl w:val="0"/>
      <w:jc w:val="both"/>
    </w:pPr>
    <w:rPr>
      <w:rFonts w:ascii="Times New Roman" w:eastAsia="宋体" w:cs="Times New Roman" w:hAnsi="Times New Roman"/>
      <w:kern w:val="2"/>
      <w:sz w:val="21"/>
      <w:szCs w:val="21"/>
      <w:lang w:val="en-US" w:eastAsia="zh-CN" w:bidi="ar-SA"/>
    </w:rPr>
  </w:style>
  <w:style w:type="paragraph" w:customStyle="1" w:styleId="4843">
    <w:name w:val="样式 2825 10 磅"/>
    <w:pPr>
      <w:widowControl w:val="0"/>
      <w:jc w:val="both"/>
    </w:pPr>
    <w:rPr>
      <w:rFonts w:ascii="Times New Roman" w:eastAsia="宋体" w:cs="Times New Roman" w:hAnsi="Times New Roman"/>
      <w:kern w:val="2"/>
      <w:sz w:val="21"/>
      <w:szCs w:val="21"/>
      <w:lang w:val="en-US" w:eastAsia="zh-CN" w:bidi="ar-SA"/>
    </w:rPr>
  </w:style>
  <w:style w:type="paragraph" w:customStyle="1" w:styleId="4844">
    <w:name w:val="样式 2826 10 磅"/>
    <w:pPr>
      <w:widowControl w:val="0"/>
      <w:jc w:val="both"/>
    </w:pPr>
    <w:rPr>
      <w:rFonts w:ascii="Times New Roman" w:eastAsia="宋体" w:cs="Times New Roman" w:hAnsi="Times New Roman"/>
      <w:kern w:val="2"/>
      <w:sz w:val="21"/>
      <w:szCs w:val="21"/>
      <w:lang w:val="en-US" w:eastAsia="zh-CN" w:bidi="ar-SA"/>
    </w:rPr>
  </w:style>
  <w:style w:type="paragraph" w:customStyle="1" w:styleId="4845">
    <w:name w:val="样式 2827 10 磅"/>
    <w:pPr>
      <w:widowControl w:val="0"/>
      <w:suppressAutoHyphens/>
      <w:jc w:val="both"/>
    </w:pPr>
    <w:rPr>
      <w:rFonts w:ascii="等线" w:eastAsia="宋体" w:cs="Times New Roman" w:hAnsi="等线"/>
      <w:kern w:val="2"/>
      <w:sz w:val="21"/>
      <w:szCs w:val="21"/>
      <w:lang w:val="en-US" w:eastAsia="zh-CN" w:bidi="ar-SA"/>
    </w:rPr>
  </w:style>
  <w:style w:type="paragraph" w:customStyle="1" w:styleId="4846">
    <w:name w:val="样式 2828 10 磅"/>
    <w:pPr>
      <w:widowControl w:val="0"/>
      <w:jc w:val="both"/>
    </w:pPr>
    <w:rPr>
      <w:rFonts w:ascii="Times New Roman" w:eastAsia="宋体" w:cs="Times New Roman" w:hAnsi="Times New Roman"/>
      <w:kern w:val="2"/>
      <w:sz w:val="21"/>
      <w:szCs w:val="21"/>
      <w:lang w:val="en-US" w:eastAsia="zh-CN" w:bidi="ar-SA"/>
    </w:rPr>
  </w:style>
  <w:style w:type="paragraph" w:customStyle="1" w:styleId="4847">
    <w:name w:val="样式 2829 10 磅"/>
    <w:pPr>
      <w:widowControl w:val="0"/>
      <w:jc w:val="both"/>
    </w:pPr>
    <w:rPr>
      <w:rFonts w:ascii="Times New Roman" w:eastAsia="宋体" w:cs="Times New Roman" w:hAnsi="Times New Roman"/>
      <w:kern w:val="2"/>
      <w:sz w:val="21"/>
      <w:szCs w:val="21"/>
      <w:lang w:val="en-US" w:eastAsia="zh-CN" w:bidi="ar-SA"/>
    </w:rPr>
  </w:style>
  <w:style w:type="paragraph" w:customStyle="1" w:styleId="4848">
    <w:name w:val="样式 2830 10 磅"/>
    <w:pPr>
      <w:widowControl w:val="0"/>
      <w:jc w:val="both"/>
    </w:pPr>
    <w:rPr>
      <w:rFonts w:ascii="Times New Roman" w:eastAsia="宋体" w:cs="Times New Roman" w:hAnsi="Times New Roman"/>
      <w:kern w:val="2"/>
      <w:sz w:val="21"/>
      <w:szCs w:val="21"/>
      <w:lang w:val="en-US" w:eastAsia="zh-CN" w:bidi="ar-SA"/>
    </w:rPr>
  </w:style>
  <w:style w:type="paragraph" w:customStyle="1" w:styleId="4849">
    <w:name w:val="样式 2831 10 磅"/>
    <w:pPr>
      <w:widowControl w:val="0"/>
      <w:jc w:val="both"/>
    </w:pPr>
    <w:rPr>
      <w:rFonts w:ascii="Times New Roman" w:eastAsia="宋体" w:cs="Times New Roman" w:hAnsi="Times New Roman"/>
      <w:kern w:val="2"/>
      <w:sz w:val="21"/>
      <w:szCs w:val="21"/>
      <w:lang w:val="en-US" w:eastAsia="zh-CN" w:bidi="ar-SA"/>
    </w:rPr>
  </w:style>
  <w:style w:type="paragraph" w:customStyle="1" w:styleId="4850">
    <w:name w:val="样式 2832 10 磅"/>
    <w:pPr>
      <w:widowControl w:val="0"/>
      <w:jc w:val="both"/>
    </w:pPr>
    <w:rPr>
      <w:rFonts w:ascii="Times New Roman" w:eastAsia="宋体" w:cs="Times New Roman" w:hAnsi="Times New Roman"/>
      <w:kern w:val="2"/>
      <w:sz w:val="21"/>
      <w:szCs w:val="21"/>
      <w:lang w:val="en-US" w:eastAsia="zh-CN" w:bidi="ar-SA"/>
    </w:rPr>
  </w:style>
  <w:style w:type="paragraph" w:customStyle="1" w:styleId="4851">
    <w:name w:val="样式 2833 10 磅"/>
    <w:pPr>
      <w:widowControl w:val="0"/>
      <w:jc w:val="both"/>
    </w:pPr>
    <w:rPr>
      <w:rFonts w:ascii="Times New Roman" w:eastAsia="宋体" w:cs="Times New Roman" w:hAnsi="Times New Roman"/>
      <w:kern w:val="2"/>
      <w:sz w:val="21"/>
      <w:szCs w:val="21"/>
      <w:lang w:val="en-US" w:eastAsia="zh-CN" w:bidi="ar-SA"/>
    </w:rPr>
  </w:style>
  <w:style w:type="paragraph" w:customStyle="1" w:styleId="4852">
    <w:name w:val="样式 2834 10 磅"/>
    <w:pPr>
      <w:widowControl w:val="0"/>
      <w:suppressAutoHyphens/>
      <w:jc w:val="both"/>
    </w:pPr>
    <w:rPr>
      <w:rFonts w:ascii="等线" w:eastAsia="宋体" w:cs="Times New Roman" w:hAnsi="等线"/>
      <w:kern w:val="2"/>
      <w:sz w:val="21"/>
      <w:szCs w:val="21"/>
      <w:lang w:val="en-US" w:eastAsia="zh-CN" w:bidi="ar-SA"/>
    </w:rPr>
  </w:style>
  <w:style w:type="paragraph" w:customStyle="1" w:styleId="4853">
    <w:name w:val="样式 2835 10 磅"/>
    <w:pPr>
      <w:widowControl w:val="0"/>
      <w:jc w:val="both"/>
    </w:pPr>
    <w:rPr>
      <w:rFonts w:ascii="Times New Roman" w:eastAsia="宋体" w:cs="Times New Roman" w:hAnsi="Times New Roman"/>
      <w:kern w:val="2"/>
      <w:sz w:val="21"/>
      <w:szCs w:val="21"/>
      <w:lang w:val="en-US" w:eastAsia="zh-CN" w:bidi="ar-SA"/>
    </w:rPr>
  </w:style>
  <w:style w:type="paragraph" w:customStyle="1" w:styleId="4854">
    <w:name w:val="样式 2836 10 磅"/>
    <w:pPr>
      <w:widowControl w:val="0"/>
      <w:jc w:val="both"/>
    </w:pPr>
    <w:rPr>
      <w:rFonts w:ascii="Times New Roman" w:eastAsia="宋体" w:cs="Times New Roman" w:hAnsi="Times New Roman"/>
      <w:kern w:val="2"/>
      <w:sz w:val="21"/>
      <w:szCs w:val="21"/>
      <w:lang w:val="en-US" w:eastAsia="zh-CN" w:bidi="ar-SA"/>
    </w:rPr>
  </w:style>
  <w:style w:type="paragraph" w:customStyle="1" w:styleId="4855">
    <w:name w:val="样式 2837 10 磅"/>
    <w:pPr>
      <w:widowControl w:val="0"/>
      <w:jc w:val="both"/>
    </w:pPr>
    <w:rPr>
      <w:rFonts w:ascii="Times New Roman" w:eastAsia="宋体" w:cs="Times New Roman" w:hAnsi="Times New Roman"/>
      <w:kern w:val="2"/>
      <w:sz w:val="21"/>
      <w:szCs w:val="21"/>
      <w:lang w:val="en-US" w:eastAsia="zh-CN" w:bidi="ar-SA"/>
    </w:rPr>
  </w:style>
  <w:style w:type="paragraph" w:customStyle="1" w:styleId="4856">
    <w:name w:val="样式 2838 10 磅"/>
    <w:pPr>
      <w:widowControl w:val="0"/>
      <w:jc w:val="both"/>
    </w:pPr>
    <w:rPr>
      <w:rFonts w:ascii="Times New Roman" w:eastAsia="宋体" w:cs="Times New Roman" w:hAnsi="Times New Roman"/>
      <w:kern w:val="2"/>
      <w:sz w:val="21"/>
      <w:szCs w:val="21"/>
      <w:lang w:val="en-US" w:eastAsia="zh-CN" w:bidi="ar-SA"/>
    </w:rPr>
  </w:style>
  <w:style w:type="paragraph" w:customStyle="1" w:styleId="4857">
    <w:name w:val="样式 2839 10 磅"/>
    <w:pPr>
      <w:widowControl w:val="0"/>
      <w:jc w:val="both"/>
    </w:pPr>
    <w:rPr>
      <w:rFonts w:ascii="Times New Roman" w:eastAsia="宋体" w:cs="Times New Roman" w:hAnsi="Times New Roman"/>
      <w:kern w:val="2"/>
      <w:sz w:val="21"/>
      <w:szCs w:val="21"/>
      <w:lang w:val="en-US" w:eastAsia="zh-CN" w:bidi="ar-SA"/>
    </w:rPr>
  </w:style>
  <w:style w:type="paragraph" w:customStyle="1" w:styleId="4858">
    <w:name w:val="样式 2840 10 磅"/>
    <w:pPr>
      <w:widowControl w:val="0"/>
      <w:jc w:val="both"/>
    </w:pPr>
    <w:rPr>
      <w:rFonts w:ascii="Times New Roman" w:eastAsia="宋体" w:cs="Times New Roman" w:hAnsi="Times New Roman"/>
      <w:kern w:val="2"/>
      <w:sz w:val="21"/>
      <w:szCs w:val="21"/>
      <w:lang w:val="en-US" w:eastAsia="zh-CN" w:bidi="ar-SA"/>
    </w:rPr>
  </w:style>
  <w:style w:type="paragraph" w:customStyle="1" w:styleId="4859">
    <w:name w:val="样式 2841 10 磅"/>
    <w:pPr>
      <w:widowControl w:val="0"/>
      <w:suppressAutoHyphens/>
      <w:jc w:val="both"/>
    </w:pPr>
    <w:rPr>
      <w:rFonts w:ascii="等线" w:eastAsia="宋体" w:cs="Times New Roman" w:hAnsi="等线"/>
      <w:kern w:val="2"/>
      <w:sz w:val="21"/>
      <w:szCs w:val="21"/>
      <w:lang w:val="en-US" w:eastAsia="zh-CN" w:bidi="ar-SA"/>
    </w:rPr>
  </w:style>
  <w:style w:type="paragraph" w:customStyle="1" w:styleId="4860">
    <w:name w:val="样式 2842 10 磅"/>
    <w:pPr>
      <w:widowControl w:val="0"/>
      <w:jc w:val="both"/>
    </w:pPr>
    <w:rPr>
      <w:rFonts w:ascii="Times New Roman" w:eastAsia="宋体" w:cs="Times New Roman" w:hAnsi="Times New Roman"/>
      <w:kern w:val="2"/>
      <w:sz w:val="21"/>
      <w:szCs w:val="21"/>
      <w:lang w:val="en-US" w:eastAsia="zh-CN" w:bidi="ar-SA"/>
    </w:rPr>
  </w:style>
  <w:style w:type="paragraph" w:customStyle="1" w:styleId="4861">
    <w:name w:val="样式 2843 10 磅"/>
    <w:pPr>
      <w:widowControl w:val="0"/>
      <w:jc w:val="both"/>
    </w:pPr>
    <w:rPr>
      <w:rFonts w:ascii="Times New Roman" w:eastAsia="宋体" w:cs="Times New Roman" w:hAnsi="Times New Roman"/>
      <w:kern w:val="2"/>
      <w:sz w:val="21"/>
      <w:szCs w:val="21"/>
      <w:lang w:val="en-US" w:eastAsia="zh-CN" w:bidi="ar-SA"/>
    </w:rPr>
  </w:style>
  <w:style w:type="paragraph" w:customStyle="1" w:styleId="4862">
    <w:name w:val="样式 2844 10 磅"/>
    <w:pPr>
      <w:widowControl w:val="0"/>
      <w:jc w:val="both"/>
    </w:pPr>
    <w:rPr>
      <w:rFonts w:ascii="Times New Roman" w:eastAsia="宋体" w:cs="Times New Roman" w:hAnsi="Times New Roman"/>
      <w:kern w:val="2"/>
      <w:sz w:val="21"/>
      <w:szCs w:val="21"/>
      <w:lang w:val="en-US" w:eastAsia="zh-CN" w:bidi="ar-SA"/>
    </w:rPr>
  </w:style>
  <w:style w:type="paragraph" w:customStyle="1" w:styleId="4863">
    <w:name w:val="样式 316 小四"/>
    <w:pPr>
      <w:widowControl w:val="0"/>
    </w:pPr>
    <w:rPr>
      <w:rFonts w:ascii="宋体" w:eastAsia="宋体" w:cs="Times New Roman"/>
      <w:kern w:val="2"/>
      <w:sz w:val="24"/>
      <w:szCs w:val="21"/>
      <w:lang w:val="en-US" w:eastAsia="zh-CN" w:bidi="ar-SA"/>
    </w:rPr>
  </w:style>
  <w:style w:type="paragraph" w:customStyle="1" w:styleId="4864">
    <w:name w:val="样式 2845 10 磅"/>
    <w:pPr>
      <w:widowControl w:val="0"/>
      <w:jc w:val="both"/>
    </w:pPr>
    <w:rPr>
      <w:rFonts w:ascii="Times New Roman" w:eastAsia="宋体" w:cs="Times New Roman" w:hAnsi="Times New Roman"/>
      <w:kern w:val="2"/>
      <w:sz w:val="21"/>
      <w:szCs w:val="21"/>
      <w:lang w:val="en-US" w:eastAsia="zh-CN" w:bidi="ar-SA"/>
    </w:rPr>
  </w:style>
  <w:style w:type="paragraph" w:customStyle="1" w:styleId="4865">
    <w:name w:val="样式 2846 10 磅"/>
    <w:pPr>
      <w:widowControl w:val="0"/>
      <w:suppressAutoHyphens/>
      <w:jc w:val="both"/>
    </w:pPr>
    <w:rPr>
      <w:rFonts w:ascii="等线" w:eastAsia="宋体" w:cs="Times New Roman" w:hAnsi="等线"/>
      <w:kern w:val="2"/>
      <w:sz w:val="21"/>
      <w:szCs w:val="21"/>
      <w:lang w:val="en-US" w:eastAsia="zh-CN" w:bidi="ar-SA"/>
    </w:rPr>
  </w:style>
  <w:style w:type="paragraph" w:customStyle="1" w:styleId="4866">
    <w:name w:val="样式 2847 10 磅"/>
    <w:pPr>
      <w:widowControl w:val="0"/>
      <w:jc w:val="both"/>
    </w:pPr>
    <w:rPr>
      <w:rFonts w:ascii="Times New Roman" w:eastAsia="宋体" w:cs="Times New Roman" w:hAnsi="Times New Roman"/>
      <w:kern w:val="2"/>
      <w:sz w:val="21"/>
      <w:szCs w:val="21"/>
      <w:lang w:val="en-US" w:eastAsia="zh-CN" w:bidi="ar-SA"/>
    </w:rPr>
  </w:style>
  <w:style w:type="paragraph" w:customStyle="1" w:styleId="4867">
    <w:name w:val="样式 2848 10 磅"/>
    <w:pPr>
      <w:widowControl w:val="0"/>
      <w:jc w:val="both"/>
    </w:pPr>
    <w:rPr>
      <w:rFonts w:ascii="Times New Roman" w:eastAsia="宋体" w:cs="Times New Roman" w:hAnsi="Times New Roman"/>
      <w:kern w:val="2"/>
      <w:sz w:val="21"/>
      <w:szCs w:val="21"/>
      <w:lang w:val="en-US" w:eastAsia="zh-CN" w:bidi="ar-SA"/>
    </w:rPr>
  </w:style>
  <w:style w:type="paragraph" w:customStyle="1" w:styleId="4868">
    <w:name w:val="样式 317 小四"/>
    <w:pPr>
      <w:widowControl w:val="0"/>
      <w:spacing w:line="240" w:lineRule="auto"/>
      <w:jc w:val="left"/>
    </w:pPr>
    <w:rPr>
      <w:rFonts w:ascii="宋体" w:eastAsia="宋体" w:cs="Times New Roman"/>
      <w:kern w:val="2"/>
      <w:sz w:val="24"/>
      <w:szCs w:val="21"/>
      <w:lang w:val="en-US" w:eastAsia="zh-CN" w:bidi="ar-SA"/>
    </w:rPr>
  </w:style>
  <w:style w:type="paragraph" w:customStyle="1" w:styleId="4869">
    <w:name w:val="样式 2849 10 磅"/>
    <w:pPr>
      <w:widowControl w:val="0"/>
      <w:jc w:val="both"/>
    </w:pPr>
    <w:rPr>
      <w:rFonts w:ascii="Times New Roman" w:eastAsia="宋体" w:cs="Times New Roman" w:hAnsi="Times New Roman"/>
      <w:kern w:val="2"/>
      <w:sz w:val="21"/>
      <w:szCs w:val="24"/>
      <w:lang w:val="en-US" w:eastAsia="zh-CN" w:bidi="ar-SA"/>
    </w:rPr>
  </w:style>
  <w:style w:type="paragraph" w:customStyle="1" w:styleId="4870">
    <w:name w:val="样式 2850 10 磅"/>
    <w:pPr>
      <w:widowControl w:val="0"/>
      <w:suppressAutoHyphens/>
      <w:jc w:val="both"/>
    </w:pPr>
    <w:rPr>
      <w:rFonts w:ascii="等线" w:eastAsia="宋体" w:cs="Times New Roman" w:hAnsi="等线"/>
      <w:kern w:val="2"/>
      <w:sz w:val="21"/>
      <w:szCs w:val="24"/>
      <w:lang w:val="en-US" w:eastAsia="zh-CN" w:bidi="ar-SA"/>
    </w:rPr>
  </w:style>
  <w:style w:type="paragraph" w:customStyle="1" w:styleId="4871">
    <w:name w:val="样式 15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872">
    <w:name w:val="样式 2851 10 磅"/>
    <w:pPr>
      <w:widowControl w:val="0"/>
      <w:jc w:val="both"/>
    </w:pPr>
    <w:rPr>
      <w:rFonts w:ascii="Times New Roman" w:eastAsia="宋体" w:cs="Times New Roman" w:hAnsi="Times New Roman"/>
      <w:kern w:val="2"/>
      <w:sz w:val="21"/>
      <w:szCs w:val="21"/>
      <w:lang w:val="en-US" w:eastAsia="zh-CN" w:bidi="ar-SA"/>
    </w:rPr>
  </w:style>
  <w:style w:type="paragraph" w:customStyle="1" w:styleId="4873">
    <w:name w:val="样式 2852 10 磅"/>
    <w:pPr>
      <w:widowControl w:val="0"/>
      <w:jc w:val="both"/>
    </w:pPr>
    <w:rPr>
      <w:rFonts w:ascii="Times New Roman" w:eastAsia="宋体" w:cs="Times New Roman" w:hAnsi="Times New Roman"/>
      <w:kern w:val="2"/>
      <w:sz w:val="21"/>
      <w:szCs w:val="21"/>
      <w:lang w:val="en-US" w:eastAsia="zh-CN" w:bidi="ar-SA"/>
    </w:rPr>
  </w:style>
  <w:style w:type="paragraph" w:customStyle="1" w:styleId="4874">
    <w:name w:val="样式 2853 10 磅"/>
    <w:pPr>
      <w:widowControl w:val="0"/>
      <w:suppressAutoHyphens/>
      <w:jc w:val="both"/>
    </w:pPr>
    <w:rPr>
      <w:rFonts w:ascii="等线" w:eastAsia="宋体" w:cs="Times New Roman" w:hAnsi="等线"/>
      <w:kern w:val="2"/>
      <w:sz w:val="21"/>
      <w:szCs w:val="21"/>
      <w:lang w:val="en-US" w:eastAsia="zh-CN" w:bidi="ar-SA"/>
    </w:rPr>
  </w:style>
  <w:style w:type="paragraph" w:customStyle="1" w:styleId="4875">
    <w:name w:val="样式 2854 10 磅"/>
    <w:pPr>
      <w:widowControl w:val="0"/>
      <w:jc w:val="both"/>
    </w:pPr>
    <w:rPr>
      <w:rFonts w:ascii="Times New Roman" w:eastAsia="宋体" w:cs="Times New Roman" w:hAnsi="Times New Roman"/>
      <w:kern w:val="2"/>
      <w:sz w:val="21"/>
      <w:szCs w:val="21"/>
      <w:lang w:val="en-US" w:eastAsia="zh-CN" w:bidi="ar-SA"/>
    </w:rPr>
  </w:style>
  <w:style w:type="paragraph" w:customStyle="1" w:styleId="4876">
    <w:name w:val="样式 2855 10 磅"/>
    <w:pPr>
      <w:widowControl w:val="0"/>
      <w:jc w:val="both"/>
    </w:pPr>
    <w:rPr>
      <w:rFonts w:ascii="Times New Roman" w:eastAsia="宋体" w:cs="Times New Roman" w:hAnsi="Times New Roman"/>
      <w:kern w:val="2"/>
      <w:sz w:val="21"/>
      <w:szCs w:val="21"/>
      <w:lang w:val="en-US" w:eastAsia="zh-CN" w:bidi="ar-SA"/>
    </w:rPr>
  </w:style>
  <w:style w:type="paragraph" w:customStyle="1" w:styleId="4877">
    <w:name w:val="样式 2856 10 磅"/>
    <w:pPr>
      <w:widowControl w:val="0"/>
      <w:jc w:val="both"/>
    </w:pPr>
    <w:rPr>
      <w:rFonts w:ascii="Times New Roman" w:eastAsia="宋体" w:cs="Times New Roman" w:hAnsi="Times New Roman"/>
      <w:kern w:val="2"/>
      <w:sz w:val="21"/>
      <w:szCs w:val="21"/>
      <w:lang w:val="en-US" w:eastAsia="zh-CN" w:bidi="ar-SA"/>
    </w:rPr>
  </w:style>
  <w:style w:type="paragraph" w:customStyle="1" w:styleId="4878">
    <w:name w:val="样式 2857 10 磅"/>
    <w:pPr>
      <w:widowControl w:val="0"/>
      <w:suppressAutoHyphens/>
      <w:jc w:val="both"/>
    </w:pPr>
    <w:rPr>
      <w:rFonts w:ascii="等线" w:eastAsia="宋体" w:cs="Times New Roman" w:hAnsi="等线"/>
      <w:kern w:val="2"/>
      <w:sz w:val="21"/>
      <w:szCs w:val="21"/>
      <w:lang w:val="en-US" w:eastAsia="zh-CN" w:bidi="ar-SA"/>
    </w:rPr>
  </w:style>
  <w:style w:type="paragraph" w:customStyle="1" w:styleId="4879">
    <w:name w:val="样式 2858 10 磅"/>
    <w:pPr>
      <w:widowControl w:val="0"/>
      <w:jc w:val="both"/>
    </w:pPr>
    <w:rPr>
      <w:rFonts w:ascii="Times New Roman" w:eastAsia="宋体" w:cs="Times New Roman" w:hAnsi="Times New Roman"/>
      <w:kern w:val="2"/>
      <w:sz w:val="21"/>
      <w:szCs w:val="21"/>
      <w:lang w:val="en-US" w:eastAsia="zh-CN" w:bidi="ar-SA"/>
    </w:rPr>
  </w:style>
  <w:style w:type="paragraph" w:customStyle="1" w:styleId="4880">
    <w:name w:val="样式 2859 10 磅"/>
    <w:pPr>
      <w:widowControl w:val="0"/>
      <w:jc w:val="both"/>
    </w:pPr>
    <w:rPr>
      <w:rFonts w:ascii="Times New Roman" w:eastAsia="宋体" w:cs="Times New Roman" w:hAnsi="Times New Roman"/>
      <w:kern w:val="2"/>
      <w:sz w:val="21"/>
      <w:szCs w:val="21"/>
      <w:lang w:val="en-US" w:eastAsia="zh-CN" w:bidi="ar-SA"/>
    </w:rPr>
  </w:style>
  <w:style w:type="paragraph" w:customStyle="1" w:styleId="4881">
    <w:name w:val="样式 2860 10 磅"/>
    <w:pPr>
      <w:widowControl w:val="0"/>
      <w:jc w:val="both"/>
    </w:pPr>
    <w:rPr>
      <w:rFonts w:ascii="Times New Roman" w:eastAsia="宋体" w:cs="Times New Roman" w:hAnsi="Times New Roman"/>
      <w:kern w:val="2"/>
      <w:sz w:val="21"/>
      <w:szCs w:val="21"/>
      <w:lang w:val="en-US" w:eastAsia="zh-CN" w:bidi="ar-SA"/>
    </w:rPr>
  </w:style>
  <w:style w:type="paragraph" w:customStyle="1" w:styleId="4882">
    <w:name w:val="样式 2861 10 磅"/>
    <w:pPr>
      <w:widowControl w:val="0"/>
      <w:jc w:val="both"/>
    </w:pPr>
    <w:rPr>
      <w:rFonts w:ascii="Times New Roman" w:eastAsia="宋体" w:cs="Times New Roman" w:hAnsi="Times New Roman"/>
      <w:kern w:val="2"/>
      <w:sz w:val="21"/>
      <w:szCs w:val="21"/>
      <w:lang w:val="en-US" w:eastAsia="zh-CN" w:bidi="ar-SA"/>
    </w:rPr>
  </w:style>
  <w:style w:type="paragraph" w:customStyle="1" w:styleId="4883">
    <w:name w:val="样式 2862 10 磅"/>
    <w:pPr>
      <w:widowControl w:val="0"/>
      <w:suppressAutoHyphens/>
      <w:jc w:val="both"/>
    </w:pPr>
    <w:rPr>
      <w:rFonts w:ascii="等线" w:eastAsia="宋体" w:cs="Times New Roman" w:hAnsi="等线"/>
      <w:kern w:val="2"/>
      <w:sz w:val="21"/>
      <w:szCs w:val="21"/>
      <w:lang w:val="en-US" w:eastAsia="zh-CN" w:bidi="ar-SA"/>
    </w:rPr>
  </w:style>
  <w:style w:type="paragraph" w:customStyle="1" w:styleId="4884">
    <w:name w:val="样式 2863 10 磅"/>
    <w:pPr>
      <w:widowControl w:val="0"/>
      <w:suppressAutoHyphens/>
      <w:jc w:val="both"/>
    </w:pPr>
    <w:rPr>
      <w:rFonts w:ascii="等线" w:eastAsia="宋体" w:cs="Times New Roman" w:hAnsi="等线"/>
      <w:kern w:val="2"/>
      <w:sz w:val="21"/>
      <w:szCs w:val="21"/>
      <w:lang w:val="en-US" w:eastAsia="zh-CN" w:bidi="ar-SA"/>
    </w:rPr>
  </w:style>
  <w:style w:type="paragraph" w:customStyle="1" w:styleId="4885">
    <w:name w:val="样式 2864 10 磅"/>
    <w:pPr>
      <w:widowControl w:val="0"/>
      <w:jc w:val="both"/>
    </w:pPr>
    <w:rPr>
      <w:rFonts w:ascii="Times New Roman" w:eastAsia="宋体" w:cs="Times New Roman" w:hAnsi="Times New Roman"/>
      <w:kern w:val="2"/>
      <w:sz w:val="21"/>
      <w:szCs w:val="21"/>
      <w:lang w:val="en-US" w:eastAsia="zh-CN" w:bidi="ar-SA"/>
    </w:rPr>
  </w:style>
  <w:style w:type="paragraph" w:customStyle="1" w:styleId="4886">
    <w:name w:val="样式 2865 10 磅"/>
    <w:pPr>
      <w:widowControl w:val="0"/>
      <w:jc w:val="both"/>
    </w:pPr>
    <w:rPr>
      <w:rFonts w:ascii="Times New Roman" w:eastAsia="宋体" w:cs="Times New Roman" w:hAnsi="Times New Roman"/>
      <w:kern w:val="2"/>
      <w:sz w:val="21"/>
      <w:szCs w:val="21"/>
      <w:lang w:val="en-US" w:eastAsia="zh-CN" w:bidi="ar-SA"/>
    </w:rPr>
  </w:style>
  <w:style w:type="paragraph" w:customStyle="1" w:styleId="4887">
    <w:name w:val="样式 2866 10 磅"/>
    <w:pPr>
      <w:widowControl w:val="0"/>
      <w:jc w:val="both"/>
    </w:pPr>
    <w:rPr>
      <w:rFonts w:ascii="Times New Roman" w:eastAsia="宋体" w:cs="Times New Roman" w:hAnsi="Times New Roman"/>
      <w:kern w:val="2"/>
      <w:sz w:val="21"/>
      <w:szCs w:val="21"/>
      <w:lang w:val="en-US" w:eastAsia="zh-CN" w:bidi="ar-SA"/>
    </w:rPr>
  </w:style>
  <w:style w:type="paragraph" w:customStyle="1" w:styleId="4888">
    <w:name w:val="样式 2867 10 磅"/>
    <w:pPr>
      <w:widowControl w:val="0"/>
      <w:jc w:val="both"/>
    </w:pPr>
    <w:rPr>
      <w:rFonts w:ascii="Times New Roman" w:eastAsia="宋体" w:cs="Times New Roman" w:hAnsi="Times New Roman"/>
      <w:kern w:val="2"/>
      <w:sz w:val="21"/>
      <w:szCs w:val="21"/>
      <w:lang w:val="en-US" w:eastAsia="zh-CN" w:bidi="ar-SA"/>
    </w:rPr>
  </w:style>
  <w:style w:type="paragraph" w:customStyle="1" w:styleId="4889">
    <w:name w:val="样式 2868 10 磅"/>
    <w:pPr>
      <w:widowControl w:val="0"/>
      <w:suppressAutoHyphens/>
      <w:jc w:val="both"/>
    </w:pPr>
    <w:rPr>
      <w:rFonts w:ascii="等线" w:eastAsia="宋体" w:cs="Times New Roman" w:hAnsi="等线"/>
      <w:kern w:val="2"/>
      <w:sz w:val="21"/>
      <w:szCs w:val="21"/>
      <w:lang w:val="en-US" w:eastAsia="zh-CN" w:bidi="ar-SA"/>
    </w:rPr>
  </w:style>
  <w:style w:type="paragraph" w:customStyle="1" w:styleId="4890">
    <w:name w:val="样式 2869 10 磅"/>
    <w:pPr>
      <w:widowControl w:val="0"/>
      <w:jc w:val="both"/>
    </w:pPr>
    <w:rPr>
      <w:rFonts w:ascii="Times New Roman" w:eastAsia="宋体" w:cs="Times New Roman" w:hAnsi="Times New Roman"/>
      <w:kern w:val="2"/>
      <w:sz w:val="21"/>
      <w:szCs w:val="21"/>
      <w:lang w:val="en-US" w:eastAsia="zh-CN" w:bidi="ar-SA"/>
    </w:rPr>
  </w:style>
  <w:style w:type="paragraph" w:customStyle="1" w:styleId="4891">
    <w:name w:val="样式 2870 10 磅"/>
    <w:pPr>
      <w:widowControl w:val="0"/>
      <w:jc w:val="both"/>
    </w:pPr>
    <w:rPr>
      <w:rFonts w:ascii="Times New Roman" w:eastAsia="宋体" w:cs="Times New Roman" w:hAnsi="Times New Roman"/>
      <w:kern w:val="2"/>
      <w:sz w:val="21"/>
      <w:szCs w:val="21"/>
      <w:lang w:val="en-US" w:eastAsia="zh-CN" w:bidi="ar-SA"/>
    </w:rPr>
  </w:style>
  <w:style w:type="paragraph" w:customStyle="1" w:styleId="4892">
    <w:name w:val="样式 2871 10 磅"/>
    <w:pPr>
      <w:widowControl w:val="0"/>
      <w:jc w:val="both"/>
    </w:pPr>
    <w:rPr>
      <w:rFonts w:ascii="Times New Roman" w:eastAsia="宋体" w:cs="Times New Roman" w:hAnsi="Times New Roman"/>
      <w:kern w:val="2"/>
      <w:sz w:val="21"/>
      <w:szCs w:val="21"/>
      <w:lang w:val="en-US" w:eastAsia="zh-CN" w:bidi="ar-SA"/>
    </w:rPr>
  </w:style>
  <w:style w:type="paragraph" w:customStyle="1" w:styleId="4893">
    <w:name w:val="样式 2872 10 磅"/>
    <w:pPr>
      <w:widowControl w:val="0"/>
      <w:jc w:val="both"/>
    </w:pPr>
    <w:rPr>
      <w:rFonts w:ascii="Times New Roman" w:eastAsia="宋体" w:cs="Times New Roman" w:hAnsi="Times New Roman"/>
      <w:kern w:val="2"/>
      <w:sz w:val="21"/>
      <w:szCs w:val="21"/>
      <w:lang w:val="en-US" w:eastAsia="zh-CN" w:bidi="ar-SA"/>
    </w:rPr>
  </w:style>
  <w:style w:type="paragraph" w:customStyle="1" w:styleId="4894">
    <w:name w:val="样式 2873 10 磅"/>
    <w:pPr>
      <w:widowControl w:val="0"/>
      <w:suppressAutoHyphens/>
      <w:jc w:val="both"/>
    </w:pPr>
    <w:rPr>
      <w:rFonts w:ascii="等线" w:eastAsia="宋体" w:cs="Times New Roman" w:hAnsi="等线"/>
      <w:kern w:val="2"/>
      <w:sz w:val="21"/>
      <w:szCs w:val="21"/>
      <w:lang w:val="en-US" w:eastAsia="zh-CN" w:bidi="ar-SA"/>
    </w:rPr>
  </w:style>
  <w:style w:type="paragraph" w:customStyle="1" w:styleId="4895">
    <w:name w:val="样式 2874 10 磅"/>
    <w:pPr>
      <w:widowControl w:val="0"/>
      <w:jc w:val="both"/>
    </w:pPr>
    <w:rPr>
      <w:rFonts w:ascii="Times New Roman" w:eastAsia="宋体" w:cs="Times New Roman" w:hAnsi="Times New Roman"/>
      <w:kern w:val="2"/>
      <w:sz w:val="21"/>
      <w:szCs w:val="21"/>
      <w:lang w:val="en-US" w:eastAsia="zh-CN" w:bidi="ar-SA"/>
    </w:rPr>
  </w:style>
  <w:style w:type="paragraph" w:customStyle="1" w:styleId="4896">
    <w:name w:val="样式 2875 10 磅"/>
    <w:pPr>
      <w:widowControl w:val="0"/>
      <w:jc w:val="both"/>
    </w:pPr>
    <w:rPr>
      <w:rFonts w:ascii="Times New Roman" w:eastAsia="宋体" w:cs="Times New Roman" w:hAnsi="Times New Roman"/>
      <w:kern w:val="2"/>
      <w:sz w:val="21"/>
      <w:szCs w:val="21"/>
      <w:lang w:val="en-US" w:eastAsia="zh-CN" w:bidi="ar-SA"/>
    </w:rPr>
  </w:style>
  <w:style w:type="paragraph" w:customStyle="1" w:styleId="4897">
    <w:name w:val="样式 2876 10 磅"/>
    <w:pPr>
      <w:widowControl w:val="0"/>
      <w:jc w:val="both"/>
    </w:pPr>
    <w:rPr>
      <w:rFonts w:ascii="Times New Roman" w:eastAsia="宋体" w:cs="Times New Roman" w:hAnsi="Times New Roman"/>
      <w:kern w:val="2"/>
      <w:sz w:val="21"/>
      <w:szCs w:val="21"/>
      <w:lang w:val="en-US" w:eastAsia="zh-CN" w:bidi="ar-SA"/>
    </w:rPr>
  </w:style>
  <w:style w:type="paragraph" w:customStyle="1" w:styleId="4898">
    <w:name w:val="样式 2877 10 磅"/>
    <w:pPr>
      <w:widowControl w:val="0"/>
      <w:jc w:val="both"/>
    </w:pPr>
    <w:rPr>
      <w:rFonts w:ascii="Times New Roman" w:eastAsia="宋体" w:cs="Times New Roman" w:hAnsi="Times New Roman"/>
      <w:kern w:val="2"/>
      <w:sz w:val="21"/>
      <w:szCs w:val="21"/>
      <w:lang w:val="en-US" w:eastAsia="zh-CN" w:bidi="ar-SA"/>
    </w:rPr>
  </w:style>
  <w:style w:type="paragraph" w:customStyle="1" w:styleId="4899">
    <w:name w:val="样式 2878 10 磅"/>
    <w:pPr>
      <w:widowControl w:val="0"/>
      <w:suppressAutoHyphens/>
      <w:jc w:val="both"/>
    </w:pPr>
    <w:rPr>
      <w:rFonts w:ascii="等线" w:eastAsia="宋体" w:cs="Times New Roman" w:hAnsi="等线"/>
      <w:kern w:val="2"/>
      <w:sz w:val="21"/>
      <w:szCs w:val="21"/>
      <w:lang w:val="en-US" w:eastAsia="zh-CN" w:bidi="ar-SA"/>
    </w:rPr>
  </w:style>
  <w:style w:type="paragraph" w:customStyle="1" w:styleId="4900">
    <w:name w:val="样式 2879 10 磅"/>
    <w:pPr>
      <w:widowControl w:val="0"/>
      <w:jc w:val="both"/>
    </w:pPr>
    <w:rPr>
      <w:rFonts w:ascii="Times New Roman" w:eastAsia="宋体" w:cs="Times New Roman" w:hAnsi="Times New Roman"/>
      <w:kern w:val="2"/>
      <w:sz w:val="21"/>
      <w:szCs w:val="21"/>
      <w:lang w:val="en-US" w:eastAsia="zh-CN" w:bidi="ar-SA"/>
    </w:rPr>
  </w:style>
  <w:style w:type="paragraph" w:customStyle="1" w:styleId="4901">
    <w:name w:val="样式 2880 10 磅"/>
    <w:pPr>
      <w:widowControl w:val="0"/>
      <w:jc w:val="both"/>
    </w:pPr>
    <w:rPr>
      <w:rFonts w:ascii="Times New Roman" w:eastAsia="宋体" w:cs="Times New Roman" w:hAnsi="Times New Roman"/>
      <w:kern w:val="2"/>
      <w:sz w:val="21"/>
      <w:szCs w:val="21"/>
      <w:lang w:val="en-US" w:eastAsia="zh-CN" w:bidi="ar-SA"/>
    </w:rPr>
  </w:style>
  <w:style w:type="paragraph" w:customStyle="1" w:styleId="4902">
    <w:name w:val="样式 2881 10 磅"/>
    <w:pPr>
      <w:widowControl w:val="0"/>
      <w:jc w:val="both"/>
    </w:pPr>
    <w:rPr>
      <w:rFonts w:ascii="Times New Roman" w:eastAsia="宋体" w:cs="Times New Roman" w:hAnsi="Times New Roman"/>
      <w:kern w:val="2"/>
      <w:sz w:val="21"/>
      <w:szCs w:val="21"/>
      <w:lang w:val="en-US" w:eastAsia="zh-CN" w:bidi="ar-SA"/>
    </w:rPr>
  </w:style>
  <w:style w:type="paragraph" w:customStyle="1" w:styleId="4903">
    <w:name w:val="样式 2882 10 磅"/>
    <w:pPr>
      <w:widowControl w:val="0"/>
      <w:jc w:val="both"/>
    </w:pPr>
    <w:rPr>
      <w:rFonts w:ascii="Times New Roman" w:eastAsia="宋体" w:cs="Times New Roman" w:hAnsi="Times New Roman"/>
      <w:kern w:val="2"/>
      <w:sz w:val="21"/>
      <w:szCs w:val="21"/>
      <w:lang w:val="en-US" w:eastAsia="zh-CN" w:bidi="ar-SA"/>
    </w:rPr>
  </w:style>
  <w:style w:type="paragraph" w:customStyle="1" w:styleId="4904">
    <w:name w:val="样式 2883 10 磅"/>
    <w:pPr>
      <w:widowControl w:val="0"/>
      <w:jc w:val="both"/>
    </w:pPr>
    <w:rPr>
      <w:rFonts w:ascii="Times New Roman" w:eastAsia="宋体" w:cs="Times New Roman" w:hAnsi="Times New Roman"/>
      <w:kern w:val="2"/>
      <w:sz w:val="21"/>
      <w:szCs w:val="21"/>
      <w:lang w:val="en-US" w:eastAsia="zh-CN" w:bidi="ar-SA"/>
    </w:rPr>
  </w:style>
  <w:style w:type="paragraph" w:customStyle="1" w:styleId="4905">
    <w:name w:val="样式 2884 10 磅"/>
    <w:pPr>
      <w:widowControl w:val="0"/>
      <w:jc w:val="both"/>
    </w:pPr>
    <w:rPr>
      <w:rFonts w:ascii="Times New Roman" w:eastAsia="宋体" w:cs="Times New Roman" w:hAnsi="Times New Roman"/>
      <w:kern w:val="2"/>
      <w:sz w:val="21"/>
      <w:szCs w:val="21"/>
      <w:lang w:val="en-US" w:eastAsia="zh-CN" w:bidi="ar-SA"/>
    </w:rPr>
  </w:style>
  <w:style w:type="paragraph" w:customStyle="1" w:styleId="4906">
    <w:name w:val="样式 2885 10 磅"/>
    <w:pPr>
      <w:widowControl w:val="0"/>
      <w:jc w:val="both"/>
    </w:pPr>
    <w:rPr>
      <w:rFonts w:ascii="Times New Roman" w:eastAsia="宋体" w:cs="Times New Roman" w:hAnsi="Times New Roman"/>
      <w:kern w:val="2"/>
      <w:sz w:val="21"/>
      <w:szCs w:val="21"/>
      <w:lang w:val="en-US" w:eastAsia="zh-CN" w:bidi="ar-SA"/>
    </w:rPr>
  </w:style>
  <w:style w:type="paragraph" w:customStyle="1" w:styleId="4907">
    <w:name w:val="样式 2886 10 磅"/>
    <w:pPr>
      <w:widowControl w:val="0"/>
      <w:jc w:val="both"/>
    </w:pPr>
    <w:rPr>
      <w:rFonts w:ascii="Times New Roman" w:eastAsia="宋体" w:cs="Times New Roman" w:hAnsi="Times New Roman"/>
      <w:kern w:val="2"/>
      <w:sz w:val="21"/>
      <w:szCs w:val="21"/>
      <w:lang w:val="en-US" w:eastAsia="zh-CN" w:bidi="ar-SA"/>
    </w:rPr>
  </w:style>
  <w:style w:type="paragraph" w:customStyle="1" w:styleId="4908">
    <w:name w:val="样式 2887 10 磅"/>
    <w:pPr>
      <w:widowControl w:val="0"/>
      <w:jc w:val="both"/>
    </w:pPr>
    <w:rPr>
      <w:rFonts w:ascii="Times New Roman" w:eastAsia="宋体" w:cs="Times New Roman" w:hAnsi="Times New Roman"/>
      <w:kern w:val="2"/>
      <w:sz w:val="21"/>
      <w:szCs w:val="21"/>
      <w:lang w:val="en-US" w:eastAsia="zh-CN" w:bidi="ar-SA"/>
    </w:rPr>
  </w:style>
  <w:style w:type="paragraph" w:customStyle="1" w:styleId="4909">
    <w:name w:val="样式 2888 10 磅"/>
    <w:pPr>
      <w:widowControl w:val="0"/>
      <w:jc w:val="both"/>
    </w:pPr>
    <w:rPr>
      <w:rFonts w:ascii="Times New Roman" w:eastAsia="宋体" w:cs="Times New Roman" w:hAnsi="Times New Roman"/>
      <w:kern w:val="2"/>
      <w:sz w:val="21"/>
      <w:szCs w:val="21"/>
      <w:lang w:val="en-US" w:eastAsia="zh-CN" w:bidi="ar-SA"/>
    </w:rPr>
  </w:style>
  <w:style w:type="paragraph" w:customStyle="1" w:styleId="4910">
    <w:name w:val="样式 2889 10 磅"/>
    <w:pPr>
      <w:widowControl w:val="0"/>
      <w:suppressAutoHyphens/>
      <w:jc w:val="both"/>
    </w:pPr>
    <w:rPr>
      <w:rFonts w:ascii="等线" w:eastAsia="宋体" w:cs="Times New Roman" w:hAnsi="等线"/>
      <w:kern w:val="2"/>
      <w:sz w:val="21"/>
      <w:szCs w:val="21"/>
      <w:lang w:val="en-US" w:eastAsia="zh-CN" w:bidi="ar-SA"/>
    </w:rPr>
  </w:style>
  <w:style w:type="paragraph" w:customStyle="1" w:styleId="4911">
    <w:name w:val="样式 2890 10 磅"/>
    <w:pPr>
      <w:widowControl w:val="0"/>
      <w:suppressAutoHyphens/>
      <w:jc w:val="both"/>
    </w:pPr>
    <w:rPr>
      <w:rFonts w:ascii="等线" w:eastAsia="宋体" w:cs="Times New Roman" w:hAnsi="等线"/>
      <w:kern w:val="2"/>
      <w:sz w:val="21"/>
      <w:szCs w:val="21"/>
      <w:lang w:val="en-US" w:eastAsia="zh-CN" w:bidi="ar-SA"/>
    </w:rPr>
  </w:style>
  <w:style w:type="paragraph" w:customStyle="1" w:styleId="4912">
    <w:name w:val="样式 2891 10 磅"/>
    <w:pPr>
      <w:widowControl w:val="0"/>
      <w:suppressAutoHyphens/>
      <w:jc w:val="both"/>
    </w:pPr>
    <w:rPr>
      <w:rFonts w:ascii="等线" w:eastAsia="宋体" w:cs="Times New Roman" w:hAnsi="等线"/>
      <w:kern w:val="2"/>
      <w:sz w:val="21"/>
      <w:szCs w:val="21"/>
      <w:lang w:val="en-US" w:eastAsia="zh-CN" w:bidi="ar-SA"/>
    </w:rPr>
  </w:style>
  <w:style w:type="paragraph" w:customStyle="1" w:styleId="4913">
    <w:name w:val="样式 2892 10 磅"/>
    <w:pPr>
      <w:widowControl w:val="0"/>
      <w:suppressAutoHyphens/>
      <w:jc w:val="both"/>
    </w:pPr>
    <w:rPr>
      <w:rFonts w:ascii="等线" w:eastAsia="宋体" w:cs="Times New Roman" w:hAnsi="等线"/>
      <w:kern w:val="2"/>
      <w:sz w:val="21"/>
      <w:szCs w:val="21"/>
      <w:lang w:val="en-US" w:eastAsia="zh-CN" w:bidi="ar-SA"/>
    </w:rPr>
  </w:style>
  <w:style w:type="paragraph" w:customStyle="1" w:styleId="4914">
    <w:name w:val="样式 2893 10 磅"/>
    <w:pPr>
      <w:widowControl w:val="0"/>
      <w:suppressAutoHyphens/>
      <w:jc w:val="both"/>
    </w:pPr>
    <w:rPr>
      <w:rFonts w:ascii="等线" w:eastAsia="宋体" w:cs="Times New Roman" w:hAnsi="等线"/>
      <w:kern w:val="2"/>
      <w:sz w:val="21"/>
      <w:szCs w:val="21"/>
      <w:lang w:val="en-US" w:eastAsia="zh-CN" w:bidi="ar-SA"/>
    </w:rPr>
  </w:style>
  <w:style w:type="paragraph" w:customStyle="1" w:styleId="4915">
    <w:name w:val="样式 2894 10 磅"/>
    <w:pPr>
      <w:widowControl w:val="0"/>
      <w:suppressAutoHyphens/>
      <w:jc w:val="both"/>
    </w:pPr>
    <w:rPr>
      <w:rFonts w:ascii="等线" w:eastAsia="宋体" w:cs="Times New Roman" w:hAnsi="等线"/>
      <w:kern w:val="2"/>
      <w:sz w:val="21"/>
      <w:szCs w:val="21"/>
      <w:lang w:val="en-US" w:eastAsia="zh-CN" w:bidi="ar-SA"/>
    </w:rPr>
  </w:style>
  <w:style w:type="paragraph" w:customStyle="1" w:styleId="4916">
    <w:name w:val="样式 2895 10 磅"/>
    <w:pPr>
      <w:widowControl w:val="0"/>
      <w:jc w:val="both"/>
    </w:pPr>
    <w:rPr>
      <w:rFonts w:ascii="Times New Roman" w:eastAsia="宋体" w:cs="Times New Roman" w:hAnsi="Times New Roman"/>
      <w:kern w:val="2"/>
      <w:sz w:val="21"/>
      <w:szCs w:val="21"/>
      <w:lang w:val="en-US" w:eastAsia="zh-CN" w:bidi="ar-SA"/>
    </w:rPr>
  </w:style>
  <w:style w:type="paragraph" w:customStyle="1" w:styleId="4917">
    <w:name w:val="样式 2896 10 磅"/>
    <w:pPr>
      <w:widowControl w:val="0"/>
      <w:jc w:val="both"/>
    </w:pPr>
    <w:rPr>
      <w:rFonts w:ascii="Times New Roman" w:eastAsia="宋体" w:cs="Times New Roman" w:hAnsi="Times New Roman"/>
      <w:kern w:val="2"/>
      <w:sz w:val="21"/>
      <w:szCs w:val="21"/>
      <w:lang w:val="en-US" w:eastAsia="zh-CN" w:bidi="ar-SA"/>
    </w:rPr>
  </w:style>
  <w:style w:type="paragraph" w:customStyle="1" w:styleId="4918">
    <w:name w:val="样式 2897 10 磅"/>
    <w:pPr>
      <w:widowControl w:val="0"/>
      <w:jc w:val="both"/>
    </w:pPr>
    <w:rPr>
      <w:rFonts w:ascii="Times New Roman" w:eastAsia="宋体" w:cs="Times New Roman" w:hAnsi="Times New Roman"/>
      <w:kern w:val="2"/>
      <w:sz w:val="21"/>
      <w:szCs w:val="21"/>
      <w:lang w:val="en-US" w:eastAsia="zh-CN" w:bidi="ar-SA"/>
    </w:rPr>
  </w:style>
  <w:style w:type="paragraph" w:customStyle="1" w:styleId="4919">
    <w:name w:val="样式 158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920">
    <w:name w:val="样式 2898 10 磅"/>
    <w:pPr>
      <w:widowControl w:val="0"/>
      <w:jc w:val="both"/>
    </w:pPr>
    <w:rPr>
      <w:rFonts w:ascii="宋体" w:eastAsia="宋体" w:cs="Courier New"/>
      <w:kern w:val="2"/>
      <w:sz w:val="21"/>
      <w:szCs w:val="21"/>
      <w:lang w:val="en-US" w:eastAsia="zh-CN" w:bidi="ar-SA"/>
    </w:rPr>
  </w:style>
  <w:style w:type="paragraph" w:customStyle="1" w:styleId="4921">
    <w:name w:val="样式 2899 10 磅"/>
    <w:pPr>
      <w:widowControl w:val="0"/>
      <w:suppressAutoHyphens/>
      <w:jc w:val="both"/>
    </w:pPr>
    <w:rPr>
      <w:rFonts w:ascii="宋体" w:eastAsia="宋体" w:cs="Courier New"/>
      <w:kern w:val="2"/>
      <w:sz w:val="21"/>
      <w:szCs w:val="21"/>
      <w:lang w:val="en-US" w:eastAsia="zh-CN" w:bidi="ar-SA"/>
    </w:rPr>
  </w:style>
  <w:style w:type="paragraph" w:customStyle="1" w:styleId="4922">
    <w:name w:val="样式 2900 10 磅"/>
    <w:pPr>
      <w:widowControl w:val="0"/>
      <w:jc w:val="both"/>
    </w:pPr>
    <w:rPr>
      <w:rFonts w:ascii="Calibri" w:eastAsia="宋体" w:cs="Arial" w:hAnsi="Calibri"/>
      <w:kern w:val="2"/>
      <w:sz w:val="21"/>
      <w:szCs w:val="22"/>
      <w:lang w:val="en-US" w:eastAsia="zh-CN" w:bidi="ar-SA"/>
    </w:rPr>
  </w:style>
  <w:style w:type="paragraph" w:customStyle="1" w:styleId="4923">
    <w:name w:val="样式 159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924">
    <w:name w:val="样式 159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4925">
    <w:name w:val="样式 2901 10 磅"/>
    <w:pPr>
      <w:widowControl w:val="0"/>
      <w:jc w:val="both"/>
    </w:pPr>
    <w:rPr>
      <w:rFonts w:ascii="Calibri" w:eastAsia="宋体" w:cs="Arial" w:hAnsi="Calibri"/>
      <w:kern w:val="2"/>
      <w:sz w:val="21"/>
      <w:szCs w:val="22"/>
      <w:lang w:val="en-US" w:eastAsia="zh-CN" w:bidi="ar-SA"/>
    </w:rPr>
  </w:style>
  <w:style w:type="paragraph" w:customStyle="1" w:styleId="4926">
    <w:name w:val="样式 2902 10 磅"/>
    <w:pPr>
      <w:widowControl w:val="0"/>
      <w:suppressAutoHyphens/>
      <w:jc w:val="both"/>
    </w:pPr>
    <w:rPr>
      <w:rFonts w:ascii="Calibri" w:eastAsia="宋体" w:cs="Arial" w:hAnsi="Calibri"/>
      <w:kern w:val="2"/>
      <w:sz w:val="21"/>
      <w:szCs w:val="22"/>
      <w:lang w:val="en-US" w:eastAsia="zh-CN" w:bidi="ar-SA"/>
    </w:rPr>
  </w:style>
  <w:style w:type="paragraph" w:customStyle="1" w:styleId="4927">
    <w:name w:val="样式 2903 10 磅"/>
    <w:pPr>
      <w:widowControl w:val="0"/>
      <w:jc w:val="both"/>
    </w:pPr>
    <w:rPr>
      <w:rFonts w:ascii="Times New Roman" w:eastAsia="宋体" w:cs="Times New Roman" w:hAnsi="Times New Roman"/>
      <w:kern w:val="2"/>
      <w:sz w:val="21"/>
      <w:szCs w:val="21"/>
      <w:lang w:val="en-US" w:eastAsia="zh-CN" w:bidi="ar-SA"/>
    </w:rPr>
  </w:style>
  <w:style w:type="paragraph" w:customStyle="1" w:styleId="4928">
    <w:name w:val="样式 2904 10 磅"/>
    <w:pPr>
      <w:widowControl w:val="0"/>
      <w:jc w:val="both"/>
    </w:pPr>
    <w:rPr>
      <w:rFonts w:ascii="Times New Roman" w:eastAsia="宋体" w:cs="Times New Roman" w:hAnsi="Times New Roman"/>
      <w:kern w:val="2"/>
      <w:sz w:val="21"/>
      <w:szCs w:val="21"/>
      <w:lang w:val="en-US" w:eastAsia="zh-CN" w:bidi="ar-SA"/>
    </w:rPr>
  </w:style>
  <w:style w:type="paragraph" w:customStyle="1" w:styleId="4929">
    <w:name w:val="样式 2905 10 磅"/>
    <w:pPr>
      <w:widowControl w:val="0"/>
      <w:jc w:val="both"/>
    </w:pPr>
    <w:rPr>
      <w:rFonts w:ascii="Calibri" w:eastAsia="宋体" w:cs="Arial" w:hAnsi="Calibri"/>
      <w:kern w:val="2"/>
      <w:sz w:val="21"/>
      <w:szCs w:val="22"/>
      <w:lang w:val="en-US" w:eastAsia="zh-CN" w:bidi="ar-SA"/>
    </w:rPr>
  </w:style>
  <w:style w:type="paragraph" w:customStyle="1" w:styleId="4930">
    <w:name w:val="样式 2906 10 磅"/>
    <w:pPr>
      <w:widowControl w:val="0"/>
      <w:jc w:val="both"/>
    </w:pPr>
    <w:rPr>
      <w:rFonts w:ascii="Calibri" w:eastAsia="宋体" w:cs="Arial" w:hAnsi="Calibri"/>
      <w:kern w:val="2"/>
      <w:sz w:val="21"/>
      <w:szCs w:val="22"/>
      <w:lang w:val="en-US" w:eastAsia="zh-CN" w:bidi="ar-SA"/>
    </w:rPr>
  </w:style>
  <w:style w:type="paragraph" w:customStyle="1" w:styleId="4931">
    <w:name w:val="样式 318 小四"/>
    <w:pPr>
      <w:widowControl w:val="0"/>
      <w:spacing w:line="240" w:lineRule="auto"/>
      <w:jc w:val="left"/>
    </w:pPr>
    <w:rPr>
      <w:rFonts w:ascii="宋体" w:eastAsia="宋体" w:cs="Times New Roman"/>
      <w:kern w:val="2"/>
      <w:sz w:val="24"/>
      <w:szCs w:val="21"/>
      <w:lang w:val="en-US" w:eastAsia="zh-CN" w:bidi="ar-SA"/>
    </w:rPr>
  </w:style>
  <w:style w:type="paragraph" w:customStyle="1" w:styleId="4932">
    <w:name w:val="样式 290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4933">
    <w:name w:val="样式 290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customStyle="1" w:styleId="4934">
    <w:name w:val="样式 2909 10 磅"/>
    <w:pPr>
      <w:widowControl w:val="0"/>
      <w:suppressAutoHyphens/>
      <w:jc w:val="both"/>
    </w:pPr>
    <w:rPr>
      <w:rFonts w:ascii="Calibri" w:eastAsia="宋体" w:cs="Arial" w:hAnsi="Calibri"/>
      <w:kern w:val="2"/>
      <w:sz w:val="21"/>
      <w:szCs w:val="21"/>
      <w:lang w:val="en-US" w:eastAsia="zh-CN" w:bidi="ar-SA"/>
    </w:rPr>
  </w:style>
  <w:style w:type="paragraph" w:customStyle="1" w:styleId="4935">
    <w:name w:val="样式 2910 10 磅"/>
    <w:pPr>
      <w:widowControl w:val="0"/>
      <w:jc w:val="both"/>
    </w:pPr>
    <w:rPr>
      <w:rFonts w:ascii="Times New Roman" w:eastAsia="宋体" w:cs="Times New Roman" w:hAnsi="Times New Roman"/>
      <w:kern w:val="2"/>
      <w:sz w:val="21"/>
      <w:szCs w:val="21"/>
      <w:lang w:val="en-US" w:eastAsia="zh-CN" w:bidi="ar-SA"/>
    </w:rPr>
  </w:style>
  <w:style w:type="paragraph" w:customStyle="1" w:styleId="4936">
    <w:name w:val="样式 2911 10 磅"/>
    <w:pPr>
      <w:widowControl w:val="0"/>
      <w:jc w:val="both"/>
    </w:pPr>
    <w:rPr>
      <w:rFonts w:ascii="Times New Roman" w:eastAsia="宋体" w:cs="Times New Roman" w:hAnsi="Times New Roman"/>
      <w:kern w:val="2"/>
      <w:sz w:val="21"/>
      <w:szCs w:val="21"/>
      <w:lang w:val="en-US" w:eastAsia="zh-CN" w:bidi="ar-SA"/>
    </w:rPr>
  </w:style>
  <w:style w:type="paragraph" w:customStyle="1" w:styleId="4937">
    <w:name w:val="样式 2912 10 磅"/>
    <w:pPr>
      <w:widowControl w:val="0"/>
      <w:jc w:val="both"/>
    </w:pPr>
    <w:rPr>
      <w:rFonts w:ascii="Times New Roman" w:eastAsia="宋体" w:cs="Times New Roman" w:hAnsi="Times New Roman"/>
      <w:kern w:val="2"/>
      <w:sz w:val="21"/>
      <w:szCs w:val="21"/>
      <w:lang w:val="en-US" w:eastAsia="zh-CN" w:bidi="ar-SA"/>
    </w:rPr>
  </w:style>
  <w:style w:type="paragraph" w:customStyle="1" w:styleId="4938">
    <w:name w:val="样式 2913 10 磅"/>
    <w:pPr>
      <w:widowControl w:val="0"/>
      <w:jc w:val="both"/>
    </w:pPr>
    <w:rPr>
      <w:rFonts w:ascii="Calibri" w:eastAsia="宋体" w:cs="Arial" w:hAnsi="Calibri"/>
      <w:kern w:val="2"/>
      <w:sz w:val="21"/>
      <w:szCs w:val="22"/>
      <w:lang w:val="en-US" w:eastAsia="zh-CN" w:bidi="ar-SA"/>
    </w:rPr>
  </w:style>
  <w:style w:type="paragraph" w:customStyle="1" w:styleId="4939">
    <w:name w:val="样式 2914 10 磅"/>
    <w:pPr>
      <w:widowControl w:val="0"/>
      <w:jc w:val="both"/>
    </w:pPr>
    <w:rPr>
      <w:rFonts w:ascii="Calibri" w:eastAsia="宋体" w:cs="Arial" w:hAnsi="Calibri"/>
      <w:kern w:val="2"/>
      <w:sz w:val="21"/>
      <w:szCs w:val="22"/>
      <w:lang w:val="en-US" w:eastAsia="zh-CN" w:bidi="ar-SA"/>
    </w:rPr>
  </w:style>
  <w:style w:type="paragraph" w:customStyle="1" w:styleId="4940">
    <w:name w:val="样式 2915 10 磅"/>
    <w:pPr>
      <w:widowControl w:val="0"/>
      <w:suppressAutoHyphens/>
      <w:jc w:val="both"/>
    </w:pPr>
    <w:rPr>
      <w:rFonts w:ascii="Calibri" w:eastAsia="宋体" w:cs="Arial" w:hAnsi="Calibri"/>
      <w:kern w:val="2"/>
      <w:sz w:val="21"/>
      <w:szCs w:val="22"/>
      <w:lang w:val="en-US" w:eastAsia="zh-CN" w:bidi="ar-SA"/>
    </w:rPr>
  </w:style>
  <w:style w:type="paragraph" w:customStyle="1" w:styleId="4941">
    <w:name w:val="样式 2916 10 磅"/>
    <w:pPr>
      <w:widowControl w:val="0"/>
      <w:jc w:val="both"/>
    </w:pPr>
    <w:rPr>
      <w:rFonts w:ascii="Times New Roman" w:eastAsia="宋体" w:cs="Times New Roman" w:hAnsi="Times New Roman"/>
      <w:kern w:val="2"/>
      <w:sz w:val="21"/>
      <w:szCs w:val="21"/>
      <w:lang w:val="en-US" w:eastAsia="zh-CN" w:bidi="ar-SA"/>
    </w:rPr>
  </w:style>
  <w:style w:type="paragraph" w:customStyle="1" w:styleId="4942">
    <w:name w:val="样式 2917 10 磅"/>
    <w:pPr>
      <w:widowControl w:val="0"/>
      <w:jc w:val="both"/>
    </w:pPr>
    <w:rPr>
      <w:rFonts w:ascii="Times New Roman" w:eastAsia="宋体" w:cs="Times New Roman" w:hAnsi="Times New Roman"/>
      <w:kern w:val="2"/>
      <w:sz w:val="21"/>
      <w:szCs w:val="21"/>
      <w:lang w:val="en-US" w:eastAsia="zh-CN" w:bidi="ar-SA"/>
    </w:rPr>
  </w:style>
  <w:style w:type="paragraph" w:customStyle="1" w:styleId="4943">
    <w:name w:val="样式 2918 10 磅"/>
    <w:pPr>
      <w:widowControl w:val="0"/>
      <w:jc w:val="both"/>
    </w:pPr>
    <w:rPr>
      <w:rFonts w:ascii="Times New Roman" w:eastAsia="宋体" w:cs="Times New Roman" w:hAnsi="Times New Roman"/>
      <w:kern w:val="2"/>
      <w:sz w:val="21"/>
      <w:szCs w:val="21"/>
      <w:lang w:val="en-US" w:eastAsia="zh-CN" w:bidi="ar-SA"/>
    </w:rPr>
  </w:style>
  <w:style w:type="paragraph" w:customStyle="1" w:styleId="4944">
    <w:name w:val="样式 2919 10 磅"/>
    <w:pPr>
      <w:widowControl w:val="0"/>
      <w:jc w:val="both"/>
    </w:pPr>
    <w:rPr>
      <w:rFonts w:ascii="Calibri" w:eastAsia="宋体" w:cs="Arial" w:hAnsi="Calibri"/>
      <w:kern w:val="2"/>
      <w:sz w:val="21"/>
      <w:szCs w:val="22"/>
      <w:lang w:val="en-US" w:eastAsia="zh-CN" w:bidi="ar-SA"/>
    </w:rPr>
  </w:style>
  <w:style w:type="paragraph" w:customStyle="1" w:styleId="4945">
    <w:name w:val="样式 2920 10 磅"/>
    <w:pPr>
      <w:widowControl w:val="0"/>
      <w:jc w:val="both"/>
    </w:pPr>
    <w:rPr>
      <w:rFonts w:ascii="Calibri" w:eastAsia="宋体" w:cs="Arial" w:hAnsi="Calibri"/>
      <w:kern w:val="2"/>
      <w:sz w:val="21"/>
      <w:szCs w:val="22"/>
      <w:lang w:val="en-US" w:eastAsia="zh-CN" w:bidi="ar-SA"/>
    </w:rPr>
  </w:style>
  <w:style w:type="paragraph" w:customStyle="1" w:styleId="4946">
    <w:name w:val="样式 2921 10 磅"/>
    <w:pPr>
      <w:widowControl w:val="0"/>
      <w:suppressAutoHyphens/>
      <w:jc w:val="both"/>
    </w:pPr>
    <w:rPr>
      <w:rFonts w:ascii="Calibri" w:eastAsia="宋体" w:cs="Arial" w:hAnsi="Calibri"/>
      <w:kern w:val="2"/>
      <w:sz w:val="21"/>
      <w:szCs w:val="22"/>
      <w:lang w:val="en-US" w:eastAsia="zh-CN" w:bidi="ar-SA"/>
    </w:rPr>
  </w:style>
  <w:style w:type="paragraph" w:customStyle="1" w:styleId="4947">
    <w:name w:val="样式 2922 10 磅"/>
    <w:pPr>
      <w:widowControl w:val="0"/>
      <w:jc w:val="both"/>
    </w:pPr>
    <w:rPr>
      <w:rFonts w:ascii="Times New Roman" w:eastAsia="宋体" w:cs="Times New Roman" w:hAnsi="Times New Roman"/>
      <w:kern w:val="2"/>
      <w:sz w:val="21"/>
      <w:szCs w:val="21"/>
      <w:lang w:val="en-US" w:eastAsia="zh-CN" w:bidi="ar-SA"/>
    </w:rPr>
  </w:style>
  <w:style w:type="paragraph" w:customStyle="1" w:styleId="4948">
    <w:name w:val="样式 2923 10 磅"/>
    <w:pPr>
      <w:widowControl w:val="0"/>
      <w:jc w:val="both"/>
    </w:pPr>
    <w:rPr>
      <w:rFonts w:ascii="Times New Roman" w:eastAsia="宋体" w:cs="Times New Roman" w:hAnsi="Times New Roman"/>
      <w:kern w:val="2"/>
      <w:sz w:val="21"/>
      <w:szCs w:val="21"/>
      <w:lang w:val="en-US" w:eastAsia="zh-CN" w:bidi="ar-SA"/>
    </w:rPr>
  </w:style>
  <w:style w:type="paragraph" w:customStyle="1" w:styleId="4949">
    <w:name w:val="样式 2924 10 磅"/>
    <w:pPr>
      <w:widowControl w:val="0"/>
      <w:jc w:val="both"/>
    </w:pPr>
    <w:rPr>
      <w:rFonts w:ascii="Times New Roman" w:eastAsia="宋体" w:cs="Times New Roman" w:hAnsi="Times New Roman"/>
      <w:kern w:val="2"/>
      <w:sz w:val="21"/>
      <w:szCs w:val="21"/>
      <w:lang w:val="en-US" w:eastAsia="zh-CN" w:bidi="ar-SA"/>
    </w:rPr>
  </w:style>
  <w:style w:type="paragraph" w:customStyle="1" w:styleId="4950">
    <w:name w:val="样式 2925 10 磅"/>
    <w:pPr>
      <w:widowControl w:val="0"/>
      <w:jc w:val="both"/>
    </w:pPr>
    <w:rPr>
      <w:rFonts w:ascii="Calibri" w:eastAsia="宋体" w:cs="Arial" w:hAnsi="Calibri"/>
      <w:kern w:val="2"/>
      <w:sz w:val="21"/>
      <w:szCs w:val="22"/>
      <w:lang w:val="en-US" w:eastAsia="zh-CN" w:bidi="ar-SA"/>
    </w:rPr>
  </w:style>
  <w:style w:type="paragraph" w:customStyle="1" w:styleId="4951">
    <w:name w:val="样式 2926 10 磅"/>
    <w:pPr>
      <w:widowControl w:val="0"/>
      <w:jc w:val="both"/>
    </w:pPr>
    <w:rPr>
      <w:rFonts w:ascii="Calibri" w:eastAsia="宋体" w:cs="Arial" w:hAnsi="Calibri"/>
      <w:kern w:val="2"/>
      <w:sz w:val="21"/>
      <w:szCs w:val="22"/>
      <w:lang w:val="en-US" w:eastAsia="zh-CN" w:bidi="ar-SA"/>
    </w:rPr>
  </w:style>
  <w:style w:type="paragraph" w:customStyle="1" w:styleId="4952">
    <w:name w:val="样式 2927 10 磅"/>
    <w:pPr>
      <w:widowControl w:val="0"/>
      <w:suppressAutoHyphens/>
      <w:jc w:val="both"/>
    </w:pPr>
    <w:rPr>
      <w:rFonts w:ascii="Calibri" w:eastAsia="宋体" w:cs="Arial" w:hAnsi="Calibri"/>
      <w:kern w:val="2"/>
      <w:sz w:val="21"/>
      <w:szCs w:val="22"/>
      <w:lang w:val="en-US" w:eastAsia="zh-CN" w:bidi="ar-SA"/>
    </w:rPr>
  </w:style>
  <w:style w:type="paragraph" w:customStyle="1" w:styleId="4953">
    <w:name w:val="样式 2928 10 磅"/>
    <w:pPr>
      <w:widowControl w:val="0"/>
      <w:jc w:val="both"/>
    </w:pPr>
    <w:rPr>
      <w:rFonts w:ascii="Times New Roman" w:eastAsia="宋体" w:cs="Times New Roman" w:hAnsi="Times New Roman"/>
      <w:kern w:val="2"/>
      <w:sz w:val="21"/>
      <w:szCs w:val="21"/>
      <w:lang w:val="en-US" w:eastAsia="zh-CN" w:bidi="ar-SA"/>
    </w:rPr>
  </w:style>
  <w:style w:type="paragraph" w:customStyle="1" w:styleId="4954">
    <w:name w:val="样式 2929 10 磅"/>
    <w:pPr>
      <w:widowControl w:val="0"/>
      <w:jc w:val="both"/>
    </w:pPr>
    <w:rPr>
      <w:rFonts w:ascii="Times New Roman" w:eastAsia="宋体" w:cs="Times New Roman" w:hAnsi="Times New Roman"/>
      <w:kern w:val="2"/>
      <w:sz w:val="21"/>
      <w:szCs w:val="21"/>
      <w:lang w:val="en-US" w:eastAsia="zh-CN" w:bidi="ar-SA"/>
    </w:rPr>
  </w:style>
  <w:style w:type="paragraph" w:customStyle="1" w:styleId="4955">
    <w:name w:val="样式 2930 10 磅"/>
    <w:pPr>
      <w:widowControl w:val="0"/>
      <w:jc w:val="both"/>
    </w:pPr>
    <w:rPr>
      <w:rFonts w:ascii="Times New Roman" w:eastAsia="宋体" w:cs="Times New Roman" w:hAnsi="Times New Roman"/>
      <w:kern w:val="2"/>
      <w:sz w:val="21"/>
      <w:szCs w:val="21"/>
      <w:lang w:val="en-US" w:eastAsia="zh-CN" w:bidi="ar-SA"/>
    </w:rPr>
  </w:style>
  <w:style w:type="paragraph" w:customStyle="1" w:styleId="4956">
    <w:name w:val="样式 2931 10 磅"/>
    <w:pPr>
      <w:widowControl w:val="0"/>
      <w:jc w:val="both"/>
    </w:pPr>
    <w:rPr>
      <w:rFonts w:ascii="Calibri" w:eastAsia="宋体" w:cs="Arial" w:hAnsi="Calibri"/>
      <w:kern w:val="2"/>
      <w:sz w:val="21"/>
      <w:szCs w:val="22"/>
      <w:lang w:val="en-US" w:eastAsia="zh-CN" w:bidi="ar-SA"/>
    </w:rPr>
  </w:style>
  <w:style w:type="paragraph" w:customStyle="1" w:styleId="4957">
    <w:name w:val="样式 15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4958">
    <w:name w:val="样式 15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4959">
    <w:name w:val="样式 1594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4960">
    <w:name w:val="样式 1595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4961">
    <w:name w:val="样式 15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4962">
    <w:name w:val="样式 2932 10 磅"/>
    <w:pPr>
      <w:widowControl w:val="0"/>
      <w:jc w:val="both"/>
    </w:pPr>
    <w:rPr>
      <w:rFonts w:ascii="Times New Roman" w:eastAsia="宋体" w:cs="Times New Roman" w:hAnsi="Times New Roman"/>
      <w:kern w:val="2"/>
      <w:sz w:val="21"/>
      <w:szCs w:val="21"/>
      <w:lang w:val="en-US" w:eastAsia="zh-CN" w:bidi="ar-SA"/>
    </w:rPr>
  </w:style>
  <w:style w:type="paragraph" w:customStyle="1" w:styleId="4963">
    <w:name w:val="样式 2933 10 磅"/>
    <w:pPr>
      <w:widowControl w:val="0"/>
      <w:jc w:val="both"/>
    </w:pPr>
    <w:rPr>
      <w:rFonts w:ascii="Calibri" w:eastAsia="宋体" w:cs="Arial" w:hAnsi="Calibri"/>
      <w:kern w:val="2"/>
      <w:sz w:val="21"/>
      <w:szCs w:val="22"/>
      <w:lang w:val="en-US" w:eastAsia="zh-CN" w:bidi="ar-SA"/>
    </w:rPr>
  </w:style>
  <w:style w:type="paragraph" w:customStyle="1" w:styleId="4964">
    <w:name w:val="样式 15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4965">
    <w:name w:val="样式 15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4966">
    <w:name w:val="样式 1599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4967">
    <w:name w:val="样式 1600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4968">
    <w:name w:val="样式 2934 10 磅"/>
    <w:pPr>
      <w:widowControl w:val="0"/>
      <w:jc w:val="both"/>
    </w:pPr>
    <w:rPr>
      <w:rFonts w:ascii="Times New Roman" w:eastAsia="宋体" w:cs="Times New Roman" w:hAnsi="Times New Roman"/>
      <w:kern w:val="2"/>
      <w:sz w:val="21"/>
      <w:szCs w:val="21"/>
      <w:lang w:val="en-US" w:eastAsia="zh-CN" w:bidi="ar-SA"/>
    </w:rPr>
  </w:style>
  <w:style w:type="paragraph" w:customStyle="1" w:styleId="4969">
    <w:name w:val="样式 2935 10 磅"/>
    <w:pPr>
      <w:widowControl w:val="0"/>
      <w:jc w:val="both"/>
    </w:pPr>
    <w:rPr>
      <w:rFonts w:ascii="Calibri" w:eastAsia="宋体" w:cs="Arial" w:hAnsi="Calibri"/>
      <w:kern w:val="2"/>
      <w:sz w:val="21"/>
      <w:szCs w:val="22"/>
      <w:lang w:val="en-US" w:eastAsia="zh-CN" w:bidi="ar-SA"/>
    </w:rPr>
  </w:style>
  <w:style w:type="paragraph" w:customStyle="1" w:styleId="4970">
    <w:name w:val="样式 2936 10 磅"/>
    <w:pPr>
      <w:widowControl w:val="0"/>
      <w:jc w:val="both"/>
    </w:pPr>
    <w:rPr>
      <w:rFonts w:ascii="Calibri" w:eastAsia="宋体" w:cs="Arial" w:hAnsi="Calibri"/>
      <w:kern w:val="2"/>
      <w:sz w:val="21"/>
      <w:szCs w:val="22"/>
      <w:lang w:val="en-US" w:eastAsia="zh-CN" w:bidi="ar-SA"/>
    </w:rPr>
  </w:style>
  <w:style w:type="paragraph" w:customStyle="1" w:styleId="4971">
    <w:name w:val="样式 2937 10 磅"/>
    <w:pPr>
      <w:widowControl w:val="0"/>
      <w:jc w:val="both"/>
    </w:pPr>
    <w:rPr>
      <w:rFonts w:ascii="Calibri" w:eastAsia="宋体" w:cs="Arial" w:hAnsi="Calibri"/>
      <w:kern w:val="2"/>
      <w:sz w:val="21"/>
      <w:szCs w:val="22"/>
      <w:lang w:val="en-US" w:eastAsia="zh-CN" w:bidi="ar-SA"/>
    </w:rPr>
  </w:style>
  <w:style w:type="paragraph" w:customStyle="1" w:styleId="4972">
    <w:name w:val="样式 2938 10 磅"/>
    <w:pPr>
      <w:widowControl w:val="0"/>
      <w:suppressAutoHyphens/>
      <w:jc w:val="both"/>
    </w:pPr>
    <w:rPr>
      <w:rFonts w:ascii="Calibri" w:eastAsia="宋体" w:cs="Arial" w:hAnsi="Calibri"/>
      <w:kern w:val="2"/>
      <w:sz w:val="21"/>
      <w:szCs w:val="22"/>
      <w:lang w:val="en-US" w:eastAsia="zh-CN" w:bidi="ar-SA"/>
    </w:rPr>
  </w:style>
  <w:style w:type="paragraph" w:customStyle="1" w:styleId="4973">
    <w:name w:val="样式 2939 10 磅"/>
    <w:pPr>
      <w:widowControl w:val="0"/>
      <w:jc w:val="both"/>
    </w:pPr>
    <w:rPr>
      <w:rFonts w:ascii="Times New Roman" w:eastAsia="宋体" w:cs="Times New Roman" w:hAnsi="Times New Roman"/>
      <w:kern w:val="2"/>
      <w:sz w:val="21"/>
      <w:szCs w:val="21"/>
      <w:lang w:val="en-US" w:eastAsia="zh-CN" w:bidi="ar-SA"/>
    </w:rPr>
  </w:style>
  <w:style w:type="paragraph" w:customStyle="1" w:styleId="4974">
    <w:name w:val="样式 2940 10 磅"/>
    <w:pPr>
      <w:widowControl w:val="0"/>
      <w:jc w:val="both"/>
    </w:pPr>
    <w:rPr>
      <w:rFonts w:ascii="Times New Roman" w:eastAsia="宋体" w:cs="Times New Roman" w:hAnsi="Times New Roman"/>
      <w:kern w:val="2"/>
      <w:sz w:val="21"/>
      <w:szCs w:val="21"/>
      <w:lang w:val="en-US" w:eastAsia="zh-CN" w:bidi="ar-SA"/>
    </w:rPr>
  </w:style>
  <w:style w:type="paragraph" w:customStyle="1" w:styleId="4975">
    <w:name w:val="样式 16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976">
    <w:name w:val="样式 2941 10 磅"/>
    <w:pPr>
      <w:widowControl w:val="0"/>
      <w:jc w:val="both"/>
    </w:pPr>
    <w:rPr>
      <w:rFonts w:ascii="Calibri" w:eastAsia="宋体" w:cs="Arial" w:hAnsi="Calibri"/>
      <w:kern w:val="2"/>
      <w:sz w:val="21"/>
      <w:szCs w:val="22"/>
      <w:lang w:val="en-US" w:eastAsia="zh-CN" w:bidi="ar-SA"/>
    </w:rPr>
  </w:style>
  <w:style w:type="paragraph" w:customStyle="1" w:styleId="4977">
    <w:name w:val="样式 2942 10 磅"/>
    <w:pPr>
      <w:widowControl w:val="0"/>
      <w:suppressAutoHyphens/>
      <w:jc w:val="both"/>
    </w:pPr>
    <w:rPr>
      <w:rFonts w:ascii="Calibri" w:eastAsia="宋体" w:cs="Arial" w:hAnsi="Calibri"/>
      <w:kern w:val="2"/>
      <w:sz w:val="21"/>
      <w:szCs w:val="22"/>
      <w:lang w:val="en-US" w:eastAsia="zh-CN" w:bidi="ar-SA"/>
    </w:rPr>
  </w:style>
  <w:style w:type="paragraph" w:customStyle="1" w:styleId="4978">
    <w:name w:val="样式 2943 10 磅"/>
    <w:pPr>
      <w:widowControl w:val="0"/>
      <w:jc w:val="both"/>
    </w:pPr>
    <w:rPr>
      <w:rFonts w:ascii="Times New Roman" w:eastAsia="宋体" w:cs="Times New Roman" w:hAnsi="Times New Roman"/>
      <w:kern w:val="2"/>
      <w:sz w:val="21"/>
      <w:szCs w:val="21"/>
      <w:lang w:val="en-US" w:eastAsia="zh-CN" w:bidi="ar-SA"/>
    </w:rPr>
  </w:style>
  <w:style w:type="paragraph" w:customStyle="1" w:styleId="4979">
    <w:name w:val="样式 16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4980">
    <w:name w:val="样式 2944 10 磅"/>
    <w:pPr>
      <w:widowControl w:val="0"/>
      <w:jc w:val="both"/>
    </w:pPr>
    <w:rPr>
      <w:rFonts w:ascii="Calibri" w:eastAsia="宋体" w:cs="Arial" w:hAnsi="Calibri"/>
      <w:kern w:val="2"/>
      <w:sz w:val="21"/>
      <w:szCs w:val="22"/>
      <w:lang w:val="en-US" w:eastAsia="zh-CN" w:bidi="ar-SA"/>
    </w:rPr>
  </w:style>
  <w:style w:type="paragraph" w:customStyle="1" w:styleId="4981">
    <w:name w:val="样式 2945 10 磅"/>
    <w:pPr>
      <w:widowControl w:val="0"/>
      <w:suppressAutoHyphens/>
      <w:jc w:val="both"/>
    </w:pPr>
    <w:rPr>
      <w:rFonts w:ascii="Calibri" w:eastAsia="宋体" w:cs="Arial" w:hAnsi="Calibri"/>
      <w:kern w:val="2"/>
      <w:sz w:val="21"/>
      <w:szCs w:val="22"/>
      <w:lang w:val="en-US" w:eastAsia="zh-CN" w:bidi="ar-SA"/>
    </w:rPr>
  </w:style>
  <w:style w:type="paragraph" w:customStyle="1" w:styleId="4982">
    <w:name w:val="样式 2946 10 磅"/>
    <w:pPr>
      <w:widowControl w:val="0"/>
      <w:jc w:val="both"/>
    </w:pPr>
    <w:rPr>
      <w:rFonts w:ascii="Times New Roman" w:eastAsia="宋体" w:cs="Times New Roman" w:hAnsi="Times New Roman"/>
      <w:kern w:val="2"/>
      <w:sz w:val="21"/>
      <w:szCs w:val="21"/>
      <w:lang w:val="en-US" w:eastAsia="zh-CN" w:bidi="ar-SA"/>
    </w:rPr>
  </w:style>
  <w:style w:type="paragraph" w:customStyle="1" w:styleId="4983">
    <w:name w:val="样式 2947 10 磅"/>
    <w:pPr>
      <w:widowControl w:val="0"/>
      <w:jc w:val="both"/>
    </w:pPr>
    <w:rPr>
      <w:rFonts w:ascii="Times New Roman" w:eastAsia="宋体" w:cs="Times New Roman" w:hAnsi="Times New Roman"/>
      <w:kern w:val="2"/>
      <w:sz w:val="21"/>
      <w:szCs w:val="21"/>
      <w:lang w:val="en-US" w:eastAsia="zh-CN" w:bidi="ar-SA"/>
    </w:rPr>
  </w:style>
  <w:style w:type="paragraph" w:customStyle="1" w:styleId="4984">
    <w:name w:val="样式 2948 10 磅"/>
    <w:pPr>
      <w:widowControl w:val="0"/>
      <w:jc w:val="both"/>
    </w:pPr>
    <w:rPr>
      <w:rFonts w:ascii="Calibri" w:eastAsia="宋体" w:cs="Arial" w:hAnsi="Calibri"/>
      <w:kern w:val="2"/>
      <w:sz w:val="21"/>
      <w:szCs w:val="22"/>
      <w:lang w:val="en-US" w:eastAsia="zh-CN" w:bidi="ar-SA"/>
    </w:rPr>
  </w:style>
  <w:style w:type="paragraph" w:customStyle="1" w:styleId="4985">
    <w:name w:val="样式 1603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4986">
    <w:name w:val="样式 16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bidi="ar-SA"/>
    </w:rPr>
  </w:style>
  <w:style w:type="paragraph" w:customStyle="1" w:styleId="4987">
    <w:name w:val="样式 2949 10 磅"/>
    <w:pPr>
      <w:widowControl w:val="0"/>
      <w:jc w:val="both"/>
    </w:pPr>
    <w:rPr>
      <w:rFonts w:ascii="Times New Roman" w:eastAsia="宋体" w:cs="Times New Roman" w:hAnsi="Times New Roman"/>
      <w:kern w:val="2"/>
      <w:sz w:val="21"/>
      <w:szCs w:val="21"/>
      <w:lang w:val="en-US" w:eastAsia="zh-CN" w:bidi="ar-SA"/>
    </w:rPr>
  </w:style>
  <w:style w:type="paragraph" w:customStyle="1" w:styleId="4988">
    <w:name w:val="样式 2950 10 磅"/>
    <w:pPr>
      <w:widowControl w:val="0"/>
      <w:jc w:val="both"/>
    </w:pPr>
    <w:rPr>
      <w:rFonts w:ascii="Times New Roman" w:eastAsia="宋体" w:cs="Times New Roman" w:hAnsi="Times New Roman"/>
      <w:kern w:val="2"/>
      <w:sz w:val="21"/>
      <w:szCs w:val="21"/>
      <w:lang w:val="en-US" w:eastAsia="zh-CN" w:bidi="ar-SA"/>
    </w:rPr>
  </w:style>
  <w:style w:type="paragraph" w:customStyle="1" w:styleId="4989">
    <w:name w:val="样式 2951 10 磅"/>
    <w:pPr>
      <w:widowControl w:val="0"/>
      <w:jc w:val="both"/>
    </w:pPr>
    <w:rPr>
      <w:rFonts w:ascii="Times New Roman" w:eastAsia="宋体" w:cs="Times New Roman" w:hAnsi="Times New Roman"/>
      <w:kern w:val="2"/>
      <w:sz w:val="21"/>
      <w:szCs w:val="21"/>
      <w:lang w:val="en-US" w:eastAsia="zh-CN" w:bidi="ar-SA"/>
    </w:rPr>
  </w:style>
  <w:style w:type="paragraph" w:customStyle="1" w:styleId="4990">
    <w:name w:val="样式 2952 10 磅"/>
    <w:pPr>
      <w:widowControl w:val="0"/>
      <w:jc w:val="both"/>
    </w:pPr>
    <w:rPr>
      <w:rFonts w:ascii="Times New Roman" w:eastAsia="宋体" w:cs="Times New Roman" w:hAnsi="Times New Roman"/>
      <w:kern w:val="2"/>
      <w:sz w:val="21"/>
      <w:szCs w:val="21"/>
      <w:lang w:val="en-US" w:eastAsia="zh-CN" w:bidi="ar-SA"/>
    </w:rPr>
  </w:style>
  <w:style w:type="paragraph" w:customStyle="1" w:styleId="4991">
    <w:name w:val="样式 2953 10 磅"/>
    <w:pPr>
      <w:widowControl w:val="0"/>
      <w:jc w:val="both"/>
    </w:pPr>
    <w:rPr>
      <w:rFonts w:ascii="Times New Roman" w:eastAsia="宋体" w:cs="Times New Roman" w:hAnsi="Times New Roman"/>
      <w:kern w:val="2"/>
      <w:sz w:val="21"/>
      <w:szCs w:val="21"/>
      <w:lang w:val="en-US" w:eastAsia="zh-CN" w:bidi="ar-SA"/>
    </w:rPr>
  </w:style>
  <w:style w:type="paragraph" w:customStyle="1" w:styleId="4992">
    <w:name w:val="样式 2954 10 磅"/>
    <w:pPr>
      <w:widowControl w:val="0"/>
      <w:jc w:val="both"/>
    </w:pPr>
    <w:rPr>
      <w:rFonts w:ascii="Times New Roman" w:eastAsia="宋体" w:cs="Times New Roman" w:hAnsi="Times New Roman"/>
      <w:kern w:val="2"/>
      <w:sz w:val="21"/>
      <w:szCs w:val="21"/>
      <w:lang w:val="en-US" w:eastAsia="zh-CN" w:bidi="ar-SA"/>
    </w:rPr>
  </w:style>
  <w:style w:type="paragraph" w:customStyle="1" w:styleId="4993">
    <w:name w:val="样式 2955 10 磅"/>
    <w:pPr>
      <w:widowControl w:val="0"/>
      <w:jc w:val="both"/>
    </w:pPr>
    <w:rPr>
      <w:rFonts w:ascii="Times New Roman" w:eastAsia="宋体" w:cs="Times New Roman" w:hAnsi="Times New Roman"/>
      <w:kern w:val="2"/>
      <w:sz w:val="21"/>
      <w:szCs w:val="21"/>
      <w:lang w:val="en-US" w:eastAsia="zh-CN" w:bidi="ar-SA"/>
    </w:rPr>
  </w:style>
  <w:style w:type="paragraph" w:customStyle="1" w:styleId="4994">
    <w:name w:val="样式 2956 10 磅"/>
    <w:pPr>
      <w:widowControl w:val="0"/>
      <w:jc w:val="both"/>
    </w:pPr>
    <w:rPr>
      <w:rFonts w:ascii="Times New Roman" w:eastAsia="宋体" w:cs="Times New Roman" w:hAnsi="Times New Roman"/>
      <w:kern w:val="2"/>
      <w:sz w:val="21"/>
      <w:szCs w:val="21"/>
      <w:lang w:val="en-US" w:eastAsia="zh-CN" w:bidi="ar-SA"/>
    </w:rPr>
  </w:style>
  <w:style w:type="paragraph" w:customStyle="1" w:styleId="4995">
    <w:name w:val="样式 2957 10 磅"/>
    <w:pPr>
      <w:widowControl w:val="0"/>
      <w:jc w:val="both"/>
    </w:pPr>
    <w:rPr>
      <w:rFonts w:ascii="Times New Roman" w:eastAsia="宋体" w:cs="Times New Roman" w:hAnsi="Times New Roman"/>
      <w:kern w:val="2"/>
      <w:sz w:val="21"/>
      <w:szCs w:val="21"/>
      <w:lang w:val="en-US" w:eastAsia="zh-CN" w:bidi="ar-SA"/>
    </w:rPr>
  </w:style>
  <w:style w:type="paragraph" w:customStyle="1" w:styleId="4996">
    <w:name w:val="样式 2958 10 磅"/>
    <w:pPr>
      <w:widowControl w:val="0"/>
      <w:jc w:val="both"/>
    </w:pPr>
    <w:rPr>
      <w:rFonts w:ascii="Times New Roman" w:eastAsia="宋体" w:cs="Times New Roman" w:hAnsi="Times New Roman"/>
      <w:kern w:val="2"/>
      <w:sz w:val="21"/>
      <w:szCs w:val="21"/>
      <w:lang w:val="en-US" w:eastAsia="zh-CN" w:bidi="ar-SA"/>
    </w:rPr>
  </w:style>
  <w:style w:type="paragraph" w:customStyle="1" w:styleId="4997">
    <w:name w:val="样式 2959 10 磅"/>
    <w:pPr>
      <w:widowControl w:val="0"/>
      <w:jc w:val="both"/>
    </w:pPr>
    <w:rPr>
      <w:rFonts w:ascii="Times New Roman" w:eastAsia="宋体" w:cs="Times New Roman" w:hAnsi="Times New Roman"/>
      <w:kern w:val="2"/>
      <w:sz w:val="21"/>
      <w:szCs w:val="21"/>
      <w:lang w:val="en-US" w:eastAsia="zh-CN" w:bidi="ar-SA"/>
    </w:rPr>
  </w:style>
  <w:style w:type="paragraph" w:customStyle="1" w:styleId="4998">
    <w:name w:val="样式 2960 10 磅"/>
    <w:pPr>
      <w:widowControl w:val="0"/>
      <w:jc w:val="both"/>
    </w:pPr>
    <w:rPr>
      <w:rFonts w:ascii="Times New Roman" w:eastAsia="宋体" w:cs="Times New Roman" w:hAnsi="Times New Roman"/>
      <w:kern w:val="2"/>
      <w:sz w:val="21"/>
      <w:szCs w:val="21"/>
      <w:lang w:val="en-US" w:eastAsia="zh-CN" w:bidi="ar-SA"/>
    </w:rPr>
  </w:style>
  <w:style w:type="paragraph" w:customStyle="1" w:styleId="4999">
    <w:name w:val="样式 2961 10 磅"/>
    <w:pPr>
      <w:widowControl w:val="0"/>
      <w:jc w:val="both"/>
    </w:pPr>
    <w:rPr>
      <w:rFonts w:ascii="Times New Roman" w:eastAsia="宋体" w:cs="Times New Roman" w:hAnsi="Times New Roman"/>
      <w:kern w:val="2"/>
      <w:sz w:val="21"/>
      <w:szCs w:val="21"/>
      <w:lang w:val="en-US" w:eastAsia="zh-CN" w:bidi="ar-SA"/>
    </w:rPr>
  </w:style>
  <w:style w:type="paragraph" w:customStyle="1" w:styleId="5000">
    <w:name w:val="样式 2962 10 磅"/>
    <w:pPr>
      <w:widowControl w:val="0"/>
      <w:jc w:val="both"/>
    </w:pPr>
    <w:rPr>
      <w:rFonts w:ascii="Times New Roman" w:eastAsia="宋体" w:cs="Times New Roman" w:hAnsi="Times New Roman"/>
      <w:kern w:val="2"/>
      <w:sz w:val="21"/>
      <w:szCs w:val="21"/>
      <w:lang w:val="en-US" w:eastAsia="zh-CN" w:bidi="ar-SA"/>
    </w:rPr>
  </w:style>
  <w:style w:type="paragraph" w:customStyle="1" w:styleId="5001">
    <w:name w:val="样式 2963 10 磅"/>
    <w:pPr>
      <w:widowControl w:val="0"/>
      <w:jc w:val="both"/>
    </w:pPr>
    <w:rPr>
      <w:rFonts w:ascii="Times New Roman" w:eastAsia="宋体" w:cs="Times New Roman" w:hAnsi="Times New Roman"/>
      <w:kern w:val="2"/>
      <w:sz w:val="21"/>
      <w:szCs w:val="21"/>
      <w:lang w:val="en-US" w:eastAsia="zh-CN" w:bidi="ar-SA"/>
    </w:rPr>
  </w:style>
  <w:style w:type="paragraph" w:customStyle="1" w:styleId="5002">
    <w:name w:val="样式 2964 10 磅"/>
    <w:pPr>
      <w:widowControl w:val="0"/>
      <w:jc w:val="both"/>
    </w:pPr>
    <w:rPr>
      <w:rFonts w:ascii="Times New Roman" w:eastAsia="宋体" w:cs="Times New Roman" w:hAnsi="Times New Roman"/>
      <w:kern w:val="2"/>
      <w:sz w:val="21"/>
      <w:szCs w:val="21"/>
      <w:lang w:val="en-US" w:eastAsia="zh-CN" w:bidi="ar-SA"/>
    </w:rPr>
  </w:style>
  <w:style w:type="paragraph" w:customStyle="1" w:styleId="5003">
    <w:name w:val="样式 2965 10 磅"/>
    <w:pPr>
      <w:widowControl w:val="0"/>
      <w:jc w:val="both"/>
    </w:pPr>
    <w:rPr>
      <w:rFonts w:ascii="Times New Roman" w:eastAsia="宋体" w:cs="Times New Roman" w:hAnsi="Times New Roman"/>
      <w:kern w:val="2"/>
      <w:sz w:val="21"/>
      <w:szCs w:val="21"/>
      <w:lang w:val="en-US" w:eastAsia="zh-CN" w:bidi="ar-SA"/>
    </w:rPr>
  </w:style>
  <w:style w:type="paragraph" w:customStyle="1" w:styleId="5004">
    <w:name w:val="样式 2966 10 磅"/>
    <w:pPr>
      <w:widowControl w:val="0"/>
      <w:jc w:val="both"/>
    </w:pPr>
    <w:rPr>
      <w:rFonts w:ascii="Times New Roman" w:eastAsia="宋体" w:cs="Times New Roman" w:hAnsi="Times New Roman"/>
      <w:kern w:val="2"/>
      <w:sz w:val="21"/>
      <w:szCs w:val="21"/>
      <w:lang w:val="en-US" w:eastAsia="zh-CN" w:bidi="ar-SA"/>
    </w:rPr>
  </w:style>
  <w:style w:type="paragraph" w:customStyle="1" w:styleId="5005">
    <w:name w:val="样式 2967 10 磅"/>
    <w:pPr>
      <w:widowControl w:val="0"/>
      <w:jc w:val="both"/>
    </w:pPr>
    <w:rPr>
      <w:rFonts w:ascii="Times New Roman" w:eastAsia="宋体" w:cs="Times New Roman" w:hAnsi="Times New Roman"/>
      <w:kern w:val="2"/>
      <w:sz w:val="21"/>
      <w:szCs w:val="21"/>
      <w:lang w:val="en-US" w:eastAsia="zh-CN" w:bidi="ar-SA"/>
    </w:rPr>
  </w:style>
  <w:style w:type="paragraph" w:customStyle="1" w:styleId="5006">
    <w:name w:val="样式 2968 10 磅"/>
    <w:pPr>
      <w:widowControl w:val="0"/>
      <w:jc w:val="both"/>
    </w:pPr>
    <w:rPr>
      <w:rFonts w:ascii="Times New Roman" w:eastAsia="宋体" w:cs="Times New Roman" w:hAnsi="Times New Roman"/>
      <w:kern w:val="2"/>
      <w:sz w:val="21"/>
      <w:szCs w:val="21"/>
      <w:lang w:val="en-US" w:eastAsia="zh-CN" w:bidi="ar-SA"/>
    </w:rPr>
  </w:style>
  <w:style w:type="paragraph" w:customStyle="1" w:styleId="5007">
    <w:name w:val="样式 2969 10 磅"/>
    <w:pPr>
      <w:widowControl w:val="0"/>
      <w:jc w:val="both"/>
    </w:pPr>
    <w:rPr>
      <w:rFonts w:ascii="Times New Roman" w:eastAsia="宋体" w:cs="Times New Roman" w:hAnsi="Times New Roman"/>
      <w:kern w:val="2"/>
      <w:sz w:val="21"/>
      <w:szCs w:val="21"/>
      <w:lang w:val="en-US" w:eastAsia="zh-CN" w:bidi="ar-SA"/>
    </w:rPr>
  </w:style>
  <w:style w:type="paragraph" w:customStyle="1" w:styleId="5008">
    <w:name w:val="样式 2970 10 磅"/>
    <w:pPr>
      <w:widowControl w:val="0"/>
      <w:jc w:val="both"/>
    </w:pPr>
    <w:rPr>
      <w:rFonts w:ascii="Times New Roman" w:eastAsia="宋体" w:cs="Times New Roman" w:hAnsi="Times New Roman"/>
      <w:kern w:val="2"/>
      <w:sz w:val="21"/>
      <w:szCs w:val="21"/>
      <w:lang w:val="en-US" w:eastAsia="zh-CN" w:bidi="ar-SA"/>
    </w:rPr>
  </w:style>
  <w:style w:type="paragraph" w:customStyle="1" w:styleId="5009">
    <w:name w:val="样式 2971 10 磅"/>
    <w:pPr>
      <w:widowControl w:val="0"/>
      <w:suppressAutoHyphens/>
      <w:jc w:val="both"/>
    </w:pPr>
    <w:rPr>
      <w:rFonts w:ascii="等线" w:eastAsia="宋体" w:cs="Times New Roman" w:hAnsi="等线"/>
      <w:kern w:val="2"/>
      <w:sz w:val="21"/>
      <w:szCs w:val="21"/>
      <w:lang w:val="en-US" w:eastAsia="zh-CN" w:bidi="ar-SA"/>
    </w:rPr>
  </w:style>
  <w:style w:type="paragraph" w:customStyle="1" w:styleId="5010">
    <w:name w:val="样式 2972 10 磅"/>
    <w:pPr>
      <w:widowControl w:val="0"/>
      <w:jc w:val="both"/>
    </w:pPr>
    <w:rPr>
      <w:rFonts w:ascii="Times New Roman" w:eastAsia="宋体" w:cs="Times New Roman" w:hAnsi="Times New Roman"/>
      <w:kern w:val="2"/>
      <w:sz w:val="21"/>
      <w:szCs w:val="21"/>
      <w:lang w:val="en-US" w:eastAsia="zh-CN" w:bidi="ar-SA"/>
    </w:rPr>
  </w:style>
  <w:style w:type="paragraph" w:customStyle="1" w:styleId="5011">
    <w:name w:val="样式 2973 10 磅"/>
    <w:pPr>
      <w:widowControl w:val="0"/>
      <w:jc w:val="both"/>
    </w:pPr>
    <w:rPr>
      <w:rFonts w:ascii="Times New Roman" w:eastAsia="宋体" w:cs="Times New Roman" w:hAnsi="Times New Roman"/>
      <w:kern w:val="2"/>
      <w:sz w:val="21"/>
      <w:szCs w:val="21"/>
      <w:lang w:val="en-US" w:eastAsia="zh-CN" w:bidi="ar-SA"/>
    </w:rPr>
  </w:style>
  <w:style w:type="paragraph" w:customStyle="1" w:styleId="5012">
    <w:name w:val="样式 2974 10 磅"/>
    <w:pPr>
      <w:widowControl w:val="0"/>
      <w:jc w:val="both"/>
    </w:pPr>
    <w:rPr>
      <w:rFonts w:ascii="Times New Roman" w:eastAsia="宋体" w:cs="Times New Roman" w:hAnsi="Times New Roman"/>
      <w:kern w:val="2"/>
      <w:sz w:val="21"/>
      <w:szCs w:val="21"/>
      <w:lang w:val="en-US" w:eastAsia="zh-CN" w:bidi="ar-SA"/>
    </w:rPr>
  </w:style>
  <w:style w:type="paragraph" w:customStyle="1" w:styleId="5013">
    <w:name w:val="样式 2975 10 磅"/>
    <w:pPr>
      <w:widowControl w:val="0"/>
      <w:jc w:val="both"/>
    </w:pPr>
    <w:rPr>
      <w:rFonts w:ascii="Times New Roman" w:eastAsia="宋体" w:cs="Times New Roman" w:hAnsi="Times New Roman"/>
      <w:kern w:val="2"/>
      <w:sz w:val="21"/>
      <w:szCs w:val="21"/>
      <w:lang w:val="en-US" w:eastAsia="zh-CN" w:bidi="ar-SA"/>
    </w:rPr>
  </w:style>
  <w:style w:type="paragraph" w:customStyle="1" w:styleId="5014">
    <w:name w:val="样式 2976 10 磅"/>
    <w:pPr>
      <w:widowControl w:val="0"/>
      <w:jc w:val="both"/>
    </w:pPr>
    <w:rPr>
      <w:rFonts w:ascii="Times New Roman" w:eastAsia="宋体" w:cs="Times New Roman" w:hAnsi="Times New Roman"/>
      <w:kern w:val="2"/>
      <w:sz w:val="21"/>
      <w:szCs w:val="21"/>
      <w:lang w:val="en-US" w:eastAsia="zh-CN" w:bidi="ar-SA"/>
    </w:rPr>
  </w:style>
  <w:style w:type="paragraph" w:customStyle="1" w:styleId="5015">
    <w:name w:val="样式 2977 10 磅"/>
    <w:pPr>
      <w:widowControl w:val="0"/>
      <w:jc w:val="both"/>
    </w:pPr>
    <w:rPr>
      <w:rFonts w:ascii="Times New Roman" w:eastAsia="宋体" w:cs="Times New Roman" w:hAnsi="Times New Roman"/>
      <w:kern w:val="2"/>
      <w:sz w:val="21"/>
      <w:szCs w:val="21"/>
      <w:lang w:val="en-US" w:eastAsia="zh-CN" w:bidi="ar-SA"/>
    </w:rPr>
  </w:style>
  <w:style w:type="paragraph" w:customStyle="1" w:styleId="5016">
    <w:name w:val="样式 2978 10 磅"/>
    <w:pPr>
      <w:widowControl w:val="0"/>
      <w:jc w:val="both"/>
    </w:pPr>
    <w:rPr>
      <w:rFonts w:ascii="Times New Roman" w:eastAsia="宋体" w:cs="Times New Roman" w:hAnsi="Times New Roman"/>
      <w:kern w:val="2"/>
      <w:sz w:val="21"/>
      <w:szCs w:val="21"/>
      <w:lang w:val="en-US" w:eastAsia="zh-CN" w:bidi="ar-SA"/>
    </w:rPr>
  </w:style>
  <w:style w:type="paragraph" w:customStyle="1" w:styleId="5017">
    <w:name w:val="样式 2979 10 磅"/>
    <w:pPr>
      <w:widowControl w:val="0"/>
      <w:jc w:val="both"/>
    </w:pPr>
    <w:rPr>
      <w:rFonts w:ascii="Times New Roman" w:eastAsia="宋体" w:cs="Times New Roman" w:hAnsi="Times New Roman"/>
      <w:kern w:val="2"/>
      <w:sz w:val="21"/>
      <w:szCs w:val="21"/>
      <w:lang w:val="en-US" w:eastAsia="zh-CN" w:bidi="ar-SA"/>
    </w:rPr>
  </w:style>
  <w:style w:type="paragraph" w:customStyle="1" w:styleId="5018">
    <w:name w:val="样式 2980 10 磅"/>
    <w:pPr>
      <w:widowControl w:val="0"/>
      <w:jc w:val="both"/>
    </w:pPr>
    <w:rPr>
      <w:rFonts w:ascii="Times New Roman" w:eastAsia="宋体" w:cs="Times New Roman" w:hAnsi="Times New Roman"/>
      <w:kern w:val="2"/>
      <w:sz w:val="21"/>
      <w:szCs w:val="21"/>
      <w:lang w:val="en-US" w:eastAsia="zh-CN" w:bidi="ar-SA"/>
    </w:rPr>
  </w:style>
  <w:style w:type="paragraph" w:customStyle="1" w:styleId="5019">
    <w:name w:val="样式 16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20">
    <w:name w:val="样式 16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21">
    <w:name w:val="样式 160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22">
    <w:name w:val="样式 2981 10 磅"/>
    <w:pPr>
      <w:widowControl w:val="0"/>
      <w:jc w:val="both"/>
    </w:pPr>
    <w:rPr>
      <w:rFonts w:ascii="Times New Roman" w:eastAsia="宋体" w:cs="Times New Roman" w:hAnsi="Times New Roman"/>
      <w:kern w:val="2"/>
      <w:sz w:val="21"/>
      <w:szCs w:val="21"/>
      <w:lang w:val="en-US" w:eastAsia="zh-CN" w:bidi="ar-SA"/>
    </w:rPr>
  </w:style>
  <w:style w:type="paragraph" w:customStyle="1" w:styleId="5023">
    <w:name w:val="样式 16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24">
    <w:name w:val="样式 16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25">
    <w:name w:val="样式 16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26">
    <w:name w:val="样式 16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27">
    <w:name w:val="样式 2982 10 磅"/>
    <w:pPr>
      <w:widowControl w:val="0"/>
      <w:jc w:val="both"/>
    </w:pPr>
    <w:rPr>
      <w:rFonts w:ascii="Times New Roman" w:eastAsia="宋体" w:cs="Times New Roman" w:hAnsi="Times New Roman"/>
      <w:kern w:val="2"/>
      <w:sz w:val="21"/>
      <w:szCs w:val="21"/>
      <w:lang w:val="en-US" w:eastAsia="zh-CN" w:bidi="ar-SA"/>
    </w:rPr>
  </w:style>
  <w:style w:type="paragraph" w:customStyle="1" w:styleId="5028">
    <w:name w:val="样式 16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29">
    <w:name w:val="样式 2983 10 磅"/>
    <w:pPr>
      <w:widowControl w:val="0"/>
      <w:jc w:val="both"/>
    </w:pPr>
    <w:rPr>
      <w:rFonts w:ascii="Times New Roman" w:eastAsia="宋体" w:cs="Times New Roman" w:hAnsi="Times New Roman"/>
      <w:kern w:val="2"/>
      <w:sz w:val="21"/>
      <w:szCs w:val="21"/>
      <w:lang w:val="en-US" w:eastAsia="zh-CN" w:bidi="ar-SA"/>
    </w:rPr>
  </w:style>
  <w:style w:type="paragraph" w:customStyle="1" w:styleId="5030">
    <w:name w:val="样式 2984 10 磅"/>
    <w:pPr>
      <w:widowControl w:val="0"/>
      <w:jc w:val="both"/>
    </w:pPr>
    <w:rPr>
      <w:rFonts w:ascii="Times New Roman" w:eastAsia="宋体" w:cs="Times New Roman" w:hAnsi="Times New Roman"/>
      <w:kern w:val="2"/>
      <w:sz w:val="21"/>
      <w:szCs w:val="21"/>
      <w:lang w:val="en-US" w:eastAsia="zh-CN" w:bidi="ar-SA"/>
    </w:rPr>
  </w:style>
  <w:style w:type="paragraph" w:customStyle="1" w:styleId="5031">
    <w:name w:val="样式 16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32">
    <w:name w:val="样式 16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33">
    <w:name w:val="样式 2985 10 磅"/>
    <w:pPr>
      <w:widowControl w:val="0"/>
      <w:jc w:val="both"/>
    </w:pPr>
    <w:rPr>
      <w:rFonts w:ascii="Times New Roman" w:eastAsia="宋体" w:cs="Times New Roman" w:hAnsi="Times New Roman"/>
      <w:kern w:val="2"/>
      <w:sz w:val="21"/>
      <w:szCs w:val="21"/>
      <w:lang w:val="en-US" w:eastAsia="zh-CN" w:bidi="ar-SA"/>
    </w:rPr>
  </w:style>
  <w:style w:type="paragraph" w:customStyle="1" w:styleId="5034">
    <w:name w:val="样式 16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35">
    <w:name w:val="样式 16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36">
    <w:name w:val="样式 2986 10 磅"/>
    <w:pPr>
      <w:widowControl w:val="0"/>
      <w:jc w:val="both"/>
    </w:pPr>
    <w:rPr>
      <w:rFonts w:ascii="Times New Roman" w:eastAsia="宋体" w:cs="Times New Roman" w:hAnsi="Times New Roman"/>
      <w:kern w:val="2"/>
      <w:sz w:val="21"/>
      <w:szCs w:val="21"/>
      <w:lang w:val="en-US" w:eastAsia="zh-CN" w:bidi="ar-SA"/>
    </w:rPr>
  </w:style>
  <w:style w:type="paragraph" w:customStyle="1" w:styleId="5037">
    <w:name w:val="样式 16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38">
    <w:name w:val="样式 2987 10 磅"/>
    <w:pPr>
      <w:widowControl w:val="0"/>
      <w:jc w:val="both"/>
    </w:pPr>
    <w:rPr>
      <w:rFonts w:ascii="Times New Roman" w:eastAsia="宋体" w:cs="Times New Roman" w:hAnsi="Times New Roman"/>
      <w:kern w:val="2"/>
      <w:sz w:val="21"/>
      <w:szCs w:val="21"/>
      <w:lang w:val="en-US" w:eastAsia="zh-CN" w:bidi="ar-SA"/>
    </w:rPr>
  </w:style>
  <w:style w:type="paragraph" w:customStyle="1" w:styleId="5039">
    <w:name w:val="样式 16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0">
    <w:name w:val="样式 16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1">
    <w:name w:val="样式 16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2">
    <w:name w:val="样式 16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3">
    <w:name w:val="样式 16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44">
    <w:name w:val="样式 16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5">
    <w:name w:val="样式 16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6">
    <w:name w:val="样式 16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7">
    <w:name w:val="样式 16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48">
    <w:name w:val="样式 2988 10 磅"/>
    <w:pPr>
      <w:widowControl w:val="0"/>
      <w:jc w:val="both"/>
    </w:pPr>
    <w:rPr>
      <w:rFonts w:ascii="Times New Roman" w:eastAsia="宋体" w:cs="Times New Roman" w:hAnsi="Times New Roman"/>
      <w:kern w:val="2"/>
      <w:sz w:val="21"/>
      <w:szCs w:val="21"/>
      <w:lang w:val="en-US" w:eastAsia="zh-CN" w:bidi="ar-SA"/>
    </w:rPr>
  </w:style>
  <w:style w:type="paragraph" w:customStyle="1" w:styleId="5049">
    <w:name w:val="样式 16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0">
    <w:name w:val="样式 16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1">
    <w:name w:val="样式 16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2">
    <w:name w:val="样式 2989 10 磅"/>
    <w:pPr>
      <w:widowControl w:val="0"/>
      <w:jc w:val="both"/>
    </w:pPr>
    <w:rPr>
      <w:rFonts w:ascii="Times New Roman" w:eastAsia="宋体" w:cs="Times New Roman" w:hAnsi="Times New Roman"/>
      <w:kern w:val="2"/>
      <w:sz w:val="21"/>
      <w:szCs w:val="21"/>
      <w:lang w:val="en-US" w:eastAsia="zh-CN" w:bidi="ar-SA"/>
    </w:rPr>
  </w:style>
  <w:style w:type="paragraph" w:customStyle="1" w:styleId="5053">
    <w:name w:val="样式 16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4">
    <w:name w:val="样式 16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5">
    <w:name w:val="样式 16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6">
    <w:name w:val="样式 16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7">
    <w:name w:val="样式 16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8">
    <w:name w:val="样式 16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59">
    <w:name w:val="样式 16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0">
    <w:name w:val="样式 16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1">
    <w:name w:val="样式 16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2">
    <w:name w:val="样式 16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3">
    <w:name w:val="样式 16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4">
    <w:name w:val="样式 16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5">
    <w:name w:val="样式 16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66">
    <w:name w:val="样式 16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7">
    <w:name w:val="样式 16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8">
    <w:name w:val="样式 16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69">
    <w:name w:val="样式 16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0">
    <w:name w:val="样式 16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1">
    <w:name w:val="样式 16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2">
    <w:name w:val="样式 16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3">
    <w:name w:val="样式 16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4">
    <w:name w:val="样式 16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75">
    <w:name w:val="样式 16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6">
    <w:name w:val="样式 16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77">
    <w:name w:val="样式 16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8">
    <w:name w:val="样式 16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79">
    <w:name w:val="样式 165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80">
    <w:name w:val="样式 16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81">
    <w:name w:val="样式 165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82">
    <w:name w:val="样式 2990 10 磅"/>
    <w:pPr>
      <w:widowControl w:val="0"/>
      <w:jc w:val="both"/>
    </w:pPr>
    <w:rPr>
      <w:rFonts w:ascii="Times New Roman" w:eastAsia="宋体" w:cs="Times New Roman" w:hAnsi="Times New Roman"/>
      <w:kern w:val="2"/>
      <w:sz w:val="21"/>
      <w:szCs w:val="21"/>
      <w:lang w:val="en-US" w:eastAsia="zh-CN" w:bidi="ar-SA"/>
    </w:rPr>
  </w:style>
  <w:style w:type="paragraph" w:customStyle="1" w:styleId="5083">
    <w:name w:val="样式 16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84">
    <w:name w:val="样式 16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85">
    <w:name w:val="样式 2991 10 磅"/>
    <w:pPr>
      <w:widowControl w:val="0"/>
      <w:jc w:val="both"/>
    </w:pPr>
    <w:rPr>
      <w:rFonts w:ascii="Times New Roman" w:eastAsia="宋体" w:cs="Times New Roman" w:hAnsi="Times New Roman"/>
      <w:kern w:val="2"/>
      <w:sz w:val="21"/>
      <w:szCs w:val="21"/>
      <w:lang w:val="en-US" w:eastAsia="zh-CN" w:bidi="ar-SA"/>
    </w:rPr>
  </w:style>
  <w:style w:type="paragraph" w:customStyle="1" w:styleId="5086">
    <w:name w:val="样式 2992 10 磅"/>
    <w:pPr>
      <w:widowControl w:val="0"/>
      <w:jc w:val="both"/>
    </w:pPr>
    <w:rPr>
      <w:rFonts w:ascii="Times New Roman" w:eastAsia="宋体" w:cs="Times New Roman" w:hAnsi="Times New Roman"/>
      <w:kern w:val="2"/>
      <w:sz w:val="21"/>
      <w:szCs w:val="21"/>
      <w:lang w:val="en-US" w:eastAsia="zh-CN" w:bidi="ar-SA"/>
    </w:rPr>
  </w:style>
  <w:style w:type="paragraph" w:customStyle="1" w:styleId="5087">
    <w:name w:val="样式 166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88">
    <w:name w:val="样式 2993 10 磅"/>
    <w:pPr>
      <w:widowControl w:val="0"/>
      <w:jc w:val="both"/>
    </w:pPr>
    <w:rPr>
      <w:rFonts w:ascii="Times New Roman" w:eastAsia="宋体" w:cs="Times New Roman" w:hAnsi="Times New Roman"/>
      <w:kern w:val="2"/>
      <w:sz w:val="21"/>
      <w:szCs w:val="21"/>
      <w:lang w:val="en-US" w:eastAsia="zh-CN" w:bidi="ar-SA"/>
    </w:rPr>
  </w:style>
  <w:style w:type="paragraph" w:customStyle="1" w:styleId="5089">
    <w:name w:val="样式 166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90">
    <w:name w:val="样式 16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91">
    <w:name w:val="样式 16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92">
    <w:name w:val="样式 16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093">
    <w:name w:val="样式 2994 10 磅"/>
    <w:pPr>
      <w:widowControl w:val="0"/>
      <w:jc w:val="both"/>
    </w:pPr>
    <w:rPr>
      <w:rFonts w:ascii="Times New Roman" w:eastAsia="宋体" w:cs="Times New Roman" w:hAnsi="Times New Roman"/>
      <w:kern w:val="2"/>
      <w:sz w:val="21"/>
      <w:szCs w:val="21"/>
      <w:lang w:val="en-US" w:eastAsia="zh-CN" w:bidi="ar-SA"/>
    </w:rPr>
  </w:style>
  <w:style w:type="paragraph" w:customStyle="1" w:styleId="5094">
    <w:name w:val="样式 16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95">
    <w:name w:val="样式 2995 10 磅"/>
    <w:pPr>
      <w:widowControl w:val="0"/>
      <w:jc w:val="both"/>
    </w:pPr>
    <w:rPr>
      <w:rFonts w:ascii="Times New Roman" w:eastAsia="宋体" w:cs="Times New Roman" w:hAnsi="Times New Roman"/>
      <w:kern w:val="2"/>
      <w:sz w:val="21"/>
      <w:szCs w:val="21"/>
      <w:lang w:val="en-US" w:eastAsia="zh-CN" w:bidi="ar-SA"/>
    </w:rPr>
  </w:style>
  <w:style w:type="paragraph" w:customStyle="1" w:styleId="5096">
    <w:name w:val="样式 16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97">
    <w:name w:val="样式 2996 10 磅"/>
    <w:pPr>
      <w:widowControl w:val="0"/>
      <w:jc w:val="both"/>
    </w:pPr>
    <w:rPr>
      <w:rFonts w:ascii="Times New Roman" w:eastAsia="宋体" w:cs="Times New Roman" w:hAnsi="Times New Roman"/>
      <w:kern w:val="2"/>
      <w:sz w:val="21"/>
      <w:szCs w:val="21"/>
      <w:lang w:val="en-US" w:eastAsia="zh-CN" w:bidi="ar-SA"/>
    </w:rPr>
  </w:style>
  <w:style w:type="paragraph" w:customStyle="1" w:styleId="5098">
    <w:name w:val="样式 16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099">
    <w:name w:val="样式 166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100">
    <w:name w:val="样式 2997 10 磅"/>
    <w:pPr>
      <w:widowControl w:val="0"/>
      <w:jc w:val="both"/>
    </w:pPr>
    <w:rPr>
      <w:rFonts w:ascii="Times New Roman" w:eastAsia="宋体" w:cs="Times New Roman" w:hAnsi="Times New Roman"/>
      <w:kern w:val="2"/>
      <w:sz w:val="21"/>
      <w:szCs w:val="21"/>
      <w:lang w:val="en-US" w:eastAsia="zh-CN" w:bidi="ar-SA"/>
    </w:rPr>
  </w:style>
  <w:style w:type="paragraph" w:customStyle="1" w:styleId="5101">
    <w:name w:val="样式 2998 10 磅"/>
    <w:pPr>
      <w:widowControl w:val="0"/>
      <w:jc w:val="both"/>
    </w:pPr>
    <w:rPr>
      <w:rFonts w:ascii="Times New Roman" w:eastAsia="宋体" w:cs="Times New Roman" w:hAnsi="Times New Roman"/>
      <w:kern w:val="2"/>
      <w:sz w:val="21"/>
      <w:szCs w:val="21"/>
      <w:lang w:val="en-US" w:eastAsia="zh-CN" w:bidi="ar-SA"/>
    </w:rPr>
  </w:style>
  <w:style w:type="paragraph" w:customStyle="1" w:styleId="5102">
    <w:name w:val="样式 2999 10 磅"/>
    <w:pPr>
      <w:widowControl w:val="0"/>
      <w:jc w:val="both"/>
    </w:pPr>
    <w:rPr>
      <w:rFonts w:ascii="Times New Roman" w:eastAsia="宋体" w:cs="Times New Roman" w:hAnsi="Times New Roman"/>
      <w:kern w:val="2"/>
      <w:sz w:val="21"/>
      <w:szCs w:val="21"/>
      <w:lang w:val="en-US" w:eastAsia="zh-CN" w:bidi="ar-SA"/>
    </w:rPr>
  </w:style>
  <w:style w:type="paragraph" w:customStyle="1" w:styleId="5103">
    <w:name w:val="样式 3000 10 磅"/>
    <w:pPr>
      <w:widowControl w:val="0"/>
      <w:jc w:val="both"/>
    </w:pPr>
    <w:rPr>
      <w:rFonts w:ascii="Times New Roman" w:eastAsia="宋体" w:cs="Times New Roman" w:hAnsi="Times New Roman"/>
      <w:kern w:val="2"/>
      <w:sz w:val="21"/>
      <w:szCs w:val="21"/>
      <w:lang w:val="en-US" w:eastAsia="zh-CN" w:bidi="ar-SA"/>
    </w:rPr>
  </w:style>
  <w:style w:type="paragraph" w:customStyle="1" w:styleId="5104">
    <w:name w:val="样式 319 小四"/>
    <w:pPr>
      <w:widowControl w:val="0"/>
      <w:spacing w:line="240" w:lineRule="auto"/>
      <w:jc w:val="left"/>
    </w:pPr>
    <w:rPr>
      <w:rFonts w:ascii="宋体" w:eastAsia="宋体" w:cs="Times New Roman"/>
      <w:kern w:val="2"/>
      <w:sz w:val="24"/>
      <w:szCs w:val="21"/>
      <w:lang w:val="en-US" w:eastAsia="zh-CN" w:bidi="ar-SA"/>
    </w:rPr>
  </w:style>
  <w:style w:type="paragraph" w:customStyle="1" w:styleId="5105">
    <w:name w:val="样式 167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106">
    <w:name w:val="样式 320 小四"/>
    <w:pPr>
      <w:widowControl w:val="0"/>
      <w:spacing w:line="240" w:lineRule="auto"/>
      <w:jc w:val="left"/>
    </w:pPr>
    <w:rPr>
      <w:rFonts w:ascii="宋体" w:eastAsia="宋体" w:cs="Times New Roman"/>
      <w:kern w:val="2"/>
      <w:sz w:val="24"/>
      <w:szCs w:val="21"/>
      <w:lang w:val="en-US" w:eastAsia="zh-CN" w:bidi="ar-SA"/>
    </w:rPr>
  </w:style>
  <w:style w:type="paragraph" w:customStyle="1" w:styleId="5107">
    <w:name w:val="样式 321 小四"/>
    <w:pPr>
      <w:widowControl w:val="0"/>
      <w:spacing w:line="240" w:lineRule="auto"/>
      <w:jc w:val="left"/>
    </w:pPr>
    <w:rPr>
      <w:rFonts w:ascii="宋体" w:eastAsia="宋体" w:cs="Times New Roman"/>
      <w:kern w:val="2"/>
      <w:sz w:val="24"/>
      <w:szCs w:val="21"/>
      <w:lang w:val="en-US" w:eastAsia="zh-CN" w:bidi="ar-SA"/>
    </w:rPr>
  </w:style>
  <w:style w:type="paragraph" w:customStyle="1" w:styleId="5108">
    <w:name w:val="样式 3001 10 磅"/>
    <w:pPr>
      <w:widowControl w:val="0"/>
      <w:jc w:val="both"/>
    </w:pPr>
    <w:rPr>
      <w:rFonts w:ascii="Times New Roman" w:eastAsia="宋体" w:cs="Times New Roman" w:hAnsi="Times New Roman"/>
      <w:kern w:val="2"/>
      <w:sz w:val="21"/>
      <w:szCs w:val="21"/>
      <w:lang w:val="en-US" w:eastAsia="zh-CN" w:bidi="ar-SA"/>
    </w:rPr>
  </w:style>
  <w:style w:type="paragraph" w:customStyle="1" w:styleId="5109">
    <w:name w:val="样式 322 小四"/>
    <w:pPr>
      <w:widowControl w:val="0"/>
      <w:spacing w:line="240" w:lineRule="auto"/>
      <w:jc w:val="left"/>
    </w:pPr>
    <w:rPr>
      <w:rFonts w:ascii="宋体" w:eastAsia="宋体" w:cs="Times New Roman"/>
      <w:kern w:val="2"/>
      <w:sz w:val="24"/>
      <w:szCs w:val="21"/>
      <w:lang w:val="en-US" w:eastAsia="zh-CN" w:bidi="ar-SA"/>
    </w:rPr>
  </w:style>
  <w:style w:type="paragraph" w:customStyle="1" w:styleId="5110">
    <w:name w:val="样式 3002 10 磅"/>
    <w:pPr>
      <w:widowControl w:val="0"/>
      <w:jc w:val="both"/>
    </w:pPr>
    <w:rPr>
      <w:rFonts w:ascii="Times New Roman" w:eastAsia="宋体" w:cs="Times New Roman" w:hAnsi="Times New Roman"/>
      <w:kern w:val="2"/>
      <w:sz w:val="21"/>
      <w:szCs w:val="21"/>
      <w:lang w:val="en-US" w:eastAsia="zh-CN" w:bidi="ar-SA"/>
    </w:rPr>
  </w:style>
  <w:style w:type="paragraph" w:customStyle="1" w:styleId="5111">
    <w:name w:val="样式 323 小四"/>
    <w:pPr>
      <w:widowControl w:val="0"/>
      <w:spacing w:line="240" w:lineRule="auto"/>
      <w:jc w:val="left"/>
    </w:pPr>
    <w:rPr>
      <w:rFonts w:ascii="宋体" w:eastAsia="宋体" w:cs="Times New Roman"/>
      <w:kern w:val="2"/>
      <w:sz w:val="24"/>
      <w:szCs w:val="21"/>
      <w:lang w:val="en-US" w:eastAsia="zh-CN" w:bidi="ar-SA"/>
    </w:rPr>
  </w:style>
  <w:style w:type="paragraph" w:customStyle="1" w:styleId="5112">
    <w:name w:val="样式 3003 10 磅"/>
    <w:pPr>
      <w:widowControl w:val="0"/>
      <w:jc w:val="both"/>
    </w:pPr>
    <w:rPr>
      <w:rFonts w:ascii="Times New Roman" w:eastAsia="宋体" w:cs="Times New Roman" w:hAnsi="Times New Roman"/>
      <w:kern w:val="2"/>
      <w:sz w:val="21"/>
      <w:szCs w:val="21"/>
      <w:lang w:val="en-US" w:eastAsia="zh-CN" w:bidi="ar-SA"/>
    </w:rPr>
  </w:style>
  <w:style w:type="paragraph" w:customStyle="1" w:styleId="5113">
    <w:name w:val="样式 324 小四"/>
    <w:pPr>
      <w:widowControl w:val="0"/>
      <w:spacing w:line="240" w:lineRule="auto"/>
      <w:jc w:val="left"/>
    </w:pPr>
    <w:rPr>
      <w:rFonts w:ascii="宋体" w:eastAsia="宋体" w:cs="Times New Roman"/>
      <w:kern w:val="2"/>
      <w:sz w:val="24"/>
      <w:szCs w:val="21"/>
      <w:lang w:val="en-US" w:eastAsia="zh-CN" w:bidi="ar-SA"/>
    </w:rPr>
  </w:style>
  <w:style w:type="paragraph" w:customStyle="1" w:styleId="5114">
    <w:name w:val="样式 3004 10 磅"/>
    <w:pPr>
      <w:widowControl w:val="0"/>
      <w:jc w:val="both"/>
    </w:pPr>
    <w:rPr>
      <w:rFonts w:ascii="Times New Roman" w:eastAsia="宋体" w:cs="Times New Roman" w:hAnsi="Times New Roman"/>
      <w:kern w:val="2"/>
      <w:sz w:val="21"/>
      <w:szCs w:val="21"/>
      <w:lang w:val="en-US" w:eastAsia="zh-CN" w:bidi="ar-SA"/>
    </w:rPr>
  </w:style>
  <w:style w:type="paragraph" w:customStyle="1" w:styleId="5115">
    <w:name w:val="样式 325 小四"/>
    <w:pPr>
      <w:widowControl w:val="0"/>
      <w:spacing w:line="240" w:lineRule="auto"/>
      <w:jc w:val="left"/>
    </w:pPr>
    <w:rPr>
      <w:rFonts w:ascii="宋体" w:eastAsia="宋体" w:cs="Times New Roman"/>
      <w:kern w:val="2"/>
      <w:sz w:val="24"/>
      <w:szCs w:val="21"/>
      <w:lang w:val="en-US" w:eastAsia="zh-CN" w:bidi="ar-SA"/>
    </w:rPr>
  </w:style>
  <w:style w:type="paragraph" w:customStyle="1" w:styleId="5116">
    <w:name w:val="样式 3005 10 磅"/>
    <w:pPr>
      <w:widowControl w:val="0"/>
      <w:jc w:val="both"/>
    </w:pPr>
    <w:rPr>
      <w:rFonts w:ascii="Times New Roman" w:eastAsia="宋体" w:cs="Times New Roman" w:hAnsi="Times New Roman"/>
      <w:kern w:val="2"/>
      <w:sz w:val="21"/>
      <w:szCs w:val="21"/>
      <w:lang w:val="en-US" w:eastAsia="zh-CN" w:bidi="ar-SA"/>
    </w:rPr>
  </w:style>
  <w:style w:type="paragraph" w:customStyle="1" w:styleId="5117">
    <w:name w:val="样式 326 小四"/>
    <w:pPr>
      <w:widowControl w:val="0"/>
      <w:spacing w:line="240" w:lineRule="auto"/>
      <w:jc w:val="left"/>
    </w:pPr>
    <w:rPr>
      <w:rFonts w:ascii="宋体" w:eastAsia="宋体" w:cs="Times New Roman"/>
      <w:kern w:val="2"/>
      <w:sz w:val="24"/>
      <w:szCs w:val="21"/>
      <w:lang w:val="en-US" w:eastAsia="zh-CN" w:bidi="ar-SA"/>
    </w:rPr>
  </w:style>
  <w:style w:type="paragraph" w:customStyle="1" w:styleId="5118">
    <w:name w:val="样式 3006 10 磅"/>
    <w:pPr>
      <w:widowControl w:val="0"/>
      <w:jc w:val="both"/>
    </w:pPr>
    <w:rPr>
      <w:rFonts w:ascii="Times New Roman" w:eastAsia="宋体" w:cs="Times New Roman" w:hAnsi="Times New Roman"/>
      <w:kern w:val="2"/>
      <w:sz w:val="21"/>
      <w:szCs w:val="21"/>
      <w:lang w:val="en-US" w:eastAsia="zh-CN" w:bidi="ar-SA"/>
    </w:rPr>
  </w:style>
  <w:style w:type="paragraph" w:customStyle="1" w:styleId="5119">
    <w:name w:val="样式 327 小四"/>
    <w:pPr>
      <w:widowControl w:val="0"/>
      <w:spacing w:line="240" w:lineRule="auto"/>
      <w:jc w:val="left"/>
    </w:pPr>
    <w:rPr>
      <w:rFonts w:ascii="宋体" w:eastAsia="宋体" w:cs="Times New Roman"/>
      <w:kern w:val="2"/>
      <w:sz w:val="24"/>
      <w:szCs w:val="21"/>
      <w:lang w:val="en-US" w:eastAsia="zh-CN" w:bidi="ar-SA"/>
    </w:rPr>
  </w:style>
  <w:style w:type="paragraph" w:customStyle="1" w:styleId="5120">
    <w:name w:val="样式 3007 10 磅"/>
    <w:pPr>
      <w:widowControl w:val="0"/>
      <w:jc w:val="both"/>
    </w:pPr>
    <w:rPr>
      <w:rFonts w:ascii="Times New Roman" w:eastAsia="宋体" w:cs="Times New Roman" w:hAnsi="Times New Roman"/>
      <w:kern w:val="2"/>
      <w:sz w:val="21"/>
      <w:szCs w:val="21"/>
      <w:lang w:val="en-US" w:eastAsia="zh-CN" w:bidi="ar-SA"/>
    </w:rPr>
  </w:style>
  <w:style w:type="paragraph" w:customStyle="1" w:styleId="5121">
    <w:name w:val="样式 328 小四"/>
    <w:pPr>
      <w:widowControl w:val="0"/>
      <w:spacing w:line="240" w:lineRule="auto"/>
      <w:jc w:val="left"/>
    </w:pPr>
    <w:rPr>
      <w:rFonts w:ascii="宋体" w:eastAsia="宋体" w:cs="Times New Roman"/>
      <w:kern w:val="2"/>
      <w:sz w:val="24"/>
      <w:szCs w:val="21"/>
      <w:lang w:val="en-US" w:eastAsia="zh-CN" w:bidi="ar-SA"/>
    </w:rPr>
  </w:style>
  <w:style w:type="paragraph" w:customStyle="1" w:styleId="5122">
    <w:name w:val="样式 3008 10 磅"/>
    <w:pPr>
      <w:widowControl w:val="0"/>
      <w:jc w:val="both"/>
    </w:pPr>
    <w:rPr>
      <w:rFonts w:ascii="Times New Roman" w:eastAsia="宋体" w:cs="Times New Roman" w:hAnsi="Times New Roman"/>
      <w:kern w:val="2"/>
      <w:sz w:val="21"/>
      <w:szCs w:val="21"/>
      <w:lang w:val="en-US" w:eastAsia="zh-CN" w:bidi="ar-SA"/>
    </w:rPr>
  </w:style>
  <w:style w:type="paragraph" w:customStyle="1" w:styleId="5123">
    <w:name w:val="样式 329 小四"/>
    <w:pPr>
      <w:widowControl w:val="0"/>
      <w:spacing w:line="240" w:lineRule="auto"/>
      <w:jc w:val="left"/>
    </w:pPr>
    <w:rPr>
      <w:rFonts w:ascii="宋体" w:eastAsia="宋体" w:cs="Times New Roman"/>
      <w:kern w:val="2"/>
      <w:sz w:val="24"/>
      <w:szCs w:val="21"/>
      <w:lang w:val="en-US" w:eastAsia="zh-CN" w:bidi="ar-SA"/>
    </w:rPr>
  </w:style>
  <w:style w:type="paragraph" w:customStyle="1" w:styleId="5124">
    <w:name w:val="样式 3009 10 磅"/>
    <w:pPr>
      <w:widowControl w:val="0"/>
      <w:jc w:val="both"/>
    </w:pPr>
    <w:rPr>
      <w:rFonts w:ascii="Times New Roman" w:eastAsia="宋体" w:cs="Times New Roman" w:hAnsi="Times New Roman"/>
      <w:kern w:val="2"/>
      <w:sz w:val="21"/>
      <w:szCs w:val="21"/>
      <w:lang w:val="en-US" w:eastAsia="zh-CN" w:bidi="ar-SA"/>
    </w:rPr>
  </w:style>
  <w:style w:type="paragraph" w:customStyle="1" w:styleId="5125">
    <w:name w:val="样式 330 小四"/>
    <w:pPr>
      <w:widowControl w:val="0"/>
      <w:spacing w:line="240" w:lineRule="auto"/>
      <w:jc w:val="left"/>
    </w:pPr>
    <w:rPr>
      <w:rFonts w:ascii="宋体" w:eastAsia="宋体" w:cs="Times New Roman"/>
      <w:kern w:val="2"/>
      <w:sz w:val="24"/>
      <w:szCs w:val="21"/>
      <w:lang w:val="en-US" w:eastAsia="zh-CN" w:bidi="ar-SA"/>
    </w:rPr>
  </w:style>
  <w:style w:type="paragraph" w:customStyle="1" w:styleId="5126">
    <w:name w:val="样式 3010 10 磅"/>
    <w:pPr>
      <w:widowControl w:val="0"/>
      <w:jc w:val="both"/>
    </w:pPr>
    <w:rPr>
      <w:rFonts w:ascii="Times New Roman" w:eastAsia="宋体" w:cs="Times New Roman" w:hAnsi="Times New Roman"/>
      <w:kern w:val="2"/>
      <w:sz w:val="21"/>
      <w:szCs w:val="21"/>
      <w:lang w:val="en-US" w:eastAsia="zh-CN" w:bidi="ar-SA"/>
    </w:rPr>
  </w:style>
  <w:style w:type="paragraph" w:customStyle="1" w:styleId="5127">
    <w:name w:val="样式 331 小四"/>
    <w:pPr>
      <w:widowControl w:val="0"/>
      <w:spacing w:line="240" w:lineRule="auto"/>
      <w:jc w:val="left"/>
    </w:pPr>
    <w:rPr>
      <w:rFonts w:ascii="宋体" w:eastAsia="宋体" w:cs="Times New Roman"/>
      <w:kern w:val="2"/>
      <w:sz w:val="24"/>
      <w:szCs w:val="21"/>
      <w:lang w:val="en-US" w:eastAsia="zh-CN" w:bidi="ar-SA"/>
    </w:rPr>
  </w:style>
  <w:style w:type="paragraph" w:customStyle="1" w:styleId="5128">
    <w:name w:val="样式 332 小四"/>
    <w:pPr>
      <w:widowControl w:val="0"/>
      <w:spacing w:line="240" w:lineRule="auto"/>
      <w:jc w:val="left"/>
    </w:pPr>
    <w:rPr>
      <w:rFonts w:ascii="宋体" w:eastAsia="宋体" w:cs="Times New Roman"/>
      <w:kern w:val="2"/>
      <w:sz w:val="24"/>
      <w:szCs w:val="21"/>
      <w:lang w:val="en-US" w:eastAsia="zh-CN" w:bidi="ar-SA"/>
    </w:rPr>
  </w:style>
  <w:style w:type="paragraph" w:customStyle="1" w:styleId="5129">
    <w:name w:val="样式 333 小四"/>
    <w:pPr>
      <w:widowControl w:val="0"/>
      <w:spacing w:line="240" w:lineRule="auto"/>
      <w:jc w:val="left"/>
    </w:pPr>
    <w:rPr>
      <w:rFonts w:ascii="宋体" w:eastAsia="宋体" w:cs="Times New Roman"/>
      <w:kern w:val="2"/>
      <w:sz w:val="24"/>
      <w:szCs w:val="21"/>
      <w:lang w:val="en-US" w:eastAsia="zh-CN" w:bidi="ar-SA"/>
    </w:rPr>
  </w:style>
  <w:style w:type="paragraph" w:customStyle="1" w:styleId="5130">
    <w:name w:val="样式 16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131">
    <w:name w:val="样式 334 小四"/>
    <w:pPr>
      <w:widowControl w:val="0"/>
      <w:spacing w:line="240" w:lineRule="auto"/>
      <w:jc w:val="left"/>
    </w:pPr>
    <w:rPr>
      <w:rFonts w:ascii="宋体" w:eastAsia="宋体" w:cs="Times New Roman"/>
      <w:kern w:val="2"/>
      <w:sz w:val="24"/>
      <w:szCs w:val="21"/>
      <w:lang w:val="en-US" w:eastAsia="zh-CN" w:bidi="ar-SA"/>
    </w:rPr>
  </w:style>
  <w:style w:type="paragraph" w:customStyle="1" w:styleId="5132">
    <w:name w:val="样式 16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133">
    <w:name w:val="样式 335 小四"/>
    <w:pPr>
      <w:widowControl w:val="0"/>
      <w:spacing w:line="240" w:lineRule="auto"/>
      <w:jc w:val="left"/>
    </w:pPr>
    <w:rPr>
      <w:rFonts w:ascii="宋体" w:eastAsia="宋体" w:cs="Times New Roman"/>
      <w:kern w:val="2"/>
      <w:sz w:val="24"/>
      <w:szCs w:val="21"/>
      <w:lang w:val="en-US" w:eastAsia="zh-CN" w:bidi="ar-SA"/>
    </w:rPr>
  </w:style>
  <w:style w:type="paragraph" w:customStyle="1" w:styleId="5134">
    <w:name w:val="样式 167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135">
    <w:name w:val="样式 336 小四"/>
    <w:pPr>
      <w:widowControl w:val="0"/>
      <w:spacing w:line="240" w:lineRule="auto"/>
      <w:jc w:val="left"/>
    </w:pPr>
    <w:rPr>
      <w:rFonts w:ascii="宋体" w:eastAsia="宋体" w:cs="Times New Roman"/>
      <w:kern w:val="2"/>
      <w:sz w:val="24"/>
      <w:szCs w:val="21"/>
      <w:lang w:val="en-US" w:eastAsia="zh-CN" w:bidi="ar-SA"/>
    </w:rPr>
  </w:style>
  <w:style w:type="paragraph" w:customStyle="1" w:styleId="5136">
    <w:name w:val="样式 337 小四"/>
    <w:pPr>
      <w:widowControl w:val="0"/>
      <w:spacing w:line="240" w:lineRule="auto"/>
      <w:jc w:val="left"/>
    </w:pPr>
    <w:rPr>
      <w:rFonts w:ascii="宋体" w:eastAsia="宋体" w:cs="Times New Roman"/>
      <w:kern w:val="2"/>
      <w:sz w:val="24"/>
      <w:szCs w:val="21"/>
      <w:lang w:val="en-US" w:eastAsia="zh-CN" w:bidi="ar-SA"/>
    </w:rPr>
  </w:style>
  <w:style w:type="paragraph" w:customStyle="1" w:styleId="5137">
    <w:name w:val="样式 338 小四"/>
    <w:pPr>
      <w:widowControl w:val="0"/>
      <w:spacing w:line="240" w:lineRule="auto"/>
      <w:jc w:val="left"/>
    </w:pPr>
    <w:rPr>
      <w:rFonts w:ascii="宋体" w:eastAsia="宋体" w:cs="Times New Roman"/>
      <w:kern w:val="2"/>
      <w:sz w:val="24"/>
      <w:szCs w:val="21"/>
      <w:lang w:val="en-US" w:eastAsia="zh-CN" w:bidi="ar-SA"/>
    </w:rPr>
  </w:style>
  <w:style w:type="paragraph" w:customStyle="1" w:styleId="5138">
    <w:name w:val="样式 3011 10 磅"/>
    <w:pPr>
      <w:widowControl w:val="0"/>
      <w:jc w:val="both"/>
    </w:pPr>
    <w:rPr>
      <w:rFonts w:ascii="Times New Roman" w:eastAsia="宋体" w:cs="Times New Roman" w:hAnsi="Times New Roman"/>
      <w:kern w:val="2"/>
      <w:sz w:val="21"/>
      <w:szCs w:val="21"/>
      <w:lang w:val="en-US" w:eastAsia="zh-CN" w:bidi="ar-SA"/>
    </w:rPr>
  </w:style>
  <w:style w:type="paragraph" w:customStyle="1" w:styleId="5139">
    <w:name w:val="样式 3012 10 磅"/>
    <w:pPr>
      <w:widowControl w:val="0"/>
      <w:jc w:val="both"/>
    </w:pPr>
    <w:rPr>
      <w:rFonts w:ascii="Times New Roman" w:eastAsia="宋体" w:cs="Times New Roman" w:hAnsi="Times New Roman"/>
      <w:kern w:val="2"/>
      <w:sz w:val="21"/>
      <w:szCs w:val="21"/>
      <w:lang w:val="en-US" w:eastAsia="zh-CN" w:bidi="ar-SA"/>
    </w:rPr>
  </w:style>
  <w:style w:type="paragraph" w:customStyle="1" w:styleId="5140">
    <w:name w:val="样式 339 小四"/>
    <w:pPr>
      <w:widowControl w:val="0"/>
      <w:spacing w:line="240" w:lineRule="auto"/>
      <w:jc w:val="left"/>
    </w:pPr>
    <w:rPr>
      <w:rFonts w:ascii="宋体" w:eastAsia="宋体" w:cs="Times New Roman"/>
      <w:kern w:val="2"/>
      <w:sz w:val="24"/>
      <w:szCs w:val="21"/>
      <w:lang w:val="en-US" w:eastAsia="zh-CN" w:bidi="ar-SA"/>
    </w:rPr>
  </w:style>
  <w:style w:type="paragraph" w:customStyle="1" w:styleId="5141">
    <w:name w:val="样式 3013 10 磅"/>
    <w:pPr>
      <w:widowControl w:val="0"/>
      <w:jc w:val="both"/>
    </w:pPr>
    <w:rPr>
      <w:rFonts w:ascii="Times New Roman" w:eastAsia="宋体" w:cs="Times New Roman" w:hAnsi="Times New Roman"/>
      <w:kern w:val="2"/>
      <w:sz w:val="21"/>
      <w:szCs w:val="21"/>
      <w:lang w:val="en-US" w:eastAsia="zh-CN" w:bidi="ar-SA"/>
    </w:rPr>
  </w:style>
  <w:style w:type="paragraph" w:customStyle="1" w:styleId="5142">
    <w:name w:val="样式 3014 10 磅"/>
    <w:pPr>
      <w:widowControl w:val="0"/>
      <w:jc w:val="both"/>
    </w:pPr>
    <w:rPr>
      <w:rFonts w:ascii="Times New Roman" w:eastAsia="宋体" w:cs="Times New Roman" w:hAnsi="Times New Roman"/>
      <w:kern w:val="2"/>
      <w:sz w:val="21"/>
      <w:szCs w:val="21"/>
      <w:lang w:val="en-US" w:eastAsia="zh-CN" w:bidi="ar-SA"/>
    </w:rPr>
  </w:style>
  <w:style w:type="paragraph" w:customStyle="1" w:styleId="5143">
    <w:name w:val="样式 3015 10 磅"/>
    <w:pPr>
      <w:widowControl w:val="0"/>
      <w:jc w:val="both"/>
    </w:pPr>
    <w:rPr>
      <w:rFonts w:ascii="Times New Roman" w:eastAsia="宋体" w:cs="Times New Roman" w:hAnsi="Times New Roman"/>
      <w:kern w:val="2"/>
      <w:sz w:val="21"/>
      <w:szCs w:val="21"/>
      <w:lang w:val="en-US" w:eastAsia="zh-CN" w:bidi="ar-SA"/>
    </w:rPr>
  </w:style>
  <w:style w:type="paragraph" w:customStyle="1" w:styleId="5144">
    <w:name w:val="样式 3016 10 磅"/>
    <w:pPr>
      <w:widowControl w:val="0"/>
      <w:jc w:val="both"/>
    </w:pPr>
    <w:rPr>
      <w:rFonts w:ascii="Times New Roman" w:eastAsia="宋体" w:cs="Times New Roman" w:hAnsi="Times New Roman"/>
      <w:kern w:val="2"/>
      <w:sz w:val="21"/>
      <w:szCs w:val="21"/>
      <w:lang w:val="en-US" w:eastAsia="zh-CN" w:bidi="ar-SA"/>
    </w:rPr>
  </w:style>
  <w:style w:type="paragraph" w:customStyle="1" w:styleId="5145">
    <w:name w:val="样式 3017 10 磅"/>
    <w:pPr>
      <w:widowControl w:val="0"/>
      <w:jc w:val="both"/>
    </w:pPr>
    <w:rPr>
      <w:rFonts w:ascii="Times New Roman" w:eastAsia="宋体" w:cs="Times New Roman" w:hAnsi="Times New Roman"/>
      <w:kern w:val="2"/>
      <w:sz w:val="21"/>
      <w:szCs w:val="21"/>
      <w:lang w:val="en-US" w:eastAsia="zh-CN" w:bidi="ar-SA"/>
    </w:rPr>
  </w:style>
  <w:style w:type="paragraph" w:customStyle="1" w:styleId="5146">
    <w:name w:val="样式 3018 10 磅"/>
    <w:pPr>
      <w:widowControl w:val="0"/>
      <w:jc w:val="both"/>
    </w:pPr>
    <w:rPr>
      <w:rFonts w:ascii="Times New Roman" w:eastAsia="宋体" w:cs="Times New Roman" w:hAnsi="Times New Roman"/>
      <w:kern w:val="2"/>
      <w:sz w:val="21"/>
      <w:szCs w:val="21"/>
      <w:lang w:val="en-US" w:eastAsia="zh-CN" w:bidi="ar-SA"/>
    </w:rPr>
  </w:style>
  <w:style w:type="paragraph" w:customStyle="1" w:styleId="5147">
    <w:name w:val="样式 3019 10 磅"/>
    <w:pPr>
      <w:widowControl w:val="0"/>
      <w:jc w:val="both"/>
    </w:pPr>
    <w:rPr>
      <w:rFonts w:ascii="Times New Roman" w:eastAsia="宋体" w:cs="Times New Roman" w:hAnsi="Times New Roman"/>
      <w:kern w:val="2"/>
      <w:sz w:val="21"/>
      <w:szCs w:val="21"/>
      <w:lang w:val="en-US" w:eastAsia="zh-CN" w:bidi="ar-SA"/>
    </w:rPr>
  </w:style>
  <w:style w:type="paragraph" w:customStyle="1" w:styleId="5148">
    <w:name w:val="样式 3020 10 磅"/>
    <w:pPr>
      <w:widowControl w:val="0"/>
      <w:jc w:val="both"/>
    </w:pPr>
    <w:rPr>
      <w:rFonts w:ascii="Times New Roman" w:eastAsia="宋体" w:cs="Times New Roman" w:hAnsi="Times New Roman"/>
      <w:kern w:val="2"/>
      <w:sz w:val="21"/>
      <w:szCs w:val="21"/>
      <w:lang w:val="en-US" w:eastAsia="zh-CN" w:bidi="ar-SA"/>
    </w:rPr>
  </w:style>
  <w:style w:type="paragraph" w:customStyle="1" w:styleId="5149">
    <w:name w:val="样式 3021 10 磅"/>
    <w:pPr>
      <w:widowControl w:val="0"/>
      <w:jc w:val="both"/>
    </w:pPr>
    <w:rPr>
      <w:rFonts w:ascii="Times New Roman" w:eastAsia="宋体" w:cs="Times New Roman" w:hAnsi="Times New Roman"/>
      <w:kern w:val="2"/>
      <w:sz w:val="21"/>
      <w:szCs w:val="21"/>
      <w:lang w:val="en-US" w:eastAsia="zh-CN" w:bidi="ar-SA"/>
    </w:rPr>
  </w:style>
  <w:style w:type="paragraph" w:customStyle="1" w:styleId="5150">
    <w:name w:val="样式 3022 10 磅"/>
    <w:pPr>
      <w:widowControl w:val="0"/>
      <w:jc w:val="both"/>
    </w:pPr>
    <w:rPr>
      <w:rFonts w:ascii="Times New Roman" w:eastAsia="宋体" w:cs="Times New Roman" w:hAnsi="Times New Roman"/>
      <w:kern w:val="2"/>
      <w:sz w:val="21"/>
      <w:szCs w:val="21"/>
      <w:lang w:val="en-US" w:eastAsia="zh-CN" w:bidi="ar-SA"/>
    </w:rPr>
  </w:style>
  <w:style w:type="paragraph" w:customStyle="1" w:styleId="5151">
    <w:name w:val="样式 3023 10 磅"/>
    <w:pPr>
      <w:widowControl w:val="0"/>
      <w:jc w:val="both"/>
    </w:pPr>
    <w:rPr>
      <w:rFonts w:ascii="Times New Roman" w:eastAsia="宋体" w:cs="Times New Roman" w:hAnsi="Times New Roman"/>
      <w:kern w:val="2"/>
      <w:sz w:val="21"/>
      <w:szCs w:val="21"/>
      <w:lang w:val="en-US" w:eastAsia="zh-CN" w:bidi="ar-SA"/>
    </w:rPr>
  </w:style>
  <w:style w:type="paragraph" w:customStyle="1" w:styleId="5152">
    <w:name w:val="样式 3024 10 磅"/>
    <w:pPr>
      <w:widowControl w:val="0"/>
      <w:jc w:val="both"/>
    </w:pPr>
    <w:rPr>
      <w:rFonts w:ascii="Times New Roman" w:eastAsia="宋体" w:cs="Times New Roman" w:hAnsi="Times New Roman"/>
      <w:kern w:val="2"/>
      <w:sz w:val="21"/>
      <w:szCs w:val="21"/>
      <w:lang w:val="en-US" w:eastAsia="zh-CN" w:bidi="ar-SA"/>
    </w:rPr>
  </w:style>
  <w:style w:type="paragraph" w:customStyle="1" w:styleId="5153">
    <w:name w:val="样式 3025 10 磅"/>
    <w:pPr>
      <w:widowControl w:val="0"/>
      <w:jc w:val="both"/>
    </w:pPr>
    <w:rPr>
      <w:rFonts w:ascii="Times New Roman" w:eastAsia="宋体" w:cs="Times New Roman" w:hAnsi="Times New Roman"/>
      <w:kern w:val="2"/>
      <w:sz w:val="21"/>
      <w:szCs w:val="21"/>
      <w:lang w:val="en-US" w:eastAsia="zh-CN" w:bidi="ar-SA"/>
    </w:rPr>
  </w:style>
  <w:style w:type="paragraph" w:customStyle="1" w:styleId="5154">
    <w:name w:val="样式 3026 10 磅"/>
    <w:pPr>
      <w:widowControl w:val="0"/>
      <w:jc w:val="both"/>
    </w:pPr>
    <w:rPr>
      <w:rFonts w:ascii="Times New Roman" w:eastAsia="宋体" w:cs="Times New Roman" w:hAnsi="Times New Roman"/>
      <w:kern w:val="2"/>
      <w:sz w:val="21"/>
      <w:szCs w:val="21"/>
      <w:lang w:val="en-US" w:eastAsia="zh-CN" w:bidi="ar-SA"/>
    </w:rPr>
  </w:style>
  <w:style w:type="paragraph" w:customStyle="1" w:styleId="5155">
    <w:name w:val="样式 3027 10 磅"/>
    <w:pPr>
      <w:widowControl w:val="0"/>
      <w:jc w:val="both"/>
    </w:pPr>
    <w:rPr>
      <w:rFonts w:ascii="Times New Roman" w:eastAsia="宋体" w:cs="Times New Roman" w:hAnsi="Times New Roman"/>
      <w:kern w:val="2"/>
      <w:sz w:val="21"/>
      <w:szCs w:val="21"/>
      <w:lang w:val="en-US" w:eastAsia="zh-CN" w:bidi="ar-SA"/>
    </w:rPr>
  </w:style>
  <w:style w:type="paragraph" w:customStyle="1" w:styleId="5156">
    <w:name w:val="样式 340 小四"/>
    <w:pPr>
      <w:widowControl w:val="0"/>
      <w:spacing w:line="240" w:lineRule="auto"/>
      <w:jc w:val="left"/>
    </w:pPr>
    <w:rPr>
      <w:rFonts w:ascii="宋体" w:eastAsia="宋体" w:cs="Times New Roman"/>
      <w:kern w:val="2"/>
      <w:sz w:val="24"/>
      <w:szCs w:val="21"/>
      <w:lang w:val="en-US" w:eastAsia="zh-CN" w:bidi="ar-SA"/>
    </w:rPr>
  </w:style>
  <w:style w:type="paragraph" w:customStyle="1" w:styleId="5157">
    <w:name w:val="样式 3028 10 磅"/>
    <w:pPr>
      <w:widowControl w:val="0"/>
      <w:jc w:val="both"/>
    </w:pPr>
    <w:rPr>
      <w:rFonts w:ascii="Calibri" w:eastAsia="宋体" w:cs="Arial" w:hAnsi="Calibri"/>
      <w:kern w:val="2"/>
      <w:sz w:val="21"/>
      <w:szCs w:val="22"/>
      <w:lang w:val="en-US" w:eastAsia="zh-CN" w:bidi="ar-SA"/>
    </w:rPr>
  </w:style>
  <w:style w:type="paragraph" w:customStyle="1" w:styleId="5158">
    <w:name w:val="样式 341 小四"/>
    <w:pPr>
      <w:widowControl w:val="0"/>
      <w:spacing w:line="240" w:lineRule="auto"/>
      <w:jc w:val="left"/>
    </w:pPr>
    <w:rPr>
      <w:rFonts w:ascii="宋体" w:eastAsia="宋体" w:cs="Times New Roman"/>
      <w:kern w:val="2"/>
      <w:sz w:val="24"/>
      <w:szCs w:val="21"/>
      <w:lang w:val="en-US" w:eastAsia="zh-CN" w:bidi="ar-SA"/>
    </w:rPr>
  </w:style>
  <w:style w:type="paragraph" w:customStyle="1" w:styleId="5159">
    <w:name w:val="样式 342 小四"/>
    <w:pPr>
      <w:widowControl w:val="0"/>
      <w:suppressAutoHyphens/>
    </w:pPr>
    <w:rPr>
      <w:rFonts w:ascii="宋体" w:eastAsia="宋体" w:cs="Times New Roman"/>
      <w:kern w:val="2"/>
      <w:sz w:val="24"/>
      <w:szCs w:val="21"/>
      <w:lang w:val="en-US" w:eastAsia="zh-CN" w:bidi="ar-SA"/>
    </w:rPr>
  </w:style>
  <w:style w:type="paragraph" w:customStyle="1" w:styleId="5160">
    <w:name w:val="样式 3029 10 磅"/>
    <w:pPr>
      <w:widowControl w:val="0"/>
      <w:jc w:val="both"/>
    </w:pPr>
    <w:rPr>
      <w:rFonts w:ascii="Calibri" w:eastAsia="宋体" w:cs="Arial" w:hAnsi="Calibri"/>
      <w:kern w:val="2"/>
      <w:sz w:val="21"/>
      <w:szCs w:val="22"/>
      <w:lang w:val="en-US" w:eastAsia="zh-CN" w:bidi="ar-SA"/>
    </w:rPr>
  </w:style>
  <w:style w:type="paragraph" w:customStyle="1" w:styleId="5161">
    <w:name w:val="样式 3030 10 磅"/>
    <w:pPr>
      <w:widowControl w:val="0"/>
      <w:jc w:val="both"/>
    </w:pPr>
    <w:rPr>
      <w:rFonts w:ascii="Calibri" w:eastAsia="宋体" w:cs="Arial" w:hAnsi="Calibri"/>
      <w:kern w:val="2"/>
      <w:sz w:val="21"/>
      <w:szCs w:val="22"/>
      <w:lang w:val="en-US" w:eastAsia="zh-CN" w:bidi="ar-SA"/>
    </w:rPr>
  </w:style>
  <w:style w:type="paragraph" w:customStyle="1" w:styleId="5162">
    <w:name w:val="样式 3031 10 磅"/>
    <w:pPr>
      <w:widowControl w:val="0"/>
      <w:jc w:val="both"/>
    </w:pPr>
    <w:rPr>
      <w:rFonts w:ascii="Calibri" w:eastAsia="宋体" w:cs="Arial" w:hAnsi="Calibri"/>
      <w:kern w:val="2"/>
      <w:sz w:val="21"/>
      <w:szCs w:val="22"/>
      <w:lang w:val="en-US" w:eastAsia="zh-CN" w:bidi="ar-SA"/>
    </w:rPr>
  </w:style>
  <w:style w:type="paragraph" w:customStyle="1" w:styleId="5163">
    <w:name w:val="样式 343 小四"/>
    <w:pPr>
      <w:widowControl w:val="0"/>
      <w:spacing w:line="240" w:lineRule="auto"/>
      <w:jc w:val="left"/>
    </w:pPr>
    <w:rPr>
      <w:rFonts w:ascii="宋体" w:eastAsia="宋体" w:cs="Times New Roman"/>
      <w:kern w:val="2"/>
      <w:sz w:val="24"/>
      <w:szCs w:val="21"/>
      <w:lang w:val="en-US" w:eastAsia="zh-CN" w:bidi="ar-SA"/>
    </w:rPr>
  </w:style>
  <w:style w:type="paragraph" w:customStyle="1" w:styleId="5164">
    <w:name w:val="样式 3032 10 磅"/>
    <w:pPr>
      <w:widowControl w:val="0"/>
      <w:jc w:val="both"/>
    </w:pPr>
    <w:rPr>
      <w:rFonts w:ascii="Calibri" w:eastAsia="宋体" w:cs="Arial" w:hAnsi="Calibri"/>
      <w:kern w:val="2"/>
      <w:sz w:val="21"/>
      <w:szCs w:val="22"/>
      <w:lang w:val="en-US" w:eastAsia="zh-CN" w:bidi="ar-SA"/>
    </w:rPr>
  </w:style>
  <w:style w:type="paragraph" w:customStyle="1" w:styleId="5165">
    <w:name w:val="样式 3033 10 磅"/>
    <w:pPr>
      <w:widowControl w:val="0"/>
      <w:jc w:val="both"/>
    </w:pPr>
    <w:rPr>
      <w:rFonts w:ascii="Calibri" w:eastAsia="宋体" w:cs="Arial" w:hAnsi="Calibri"/>
      <w:kern w:val="2"/>
      <w:sz w:val="21"/>
      <w:szCs w:val="22"/>
      <w:lang w:val="en-US" w:eastAsia="zh-CN" w:bidi="ar-SA"/>
    </w:rPr>
  </w:style>
  <w:style w:type="paragraph" w:customStyle="1" w:styleId="5166">
    <w:name w:val="样式 3034 10 磅"/>
    <w:pPr>
      <w:widowControl w:val="0"/>
      <w:jc w:val="both"/>
    </w:pPr>
    <w:rPr>
      <w:rFonts w:ascii="Calibri" w:eastAsia="宋体" w:cs="Arial" w:hAnsi="Calibri"/>
      <w:kern w:val="2"/>
      <w:sz w:val="21"/>
      <w:szCs w:val="22"/>
      <w:lang w:val="en-US" w:eastAsia="zh-CN" w:bidi="ar-SA"/>
    </w:rPr>
  </w:style>
  <w:style w:type="paragraph" w:customStyle="1" w:styleId="5167">
    <w:name w:val="样式 3035 10 磅"/>
    <w:pPr>
      <w:widowControl w:val="0"/>
      <w:suppressAutoHyphens/>
      <w:jc w:val="both"/>
    </w:pPr>
    <w:rPr>
      <w:rFonts w:ascii="Calibri" w:eastAsia="宋体" w:cs="Arial" w:hAnsi="Calibri"/>
      <w:kern w:val="2"/>
      <w:sz w:val="21"/>
      <w:szCs w:val="22"/>
      <w:lang w:val="en-US" w:eastAsia="zh-CN" w:bidi="ar-SA"/>
    </w:rPr>
  </w:style>
  <w:style w:type="paragraph" w:customStyle="1" w:styleId="5168">
    <w:name w:val="样式 3036 10 磅"/>
    <w:pPr>
      <w:widowControl w:val="0"/>
      <w:jc w:val="both"/>
    </w:pPr>
    <w:rPr>
      <w:rFonts w:ascii="Calibri" w:eastAsia="宋体" w:cs="Arial" w:hAnsi="Calibri"/>
      <w:kern w:val="2"/>
      <w:sz w:val="21"/>
      <w:szCs w:val="22"/>
      <w:lang w:val="en-US" w:eastAsia="zh-CN" w:bidi="ar-SA"/>
    </w:rPr>
  </w:style>
  <w:style w:type="paragraph" w:customStyle="1" w:styleId="5169">
    <w:name w:val="样式 3037 10 磅"/>
    <w:pPr>
      <w:widowControl w:val="0"/>
      <w:jc w:val="both"/>
    </w:pPr>
    <w:rPr>
      <w:rFonts w:ascii="Calibri" w:eastAsia="宋体" w:cs="Arial" w:hAnsi="Calibri"/>
      <w:kern w:val="2"/>
      <w:sz w:val="21"/>
      <w:szCs w:val="22"/>
      <w:lang w:val="en-US" w:eastAsia="zh-CN" w:bidi="ar-SA"/>
    </w:rPr>
  </w:style>
  <w:style w:type="paragraph" w:customStyle="1" w:styleId="5170">
    <w:name w:val="样式 3038 10 磅"/>
    <w:pPr>
      <w:widowControl w:val="0"/>
      <w:jc w:val="both"/>
    </w:pPr>
    <w:rPr>
      <w:rFonts w:ascii="Calibri" w:eastAsia="宋体" w:cs="Arial" w:hAnsi="Calibri"/>
      <w:kern w:val="2"/>
      <w:sz w:val="21"/>
      <w:szCs w:val="22"/>
      <w:lang w:val="en-US" w:eastAsia="zh-CN" w:bidi="ar-SA"/>
    </w:rPr>
  </w:style>
  <w:style w:type="paragraph" w:customStyle="1" w:styleId="5171">
    <w:name w:val="样式 3039 10 磅"/>
    <w:pPr>
      <w:widowControl w:val="0"/>
      <w:jc w:val="both"/>
    </w:pPr>
    <w:rPr>
      <w:rFonts w:ascii="Calibri" w:eastAsia="宋体" w:cs="Arial" w:hAnsi="Calibri"/>
      <w:kern w:val="2"/>
      <w:sz w:val="21"/>
      <w:szCs w:val="22"/>
      <w:lang w:val="en-US" w:eastAsia="zh-CN" w:bidi="ar-SA"/>
    </w:rPr>
  </w:style>
  <w:style w:type="paragraph" w:customStyle="1" w:styleId="5172">
    <w:name w:val="样式 3040 10 磅"/>
    <w:pPr>
      <w:widowControl w:val="0"/>
      <w:jc w:val="both"/>
    </w:pPr>
    <w:rPr>
      <w:rFonts w:ascii="Calibri" w:eastAsia="宋体" w:cs="Arial" w:hAnsi="Calibri"/>
      <w:kern w:val="2"/>
      <w:sz w:val="21"/>
      <w:szCs w:val="22"/>
      <w:lang w:val="en-US" w:eastAsia="zh-CN" w:bidi="ar-SA"/>
    </w:rPr>
  </w:style>
  <w:style w:type="paragraph" w:customStyle="1" w:styleId="5173">
    <w:name w:val="样式 3041 10 磅"/>
    <w:pPr>
      <w:widowControl w:val="0"/>
      <w:jc w:val="both"/>
    </w:pPr>
    <w:rPr>
      <w:rFonts w:ascii="Calibri" w:eastAsia="宋体" w:cs="Arial" w:hAnsi="Calibri"/>
      <w:kern w:val="2"/>
      <w:sz w:val="21"/>
      <w:szCs w:val="22"/>
      <w:lang w:val="en-US" w:eastAsia="zh-CN" w:bidi="ar-SA"/>
    </w:rPr>
  </w:style>
  <w:style w:type="paragraph" w:customStyle="1" w:styleId="5174">
    <w:name w:val="样式 3042 10 磅"/>
    <w:pPr>
      <w:widowControl w:val="0"/>
      <w:jc w:val="both"/>
    </w:pPr>
    <w:rPr>
      <w:rFonts w:ascii="Calibri" w:eastAsia="宋体" w:cs="Arial" w:hAnsi="Calibri"/>
      <w:kern w:val="2"/>
      <w:sz w:val="21"/>
      <w:szCs w:val="22"/>
      <w:lang w:val="en-US" w:eastAsia="zh-CN" w:bidi="ar-SA"/>
    </w:rPr>
  </w:style>
  <w:style w:type="paragraph" w:customStyle="1" w:styleId="5175">
    <w:name w:val="样式 3043 10 磅"/>
    <w:pPr>
      <w:widowControl w:val="0"/>
      <w:suppressAutoHyphens/>
      <w:jc w:val="both"/>
    </w:pPr>
    <w:rPr>
      <w:rFonts w:ascii="Calibri" w:eastAsia="宋体" w:cs="Arial" w:hAnsi="Calibri"/>
      <w:kern w:val="2"/>
      <w:sz w:val="21"/>
      <w:szCs w:val="22"/>
      <w:lang w:val="en-US" w:eastAsia="zh-CN" w:bidi="ar-SA"/>
    </w:rPr>
  </w:style>
  <w:style w:type="paragraph" w:customStyle="1" w:styleId="5176">
    <w:name w:val="样式 3044 10 磅"/>
    <w:pPr>
      <w:widowControl w:val="0"/>
      <w:suppressAutoHyphens/>
      <w:jc w:val="both"/>
    </w:pPr>
    <w:rPr>
      <w:rFonts w:ascii="Calibri" w:eastAsia="宋体" w:cs="Arial" w:hAnsi="Calibri"/>
      <w:kern w:val="2"/>
      <w:sz w:val="21"/>
      <w:szCs w:val="22"/>
      <w:lang w:val="en-US" w:eastAsia="zh-CN" w:bidi="ar-SA"/>
    </w:rPr>
  </w:style>
  <w:style w:type="paragraph" w:customStyle="1" w:styleId="5177">
    <w:name w:val="样式 3045 10 磅"/>
    <w:pPr>
      <w:widowControl w:val="0"/>
      <w:jc w:val="both"/>
    </w:pPr>
    <w:rPr>
      <w:rFonts w:ascii="Calibri" w:eastAsia="宋体" w:cs="Arial" w:hAnsi="Calibri"/>
      <w:kern w:val="2"/>
      <w:sz w:val="21"/>
      <w:szCs w:val="22"/>
      <w:lang w:val="en-US" w:eastAsia="zh-CN" w:bidi="ar-SA"/>
    </w:rPr>
  </w:style>
  <w:style w:type="paragraph" w:customStyle="1" w:styleId="5178">
    <w:name w:val="样式 3046 10 磅"/>
    <w:pPr>
      <w:widowControl w:val="0"/>
      <w:jc w:val="both"/>
    </w:pPr>
    <w:rPr>
      <w:rFonts w:ascii="Times New Roman" w:eastAsia="宋体" w:cs="Times New Roman" w:hAnsi="Times New Roman"/>
      <w:kern w:val="2"/>
      <w:sz w:val="21"/>
      <w:szCs w:val="21"/>
      <w:lang w:val="en-US" w:eastAsia="zh-CN" w:bidi="ar-SA"/>
    </w:rPr>
  </w:style>
  <w:style w:type="paragraph" w:customStyle="1" w:styleId="5179">
    <w:name w:val="样式 3047 10 磅"/>
    <w:pPr>
      <w:widowControl w:val="0"/>
      <w:jc w:val="both"/>
    </w:pPr>
    <w:rPr>
      <w:rFonts w:ascii="Calibri" w:eastAsia="宋体" w:cs="Arial" w:hAnsi="Calibri"/>
      <w:kern w:val="2"/>
      <w:sz w:val="21"/>
      <w:szCs w:val="22"/>
      <w:lang w:val="en-US" w:eastAsia="zh-CN" w:bidi="ar-SA"/>
    </w:rPr>
  </w:style>
  <w:style w:type="paragraph" w:customStyle="1" w:styleId="5180">
    <w:name w:val="样式 3048 10 磅"/>
    <w:pPr>
      <w:widowControl w:val="0"/>
      <w:jc w:val="both"/>
    </w:pPr>
    <w:rPr>
      <w:rFonts w:ascii="Calibri" w:eastAsia="宋体" w:cs="Arial" w:hAnsi="Calibri"/>
      <w:kern w:val="2"/>
      <w:sz w:val="21"/>
      <w:szCs w:val="22"/>
      <w:lang w:val="en-US" w:eastAsia="zh-CN" w:bidi="ar-SA"/>
    </w:rPr>
  </w:style>
  <w:style w:type="paragraph" w:customStyle="1" w:styleId="5181">
    <w:name w:val="样式 3049 10 磅"/>
    <w:pPr>
      <w:widowControl w:val="0"/>
      <w:suppressAutoHyphens/>
      <w:jc w:val="both"/>
    </w:pPr>
    <w:rPr>
      <w:rFonts w:ascii="Calibri" w:eastAsia="宋体" w:cs="Arial" w:hAnsi="Calibri"/>
      <w:kern w:val="2"/>
      <w:sz w:val="21"/>
      <w:szCs w:val="22"/>
      <w:lang w:val="en-US" w:eastAsia="zh-CN" w:bidi="ar-SA"/>
    </w:rPr>
  </w:style>
  <w:style w:type="paragraph" w:customStyle="1" w:styleId="5182">
    <w:name w:val="样式 3050 10 磅"/>
    <w:pPr>
      <w:widowControl w:val="0"/>
      <w:jc w:val="both"/>
    </w:pPr>
    <w:rPr>
      <w:rFonts w:ascii="Times New Roman" w:eastAsia="宋体" w:cs="Times New Roman" w:hAnsi="Times New Roman"/>
      <w:kern w:val="2"/>
      <w:sz w:val="21"/>
      <w:szCs w:val="24"/>
      <w:lang w:val="en-US" w:eastAsia="zh-CN" w:bidi="ar-SA"/>
    </w:rPr>
  </w:style>
  <w:style w:type="paragraph" w:customStyle="1" w:styleId="5183">
    <w:name w:val="样式 3051 10 磅"/>
    <w:pPr>
      <w:widowControl w:val="0"/>
      <w:jc w:val="both"/>
    </w:pPr>
    <w:rPr>
      <w:rFonts w:ascii="Times New Roman" w:eastAsia="宋体" w:cs="Times New Roman" w:hAnsi="Times New Roman"/>
      <w:kern w:val="2"/>
      <w:sz w:val="21"/>
      <w:szCs w:val="21"/>
      <w:lang w:val="en-US" w:eastAsia="zh-CN" w:bidi="ar-SA"/>
    </w:rPr>
  </w:style>
  <w:style w:type="paragraph" w:customStyle="1" w:styleId="5184">
    <w:name w:val="样式 3052 10 磅"/>
    <w:pPr>
      <w:widowControl w:val="0"/>
      <w:jc w:val="both"/>
    </w:pPr>
    <w:rPr>
      <w:rFonts w:ascii="Times New Roman" w:eastAsia="宋体" w:cs="Times New Roman" w:hAnsi="Times New Roman"/>
      <w:kern w:val="2"/>
      <w:sz w:val="21"/>
      <w:szCs w:val="24"/>
      <w:lang w:val="en-US" w:eastAsia="zh-CN" w:bidi="ar-SA"/>
    </w:rPr>
  </w:style>
  <w:style w:type="paragraph" w:customStyle="1" w:styleId="5185">
    <w:name w:val="样式 344 小四"/>
    <w:pPr>
      <w:widowControl w:val="0"/>
      <w:spacing w:line="240" w:lineRule="auto"/>
      <w:jc w:val="left"/>
    </w:pPr>
    <w:rPr>
      <w:rFonts w:ascii="宋体" w:eastAsia="宋体" w:cs="Times New Roman"/>
      <w:kern w:val="2"/>
      <w:sz w:val="24"/>
      <w:szCs w:val="21"/>
      <w:lang w:val="en-US" w:eastAsia="zh-CN" w:bidi="ar-SA"/>
    </w:rPr>
  </w:style>
  <w:style w:type="paragraph" w:customStyle="1" w:styleId="5186">
    <w:name w:val="样式 3053 10 磅"/>
    <w:pPr>
      <w:widowControl w:val="0"/>
      <w:jc w:val="both"/>
    </w:pPr>
    <w:rPr>
      <w:rFonts w:ascii="Calibri" w:eastAsia="宋体" w:cs="Arial" w:hAnsi="Calibri"/>
      <w:kern w:val="2"/>
      <w:sz w:val="21"/>
      <w:szCs w:val="22"/>
      <w:lang w:val="en-US" w:eastAsia="zh-CN" w:bidi="ar-SA"/>
    </w:rPr>
  </w:style>
  <w:style w:type="paragraph" w:customStyle="1" w:styleId="5187">
    <w:name w:val="样式 3054 10 磅"/>
    <w:pPr>
      <w:widowControl w:val="0"/>
      <w:suppressAutoHyphens/>
      <w:jc w:val="both"/>
    </w:pPr>
    <w:rPr>
      <w:rFonts w:ascii="Calibri" w:eastAsia="宋体" w:cs="Arial" w:hAnsi="Calibri"/>
      <w:kern w:val="2"/>
      <w:sz w:val="21"/>
      <w:szCs w:val="22"/>
      <w:lang w:val="en-US" w:eastAsia="zh-CN" w:bidi="ar-SA"/>
    </w:rPr>
  </w:style>
  <w:style w:type="paragraph" w:customStyle="1" w:styleId="5188">
    <w:name w:val="样式 3055 10 磅"/>
    <w:pPr>
      <w:widowControl w:val="0"/>
      <w:jc w:val="both"/>
    </w:pPr>
    <w:rPr>
      <w:rFonts w:ascii="Times New Roman" w:eastAsia="宋体" w:cs="Times New Roman" w:hAnsi="Times New Roman"/>
      <w:kern w:val="2"/>
      <w:sz w:val="21"/>
      <w:szCs w:val="24"/>
      <w:lang w:val="en-US" w:eastAsia="zh-CN" w:bidi="ar-SA"/>
    </w:rPr>
  </w:style>
  <w:style w:type="paragraph" w:customStyle="1" w:styleId="5189">
    <w:name w:val="样式 3056 10 磅"/>
    <w:pPr>
      <w:widowControl w:val="0"/>
      <w:jc w:val="both"/>
    </w:pPr>
    <w:rPr>
      <w:rFonts w:ascii="Times New Roman" w:eastAsia="宋体" w:cs="Times New Roman" w:hAnsi="Times New Roman"/>
      <w:kern w:val="2"/>
      <w:sz w:val="21"/>
      <w:szCs w:val="21"/>
      <w:lang w:val="en-US" w:eastAsia="zh-CN" w:bidi="ar-SA"/>
    </w:rPr>
  </w:style>
  <w:style w:type="paragraph" w:customStyle="1" w:styleId="5190">
    <w:name w:val="样式 3057 10 磅"/>
    <w:pPr>
      <w:widowControl w:val="0"/>
      <w:jc w:val="both"/>
    </w:pPr>
    <w:rPr>
      <w:rFonts w:ascii="Times New Roman" w:eastAsia="宋体" w:cs="Times New Roman" w:hAnsi="Times New Roman"/>
      <w:kern w:val="2"/>
      <w:sz w:val="21"/>
      <w:szCs w:val="24"/>
      <w:lang w:val="en-US" w:eastAsia="zh-CN" w:bidi="ar-SA"/>
    </w:rPr>
  </w:style>
  <w:style w:type="paragraph" w:customStyle="1" w:styleId="5191">
    <w:name w:val="样式 3058 10 磅"/>
    <w:pPr>
      <w:widowControl w:val="0"/>
      <w:jc w:val="both"/>
    </w:pPr>
    <w:rPr>
      <w:rFonts w:ascii="Calibri" w:eastAsia="宋体" w:cs="Arial" w:hAnsi="Calibri"/>
      <w:kern w:val="2"/>
      <w:sz w:val="21"/>
      <w:szCs w:val="22"/>
      <w:lang w:val="en-US" w:eastAsia="zh-CN" w:bidi="ar-SA"/>
    </w:rPr>
  </w:style>
  <w:style w:type="paragraph" w:customStyle="1" w:styleId="5192">
    <w:name w:val="样式 3059 10 磅"/>
    <w:pPr>
      <w:widowControl w:val="0"/>
      <w:jc w:val="both"/>
    </w:pPr>
    <w:rPr>
      <w:rFonts w:ascii="Calibri" w:eastAsia="宋体" w:cs="Arial" w:hAnsi="Calibri"/>
      <w:kern w:val="2"/>
      <w:sz w:val="21"/>
      <w:szCs w:val="22"/>
      <w:lang w:val="en-US" w:eastAsia="zh-CN" w:bidi="ar-SA"/>
    </w:rPr>
  </w:style>
  <w:style w:type="paragraph" w:customStyle="1" w:styleId="5193">
    <w:name w:val="样式 3060 10 磅"/>
    <w:pPr>
      <w:widowControl w:val="0"/>
      <w:suppressAutoHyphens/>
      <w:jc w:val="both"/>
    </w:pPr>
    <w:rPr>
      <w:rFonts w:ascii="Calibri" w:eastAsia="宋体" w:cs="Arial" w:hAnsi="Calibri"/>
      <w:kern w:val="2"/>
      <w:sz w:val="21"/>
      <w:szCs w:val="22"/>
      <w:lang w:val="en-US" w:eastAsia="zh-CN" w:bidi="ar-SA"/>
    </w:rPr>
  </w:style>
  <w:style w:type="paragraph" w:customStyle="1" w:styleId="5194">
    <w:name w:val="样式 3061 10 磅"/>
    <w:pPr>
      <w:widowControl w:val="0"/>
      <w:jc w:val="both"/>
    </w:pPr>
    <w:rPr>
      <w:rFonts w:ascii="Times New Roman" w:eastAsia="宋体" w:cs="Times New Roman" w:hAnsi="Times New Roman"/>
      <w:kern w:val="2"/>
      <w:sz w:val="21"/>
      <w:szCs w:val="24"/>
      <w:lang w:val="en-US" w:eastAsia="zh-CN" w:bidi="ar-SA"/>
    </w:rPr>
  </w:style>
  <w:style w:type="paragraph" w:customStyle="1" w:styleId="5195">
    <w:name w:val="样式 3062 10 磅"/>
    <w:pPr>
      <w:widowControl w:val="0"/>
      <w:jc w:val="both"/>
    </w:pPr>
    <w:rPr>
      <w:rFonts w:ascii="Times New Roman" w:eastAsia="宋体" w:cs="Times New Roman" w:hAnsi="Times New Roman"/>
      <w:kern w:val="2"/>
      <w:sz w:val="21"/>
      <w:szCs w:val="21"/>
      <w:lang w:val="en-US" w:eastAsia="zh-CN" w:bidi="ar-SA"/>
    </w:rPr>
  </w:style>
  <w:style w:type="paragraph" w:customStyle="1" w:styleId="5196">
    <w:name w:val="样式 3063 10 磅"/>
    <w:pPr>
      <w:widowControl w:val="0"/>
      <w:jc w:val="both"/>
    </w:pPr>
    <w:rPr>
      <w:rFonts w:ascii="Calibri" w:eastAsia="宋体" w:cs="Arial" w:hAnsi="Calibri"/>
      <w:kern w:val="2"/>
      <w:sz w:val="21"/>
      <w:szCs w:val="22"/>
      <w:lang w:val="en-US" w:eastAsia="zh-CN" w:bidi="ar-SA"/>
    </w:rPr>
  </w:style>
  <w:style w:type="paragraph" w:customStyle="1" w:styleId="5197">
    <w:name w:val="样式 3064 10 磅"/>
    <w:pPr>
      <w:widowControl w:val="0"/>
      <w:jc w:val="both"/>
    </w:pPr>
    <w:rPr>
      <w:rFonts w:ascii="Calibri" w:eastAsia="宋体" w:cs="Arial" w:hAnsi="Calibri"/>
      <w:kern w:val="2"/>
      <w:sz w:val="21"/>
      <w:szCs w:val="22"/>
      <w:lang w:val="en-US" w:eastAsia="zh-CN" w:bidi="ar-SA"/>
    </w:rPr>
  </w:style>
  <w:style w:type="paragraph" w:customStyle="1" w:styleId="5198">
    <w:name w:val="样式 167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199">
    <w:name w:val="样式 167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00">
    <w:name w:val="样式 167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01">
    <w:name w:val="样式 167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02">
    <w:name w:val="样式 167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03">
    <w:name w:val="样式 167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04">
    <w:name w:val="样式 3065 10 磅"/>
    <w:pPr>
      <w:widowControl w:val="0"/>
      <w:jc w:val="both"/>
    </w:pPr>
    <w:rPr>
      <w:rFonts w:ascii="Calibri" w:eastAsia="宋体" w:cs="Arial" w:hAnsi="Calibri"/>
      <w:kern w:val="2"/>
      <w:sz w:val="21"/>
      <w:szCs w:val="22"/>
      <w:lang w:val="en-US" w:eastAsia="zh-CN" w:bidi="ar-SA"/>
    </w:rPr>
  </w:style>
  <w:style w:type="paragraph" w:customStyle="1" w:styleId="5205">
    <w:name w:val="样式 168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06">
    <w:name w:val="样式 168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07">
    <w:name w:val="样式 168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08">
    <w:name w:val="样式 168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09">
    <w:name w:val="样式 168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10">
    <w:name w:val="样式 168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11">
    <w:name w:val="样式 3066 10 磅"/>
    <w:pPr>
      <w:widowControl w:val="0"/>
      <w:jc w:val="both"/>
    </w:pPr>
    <w:rPr>
      <w:rFonts w:ascii="Calibri" w:eastAsia="宋体" w:cs="Arial" w:hAnsi="Calibri"/>
      <w:kern w:val="2"/>
      <w:sz w:val="21"/>
      <w:szCs w:val="22"/>
      <w:lang w:val="en-US" w:eastAsia="zh-CN" w:bidi="ar-SA"/>
    </w:rPr>
  </w:style>
  <w:style w:type="paragraph" w:customStyle="1" w:styleId="5212">
    <w:name w:val="样式 3067 10 磅"/>
    <w:pPr>
      <w:widowControl w:val="0"/>
      <w:jc w:val="both"/>
    </w:pPr>
    <w:rPr>
      <w:rFonts w:ascii="Times New Roman" w:eastAsia="宋体" w:cs="Times New Roman" w:hAnsi="Times New Roman"/>
      <w:kern w:val="2"/>
      <w:sz w:val="21"/>
      <w:szCs w:val="21"/>
      <w:lang w:val="en-US" w:eastAsia="zh-CN" w:bidi="ar-SA"/>
    </w:rPr>
  </w:style>
  <w:style w:type="paragraph" w:customStyle="1" w:styleId="5213">
    <w:name w:val="样式 3068 10 磅"/>
    <w:pPr>
      <w:widowControl w:val="0"/>
      <w:jc w:val="both"/>
    </w:pPr>
    <w:rPr>
      <w:rFonts w:ascii="Calibri" w:eastAsia="宋体" w:cs="Arial" w:hAnsi="Calibri"/>
      <w:kern w:val="2"/>
      <w:sz w:val="21"/>
      <w:szCs w:val="22"/>
      <w:lang w:val="en-US" w:eastAsia="zh-CN" w:bidi="ar-SA"/>
    </w:rPr>
  </w:style>
  <w:style w:type="paragraph" w:customStyle="1" w:styleId="5214">
    <w:name w:val="样式 3069 10 磅"/>
    <w:pPr>
      <w:widowControl w:val="0"/>
      <w:jc w:val="both"/>
    </w:pPr>
    <w:rPr>
      <w:rFonts w:ascii="Calibri" w:eastAsia="宋体" w:cs="Arial" w:hAnsi="Calibri"/>
      <w:kern w:val="2"/>
      <w:sz w:val="21"/>
      <w:szCs w:val="22"/>
      <w:lang w:val="en-US" w:eastAsia="zh-CN" w:bidi="ar-SA"/>
    </w:rPr>
  </w:style>
  <w:style w:type="paragraph" w:customStyle="1" w:styleId="5215">
    <w:name w:val="样式 168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16">
    <w:name w:val="样式 3070 10 磅"/>
    <w:pPr>
      <w:widowControl w:val="0"/>
      <w:jc w:val="both"/>
    </w:pPr>
    <w:rPr>
      <w:rFonts w:ascii="Calibri" w:eastAsia="宋体" w:cs="Arial" w:hAnsi="Calibri"/>
      <w:kern w:val="2"/>
      <w:sz w:val="21"/>
      <w:szCs w:val="22"/>
      <w:lang w:val="en-US" w:eastAsia="zh-CN" w:bidi="ar-SA"/>
    </w:rPr>
  </w:style>
  <w:style w:type="paragraph" w:customStyle="1" w:styleId="5217">
    <w:name w:val="样式 3071 10 磅"/>
    <w:pPr>
      <w:widowControl w:val="0"/>
      <w:jc w:val="both"/>
    </w:pPr>
    <w:rPr>
      <w:rFonts w:ascii="Calibri" w:eastAsia="宋体" w:cs="Arial" w:hAnsi="Calibri"/>
      <w:kern w:val="2"/>
      <w:sz w:val="21"/>
      <w:szCs w:val="22"/>
      <w:lang w:val="en-US" w:eastAsia="zh-CN" w:bidi="ar-SA"/>
    </w:rPr>
  </w:style>
  <w:style w:type="paragraph" w:customStyle="1" w:styleId="5218">
    <w:name w:val="样式 345 小四"/>
    <w:pPr>
      <w:widowControl w:val="0"/>
      <w:spacing w:line="240" w:lineRule="auto"/>
      <w:jc w:val="left"/>
    </w:pPr>
    <w:rPr>
      <w:rFonts w:ascii="宋体" w:eastAsia="宋体" w:cs="Times New Roman"/>
      <w:kern w:val="2"/>
      <w:sz w:val="24"/>
      <w:szCs w:val="21"/>
      <w:lang w:val="en-US" w:eastAsia="zh-CN" w:bidi="ar-SA"/>
    </w:rPr>
  </w:style>
  <w:style w:type="paragraph" w:customStyle="1" w:styleId="5219">
    <w:name w:val="样式 3072 10 磅"/>
    <w:pPr>
      <w:widowControl w:val="0"/>
      <w:jc w:val="both"/>
    </w:pPr>
    <w:rPr>
      <w:rFonts w:ascii="Calibri" w:eastAsia="宋体" w:cs="Arial" w:hAnsi="Calibri"/>
      <w:kern w:val="2"/>
      <w:sz w:val="21"/>
      <w:szCs w:val="22"/>
      <w:lang w:val="en-US" w:eastAsia="zh-CN" w:bidi="ar-SA"/>
    </w:rPr>
  </w:style>
  <w:style w:type="paragraph" w:customStyle="1" w:styleId="5220">
    <w:name w:val="样式 168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21">
    <w:name w:val="样式 168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22">
    <w:name w:val="样式 168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23">
    <w:name w:val="样式 169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24">
    <w:name w:val="样式 169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225">
    <w:name w:val="样式 346 小四"/>
    <w:pPr>
      <w:widowControl w:val="0"/>
      <w:spacing w:line="240" w:lineRule="auto"/>
      <w:jc w:val="left"/>
    </w:pPr>
    <w:rPr>
      <w:rFonts w:ascii="宋体" w:eastAsia="宋体" w:cs="Times New Roman"/>
      <w:kern w:val="2"/>
      <w:sz w:val="24"/>
      <w:szCs w:val="21"/>
      <w:lang w:val="en-US" w:eastAsia="zh-CN" w:bidi="ar-SA"/>
    </w:rPr>
  </w:style>
  <w:style w:type="paragraph" w:customStyle="1" w:styleId="5226">
    <w:name w:val="样式 169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27">
    <w:name w:val="样式 169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28">
    <w:name w:val="样式 169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29">
    <w:name w:val="样式 169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30">
    <w:name w:val="样式 169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31">
    <w:name w:val="样式 3073 10 磅"/>
    <w:pPr>
      <w:widowControl w:val="0"/>
      <w:suppressAutoHyphens/>
      <w:jc w:val="both"/>
    </w:pPr>
    <w:rPr>
      <w:rFonts w:ascii="Calibri" w:eastAsia="宋体" w:cs="Arial" w:hAnsi="Calibri"/>
      <w:kern w:val="2"/>
      <w:sz w:val="21"/>
      <w:szCs w:val="22"/>
      <w:lang w:val="en-US" w:eastAsia="zh-CN" w:bidi="ar-SA"/>
    </w:rPr>
  </w:style>
  <w:style w:type="paragraph" w:customStyle="1" w:styleId="5232">
    <w:name w:val="样式 3074 10 磅"/>
    <w:pPr>
      <w:widowControl w:val="0"/>
      <w:jc w:val="both"/>
    </w:pPr>
    <w:rPr>
      <w:rFonts w:ascii="Calibri" w:eastAsia="宋体" w:cs="Arial" w:hAnsi="Calibri"/>
      <w:kern w:val="2"/>
      <w:sz w:val="21"/>
      <w:szCs w:val="22"/>
      <w:lang w:val="en-US" w:eastAsia="zh-CN" w:bidi="ar-SA"/>
    </w:rPr>
  </w:style>
  <w:style w:type="paragraph" w:customStyle="1" w:styleId="5233">
    <w:name w:val="样式 3075 10 磅"/>
    <w:pPr>
      <w:widowControl w:val="0"/>
      <w:jc w:val="both"/>
    </w:pPr>
    <w:rPr>
      <w:rFonts w:ascii="Calibri" w:eastAsia="宋体" w:cs="Arial" w:hAnsi="Calibri"/>
      <w:kern w:val="2"/>
      <w:sz w:val="21"/>
      <w:szCs w:val="22"/>
      <w:lang w:val="en-US" w:eastAsia="zh-CN" w:bidi="ar-SA"/>
    </w:rPr>
  </w:style>
  <w:style w:type="paragraph" w:customStyle="1" w:styleId="5234">
    <w:name w:val="样式 3076 10 磅"/>
    <w:pPr>
      <w:widowControl w:val="0"/>
      <w:jc w:val="both"/>
    </w:pPr>
    <w:rPr>
      <w:rFonts w:ascii="Calibri" w:eastAsia="宋体" w:cs="Arial" w:hAnsi="Calibri"/>
      <w:kern w:val="2"/>
      <w:sz w:val="21"/>
      <w:szCs w:val="22"/>
      <w:lang w:val="en-US" w:eastAsia="zh-CN" w:bidi="ar-SA"/>
    </w:rPr>
  </w:style>
  <w:style w:type="paragraph" w:customStyle="1" w:styleId="5235">
    <w:name w:val="样式 170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236">
    <w:name w:val="样式 3146 10 磅"/>
    <w:pPr>
      <w:widowControl w:val="0"/>
      <w:jc w:val="both"/>
    </w:pPr>
    <w:rPr>
      <w:rFonts w:ascii="Calibri" w:eastAsia="宋体" w:cs="Arial" w:hAnsi="Calibri"/>
      <w:kern w:val="2"/>
      <w:sz w:val="21"/>
      <w:szCs w:val="22"/>
      <w:lang w:val="en-US" w:eastAsia="zh-CN" w:bidi="ar-SA"/>
    </w:rPr>
  </w:style>
  <w:style w:type="paragraph" w:customStyle="1" w:styleId="5237">
    <w:name w:val="样式 3147 10 磅"/>
    <w:pPr>
      <w:widowControl w:val="0"/>
      <w:suppressAutoHyphens/>
      <w:jc w:val="both"/>
    </w:pPr>
    <w:rPr>
      <w:rFonts w:ascii="Calibri" w:eastAsia="宋体" w:cs="Arial" w:hAnsi="Calibri"/>
      <w:kern w:val="2"/>
      <w:sz w:val="21"/>
      <w:szCs w:val="22"/>
      <w:lang w:val="en-US" w:eastAsia="zh-CN" w:bidi="ar-SA"/>
    </w:rPr>
  </w:style>
  <w:style w:type="paragraph" w:customStyle="1" w:styleId="5238">
    <w:name w:val="样式 3148 10 磅"/>
    <w:pPr>
      <w:widowControl w:val="0"/>
      <w:suppressAutoHyphens/>
      <w:jc w:val="both"/>
    </w:pPr>
    <w:rPr>
      <w:rFonts w:ascii="Calibri" w:eastAsia="宋体" w:cs="Arial" w:hAnsi="Calibri"/>
      <w:kern w:val="2"/>
      <w:sz w:val="21"/>
      <w:szCs w:val="22"/>
      <w:lang w:val="en-US" w:eastAsia="zh-CN" w:bidi="ar-SA"/>
    </w:rPr>
  </w:style>
  <w:style w:type="paragraph" w:customStyle="1" w:styleId="5239">
    <w:name w:val="样式 3149 10 磅"/>
    <w:pPr>
      <w:widowControl w:val="0"/>
      <w:jc w:val="both"/>
    </w:pPr>
    <w:rPr>
      <w:rFonts w:ascii="Calibri" w:eastAsia="宋体" w:cs="Arial" w:hAnsi="Calibri"/>
      <w:kern w:val="2"/>
      <w:sz w:val="21"/>
      <w:szCs w:val="22"/>
      <w:lang w:val="en-US" w:eastAsia="zh-CN" w:bidi="ar-SA"/>
    </w:rPr>
  </w:style>
  <w:style w:type="paragraph" w:customStyle="1" w:styleId="5240">
    <w:name w:val="样式 3150 10 磅"/>
    <w:pPr>
      <w:widowControl w:val="0"/>
      <w:jc w:val="both"/>
    </w:pPr>
    <w:rPr>
      <w:rFonts w:ascii="Calibri" w:eastAsia="宋体" w:cs="Arial" w:hAnsi="Calibri"/>
      <w:kern w:val="2"/>
      <w:sz w:val="21"/>
      <w:szCs w:val="22"/>
      <w:lang w:val="en-US" w:eastAsia="zh-CN" w:bidi="ar-SA"/>
    </w:rPr>
  </w:style>
  <w:style w:type="paragraph" w:customStyle="1" w:styleId="5241">
    <w:name w:val="样式 3151 10 磅"/>
    <w:pPr>
      <w:widowControl w:val="0"/>
      <w:jc w:val="both"/>
    </w:pPr>
    <w:rPr>
      <w:rFonts w:ascii="Calibri" w:eastAsia="宋体" w:cs="Arial" w:hAnsi="Calibri"/>
      <w:kern w:val="2"/>
      <w:sz w:val="21"/>
      <w:szCs w:val="22"/>
      <w:lang w:val="en-US" w:eastAsia="zh-CN" w:bidi="ar-SA"/>
    </w:rPr>
  </w:style>
  <w:style w:type="paragraph" w:customStyle="1" w:styleId="5242">
    <w:name w:val="样式 3152 10 磅"/>
    <w:pPr>
      <w:widowControl w:val="0"/>
      <w:jc w:val="both"/>
    </w:pPr>
    <w:rPr>
      <w:rFonts w:ascii="Calibri" w:eastAsia="宋体" w:cs="Arial" w:hAnsi="Calibri"/>
      <w:kern w:val="2"/>
      <w:sz w:val="21"/>
      <w:szCs w:val="22"/>
      <w:lang w:val="en-US" w:eastAsia="zh-CN" w:bidi="ar-SA"/>
    </w:rPr>
  </w:style>
  <w:style w:type="paragraph" w:customStyle="1" w:styleId="5243">
    <w:name w:val="样式 3153 10 磅"/>
    <w:pPr>
      <w:widowControl w:val="0"/>
      <w:jc w:val="both"/>
    </w:pPr>
    <w:rPr>
      <w:rFonts w:ascii="Calibri" w:eastAsia="宋体" w:cs="Arial" w:hAnsi="Calibri"/>
      <w:kern w:val="2"/>
      <w:sz w:val="21"/>
      <w:szCs w:val="22"/>
      <w:lang w:val="en-US" w:eastAsia="zh-CN" w:bidi="ar-SA"/>
    </w:rPr>
  </w:style>
  <w:style w:type="paragraph" w:customStyle="1" w:styleId="5244">
    <w:name w:val="样式 3154 10 磅"/>
    <w:pPr>
      <w:widowControl w:val="0"/>
      <w:suppressAutoHyphens/>
      <w:jc w:val="both"/>
    </w:pPr>
    <w:rPr>
      <w:rFonts w:ascii="等线" w:eastAsia="宋体" w:cs="Times New Roman" w:hAnsi="等线"/>
      <w:kern w:val="2"/>
      <w:sz w:val="21"/>
      <w:szCs w:val="24"/>
      <w:lang w:val="en-US" w:eastAsia="zh-CN" w:bidi="ar-SA"/>
    </w:rPr>
  </w:style>
  <w:style w:type="paragraph" w:customStyle="1" w:styleId="5245">
    <w:name w:val="样式 17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46">
    <w:name w:val="样式 3155 10 磅"/>
    <w:pPr>
      <w:widowControl w:val="0"/>
      <w:suppressAutoHyphens/>
      <w:jc w:val="both"/>
    </w:pPr>
    <w:rPr>
      <w:rFonts w:ascii="等线" w:eastAsia="宋体" w:cs="Times New Roman" w:hAnsi="等线"/>
      <w:kern w:val="2"/>
      <w:sz w:val="21"/>
      <w:szCs w:val="21"/>
      <w:lang w:val="en-US" w:eastAsia="zh-CN" w:bidi="ar-SA"/>
    </w:rPr>
  </w:style>
  <w:style w:type="paragraph" w:customStyle="1" w:styleId="5247">
    <w:name w:val="样式 3156 10 磅"/>
    <w:pPr>
      <w:widowControl w:val="0"/>
      <w:suppressAutoHyphens/>
      <w:jc w:val="both"/>
    </w:pPr>
    <w:rPr>
      <w:rFonts w:ascii="等线" w:eastAsia="宋体" w:cs="Times New Roman" w:hAnsi="等线"/>
      <w:kern w:val="2"/>
      <w:sz w:val="21"/>
      <w:szCs w:val="21"/>
      <w:lang w:val="en-US" w:eastAsia="zh-CN" w:bidi="ar-SA"/>
    </w:rPr>
  </w:style>
  <w:style w:type="paragraph" w:customStyle="1" w:styleId="5248">
    <w:name w:val="样式 3157 10 磅"/>
    <w:pPr>
      <w:widowControl w:val="0"/>
      <w:suppressAutoHyphens/>
      <w:jc w:val="both"/>
    </w:pPr>
    <w:rPr>
      <w:rFonts w:ascii="等线" w:eastAsia="宋体" w:cs="Times New Roman" w:hAnsi="等线"/>
      <w:kern w:val="2"/>
      <w:sz w:val="21"/>
      <w:szCs w:val="21"/>
      <w:lang w:val="en-US" w:eastAsia="zh-CN" w:bidi="ar-SA"/>
    </w:rPr>
  </w:style>
  <w:style w:type="paragraph" w:customStyle="1" w:styleId="5249">
    <w:name w:val="样式 3158 10 磅"/>
    <w:pPr>
      <w:widowControl w:val="0"/>
      <w:jc w:val="both"/>
    </w:pPr>
    <w:rPr>
      <w:rFonts w:ascii="Times New Roman" w:eastAsia="宋体" w:cs="Times New Roman" w:hAnsi="Times New Roman"/>
      <w:kern w:val="2"/>
      <w:sz w:val="21"/>
      <w:szCs w:val="21"/>
      <w:lang w:val="en-US" w:eastAsia="zh-CN" w:bidi="ar-SA"/>
    </w:rPr>
  </w:style>
  <w:style w:type="paragraph" w:customStyle="1" w:styleId="5250">
    <w:name w:val="样式 3159 10 磅"/>
    <w:pPr>
      <w:widowControl w:val="0"/>
      <w:jc w:val="both"/>
    </w:pPr>
    <w:rPr>
      <w:rFonts w:ascii="Times New Roman" w:eastAsia="宋体" w:cs="Times New Roman" w:hAnsi="Times New Roman"/>
      <w:kern w:val="2"/>
      <w:sz w:val="21"/>
      <w:szCs w:val="21"/>
      <w:lang w:val="en-US" w:eastAsia="zh-CN" w:bidi="ar-SA"/>
    </w:rPr>
  </w:style>
  <w:style w:type="paragraph" w:customStyle="1" w:styleId="5251">
    <w:name w:val="样式 3160 10 磅"/>
    <w:pPr>
      <w:widowControl w:val="0"/>
      <w:suppressAutoHyphens/>
      <w:jc w:val="both"/>
    </w:pPr>
    <w:rPr>
      <w:rFonts w:ascii="等线" w:eastAsia="宋体" w:cs="Times New Roman" w:hAnsi="等线"/>
      <w:kern w:val="2"/>
      <w:sz w:val="21"/>
      <w:szCs w:val="21"/>
      <w:lang w:val="en-US" w:eastAsia="zh-CN" w:bidi="ar-SA"/>
    </w:rPr>
  </w:style>
  <w:style w:type="paragraph" w:customStyle="1" w:styleId="5252">
    <w:name w:val="样式 3161 10 磅"/>
    <w:pPr>
      <w:widowControl w:val="0"/>
      <w:suppressAutoHyphens/>
      <w:jc w:val="both"/>
    </w:pPr>
    <w:rPr>
      <w:rFonts w:ascii="等线" w:eastAsia="宋体" w:cs="Times New Roman" w:hAnsi="等线"/>
      <w:kern w:val="2"/>
      <w:sz w:val="21"/>
      <w:szCs w:val="21"/>
      <w:lang w:val="en-US" w:eastAsia="zh-CN" w:bidi="ar-SA"/>
    </w:rPr>
  </w:style>
  <w:style w:type="paragraph" w:customStyle="1" w:styleId="5253">
    <w:name w:val="样式 3162 10 磅"/>
    <w:pPr>
      <w:widowControl w:val="0"/>
      <w:suppressAutoHyphens/>
      <w:jc w:val="both"/>
    </w:pPr>
    <w:rPr>
      <w:rFonts w:ascii="等线" w:eastAsia="宋体" w:cs="Times New Roman" w:hAnsi="等线"/>
      <w:kern w:val="2"/>
      <w:sz w:val="21"/>
      <w:szCs w:val="21"/>
      <w:lang w:val="en-US" w:eastAsia="zh-CN" w:bidi="ar-SA"/>
    </w:rPr>
  </w:style>
  <w:style w:type="paragraph" w:customStyle="1" w:styleId="5254">
    <w:name w:val="样式 3163 10 磅"/>
    <w:pPr>
      <w:widowControl w:val="0"/>
      <w:suppressAutoHyphens/>
      <w:jc w:val="both"/>
    </w:pPr>
    <w:rPr>
      <w:rFonts w:ascii="等线" w:eastAsia="宋体" w:cs="Times New Roman" w:hAnsi="等线"/>
      <w:kern w:val="2"/>
      <w:sz w:val="21"/>
      <w:szCs w:val="21"/>
      <w:lang w:val="en-US" w:eastAsia="zh-CN" w:bidi="ar-SA"/>
    </w:rPr>
  </w:style>
  <w:style w:type="paragraph" w:customStyle="1" w:styleId="5255">
    <w:name w:val="样式 3164 10 磅"/>
    <w:pPr>
      <w:widowControl w:val="0"/>
      <w:suppressAutoHyphens/>
      <w:jc w:val="both"/>
    </w:pPr>
    <w:rPr>
      <w:rFonts w:ascii="等线" w:eastAsia="宋体" w:cs="Times New Roman" w:hAnsi="等线"/>
      <w:kern w:val="2"/>
      <w:sz w:val="21"/>
      <w:szCs w:val="21"/>
      <w:lang w:val="en-US" w:eastAsia="zh-CN" w:bidi="ar-SA"/>
    </w:rPr>
  </w:style>
  <w:style w:type="paragraph" w:customStyle="1" w:styleId="5256">
    <w:name w:val="样式 3165 10 磅"/>
    <w:pPr>
      <w:widowControl w:val="0"/>
      <w:jc w:val="both"/>
    </w:pPr>
    <w:rPr>
      <w:rFonts w:ascii="Times New Roman" w:eastAsia="宋体" w:cs="Times New Roman" w:hAnsi="Times New Roman"/>
      <w:kern w:val="2"/>
      <w:sz w:val="21"/>
      <w:szCs w:val="21"/>
      <w:lang w:val="en-US" w:eastAsia="zh-CN" w:bidi="ar-SA"/>
    </w:rPr>
  </w:style>
  <w:style w:type="paragraph" w:customStyle="1" w:styleId="5257">
    <w:name w:val="样式 3166 10 磅"/>
    <w:pPr>
      <w:widowControl w:val="0"/>
      <w:jc w:val="both"/>
    </w:pPr>
    <w:rPr>
      <w:rFonts w:ascii="Times New Roman" w:eastAsia="宋体" w:cs="Times New Roman" w:hAnsi="Times New Roman"/>
      <w:kern w:val="2"/>
      <w:sz w:val="21"/>
      <w:szCs w:val="21"/>
      <w:lang w:val="en-US" w:eastAsia="zh-CN" w:bidi="ar-SA"/>
    </w:rPr>
  </w:style>
  <w:style w:type="paragraph" w:customStyle="1" w:styleId="5258">
    <w:name w:val="样式 3167 10 磅"/>
    <w:pPr>
      <w:widowControl w:val="0"/>
      <w:jc w:val="both"/>
    </w:pPr>
    <w:rPr>
      <w:rFonts w:ascii="Times New Roman" w:eastAsia="宋体" w:cs="Times New Roman" w:hAnsi="Times New Roman"/>
      <w:kern w:val="2"/>
      <w:sz w:val="21"/>
      <w:szCs w:val="21"/>
      <w:lang w:val="en-US" w:eastAsia="zh-CN" w:bidi="ar-SA"/>
    </w:rPr>
  </w:style>
  <w:style w:type="paragraph" w:customStyle="1" w:styleId="5259">
    <w:name w:val="样式 3168 10 磅"/>
    <w:pPr>
      <w:widowControl w:val="0"/>
      <w:jc w:val="both"/>
    </w:pPr>
    <w:rPr>
      <w:rFonts w:ascii="Times New Roman" w:eastAsia="宋体" w:cs="Times New Roman" w:hAnsi="Times New Roman"/>
      <w:kern w:val="2"/>
      <w:sz w:val="21"/>
      <w:szCs w:val="21"/>
      <w:lang w:val="en-US" w:eastAsia="zh-CN" w:bidi="ar-SA"/>
    </w:rPr>
  </w:style>
  <w:style w:type="paragraph" w:customStyle="1" w:styleId="5260">
    <w:name w:val="样式 3169 10 磅"/>
    <w:pPr>
      <w:widowControl w:val="0"/>
      <w:jc w:val="both"/>
    </w:pPr>
    <w:rPr>
      <w:rFonts w:ascii="Times New Roman" w:eastAsia="宋体" w:cs="Times New Roman" w:hAnsi="Times New Roman"/>
      <w:kern w:val="2"/>
      <w:sz w:val="21"/>
      <w:szCs w:val="21"/>
      <w:lang w:val="en-US" w:eastAsia="zh-CN" w:bidi="ar-SA"/>
    </w:rPr>
  </w:style>
  <w:style w:type="paragraph" w:customStyle="1" w:styleId="5261">
    <w:name w:val="样式 17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62">
    <w:name w:val="样式 373 小四"/>
    <w:pPr>
      <w:widowControl w:val="0"/>
      <w:spacing w:line="240" w:lineRule="auto"/>
      <w:jc w:val="left"/>
    </w:pPr>
    <w:rPr>
      <w:rFonts w:ascii="宋体" w:eastAsia="宋体" w:cs="Times New Roman"/>
      <w:kern w:val="2"/>
      <w:sz w:val="24"/>
      <w:szCs w:val="21"/>
      <w:lang w:val="en-US" w:eastAsia="zh-CN" w:bidi="ar-SA"/>
    </w:rPr>
  </w:style>
  <w:style w:type="paragraph" w:customStyle="1" w:styleId="5263">
    <w:name w:val="样式 17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64">
    <w:name w:val="样式 3170 10 磅"/>
    <w:pPr>
      <w:widowControl w:val="0"/>
      <w:jc w:val="both"/>
    </w:pPr>
    <w:rPr>
      <w:rFonts w:ascii="Times New Roman" w:eastAsia="宋体" w:cs="Times New Roman" w:hAnsi="Times New Roman"/>
      <w:kern w:val="2"/>
      <w:sz w:val="21"/>
      <w:szCs w:val="21"/>
      <w:lang w:val="en-US" w:eastAsia="zh-CN" w:bidi="ar-SA"/>
    </w:rPr>
  </w:style>
  <w:style w:type="paragraph" w:customStyle="1" w:styleId="5265">
    <w:name w:val="样式 3171 10 磅"/>
    <w:pPr>
      <w:widowControl w:val="0"/>
      <w:jc w:val="both"/>
    </w:pPr>
    <w:rPr>
      <w:rFonts w:ascii="Times New Roman" w:eastAsia="宋体" w:cs="Times New Roman" w:hAnsi="Times New Roman"/>
      <w:kern w:val="2"/>
      <w:sz w:val="21"/>
      <w:szCs w:val="21"/>
      <w:lang w:val="en-US" w:eastAsia="zh-CN" w:bidi="ar-SA"/>
    </w:rPr>
  </w:style>
  <w:style w:type="paragraph" w:customStyle="1" w:styleId="5266">
    <w:name w:val="样式 17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267">
    <w:name w:val="样式 17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68">
    <w:name w:val="样式 17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69">
    <w:name w:val="样式 17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70">
    <w:name w:val="样式 17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271">
    <w:name w:val="样式 3172 10 磅"/>
    <w:pPr>
      <w:widowControl w:val="0"/>
      <w:jc w:val="both"/>
    </w:pPr>
    <w:rPr>
      <w:rFonts w:ascii="Times New Roman" w:eastAsia="宋体" w:cs="Times New Roman" w:hAnsi="Times New Roman"/>
      <w:kern w:val="2"/>
      <w:sz w:val="21"/>
      <w:szCs w:val="21"/>
      <w:lang w:val="en-US" w:eastAsia="zh-CN" w:bidi="ar-SA"/>
    </w:rPr>
  </w:style>
  <w:style w:type="paragraph" w:customStyle="1" w:styleId="5272">
    <w:name w:val="样式 374 小四"/>
    <w:pPr>
      <w:widowControl w:val="0"/>
      <w:spacing w:line="240" w:lineRule="auto"/>
      <w:jc w:val="left"/>
    </w:pPr>
    <w:rPr>
      <w:rFonts w:ascii="宋体" w:eastAsia="宋体" w:cs="Times New Roman"/>
      <w:kern w:val="2"/>
      <w:sz w:val="24"/>
      <w:szCs w:val="21"/>
      <w:lang w:val="en-US" w:eastAsia="zh-CN" w:bidi="ar-SA"/>
    </w:rPr>
  </w:style>
  <w:style w:type="paragraph" w:customStyle="1" w:styleId="5273">
    <w:name w:val="样式 3173 10 磅"/>
    <w:pPr>
      <w:widowControl w:val="0"/>
      <w:suppressAutoHyphens/>
      <w:jc w:val="both"/>
    </w:pPr>
    <w:rPr>
      <w:rFonts w:ascii="Calibri" w:eastAsia="宋体" w:cs="Arial" w:hAnsi="Calibri"/>
      <w:kern w:val="2"/>
      <w:sz w:val="21"/>
      <w:szCs w:val="22"/>
      <w:lang w:val="en-US" w:eastAsia="zh-CN" w:bidi="ar-SA"/>
    </w:rPr>
  </w:style>
  <w:style w:type="paragraph" w:customStyle="1" w:styleId="5274">
    <w:name w:val="正文文字 3"/>
    <w:basedOn w:val="0"/>
    <w:autoRedefine/>
    <w:next w:val="0"/>
    <w:pPr>
      <w:ind w:left="240"/>
    </w:pPr>
    <w:rPr>
      <w:sz w:val="28"/>
    </w:rPr>
  </w:style>
  <w:style w:type="paragraph" w:customStyle="1" w:styleId="5275">
    <w:name w:val="正文文字 4"/>
    <w:basedOn w:val="0"/>
    <w:autoRedefine/>
    <w:next w:val="0"/>
    <w:pPr>
      <w:ind w:left="240"/>
    </w:pPr>
    <w:rPr>
      <w:sz w:val="24"/>
    </w:rPr>
  </w:style>
  <w:style w:type="paragraph" w:customStyle="1" w:styleId="5276">
    <w:name w:val="正文文字 5"/>
    <w:basedOn w:val="0"/>
    <w:autoRedefine/>
    <w:next w:val="0"/>
    <w:pPr>
      <w:ind w:left="240"/>
    </w:pPr>
    <w:rPr>
      <w:sz w:val="24"/>
    </w:rPr>
  </w:style>
  <w:style w:type="paragraph" w:customStyle="1" w:styleId="5277">
    <w:name w:val="正文文字 6"/>
    <w:basedOn w:val="0"/>
    <w:autoRedefine/>
    <w:next w:val="0"/>
    <w:pPr>
      <w:ind w:left="240"/>
    </w:pPr>
    <w:rPr>
      <w:sz w:val="20"/>
    </w:rPr>
  </w:style>
  <w:style w:type="paragraph" w:customStyle="1" w:styleId="5278">
    <w:name w:val="正文文字 7"/>
    <w:basedOn w:val="0"/>
    <w:autoRedefine/>
    <w:next w:val="0"/>
    <w:pPr>
      <w:ind w:left="240"/>
    </w:pPr>
    <w:rPr>
      <w:sz w:val="20"/>
    </w:rPr>
  </w:style>
  <w:style w:type="paragraph" w:customStyle="1" w:styleId="5279">
    <w:name w:val="正文文字 9"/>
    <w:basedOn w:val="0"/>
    <w:autoRedefine/>
    <w:next w:val="0"/>
    <w:pPr>
      <w:ind w:left="240"/>
    </w:pPr>
    <w:rPr>
      <w:sz w:val="16"/>
    </w:rPr>
  </w:style>
  <w:style w:type="paragraph" w:customStyle="1" w:styleId="5280">
    <w:name w:val="公式样式 文本"/>
    <w:autoRedefine/>
    <w:rPr>
      <w:rFonts w:ascii="Times New Roman" w:eastAsia="宋体" w:cs="Times New Roman" w:hAnsi="Times New Roman"/>
      <w:b w:val="0"/>
      <w:i w:val="0"/>
      <w:sz w:val="20"/>
      <w:szCs w:val="20"/>
      <w:lang w:val="en-US" w:eastAsia="zh-CN" w:bidi="ar-SA"/>
    </w:rPr>
  </w:style>
  <w:style w:type="paragraph" w:customStyle="1" w:styleId="5281">
    <w:name w:val="公式样式 函数"/>
    <w:autoRedefine/>
    <w:rPr>
      <w:rFonts w:ascii="Times New Roman" w:eastAsia="宋体" w:cs="Times New Roman" w:hAnsi="Times New Roman"/>
      <w:b w:val="0"/>
      <w:i w:val="0"/>
      <w:sz w:val="20"/>
      <w:szCs w:val="20"/>
      <w:lang w:val="en-US" w:eastAsia="zh-CN" w:bidi="ar-SA"/>
    </w:rPr>
  </w:style>
  <w:style w:type="paragraph" w:customStyle="1" w:styleId="5282">
    <w:name w:val="公式样式 变量"/>
    <w:autoRedefine/>
    <w:rPr>
      <w:rFonts w:ascii="Times New Roman" w:eastAsia="宋体" w:cs="Times New Roman" w:hAnsi="Times New Roman"/>
      <w:b w:val="0"/>
      <w:i/>
      <w:sz w:val="20"/>
      <w:szCs w:val="20"/>
      <w:lang w:val="en-US" w:eastAsia="zh-CN" w:bidi="ar-SA"/>
    </w:rPr>
  </w:style>
  <w:style w:type="paragraph" w:customStyle="1" w:styleId="5283">
    <w:name w:val="公式样式 符号"/>
    <w:autoRedefine/>
    <w:rPr>
      <w:rFonts w:ascii="Times New Roman" w:eastAsia="宋体" w:cs="Times New Roman" w:hAnsi="Times New Roman"/>
      <w:b w:val="0"/>
      <w:i w:val="0"/>
      <w:sz w:val="20"/>
      <w:szCs w:val="20"/>
      <w:lang w:val="en-US" w:eastAsia="zh-CN" w:bidi="ar-SA"/>
    </w:rPr>
  </w:style>
  <w:style w:type="paragraph" w:customStyle="1" w:styleId="5284">
    <w:name w:val="样式 375 小四"/>
    <w:pPr>
      <w:widowControl w:val="0"/>
      <w:spacing w:line="240" w:lineRule="auto"/>
      <w:jc w:val="left"/>
    </w:pPr>
    <w:rPr>
      <w:rFonts w:ascii="宋体" w:eastAsia="宋体" w:cs="Times New Roman"/>
      <w:kern w:val="2"/>
      <w:sz w:val="24"/>
      <w:szCs w:val="21"/>
      <w:lang w:val="en-US" w:eastAsia="zh-CN" w:bidi="ar-SA"/>
    </w:rPr>
  </w:style>
  <w:style w:type="paragraph" w:customStyle="1" w:styleId="5285">
    <w:name w:val="样式 3174 10 磅"/>
    <w:pPr>
      <w:widowControl w:val="0"/>
      <w:jc w:val="both"/>
    </w:pPr>
    <w:rPr>
      <w:rFonts w:ascii="Times New Roman" w:eastAsia="宋体" w:cs="Times New Roman" w:hAnsi="Times New Roman"/>
      <w:kern w:val="2"/>
      <w:sz w:val="21"/>
      <w:szCs w:val="21"/>
      <w:lang w:val="en-US" w:eastAsia="zh-CN" w:bidi="ar-SA"/>
    </w:rPr>
  </w:style>
  <w:style w:type="paragraph" w:customStyle="1" w:styleId="5286">
    <w:name w:val="样式 376 小四"/>
    <w:pPr>
      <w:widowControl w:val="0"/>
      <w:spacing w:line="240" w:lineRule="auto"/>
      <w:jc w:val="left"/>
    </w:pPr>
    <w:rPr>
      <w:rFonts w:ascii="宋体" w:eastAsia="宋体" w:cs="Times New Roman"/>
      <w:kern w:val="2"/>
      <w:sz w:val="24"/>
      <w:szCs w:val="21"/>
      <w:lang w:val="en-US" w:eastAsia="zh-CN" w:bidi="ar-SA"/>
    </w:rPr>
  </w:style>
  <w:style w:type="paragraph" w:customStyle="1" w:styleId="5287">
    <w:name w:val="样式 3175 10 磅"/>
    <w:pPr>
      <w:widowControl w:val="0"/>
      <w:jc w:val="both"/>
    </w:pPr>
    <w:rPr>
      <w:rFonts w:ascii="Times New Roman" w:eastAsia="宋体" w:cs="Times New Roman" w:hAnsi="Times New Roman"/>
      <w:kern w:val="2"/>
      <w:sz w:val="21"/>
      <w:szCs w:val="21"/>
      <w:lang w:val="en-US" w:eastAsia="zh-CN" w:bidi="ar-SA"/>
    </w:rPr>
  </w:style>
  <w:style w:type="paragraph" w:customStyle="1" w:styleId="5288">
    <w:name w:val="样式 3176 10 磅"/>
    <w:pPr>
      <w:widowControl w:val="0"/>
      <w:jc w:val="both"/>
    </w:pPr>
    <w:rPr>
      <w:rFonts w:ascii="Times New Roman" w:eastAsia="宋体" w:cs="Times New Roman" w:hAnsi="Times New Roman"/>
      <w:kern w:val="2"/>
      <w:sz w:val="21"/>
      <w:szCs w:val="21"/>
      <w:lang w:val="en-US" w:eastAsia="zh-CN" w:bidi="ar-SA"/>
    </w:rPr>
  </w:style>
  <w:style w:type="paragraph" w:customStyle="1" w:styleId="5289">
    <w:name w:val="样式 3177 10 磅"/>
    <w:pPr>
      <w:widowControl w:val="0"/>
      <w:jc w:val="both"/>
    </w:pPr>
    <w:rPr>
      <w:rFonts w:ascii="Times New Roman" w:eastAsia="宋体" w:cs="Times New Roman" w:hAnsi="Times New Roman"/>
      <w:kern w:val="2"/>
      <w:sz w:val="21"/>
      <w:szCs w:val="21"/>
      <w:lang w:val="en-US" w:eastAsia="zh-CN" w:bidi="ar-SA"/>
    </w:rPr>
  </w:style>
  <w:style w:type="paragraph" w:customStyle="1" w:styleId="5290">
    <w:name w:val="样式 3178 10 磅"/>
    <w:pPr>
      <w:widowControl w:val="0"/>
      <w:jc w:val="both"/>
    </w:pPr>
    <w:rPr>
      <w:rFonts w:ascii="Times New Roman" w:eastAsia="宋体" w:cs="Times New Roman" w:hAnsi="Times New Roman"/>
      <w:kern w:val="2"/>
      <w:sz w:val="21"/>
      <w:szCs w:val="21"/>
      <w:lang w:val="en-US" w:eastAsia="zh-CN" w:bidi="ar-SA"/>
    </w:rPr>
  </w:style>
  <w:style w:type="paragraph" w:customStyle="1" w:styleId="5291">
    <w:name w:val="样式 3179 10 磅"/>
    <w:pPr>
      <w:widowControl w:val="0"/>
      <w:suppressAutoHyphens/>
      <w:jc w:val="both"/>
    </w:pPr>
    <w:rPr>
      <w:rFonts w:ascii="等线" w:eastAsia="宋体" w:cs="Times New Roman" w:hAnsi="等线"/>
      <w:kern w:val="2"/>
      <w:sz w:val="21"/>
      <w:szCs w:val="21"/>
      <w:lang w:val="en-US" w:eastAsia="zh-CN" w:bidi="ar-SA"/>
    </w:rPr>
  </w:style>
  <w:style w:type="paragraph" w:customStyle="1" w:styleId="5292">
    <w:name w:val="样式 3180 10 磅"/>
    <w:pPr>
      <w:widowControl w:val="0"/>
      <w:jc w:val="both"/>
    </w:pPr>
    <w:rPr>
      <w:rFonts w:ascii="Times New Roman" w:eastAsia="宋体" w:cs="Times New Roman" w:hAnsi="Times New Roman"/>
      <w:kern w:val="2"/>
      <w:sz w:val="21"/>
      <w:szCs w:val="21"/>
      <w:lang w:val="en-US" w:eastAsia="zh-CN" w:bidi="ar-SA"/>
    </w:rPr>
  </w:style>
  <w:style w:type="paragraph" w:customStyle="1" w:styleId="5293">
    <w:name w:val="样式 3181 10 磅"/>
    <w:pPr>
      <w:widowControl w:val="0"/>
      <w:jc w:val="both"/>
    </w:pPr>
    <w:rPr>
      <w:rFonts w:ascii="Times New Roman" w:eastAsia="宋体" w:cs="Times New Roman" w:hAnsi="Times New Roman"/>
      <w:kern w:val="2"/>
      <w:sz w:val="21"/>
      <w:szCs w:val="21"/>
      <w:lang w:val="en-US" w:eastAsia="zh-CN" w:bidi="ar-SA"/>
    </w:rPr>
  </w:style>
  <w:style w:type="paragraph" w:customStyle="1" w:styleId="5294">
    <w:name w:val="样式 3182 10 磅"/>
    <w:pPr>
      <w:widowControl w:val="0"/>
      <w:jc w:val="both"/>
    </w:pPr>
    <w:rPr>
      <w:rFonts w:ascii="Times New Roman" w:eastAsia="宋体" w:cs="Times New Roman" w:hAnsi="Times New Roman"/>
      <w:kern w:val="2"/>
      <w:sz w:val="21"/>
      <w:szCs w:val="21"/>
      <w:lang w:val="en-US" w:eastAsia="zh-CN" w:bidi="ar-SA"/>
    </w:rPr>
  </w:style>
  <w:style w:type="paragraph" w:customStyle="1" w:styleId="5295">
    <w:name w:val="样式 3183 10 磅"/>
    <w:pPr>
      <w:widowControl w:val="0"/>
      <w:suppressAutoHyphens/>
      <w:jc w:val="both"/>
    </w:pPr>
    <w:rPr>
      <w:rFonts w:ascii="等线" w:eastAsia="宋体" w:cs="Times New Roman" w:hAnsi="等线"/>
      <w:kern w:val="2"/>
      <w:sz w:val="21"/>
      <w:szCs w:val="21"/>
      <w:lang w:val="en-US" w:eastAsia="zh-CN" w:bidi="ar-SA"/>
    </w:rPr>
  </w:style>
  <w:style w:type="paragraph" w:customStyle="1" w:styleId="5296">
    <w:name w:val="样式 3184 10 磅"/>
    <w:pPr>
      <w:widowControl w:val="0"/>
      <w:jc w:val="both"/>
    </w:pPr>
    <w:rPr>
      <w:rFonts w:ascii="Times New Roman" w:eastAsia="宋体" w:cs="Times New Roman" w:hAnsi="Times New Roman"/>
      <w:kern w:val="2"/>
      <w:sz w:val="21"/>
      <w:szCs w:val="21"/>
      <w:lang w:val="en-US" w:eastAsia="zh-CN" w:bidi="ar-SA"/>
    </w:rPr>
  </w:style>
  <w:style w:type="paragraph" w:customStyle="1" w:styleId="5297">
    <w:name w:val="样式 3185 10 磅"/>
    <w:pPr>
      <w:widowControl w:val="0"/>
      <w:jc w:val="both"/>
    </w:pPr>
    <w:rPr>
      <w:rFonts w:ascii="Times New Roman" w:eastAsia="宋体" w:cs="Times New Roman" w:hAnsi="Times New Roman"/>
      <w:kern w:val="2"/>
      <w:sz w:val="21"/>
      <w:szCs w:val="21"/>
      <w:lang w:val="en-US" w:eastAsia="zh-CN" w:bidi="ar-SA"/>
    </w:rPr>
  </w:style>
  <w:style w:type="paragraph" w:customStyle="1" w:styleId="5298">
    <w:name w:val="样式 3186 10 磅"/>
    <w:pPr>
      <w:widowControl w:val="0"/>
      <w:jc w:val="both"/>
    </w:pPr>
    <w:rPr>
      <w:rFonts w:ascii="Times New Roman" w:eastAsia="宋体" w:cs="Times New Roman" w:hAnsi="Times New Roman"/>
      <w:kern w:val="2"/>
      <w:sz w:val="21"/>
      <w:szCs w:val="21"/>
      <w:lang w:val="en-US" w:eastAsia="zh-CN" w:bidi="ar-SA"/>
    </w:rPr>
  </w:style>
  <w:style w:type="paragraph" w:customStyle="1" w:styleId="5299">
    <w:name w:val="样式 3187 10 磅"/>
    <w:pPr>
      <w:widowControl w:val="0"/>
      <w:suppressAutoHyphens/>
      <w:jc w:val="both"/>
    </w:pPr>
    <w:rPr>
      <w:rFonts w:ascii="等线" w:eastAsia="宋体" w:cs="Times New Roman" w:hAnsi="等线"/>
      <w:kern w:val="2"/>
      <w:sz w:val="21"/>
      <w:szCs w:val="21"/>
      <w:lang w:val="en-US" w:eastAsia="zh-CN" w:bidi="ar-SA"/>
    </w:rPr>
  </w:style>
  <w:style w:type="paragraph" w:customStyle="1" w:styleId="5300">
    <w:name w:val="样式 3188 10 磅"/>
    <w:pPr>
      <w:widowControl w:val="0"/>
      <w:jc w:val="both"/>
    </w:pPr>
    <w:rPr>
      <w:rFonts w:ascii="Times New Roman" w:eastAsia="宋体" w:cs="Times New Roman" w:hAnsi="Times New Roman"/>
      <w:kern w:val="2"/>
      <w:sz w:val="21"/>
      <w:szCs w:val="21"/>
      <w:lang w:val="en-US" w:eastAsia="zh-CN" w:bidi="ar-SA"/>
    </w:rPr>
  </w:style>
  <w:style w:type="paragraph" w:customStyle="1" w:styleId="5301">
    <w:name w:val="样式 3189 10 磅"/>
    <w:pPr>
      <w:widowControl w:val="0"/>
      <w:jc w:val="both"/>
    </w:pPr>
    <w:rPr>
      <w:rFonts w:ascii="Times New Roman" w:eastAsia="宋体" w:cs="Times New Roman" w:hAnsi="Times New Roman"/>
      <w:kern w:val="2"/>
      <w:sz w:val="21"/>
      <w:szCs w:val="21"/>
      <w:lang w:val="en-US" w:eastAsia="zh-CN" w:bidi="ar-SA"/>
    </w:rPr>
  </w:style>
  <w:style w:type="paragraph" w:customStyle="1" w:styleId="5302">
    <w:name w:val="样式 3190 10 磅"/>
    <w:pPr>
      <w:widowControl w:val="0"/>
      <w:jc w:val="both"/>
    </w:pPr>
    <w:rPr>
      <w:rFonts w:ascii="Times New Roman" w:eastAsia="宋体" w:cs="Times New Roman" w:hAnsi="Times New Roman"/>
      <w:kern w:val="2"/>
      <w:sz w:val="21"/>
      <w:szCs w:val="21"/>
      <w:lang w:val="en-US" w:eastAsia="zh-CN" w:bidi="ar-SA"/>
    </w:rPr>
  </w:style>
  <w:style w:type="paragraph" w:customStyle="1" w:styleId="5303">
    <w:name w:val="样式 3191 10 磅"/>
    <w:pPr>
      <w:widowControl w:val="0"/>
      <w:suppressAutoHyphens/>
      <w:jc w:val="both"/>
    </w:pPr>
    <w:rPr>
      <w:rFonts w:ascii="等线" w:eastAsia="宋体" w:cs="Times New Roman" w:hAnsi="等线"/>
      <w:kern w:val="2"/>
      <w:sz w:val="21"/>
      <w:szCs w:val="21"/>
      <w:lang w:val="en-US" w:eastAsia="zh-CN" w:bidi="ar-SA"/>
    </w:rPr>
  </w:style>
  <w:style w:type="paragraph" w:customStyle="1" w:styleId="5304">
    <w:name w:val="样式 3192 10 磅"/>
    <w:pPr>
      <w:widowControl w:val="0"/>
      <w:suppressAutoHyphens/>
      <w:jc w:val="both"/>
    </w:pPr>
    <w:rPr>
      <w:rFonts w:ascii="等线" w:eastAsia="宋体" w:cs="Times New Roman" w:hAnsi="等线"/>
      <w:kern w:val="2"/>
      <w:sz w:val="21"/>
      <w:szCs w:val="21"/>
      <w:lang w:val="en-US" w:eastAsia="zh-CN" w:bidi="ar-SA"/>
    </w:rPr>
  </w:style>
  <w:style w:type="paragraph" w:customStyle="1" w:styleId="5305">
    <w:name w:val="样式 3193 10 磅"/>
    <w:pPr>
      <w:widowControl w:val="0"/>
      <w:jc w:val="both"/>
    </w:pPr>
    <w:rPr>
      <w:rFonts w:ascii="Times New Roman" w:eastAsia="宋体" w:cs="Times New Roman" w:hAnsi="Times New Roman"/>
      <w:kern w:val="2"/>
      <w:sz w:val="21"/>
      <w:szCs w:val="21"/>
      <w:lang w:val="en-US" w:eastAsia="zh-CN" w:bidi="ar-SA"/>
    </w:rPr>
  </w:style>
  <w:style w:type="paragraph" w:customStyle="1" w:styleId="5306">
    <w:name w:val="样式 3194 10 磅"/>
    <w:pPr>
      <w:widowControl w:val="0"/>
      <w:jc w:val="both"/>
    </w:pPr>
    <w:rPr>
      <w:rFonts w:ascii="Times New Roman" w:eastAsia="宋体" w:cs="Times New Roman" w:hAnsi="Times New Roman"/>
      <w:kern w:val="2"/>
      <w:sz w:val="21"/>
      <w:szCs w:val="21"/>
      <w:lang w:val="en-US" w:eastAsia="zh-CN" w:bidi="ar-SA"/>
    </w:rPr>
  </w:style>
  <w:style w:type="paragraph" w:customStyle="1" w:styleId="5307">
    <w:name w:val="样式 3195 10 磅"/>
    <w:pPr>
      <w:widowControl w:val="0"/>
      <w:jc w:val="both"/>
    </w:pPr>
    <w:rPr>
      <w:rFonts w:ascii="Times New Roman" w:eastAsia="宋体" w:cs="Times New Roman" w:hAnsi="Times New Roman"/>
      <w:kern w:val="2"/>
      <w:sz w:val="21"/>
      <w:szCs w:val="21"/>
      <w:lang w:val="en-US" w:eastAsia="zh-CN" w:bidi="ar-SA"/>
    </w:rPr>
  </w:style>
  <w:style w:type="paragraph" w:customStyle="1" w:styleId="5308">
    <w:name w:val="样式 3196 10 磅"/>
    <w:pPr>
      <w:widowControl w:val="0"/>
      <w:suppressAutoHyphens/>
      <w:jc w:val="both"/>
    </w:pPr>
    <w:rPr>
      <w:rFonts w:ascii="等线" w:eastAsia="宋体" w:cs="Times New Roman" w:hAnsi="等线"/>
      <w:kern w:val="2"/>
      <w:sz w:val="21"/>
      <w:szCs w:val="21"/>
      <w:lang w:val="en-US" w:eastAsia="zh-CN" w:bidi="ar-SA"/>
    </w:rPr>
  </w:style>
  <w:style w:type="paragraph" w:customStyle="1" w:styleId="5309">
    <w:name w:val="样式 3197 10 磅"/>
    <w:pPr>
      <w:widowControl w:val="0"/>
      <w:suppressAutoHyphens/>
      <w:jc w:val="both"/>
    </w:pPr>
    <w:rPr>
      <w:rFonts w:ascii="等线" w:eastAsia="宋体" w:cs="Times New Roman" w:hAnsi="等线"/>
      <w:kern w:val="2"/>
      <w:sz w:val="21"/>
      <w:szCs w:val="21"/>
      <w:lang w:val="en-US" w:eastAsia="zh-CN" w:bidi="ar-SA"/>
    </w:rPr>
  </w:style>
  <w:style w:type="paragraph" w:customStyle="1" w:styleId="5310">
    <w:name w:val="样式 3198 10 磅"/>
    <w:pPr>
      <w:widowControl w:val="0"/>
      <w:jc w:val="both"/>
    </w:pPr>
    <w:rPr>
      <w:rFonts w:ascii="Times New Roman" w:eastAsia="宋体" w:cs="Times New Roman" w:hAnsi="Times New Roman"/>
      <w:kern w:val="2"/>
      <w:sz w:val="21"/>
      <w:szCs w:val="21"/>
      <w:lang w:val="en-US" w:eastAsia="zh-CN" w:bidi="ar-SA"/>
    </w:rPr>
  </w:style>
  <w:style w:type="paragraph" w:customStyle="1" w:styleId="5311">
    <w:name w:val="样式 3199 10 磅"/>
    <w:pPr>
      <w:widowControl w:val="0"/>
      <w:jc w:val="both"/>
    </w:pPr>
    <w:rPr>
      <w:rFonts w:ascii="Times New Roman" w:eastAsia="宋体" w:cs="Times New Roman" w:hAnsi="Times New Roman"/>
      <w:kern w:val="2"/>
      <w:sz w:val="21"/>
      <w:szCs w:val="21"/>
      <w:lang w:val="en-US" w:eastAsia="zh-CN" w:bidi="ar-SA"/>
    </w:rPr>
  </w:style>
  <w:style w:type="paragraph" w:customStyle="1" w:styleId="5312">
    <w:name w:val="样式 3200 10 磅"/>
    <w:pPr>
      <w:widowControl w:val="0"/>
      <w:jc w:val="both"/>
    </w:pPr>
    <w:rPr>
      <w:rFonts w:ascii="Times New Roman" w:eastAsia="宋体" w:cs="Times New Roman" w:hAnsi="Times New Roman"/>
      <w:kern w:val="2"/>
      <w:sz w:val="21"/>
      <w:szCs w:val="21"/>
      <w:lang w:val="en-US" w:eastAsia="zh-CN" w:bidi="ar-SA"/>
    </w:rPr>
  </w:style>
  <w:style w:type="paragraph" w:customStyle="1" w:styleId="5313">
    <w:name w:val="样式 3201 10 磅"/>
    <w:pPr>
      <w:widowControl w:val="0"/>
      <w:suppressAutoHyphens/>
      <w:jc w:val="both"/>
    </w:pPr>
    <w:rPr>
      <w:rFonts w:ascii="等线" w:eastAsia="宋体" w:cs="Times New Roman" w:hAnsi="等线"/>
      <w:kern w:val="2"/>
      <w:sz w:val="21"/>
      <w:szCs w:val="21"/>
      <w:lang w:val="en-US" w:eastAsia="zh-CN" w:bidi="ar-SA"/>
    </w:rPr>
  </w:style>
  <w:style w:type="paragraph" w:customStyle="1" w:styleId="5314">
    <w:name w:val="样式 3202 10 磅"/>
    <w:pPr>
      <w:widowControl w:val="0"/>
      <w:jc w:val="both"/>
    </w:pPr>
    <w:rPr>
      <w:rFonts w:ascii="Times New Roman" w:eastAsia="宋体" w:cs="Times New Roman" w:hAnsi="Times New Roman"/>
      <w:kern w:val="2"/>
      <w:sz w:val="21"/>
      <w:szCs w:val="21"/>
      <w:lang w:val="en-US" w:eastAsia="zh-CN" w:bidi="ar-SA"/>
    </w:rPr>
  </w:style>
  <w:style w:type="paragraph" w:customStyle="1" w:styleId="5315">
    <w:name w:val="样式 3203 10 磅"/>
    <w:pPr>
      <w:widowControl w:val="0"/>
      <w:jc w:val="both"/>
    </w:pPr>
    <w:rPr>
      <w:rFonts w:ascii="Times New Roman" w:eastAsia="宋体" w:cs="Times New Roman" w:hAnsi="Times New Roman"/>
      <w:kern w:val="2"/>
      <w:sz w:val="21"/>
      <w:szCs w:val="21"/>
      <w:lang w:val="en-US" w:eastAsia="zh-CN" w:bidi="ar-SA"/>
    </w:rPr>
  </w:style>
  <w:style w:type="paragraph" w:customStyle="1" w:styleId="5316">
    <w:name w:val="样式 3204 10 磅"/>
    <w:pPr>
      <w:widowControl w:val="0"/>
      <w:suppressAutoHyphens/>
      <w:jc w:val="both"/>
    </w:pPr>
    <w:rPr>
      <w:rFonts w:ascii="等线" w:eastAsia="宋体" w:cs="Times New Roman" w:hAnsi="等线"/>
      <w:kern w:val="2"/>
      <w:sz w:val="21"/>
      <w:szCs w:val="21"/>
      <w:lang w:val="en-US" w:eastAsia="zh-CN" w:bidi="ar-SA"/>
    </w:rPr>
  </w:style>
  <w:style w:type="paragraph" w:customStyle="1" w:styleId="5317">
    <w:name w:val="样式 3205 10 磅"/>
    <w:pPr>
      <w:widowControl w:val="0"/>
      <w:jc w:val="both"/>
    </w:pPr>
    <w:rPr>
      <w:rFonts w:ascii="Times New Roman" w:eastAsia="宋体" w:cs="Times New Roman" w:hAnsi="Times New Roman"/>
      <w:kern w:val="2"/>
      <w:sz w:val="21"/>
      <w:szCs w:val="21"/>
      <w:lang w:val="en-US" w:eastAsia="zh-CN" w:bidi="ar-SA"/>
    </w:rPr>
  </w:style>
  <w:style w:type="paragraph" w:customStyle="1" w:styleId="5318">
    <w:name w:val="样式 3206 10 磅"/>
    <w:pPr>
      <w:widowControl w:val="0"/>
      <w:jc w:val="both"/>
    </w:pPr>
    <w:rPr>
      <w:rFonts w:ascii="Times New Roman" w:eastAsia="宋体" w:cs="Times New Roman" w:hAnsi="Times New Roman"/>
      <w:kern w:val="2"/>
      <w:sz w:val="21"/>
      <w:szCs w:val="21"/>
      <w:lang w:val="en-US" w:eastAsia="zh-CN" w:bidi="ar-SA"/>
    </w:rPr>
  </w:style>
  <w:style w:type="paragraph" w:customStyle="1" w:styleId="5319">
    <w:name w:val="样式 3207 10 磅"/>
    <w:pPr>
      <w:widowControl w:val="0"/>
      <w:jc w:val="both"/>
    </w:pPr>
    <w:rPr>
      <w:rFonts w:ascii="Times New Roman" w:eastAsia="宋体" w:cs="Times New Roman" w:hAnsi="Times New Roman"/>
      <w:kern w:val="2"/>
      <w:sz w:val="21"/>
      <w:szCs w:val="21"/>
      <w:lang w:val="en-US" w:eastAsia="zh-CN" w:bidi="ar-SA"/>
    </w:rPr>
  </w:style>
  <w:style w:type="paragraph" w:customStyle="1" w:styleId="5320">
    <w:name w:val="样式 3208 10 磅"/>
    <w:pPr>
      <w:widowControl w:val="0"/>
      <w:jc w:val="both"/>
    </w:pPr>
    <w:rPr>
      <w:rFonts w:ascii="Times New Roman" w:eastAsia="宋体" w:cs="Times New Roman" w:hAnsi="Times New Roman"/>
      <w:kern w:val="2"/>
      <w:sz w:val="21"/>
      <w:szCs w:val="21"/>
      <w:lang w:val="en-US" w:eastAsia="zh-CN" w:bidi="ar-SA"/>
    </w:rPr>
  </w:style>
  <w:style w:type="paragraph" w:customStyle="1" w:styleId="5321">
    <w:name w:val="样式 3209 10 磅"/>
    <w:pPr>
      <w:widowControl w:val="0"/>
      <w:suppressAutoHyphens/>
      <w:jc w:val="both"/>
    </w:pPr>
    <w:rPr>
      <w:rFonts w:ascii="等线" w:eastAsia="宋体" w:cs="Times New Roman" w:hAnsi="等线"/>
      <w:kern w:val="2"/>
      <w:sz w:val="21"/>
      <w:szCs w:val="21"/>
      <w:lang w:val="en-US" w:eastAsia="zh-CN" w:bidi="ar-SA"/>
    </w:rPr>
  </w:style>
  <w:style w:type="paragraph" w:customStyle="1" w:styleId="5322">
    <w:name w:val="样式 3210 10 磅"/>
    <w:pPr>
      <w:widowControl w:val="0"/>
      <w:jc w:val="both"/>
    </w:pPr>
    <w:rPr>
      <w:rFonts w:ascii="Times New Roman" w:eastAsia="宋体" w:cs="Times New Roman" w:hAnsi="Times New Roman"/>
      <w:kern w:val="2"/>
      <w:sz w:val="21"/>
      <w:szCs w:val="21"/>
      <w:lang w:val="en-US" w:eastAsia="zh-CN" w:bidi="ar-SA"/>
    </w:rPr>
  </w:style>
  <w:style w:type="paragraph" w:customStyle="1" w:styleId="5323">
    <w:name w:val="样式 3211 10 磅"/>
    <w:pPr>
      <w:widowControl w:val="0"/>
      <w:jc w:val="both"/>
    </w:pPr>
    <w:rPr>
      <w:rFonts w:ascii="Times New Roman" w:eastAsia="宋体" w:cs="Times New Roman" w:hAnsi="Times New Roman"/>
      <w:kern w:val="2"/>
      <w:sz w:val="21"/>
      <w:szCs w:val="21"/>
      <w:lang w:val="en-US" w:eastAsia="zh-CN" w:bidi="ar-SA"/>
    </w:rPr>
  </w:style>
  <w:style w:type="paragraph" w:customStyle="1" w:styleId="5324">
    <w:name w:val="样式 3212 10 磅"/>
    <w:pPr>
      <w:widowControl w:val="0"/>
      <w:jc w:val="both"/>
    </w:pPr>
    <w:rPr>
      <w:rFonts w:ascii="Times New Roman" w:eastAsia="宋体" w:cs="Times New Roman" w:hAnsi="Times New Roman"/>
      <w:kern w:val="2"/>
      <w:sz w:val="21"/>
      <w:szCs w:val="21"/>
      <w:lang w:val="en-US" w:eastAsia="zh-CN" w:bidi="ar-SA"/>
    </w:rPr>
  </w:style>
  <w:style w:type="paragraph" w:customStyle="1" w:styleId="5325">
    <w:name w:val="样式 3213 10 磅"/>
    <w:pPr>
      <w:widowControl w:val="0"/>
      <w:suppressAutoHyphens/>
      <w:jc w:val="both"/>
    </w:pPr>
    <w:rPr>
      <w:rFonts w:ascii="等线" w:eastAsia="宋体" w:cs="Times New Roman" w:hAnsi="等线"/>
      <w:kern w:val="2"/>
      <w:sz w:val="21"/>
      <w:szCs w:val="21"/>
      <w:lang w:val="en-US" w:eastAsia="zh-CN" w:bidi="ar-SA"/>
    </w:rPr>
  </w:style>
  <w:style w:type="paragraph" w:customStyle="1" w:styleId="5326">
    <w:name w:val="样式 3214 10 磅"/>
    <w:pPr>
      <w:widowControl w:val="0"/>
      <w:suppressAutoHyphens/>
      <w:jc w:val="both"/>
    </w:pPr>
    <w:rPr>
      <w:rFonts w:ascii="等线" w:eastAsia="宋体" w:cs="Times New Roman" w:hAnsi="等线"/>
      <w:kern w:val="2"/>
      <w:sz w:val="21"/>
      <w:szCs w:val="21"/>
      <w:lang w:val="en-US" w:eastAsia="zh-CN" w:bidi="ar-SA"/>
    </w:rPr>
  </w:style>
  <w:style w:type="paragraph" w:customStyle="1" w:styleId="5327">
    <w:name w:val="样式 3215 10 磅"/>
    <w:pPr>
      <w:widowControl w:val="0"/>
      <w:jc w:val="both"/>
    </w:pPr>
    <w:rPr>
      <w:rFonts w:ascii="Times New Roman" w:eastAsia="宋体" w:cs="Times New Roman" w:hAnsi="Times New Roman"/>
      <w:kern w:val="2"/>
      <w:sz w:val="21"/>
      <w:szCs w:val="21"/>
      <w:lang w:val="en-US" w:eastAsia="zh-CN" w:bidi="ar-SA"/>
    </w:rPr>
  </w:style>
  <w:style w:type="paragraph" w:customStyle="1" w:styleId="5328">
    <w:name w:val="样式 3216 10 磅"/>
    <w:pPr>
      <w:widowControl w:val="0"/>
      <w:jc w:val="both"/>
    </w:pPr>
    <w:rPr>
      <w:rFonts w:ascii="Times New Roman" w:eastAsia="宋体" w:cs="Times New Roman" w:hAnsi="Times New Roman"/>
      <w:kern w:val="2"/>
      <w:sz w:val="21"/>
      <w:szCs w:val="21"/>
      <w:lang w:val="en-US" w:eastAsia="zh-CN" w:bidi="ar-SA"/>
    </w:rPr>
  </w:style>
  <w:style w:type="paragraph" w:customStyle="1" w:styleId="5329">
    <w:name w:val="样式 3217 10 磅"/>
    <w:pPr>
      <w:widowControl w:val="0"/>
      <w:jc w:val="both"/>
    </w:pPr>
    <w:rPr>
      <w:rFonts w:ascii="Times New Roman" w:eastAsia="宋体" w:cs="Times New Roman" w:hAnsi="Times New Roman"/>
      <w:kern w:val="2"/>
      <w:sz w:val="21"/>
      <w:szCs w:val="21"/>
      <w:lang w:val="en-US" w:eastAsia="zh-CN" w:bidi="ar-SA"/>
    </w:rPr>
  </w:style>
  <w:style w:type="paragraph" w:customStyle="1" w:styleId="5330">
    <w:name w:val="样式 3218 10 磅"/>
    <w:pPr>
      <w:widowControl w:val="0"/>
      <w:suppressAutoHyphens/>
      <w:jc w:val="both"/>
    </w:pPr>
    <w:rPr>
      <w:rFonts w:ascii="等线" w:eastAsia="宋体" w:cs="Times New Roman" w:hAnsi="等线"/>
      <w:kern w:val="2"/>
      <w:sz w:val="21"/>
      <w:szCs w:val="21"/>
      <w:lang w:val="en-US" w:eastAsia="zh-CN" w:bidi="ar-SA"/>
    </w:rPr>
  </w:style>
  <w:style w:type="paragraph" w:customStyle="1" w:styleId="5331">
    <w:name w:val="样式 3219 10 磅"/>
    <w:pPr>
      <w:widowControl w:val="0"/>
      <w:jc w:val="both"/>
    </w:pPr>
    <w:rPr>
      <w:rFonts w:ascii="Times New Roman" w:eastAsia="宋体" w:cs="Times New Roman" w:hAnsi="Times New Roman"/>
      <w:kern w:val="2"/>
      <w:sz w:val="21"/>
      <w:szCs w:val="21"/>
      <w:lang w:val="en-US" w:eastAsia="zh-CN" w:bidi="ar-SA"/>
    </w:rPr>
  </w:style>
  <w:style w:type="paragraph" w:customStyle="1" w:styleId="5332">
    <w:name w:val="样式 3220 10 磅"/>
    <w:pPr>
      <w:widowControl w:val="0"/>
      <w:jc w:val="both"/>
    </w:pPr>
    <w:rPr>
      <w:rFonts w:ascii="Times New Roman" w:eastAsia="宋体" w:cs="Times New Roman" w:hAnsi="Times New Roman"/>
      <w:kern w:val="2"/>
      <w:sz w:val="21"/>
      <w:szCs w:val="21"/>
      <w:lang w:val="en-US" w:eastAsia="zh-CN" w:bidi="ar-SA"/>
    </w:rPr>
  </w:style>
  <w:style w:type="paragraph" w:customStyle="1" w:styleId="5333">
    <w:name w:val="样式 3221 10 磅"/>
    <w:pPr>
      <w:widowControl w:val="0"/>
      <w:suppressAutoHyphens/>
      <w:jc w:val="both"/>
    </w:pPr>
    <w:rPr>
      <w:rFonts w:ascii="等线" w:eastAsia="宋体" w:cs="Times New Roman" w:hAnsi="等线"/>
      <w:kern w:val="2"/>
      <w:sz w:val="21"/>
      <w:szCs w:val="21"/>
      <w:lang w:val="en-US" w:eastAsia="zh-CN" w:bidi="ar-SA"/>
    </w:rPr>
  </w:style>
  <w:style w:type="paragraph" w:customStyle="1" w:styleId="5334">
    <w:name w:val="样式 3222 10 磅"/>
    <w:pPr>
      <w:widowControl w:val="0"/>
      <w:jc w:val="both"/>
    </w:pPr>
    <w:rPr>
      <w:rFonts w:ascii="Times New Roman" w:eastAsia="宋体" w:cs="Times New Roman" w:hAnsi="Times New Roman"/>
      <w:kern w:val="2"/>
      <w:sz w:val="21"/>
      <w:szCs w:val="21"/>
      <w:lang w:val="en-US" w:eastAsia="zh-CN" w:bidi="ar-SA"/>
    </w:rPr>
  </w:style>
  <w:style w:type="paragraph" w:customStyle="1" w:styleId="5335">
    <w:name w:val="样式 3223 10 磅"/>
    <w:pPr>
      <w:widowControl w:val="0"/>
      <w:jc w:val="both"/>
    </w:pPr>
    <w:rPr>
      <w:rFonts w:ascii="Times New Roman" w:eastAsia="宋体" w:cs="Times New Roman" w:hAnsi="Times New Roman"/>
      <w:kern w:val="2"/>
      <w:sz w:val="21"/>
      <w:szCs w:val="21"/>
      <w:lang w:val="en-US" w:eastAsia="zh-CN" w:bidi="ar-SA"/>
    </w:rPr>
  </w:style>
  <w:style w:type="paragraph" w:customStyle="1" w:styleId="5336">
    <w:name w:val="样式 3224 10 磅"/>
    <w:pPr>
      <w:widowControl w:val="0"/>
      <w:jc w:val="both"/>
    </w:pPr>
    <w:rPr>
      <w:rFonts w:ascii="Times New Roman" w:eastAsia="宋体" w:cs="Times New Roman" w:hAnsi="Times New Roman"/>
      <w:kern w:val="2"/>
      <w:sz w:val="21"/>
      <w:szCs w:val="21"/>
      <w:lang w:val="en-US" w:eastAsia="zh-CN" w:bidi="ar-SA"/>
    </w:rPr>
  </w:style>
  <w:style w:type="paragraph" w:customStyle="1" w:styleId="5337">
    <w:name w:val="样式 377 小四"/>
    <w:pPr>
      <w:widowControl w:val="0"/>
    </w:pPr>
    <w:rPr>
      <w:rFonts w:ascii="宋体" w:eastAsia="宋体" w:cs="Times New Roman"/>
      <w:kern w:val="2"/>
      <w:sz w:val="24"/>
      <w:szCs w:val="21"/>
      <w:lang w:val="en-US" w:eastAsia="zh-CN" w:bidi="ar-SA"/>
    </w:rPr>
  </w:style>
  <w:style w:type="paragraph" w:customStyle="1" w:styleId="5338">
    <w:name w:val="样式 378 小四"/>
    <w:pPr>
      <w:widowControl w:val="0"/>
    </w:pPr>
    <w:rPr>
      <w:rFonts w:ascii="宋体" w:eastAsia="宋体" w:cs="Times New Roman"/>
      <w:kern w:val="2"/>
      <w:sz w:val="24"/>
      <w:szCs w:val="21"/>
      <w:lang w:val="en-US" w:eastAsia="zh-CN" w:bidi="ar-SA"/>
    </w:rPr>
  </w:style>
  <w:style w:type="paragraph" w:customStyle="1" w:styleId="5339">
    <w:name w:val="样式 3225 10 磅"/>
    <w:pPr>
      <w:widowControl w:val="0"/>
      <w:suppressAutoHyphens/>
      <w:jc w:val="both"/>
    </w:pPr>
    <w:rPr>
      <w:rFonts w:ascii="等线" w:eastAsia="宋体" w:cs="Times New Roman" w:hAnsi="等线"/>
      <w:kern w:val="2"/>
      <w:sz w:val="21"/>
      <w:szCs w:val="21"/>
      <w:lang w:val="en-US" w:eastAsia="zh-CN" w:bidi="ar-SA"/>
    </w:rPr>
  </w:style>
  <w:style w:type="paragraph" w:customStyle="1" w:styleId="5340">
    <w:name w:val="样式 3226 10 磅"/>
    <w:pPr>
      <w:widowControl w:val="0"/>
      <w:jc w:val="both"/>
    </w:pPr>
    <w:rPr>
      <w:rFonts w:ascii="Times New Roman" w:eastAsia="宋体" w:cs="Times New Roman" w:hAnsi="Times New Roman"/>
      <w:kern w:val="2"/>
      <w:sz w:val="21"/>
      <w:szCs w:val="21"/>
      <w:lang w:val="en-US" w:eastAsia="zh-CN" w:bidi="ar-SA"/>
    </w:rPr>
  </w:style>
  <w:style w:type="paragraph" w:customStyle="1" w:styleId="5341">
    <w:name w:val="样式 3227 10 磅"/>
    <w:pPr>
      <w:widowControl w:val="0"/>
      <w:jc w:val="both"/>
    </w:pPr>
    <w:rPr>
      <w:rFonts w:ascii="Times New Roman" w:eastAsia="宋体" w:cs="Times New Roman" w:hAnsi="Times New Roman"/>
      <w:kern w:val="2"/>
      <w:sz w:val="21"/>
      <w:szCs w:val="21"/>
      <w:lang w:val="en-US" w:eastAsia="zh-CN" w:bidi="ar-SA"/>
    </w:rPr>
  </w:style>
  <w:style w:type="paragraph" w:customStyle="1" w:styleId="5342">
    <w:name w:val="样式 3228 10 磅"/>
    <w:pPr>
      <w:widowControl w:val="0"/>
      <w:jc w:val="both"/>
    </w:pPr>
    <w:rPr>
      <w:rFonts w:ascii="Times New Roman" w:eastAsia="宋体" w:cs="Times New Roman" w:hAnsi="Times New Roman"/>
      <w:kern w:val="2"/>
      <w:sz w:val="21"/>
      <w:szCs w:val="21"/>
      <w:lang w:val="en-US" w:eastAsia="zh-CN" w:bidi="ar-SA"/>
    </w:rPr>
  </w:style>
  <w:style w:type="paragraph" w:customStyle="1" w:styleId="5343">
    <w:name w:val="样式 3229 10 磅"/>
    <w:pPr>
      <w:widowControl w:val="0"/>
      <w:jc w:val="both"/>
    </w:pPr>
    <w:rPr>
      <w:rFonts w:ascii="Times New Roman" w:eastAsia="宋体" w:cs="Times New Roman" w:hAnsi="Times New Roman"/>
      <w:kern w:val="2"/>
      <w:sz w:val="21"/>
      <w:szCs w:val="21"/>
      <w:lang w:val="en-US" w:eastAsia="zh-CN" w:bidi="ar-SA"/>
    </w:rPr>
  </w:style>
  <w:style w:type="paragraph" w:customStyle="1" w:styleId="5344">
    <w:name w:val="样式 3230 10 磅"/>
    <w:pPr>
      <w:widowControl w:val="0"/>
      <w:jc w:val="both"/>
    </w:pPr>
    <w:rPr>
      <w:rFonts w:ascii="Times New Roman" w:eastAsia="宋体" w:cs="Times New Roman" w:hAnsi="Times New Roman"/>
      <w:kern w:val="2"/>
      <w:sz w:val="21"/>
      <w:szCs w:val="21"/>
      <w:lang w:val="en-US" w:eastAsia="zh-CN" w:bidi="ar-SA"/>
    </w:rPr>
  </w:style>
  <w:style w:type="paragraph" w:customStyle="1" w:styleId="5345">
    <w:name w:val="样式 3231 10 磅"/>
    <w:pPr>
      <w:widowControl w:val="0"/>
      <w:suppressAutoHyphens/>
      <w:jc w:val="both"/>
    </w:pPr>
    <w:rPr>
      <w:rFonts w:ascii="等线" w:eastAsia="宋体" w:cs="Times New Roman" w:hAnsi="等线"/>
      <w:kern w:val="2"/>
      <w:sz w:val="21"/>
      <w:szCs w:val="21"/>
      <w:lang w:val="en-US" w:eastAsia="zh-CN" w:bidi="ar-SA"/>
    </w:rPr>
  </w:style>
  <w:style w:type="paragraph" w:customStyle="1" w:styleId="5346">
    <w:name w:val="样式 3232 10 磅"/>
    <w:pPr>
      <w:widowControl w:val="0"/>
      <w:jc w:val="both"/>
    </w:pPr>
    <w:rPr>
      <w:rFonts w:ascii="Times New Roman" w:eastAsia="宋体" w:cs="Times New Roman" w:hAnsi="Times New Roman"/>
      <w:kern w:val="2"/>
      <w:sz w:val="21"/>
      <w:szCs w:val="21"/>
      <w:lang w:val="en-US" w:eastAsia="zh-CN" w:bidi="ar-SA"/>
    </w:rPr>
  </w:style>
  <w:style w:type="paragraph" w:customStyle="1" w:styleId="5347">
    <w:name w:val="样式 3233 10 磅"/>
    <w:pPr>
      <w:widowControl w:val="0"/>
      <w:jc w:val="both"/>
    </w:pPr>
    <w:rPr>
      <w:rFonts w:ascii="Times New Roman" w:eastAsia="宋体" w:cs="Times New Roman" w:hAnsi="Times New Roman"/>
      <w:kern w:val="2"/>
      <w:sz w:val="21"/>
      <w:szCs w:val="21"/>
      <w:lang w:val="en-US" w:eastAsia="zh-CN" w:bidi="ar-SA"/>
    </w:rPr>
  </w:style>
  <w:style w:type="paragraph" w:customStyle="1" w:styleId="5348">
    <w:name w:val="样式 3234 10 磅"/>
    <w:pPr>
      <w:widowControl w:val="0"/>
      <w:jc w:val="both"/>
    </w:pPr>
    <w:rPr>
      <w:rFonts w:ascii="Times New Roman" w:eastAsia="宋体" w:cs="Times New Roman" w:hAnsi="Times New Roman"/>
      <w:kern w:val="2"/>
      <w:sz w:val="21"/>
      <w:szCs w:val="21"/>
      <w:lang w:val="en-US" w:eastAsia="zh-CN" w:bidi="ar-SA"/>
    </w:rPr>
  </w:style>
  <w:style w:type="paragraph" w:customStyle="1" w:styleId="5349">
    <w:name w:val="样式 3235 10 磅"/>
    <w:pPr>
      <w:widowControl w:val="0"/>
      <w:suppressAutoHyphens/>
      <w:jc w:val="both"/>
    </w:pPr>
    <w:rPr>
      <w:rFonts w:ascii="等线" w:eastAsia="宋体" w:cs="Times New Roman" w:hAnsi="等线"/>
      <w:kern w:val="2"/>
      <w:sz w:val="21"/>
      <w:szCs w:val="21"/>
      <w:lang w:val="en-US" w:eastAsia="zh-CN" w:bidi="ar-SA"/>
    </w:rPr>
  </w:style>
  <w:style w:type="paragraph" w:customStyle="1" w:styleId="5350">
    <w:name w:val="样式 3236 10 磅"/>
    <w:pPr>
      <w:widowControl w:val="0"/>
      <w:jc w:val="both"/>
    </w:pPr>
    <w:rPr>
      <w:rFonts w:ascii="Times New Roman" w:eastAsia="宋体" w:cs="Times New Roman" w:hAnsi="Times New Roman"/>
      <w:kern w:val="2"/>
      <w:sz w:val="21"/>
      <w:szCs w:val="21"/>
      <w:lang w:val="en-US" w:eastAsia="zh-CN" w:bidi="ar-SA"/>
    </w:rPr>
  </w:style>
  <w:style w:type="paragraph" w:customStyle="1" w:styleId="5351">
    <w:name w:val="样式 3237 10 磅"/>
    <w:pPr>
      <w:widowControl w:val="0"/>
      <w:jc w:val="both"/>
    </w:pPr>
    <w:rPr>
      <w:rFonts w:ascii="Times New Roman" w:eastAsia="宋体" w:cs="Times New Roman" w:hAnsi="Times New Roman"/>
      <w:kern w:val="2"/>
      <w:sz w:val="21"/>
      <w:szCs w:val="21"/>
      <w:lang w:val="en-US" w:eastAsia="zh-CN" w:bidi="ar-SA"/>
    </w:rPr>
  </w:style>
  <w:style w:type="paragraph" w:customStyle="1" w:styleId="5352">
    <w:name w:val="样式 3238 10 磅"/>
    <w:pPr>
      <w:widowControl w:val="0"/>
      <w:jc w:val="both"/>
    </w:pPr>
    <w:rPr>
      <w:rFonts w:ascii="Times New Roman" w:eastAsia="宋体" w:cs="Times New Roman" w:hAnsi="Times New Roman"/>
      <w:kern w:val="2"/>
      <w:sz w:val="21"/>
      <w:szCs w:val="21"/>
      <w:lang w:val="en-US" w:eastAsia="zh-CN" w:bidi="ar-SA"/>
    </w:rPr>
  </w:style>
  <w:style w:type="paragraph" w:customStyle="1" w:styleId="5353">
    <w:name w:val="样式 3239 10 磅"/>
    <w:pPr>
      <w:widowControl w:val="0"/>
      <w:suppressAutoHyphens/>
      <w:jc w:val="both"/>
    </w:pPr>
    <w:rPr>
      <w:rFonts w:ascii="等线" w:eastAsia="宋体" w:cs="Times New Roman" w:hAnsi="等线"/>
      <w:kern w:val="2"/>
      <w:sz w:val="21"/>
      <w:szCs w:val="21"/>
      <w:lang w:val="en-US" w:eastAsia="zh-CN" w:bidi="ar-SA"/>
    </w:rPr>
  </w:style>
  <w:style w:type="paragraph" w:customStyle="1" w:styleId="5354">
    <w:name w:val="样式 3240 10 磅"/>
    <w:pPr>
      <w:widowControl w:val="0"/>
      <w:jc w:val="both"/>
    </w:pPr>
    <w:rPr>
      <w:rFonts w:ascii="Times New Roman" w:eastAsia="宋体" w:cs="Times New Roman" w:hAnsi="Times New Roman"/>
      <w:kern w:val="2"/>
      <w:sz w:val="21"/>
      <w:szCs w:val="21"/>
      <w:lang w:val="en-US" w:eastAsia="zh-CN" w:bidi="ar-SA"/>
    </w:rPr>
  </w:style>
  <w:style w:type="paragraph" w:customStyle="1" w:styleId="5355">
    <w:name w:val="样式 3241 10 磅"/>
    <w:pPr>
      <w:widowControl w:val="0"/>
      <w:jc w:val="both"/>
    </w:pPr>
    <w:rPr>
      <w:rFonts w:ascii="Times New Roman" w:eastAsia="宋体" w:cs="Times New Roman" w:hAnsi="Times New Roman"/>
      <w:kern w:val="2"/>
      <w:sz w:val="21"/>
      <w:szCs w:val="21"/>
      <w:lang w:val="en-US" w:eastAsia="zh-CN" w:bidi="ar-SA"/>
    </w:rPr>
  </w:style>
  <w:style w:type="paragraph" w:customStyle="1" w:styleId="5356">
    <w:name w:val="样式 3242 10 磅"/>
    <w:pPr>
      <w:widowControl w:val="0"/>
      <w:suppressAutoHyphens/>
      <w:jc w:val="both"/>
    </w:pPr>
    <w:rPr>
      <w:rFonts w:ascii="等线" w:eastAsia="宋体" w:cs="Times New Roman" w:hAnsi="等线"/>
      <w:kern w:val="2"/>
      <w:sz w:val="21"/>
      <w:szCs w:val="21"/>
      <w:lang w:val="en-US" w:eastAsia="zh-CN" w:bidi="ar-SA"/>
    </w:rPr>
  </w:style>
  <w:style w:type="paragraph" w:customStyle="1" w:styleId="5357">
    <w:name w:val="样式 3243 10 磅"/>
    <w:pPr>
      <w:widowControl w:val="0"/>
      <w:suppressAutoHyphens/>
      <w:jc w:val="both"/>
    </w:pPr>
    <w:rPr>
      <w:rFonts w:ascii="等线" w:eastAsia="宋体" w:cs="Times New Roman" w:hAnsi="等线"/>
      <w:kern w:val="2"/>
      <w:sz w:val="21"/>
      <w:szCs w:val="21"/>
      <w:lang w:val="en-US" w:eastAsia="zh-CN" w:bidi="ar-SA"/>
    </w:rPr>
  </w:style>
  <w:style w:type="paragraph" w:customStyle="1" w:styleId="5358">
    <w:name w:val="样式 17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359">
    <w:name w:val="样式 3244 10 磅"/>
    <w:pPr>
      <w:widowControl w:val="0"/>
      <w:suppressAutoHyphens/>
      <w:jc w:val="both"/>
    </w:pPr>
    <w:rPr>
      <w:rFonts w:ascii="等线" w:eastAsia="宋体" w:cs="Times New Roman" w:hAnsi="等线"/>
      <w:kern w:val="2"/>
      <w:sz w:val="21"/>
      <w:szCs w:val="21"/>
      <w:lang w:val="en-US" w:eastAsia="zh-CN" w:bidi="ar-SA"/>
    </w:rPr>
  </w:style>
  <w:style w:type="paragraph" w:customStyle="1" w:styleId="5360">
    <w:name w:val="样式 3245 10 磅"/>
    <w:pPr>
      <w:widowControl w:val="0"/>
      <w:jc w:val="both"/>
    </w:pPr>
    <w:rPr>
      <w:rFonts w:ascii="Times New Roman" w:eastAsia="宋体" w:cs="Times New Roman" w:hAnsi="Times New Roman"/>
      <w:kern w:val="2"/>
      <w:sz w:val="21"/>
      <w:szCs w:val="21"/>
      <w:lang w:val="en-US" w:eastAsia="zh-CN" w:bidi="ar-SA"/>
    </w:rPr>
  </w:style>
  <w:style w:type="paragraph" w:customStyle="1" w:styleId="5361">
    <w:name w:val="样式 3246 10 磅"/>
    <w:pPr>
      <w:widowControl w:val="0"/>
      <w:jc w:val="both"/>
    </w:pPr>
    <w:rPr>
      <w:rFonts w:ascii="Times New Roman" w:eastAsia="宋体" w:cs="Times New Roman" w:hAnsi="Times New Roman"/>
      <w:kern w:val="2"/>
      <w:sz w:val="21"/>
      <w:szCs w:val="21"/>
      <w:lang w:val="en-US" w:eastAsia="zh-CN" w:bidi="ar-SA"/>
    </w:rPr>
  </w:style>
  <w:style w:type="paragraph" w:customStyle="1" w:styleId="5362">
    <w:name w:val="样式 3247 10 磅"/>
    <w:pPr>
      <w:widowControl w:val="0"/>
      <w:suppressAutoHyphens/>
      <w:jc w:val="both"/>
    </w:pPr>
    <w:rPr>
      <w:rFonts w:ascii="等线" w:eastAsia="宋体" w:cs="Times New Roman" w:hAnsi="等线"/>
      <w:kern w:val="2"/>
      <w:sz w:val="21"/>
      <w:szCs w:val="21"/>
      <w:lang w:val="en-US" w:eastAsia="zh-CN" w:bidi="ar-SA"/>
    </w:rPr>
  </w:style>
  <w:style w:type="paragraph" w:customStyle="1" w:styleId="5363">
    <w:name w:val="样式 3248 10 磅"/>
    <w:pPr>
      <w:widowControl w:val="0"/>
      <w:jc w:val="both"/>
    </w:pPr>
    <w:rPr>
      <w:rFonts w:ascii="Times New Roman" w:eastAsia="宋体" w:cs="Times New Roman" w:hAnsi="Times New Roman"/>
      <w:kern w:val="2"/>
      <w:sz w:val="21"/>
      <w:szCs w:val="21"/>
      <w:lang w:val="en-US" w:eastAsia="zh-CN" w:bidi="ar-SA"/>
    </w:rPr>
  </w:style>
  <w:style w:type="paragraph" w:customStyle="1" w:styleId="5364">
    <w:name w:val="样式 3249 10 磅"/>
    <w:pPr>
      <w:widowControl w:val="0"/>
      <w:jc w:val="both"/>
    </w:pPr>
    <w:rPr>
      <w:rFonts w:ascii="Times New Roman" w:eastAsia="宋体" w:cs="Times New Roman" w:hAnsi="Times New Roman"/>
      <w:kern w:val="2"/>
      <w:sz w:val="21"/>
      <w:szCs w:val="21"/>
      <w:lang w:val="en-US" w:eastAsia="zh-CN" w:bidi="ar-SA"/>
    </w:rPr>
  </w:style>
  <w:style w:type="paragraph" w:customStyle="1" w:styleId="5365">
    <w:name w:val="样式 3250 10 磅"/>
    <w:pPr>
      <w:widowControl w:val="0"/>
      <w:jc w:val="both"/>
    </w:pPr>
    <w:rPr>
      <w:rFonts w:ascii="Times New Roman" w:eastAsia="宋体" w:cs="Times New Roman" w:hAnsi="Times New Roman"/>
      <w:kern w:val="2"/>
      <w:sz w:val="21"/>
      <w:szCs w:val="21"/>
      <w:lang w:val="en-US" w:eastAsia="zh-CN" w:bidi="ar-SA"/>
    </w:rPr>
  </w:style>
  <w:style w:type="paragraph" w:customStyle="1" w:styleId="5366">
    <w:name w:val="样式 3251 10 磅"/>
    <w:pPr>
      <w:widowControl w:val="0"/>
      <w:jc w:val="both"/>
    </w:pPr>
    <w:rPr>
      <w:rFonts w:ascii="Times New Roman" w:eastAsia="宋体" w:cs="Times New Roman" w:hAnsi="Times New Roman"/>
      <w:kern w:val="2"/>
      <w:sz w:val="21"/>
      <w:szCs w:val="21"/>
      <w:lang w:val="en-US" w:eastAsia="zh-CN" w:bidi="ar-SA"/>
    </w:rPr>
  </w:style>
  <w:style w:type="paragraph" w:customStyle="1" w:styleId="5367">
    <w:name w:val="样式 3252 10 磅"/>
    <w:pPr>
      <w:widowControl w:val="0"/>
      <w:jc w:val="both"/>
    </w:pPr>
    <w:rPr>
      <w:rFonts w:ascii="Times New Roman" w:eastAsia="宋体" w:cs="Times New Roman" w:hAnsi="Times New Roman"/>
      <w:kern w:val="2"/>
      <w:sz w:val="21"/>
      <w:szCs w:val="21"/>
      <w:lang w:val="en-US" w:eastAsia="zh-CN" w:bidi="ar-SA"/>
    </w:rPr>
  </w:style>
  <w:style w:type="paragraph" w:customStyle="1" w:styleId="5368">
    <w:name w:val="样式 3253 10 磅"/>
    <w:pPr>
      <w:widowControl w:val="0"/>
      <w:jc w:val="both"/>
    </w:pPr>
    <w:rPr>
      <w:rFonts w:ascii="Times New Roman" w:eastAsia="宋体" w:cs="Times New Roman" w:hAnsi="Times New Roman"/>
      <w:kern w:val="2"/>
      <w:sz w:val="21"/>
      <w:szCs w:val="21"/>
      <w:lang w:val="en-US" w:eastAsia="zh-CN" w:bidi="ar-SA"/>
    </w:rPr>
  </w:style>
  <w:style w:type="paragraph" w:customStyle="1" w:styleId="5369">
    <w:name w:val="样式 3254 10 磅"/>
    <w:pPr>
      <w:widowControl w:val="0"/>
      <w:jc w:val="both"/>
    </w:pPr>
    <w:rPr>
      <w:rFonts w:ascii="Times New Roman" w:eastAsia="宋体" w:cs="Times New Roman" w:hAnsi="Times New Roman"/>
      <w:kern w:val="2"/>
      <w:sz w:val="21"/>
      <w:szCs w:val="21"/>
      <w:lang w:val="en-US" w:eastAsia="zh-CN" w:bidi="ar-SA"/>
    </w:rPr>
  </w:style>
  <w:style w:type="paragraph" w:customStyle="1" w:styleId="5370">
    <w:name w:val="样式 3255 10 磅"/>
    <w:pPr>
      <w:widowControl w:val="0"/>
      <w:jc w:val="both"/>
    </w:pPr>
    <w:rPr>
      <w:rFonts w:ascii="Times New Roman" w:eastAsia="宋体" w:cs="Times New Roman" w:hAnsi="Times New Roman"/>
      <w:kern w:val="2"/>
      <w:sz w:val="21"/>
      <w:szCs w:val="21"/>
      <w:lang w:val="en-US" w:eastAsia="zh-CN" w:bidi="ar-SA"/>
    </w:rPr>
  </w:style>
  <w:style w:type="paragraph" w:customStyle="1" w:styleId="5371">
    <w:name w:val="样式 3256 10 磅"/>
    <w:pPr>
      <w:widowControl w:val="0"/>
      <w:jc w:val="both"/>
    </w:pPr>
    <w:rPr>
      <w:rFonts w:ascii="Times New Roman" w:eastAsia="宋体" w:cs="Times New Roman" w:hAnsi="Times New Roman"/>
      <w:kern w:val="2"/>
      <w:sz w:val="21"/>
      <w:szCs w:val="21"/>
      <w:lang w:val="en-US" w:eastAsia="zh-CN" w:bidi="ar-SA"/>
    </w:rPr>
  </w:style>
  <w:style w:type="paragraph" w:customStyle="1" w:styleId="5372">
    <w:name w:val="样式 3257 10 磅"/>
    <w:pPr>
      <w:widowControl w:val="0"/>
      <w:jc w:val="both"/>
    </w:pPr>
    <w:rPr>
      <w:rFonts w:ascii="Times New Roman" w:eastAsia="宋体" w:cs="Times New Roman" w:hAnsi="Times New Roman"/>
      <w:kern w:val="2"/>
      <w:sz w:val="21"/>
      <w:szCs w:val="21"/>
      <w:lang w:val="en-US" w:eastAsia="zh-CN" w:bidi="ar-SA"/>
    </w:rPr>
  </w:style>
  <w:style w:type="paragraph" w:customStyle="1" w:styleId="5373">
    <w:name w:val="样式 3258 10 磅"/>
    <w:pPr>
      <w:widowControl w:val="0"/>
      <w:jc w:val="both"/>
    </w:pPr>
    <w:rPr>
      <w:rFonts w:ascii="Times New Roman" w:eastAsia="宋体" w:cs="Times New Roman" w:hAnsi="Times New Roman"/>
      <w:kern w:val="2"/>
      <w:sz w:val="21"/>
      <w:szCs w:val="21"/>
      <w:lang w:val="en-US" w:eastAsia="zh-CN" w:bidi="ar-SA"/>
    </w:rPr>
  </w:style>
  <w:style w:type="paragraph" w:customStyle="1" w:styleId="5374">
    <w:name w:val="样式 3259 10 磅"/>
    <w:pPr>
      <w:widowControl w:val="0"/>
      <w:jc w:val="both"/>
    </w:pPr>
    <w:rPr>
      <w:rFonts w:ascii="Times New Roman" w:eastAsia="宋体" w:cs="Times New Roman" w:hAnsi="Times New Roman"/>
      <w:kern w:val="2"/>
      <w:sz w:val="21"/>
      <w:szCs w:val="21"/>
      <w:lang w:val="en-US" w:eastAsia="zh-CN" w:bidi="ar-SA"/>
    </w:rPr>
  </w:style>
  <w:style w:type="paragraph" w:customStyle="1" w:styleId="5375">
    <w:name w:val="样式 3260 10 磅"/>
    <w:pPr>
      <w:widowControl w:val="0"/>
      <w:jc w:val="both"/>
    </w:pPr>
    <w:rPr>
      <w:rFonts w:ascii="Times New Roman" w:eastAsia="宋体" w:cs="Times New Roman" w:hAnsi="Times New Roman"/>
      <w:kern w:val="2"/>
      <w:sz w:val="21"/>
      <w:szCs w:val="21"/>
      <w:lang w:val="en-US" w:eastAsia="zh-CN" w:bidi="ar-SA"/>
    </w:rPr>
  </w:style>
  <w:style w:type="paragraph" w:customStyle="1" w:styleId="5376">
    <w:name w:val="样式 3261 10 磅"/>
    <w:pPr>
      <w:widowControl w:val="0"/>
      <w:suppressAutoHyphens/>
      <w:jc w:val="both"/>
    </w:pPr>
    <w:rPr>
      <w:rFonts w:ascii="等线" w:eastAsia="宋体" w:cs="Times New Roman" w:hAnsi="等线"/>
      <w:kern w:val="2"/>
      <w:sz w:val="21"/>
      <w:szCs w:val="21"/>
      <w:lang w:val="en-US" w:eastAsia="zh-CN" w:bidi="ar-SA"/>
    </w:rPr>
  </w:style>
  <w:style w:type="paragraph" w:customStyle="1" w:styleId="5377">
    <w:name w:val="样式 3262 10 磅"/>
    <w:pPr>
      <w:widowControl w:val="0"/>
      <w:jc w:val="both"/>
    </w:pPr>
    <w:rPr>
      <w:rFonts w:ascii="Times New Roman" w:eastAsia="宋体" w:cs="Times New Roman" w:hAnsi="Times New Roman"/>
      <w:kern w:val="2"/>
      <w:sz w:val="21"/>
      <w:szCs w:val="21"/>
      <w:lang w:val="en-US" w:eastAsia="zh-CN" w:bidi="ar-SA"/>
    </w:rPr>
  </w:style>
  <w:style w:type="paragraph" w:customStyle="1" w:styleId="5378">
    <w:name w:val="样式 3263 10 磅"/>
    <w:pPr>
      <w:widowControl w:val="0"/>
      <w:jc w:val="both"/>
    </w:pPr>
    <w:rPr>
      <w:rFonts w:ascii="Times New Roman" w:eastAsia="宋体" w:cs="Times New Roman" w:hAnsi="Times New Roman"/>
      <w:kern w:val="2"/>
      <w:sz w:val="21"/>
      <w:szCs w:val="21"/>
      <w:lang w:val="en-US" w:eastAsia="zh-CN" w:bidi="ar-SA"/>
    </w:rPr>
  </w:style>
  <w:style w:type="paragraph" w:customStyle="1" w:styleId="5379">
    <w:name w:val="样式 3264 10 磅"/>
    <w:pPr>
      <w:widowControl w:val="0"/>
      <w:jc w:val="both"/>
    </w:pPr>
    <w:rPr>
      <w:rFonts w:ascii="Times New Roman" w:eastAsia="宋体" w:cs="Times New Roman" w:hAnsi="Times New Roman"/>
      <w:kern w:val="2"/>
      <w:sz w:val="21"/>
      <w:szCs w:val="21"/>
      <w:lang w:val="en-US" w:eastAsia="zh-CN" w:bidi="ar-SA"/>
    </w:rPr>
  </w:style>
  <w:style w:type="paragraph" w:customStyle="1" w:styleId="5380">
    <w:name w:val="样式 3265 10 磅"/>
    <w:pPr>
      <w:widowControl w:val="0"/>
      <w:jc w:val="both"/>
    </w:pPr>
    <w:rPr>
      <w:rFonts w:ascii="Times New Roman" w:eastAsia="宋体" w:cs="Times New Roman" w:hAnsi="Times New Roman"/>
      <w:kern w:val="2"/>
      <w:sz w:val="21"/>
      <w:szCs w:val="21"/>
      <w:lang w:val="en-US" w:eastAsia="zh-CN" w:bidi="ar-SA"/>
    </w:rPr>
  </w:style>
  <w:style w:type="paragraph" w:customStyle="1" w:styleId="5381">
    <w:name w:val="样式 3266 10 磅"/>
    <w:pPr>
      <w:widowControl w:val="0"/>
      <w:jc w:val="both"/>
    </w:pPr>
    <w:rPr>
      <w:rFonts w:ascii="Times New Roman" w:eastAsia="宋体" w:cs="Times New Roman" w:hAnsi="Times New Roman"/>
      <w:kern w:val="2"/>
      <w:sz w:val="21"/>
      <w:szCs w:val="21"/>
      <w:lang w:val="en-US" w:eastAsia="zh-CN" w:bidi="ar-SA"/>
    </w:rPr>
  </w:style>
  <w:style w:type="paragraph" w:customStyle="1" w:styleId="5382">
    <w:name w:val="样式 3267 10 磅"/>
    <w:pPr>
      <w:widowControl w:val="0"/>
      <w:suppressAutoHyphens/>
      <w:jc w:val="both"/>
    </w:pPr>
    <w:rPr>
      <w:rFonts w:ascii="等线" w:eastAsia="宋体" w:cs="Times New Roman" w:hAnsi="等线"/>
      <w:kern w:val="2"/>
      <w:sz w:val="21"/>
      <w:szCs w:val="21"/>
      <w:lang w:val="en-US" w:eastAsia="zh-CN" w:bidi="ar-SA"/>
    </w:rPr>
  </w:style>
  <w:style w:type="paragraph" w:customStyle="1" w:styleId="5383">
    <w:name w:val="样式 3268 10 磅"/>
    <w:pPr>
      <w:widowControl w:val="0"/>
      <w:jc w:val="both"/>
    </w:pPr>
    <w:rPr>
      <w:rFonts w:ascii="Times New Roman" w:eastAsia="宋体" w:cs="Times New Roman" w:hAnsi="Times New Roman"/>
      <w:kern w:val="2"/>
      <w:sz w:val="21"/>
      <w:szCs w:val="21"/>
      <w:lang w:val="en-US" w:eastAsia="zh-CN" w:bidi="ar-SA"/>
    </w:rPr>
  </w:style>
  <w:style w:type="paragraph" w:customStyle="1" w:styleId="5384">
    <w:name w:val="样式 3269 10 磅"/>
    <w:pPr>
      <w:widowControl w:val="0"/>
      <w:jc w:val="both"/>
    </w:pPr>
    <w:rPr>
      <w:rFonts w:ascii="Times New Roman" w:eastAsia="宋体" w:cs="Times New Roman" w:hAnsi="Times New Roman"/>
      <w:kern w:val="2"/>
      <w:sz w:val="21"/>
      <w:szCs w:val="21"/>
      <w:lang w:val="en-US" w:eastAsia="zh-CN" w:bidi="ar-SA"/>
    </w:rPr>
  </w:style>
  <w:style w:type="paragraph" w:customStyle="1" w:styleId="5385">
    <w:name w:val="样式 3270 10 磅"/>
    <w:pPr>
      <w:widowControl w:val="0"/>
      <w:jc w:val="both"/>
    </w:pPr>
    <w:rPr>
      <w:rFonts w:ascii="Times New Roman" w:eastAsia="宋体" w:cs="Times New Roman" w:hAnsi="Times New Roman"/>
      <w:kern w:val="2"/>
      <w:sz w:val="21"/>
      <w:szCs w:val="21"/>
      <w:lang w:val="en-US" w:eastAsia="zh-CN" w:bidi="ar-SA"/>
    </w:rPr>
  </w:style>
  <w:style w:type="paragraph" w:customStyle="1" w:styleId="5386">
    <w:name w:val="样式 3271 10 磅"/>
    <w:pPr>
      <w:widowControl w:val="0"/>
      <w:jc w:val="both"/>
    </w:pPr>
    <w:rPr>
      <w:rFonts w:ascii="Times New Roman" w:eastAsia="宋体" w:cs="Times New Roman" w:hAnsi="Times New Roman"/>
      <w:kern w:val="2"/>
      <w:sz w:val="21"/>
      <w:szCs w:val="21"/>
      <w:lang w:val="en-US" w:eastAsia="zh-CN" w:bidi="ar-SA"/>
    </w:rPr>
  </w:style>
  <w:style w:type="paragraph" w:customStyle="1" w:styleId="5387">
    <w:name w:val="样式 3272 10 磅"/>
    <w:pPr>
      <w:widowControl w:val="0"/>
      <w:jc w:val="both"/>
    </w:pPr>
    <w:rPr>
      <w:rFonts w:ascii="Times New Roman" w:eastAsia="宋体" w:cs="Times New Roman" w:hAnsi="Times New Roman"/>
      <w:kern w:val="2"/>
      <w:sz w:val="21"/>
      <w:szCs w:val="21"/>
      <w:lang w:val="en-US" w:eastAsia="zh-CN" w:bidi="ar-SA"/>
    </w:rPr>
  </w:style>
  <w:style w:type="paragraph" w:customStyle="1" w:styleId="5388">
    <w:name w:val="样式 3273 10 磅"/>
    <w:pPr>
      <w:widowControl w:val="0"/>
      <w:suppressAutoHyphens/>
      <w:jc w:val="both"/>
    </w:pPr>
    <w:rPr>
      <w:rFonts w:ascii="等线" w:eastAsia="宋体" w:cs="Times New Roman" w:hAnsi="等线"/>
      <w:kern w:val="2"/>
      <w:sz w:val="21"/>
      <w:szCs w:val="21"/>
      <w:lang w:val="en-US" w:eastAsia="zh-CN" w:bidi="ar-SA"/>
    </w:rPr>
  </w:style>
  <w:style w:type="paragraph" w:customStyle="1" w:styleId="5389">
    <w:name w:val="样式 3274 10 磅"/>
    <w:pPr>
      <w:widowControl w:val="0"/>
      <w:jc w:val="both"/>
    </w:pPr>
    <w:rPr>
      <w:rFonts w:ascii="Times New Roman" w:eastAsia="宋体" w:cs="Times New Roman" w:hAnsi="Times New Roman"/>
      <w:kern w:val="2"/>
      <w:sz w:val="21"/>
      <w:szCs w:val="21"/>
      <w:lang w:val="en-US" w:eastAsia="zh-CN" w:bidi="ar-SA"/>
    </w:rPr>
  </w:style>
  <w:style w:type="paragraph" w:customStyle="1" w:styleId="5390">
    <w:name w:val="样式 3275 10 磅"/>
    <w:pPr>
      <w:widowControl w:val="0"/>
      <w:jc w:val="both"/>
    </w:pPr>
    <w:rPr>
      <w:rFonts w:ascii="Times New Roman" w:eastAsia="宋体" w:cs="Times New Roman" w:hAnsi="Times New Roman"/>
      <w:kern w:val="2"/>
      <w:sz w:val="21"/>
      <w:szCs w:val="21"/>
      <w:lang w:val="en-US" w:eastAsia="zh-CN" w:bidi="ar-SA"/>
    </w:rPr>
  </w:style>
  <w:style w:type="paragraph" w:customStyle="1" w:styleId="5391">
    <w:name w:val="样式 3276 10 磅"/>
    <w:pPr>
      <w:widowControl w:val="0"/>
      <w:jc w:val="both"/>
    </w:pPr>
    <w:rPr>
      <w:rFonts w:ascii="Times New Roman" w:eastAsia="宋体" w:cs="Times New Roman" w:hAnsi="Times New Roman"/>
      <w:kern w:val="2"/>
      <w:sz w:val="21"/>
      <w:szCs w:val="21"/>
      <w:lang w:val="en-US" w:eastAsia="zh-CN" w:bidi="ar-SA"/>
    </w:rPr>
  </w:style>
  <w:style w:type="paragraph" w:customStyle="1" w:styleId="5392">
    <w:name w:val="样式 379 小四"/>
    <w:pPr>
      <w:widowControl w:val="0"/>
    </w:pPr>
    <w:rPr>
      <w:rFonts w:ascii="宋体" w:eastAsia="宋体" w:cs="Times New Roman"/>
      <w:kern w:val="2"/>
      <w:sz w:val="24"/>
      <w:szCs w:val="21"/>
      <w:lang w:val="en-US" w:eastAsia="zh-CN" w:bidi="ar-SA"/>
    </w:rPr>
  </w:style>
  <w:style w:type="paragraph" w:customStyle="1" w:styleId="5393">
    <w:name w:val="样式 3277 10 磅"/>
    <w:pPr>
      <w:widowControl w:val="0"/>
      <w:suppressAutoHyphens/>
      <w:jc w:val="both"/>
    </w:pPr>
    <w:rPr>
      <w:rFonts w:ascii="等线" w:eastAsia="宋体" w:cs="Times New Roman" w:hAnsi="等线"/>
      <w:kern w:val="2"/>
      <w:sz w:val="21"/>
      <w:szCs w:val="21"/>
      <w:lang w:val="en-US" w:eastAsia="zh-CN" w:bidi="ar-SA"/>
    </w:rPr>
  </w:style>
  <w:style w:type="paragraph" w:customStyle="1" w:styleId="5394">
    <w:name w:val="样式 3278 10 磅"/>
    <w:pPr>
      <w:widowControl w:val="0"/>
      <w:jc w:val="both"/>
    </w:pPr>
    <w:rPr>
      <w:rFonts w:ascii="Times New Roman" w:eastAsia="宋体" w:cs="Times New Roman" w:hAnsi="Times New Roman"/>
      <w:kern w:val="2"/>
      <w:sz w:val="21"/>
      <w:szCs w:val="21"/>
      <w:lang w:val="en-US" w:eastAsia="zh-CN" w:bidi="ar-SA"/>
    </w:rPr>
  </w:style>
  <w:style w:type="paragraph" w:customStyle="1" w:styleId="5395">
    <w:name w:val="样式 3279 10 磅"/>
    <w:pPr>
      <w:widowControl w:val="0"/>
      <w:jc w:val="both"/>
    </w:pPr>
    <w:rPr>
      <w:rFonts w:ascii="Times New Roman" w:eastAsia="宋体" w:cs="Times New Roman" w:hAnsi="Times New Roman"/>
      <w:kern w:val="2"/>
      <w:sz w:val="21"/>
      <w:szCs w:val="21"/>
      <w:lang w:val="en-US" w:eastAsia="zh-CN" w:bidi="ar-SA"/>
    </w:rPr>
  </w:style>
  <w:style w:type="paragraph" w:customStyle="1" w:styleId="5396">
    <w:name w:val="样式 380 小四"/>
    <w:pPr>
      <w:widowControl w:val="0"/>
      <w:spacing w:line="240" w:lineRule="auto"/>
      <w:jc w:val="left"/>
    </w:pPr>
    <w:rPr>
      <w:rFonts w:ascii="宋体" w:eastAsia="宋体" w:cs="Times New Roman"/>
      <w:kern w:val="2"/>
      <w:sz w:val="24"/>
      <w:szCs w:val="21"/>
      <w:lang w:val="en-US" w:eastAsia="zh-CN" w:bidi="ar-SA"/>
    </w:rPr>
  </w:style>
  <w:style w:type="paragraph" w:customStyle="1" w:styleId="5397">
    <w:name w:val="样式 381 小四"/>
    <w:pPr>
      <w:widowControl w:val="0"/>
      <w:spacing w:line="240" w:lineRule="auto"/>
      <w:jc w:val="left"/>
    </w:pPr>
    <w:rPr>
      <w:rFonts w:ascii="宋体" w:eastAsia="宋体" w:cs="Times New Roman"/>
      <w:kern w:val="2"/>
      <w:sz w:val="24"/>
      <w:szCs w:val="21"/>
      <w:lang w:val="en-US" w:eastAsia="zh-CN" w:bidi="ar-SA"/>
    </w:rPr>
  </w:style>
  <w:style w:type="paragraph" w:customStyle="1" w:styleId="5398">
    <w:name w:val="样式 3280 10 磅"/>
    <w:pPr>
      <w:widowControl w:val="0"/>
      <w:suppressAutoHyphens/>
      <w:jc w:val="both"/>
    </w:pPr>
    <w:rPr>
      <w:rFonts w:ascii="等线" w:eastAsia="宋体" w:cs="Times New Roman" w:hAnsi="等线"/>
      <w:kern w:val="2"/>
      <w:sz w:val="21"/>
      <w:szCs w:val="24"/>
      <w:lang w:val="en-US" w:eastAsia="zh-CN" w:bidi="ar-SA"/>
    </w:rPr>
  </w:style>
  <w:style w:type="paragraph" w:customStyle="1" w:styleId="5399">
    <w:name w:val="样式 17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400">
    <w:name w:val="样式 3281 10 磅"/>
    <w:pPr>
      <w:widowControl w:val="0"/>
      <w:jc w:val="both"/>
    </w:pPr>
    <w:rPr>
      <w:rFonts w:ascii="Times New Roman" w:eastAsia="宋体" w:cs="Times New Roman" w:hAnsi="Times New Roman"/>
      <w:kern w:val="2"/>
      <w:sz w:val="21"/>
      <w:szCs w:val="21"/>
      <w:lang w:val="en-US" w:eastAsia="zh-CN" w:bidi="ar-SA"/>
    </w:rPr>
  </w:style>
  <w:style w:type="paragraph" w:customStyle="1" w:styleId="5401">
    <w:name w:val="样式 3282 10 磅"/>
    <w:pPr>
      <w:widowControl w:val="0"/>
      <w:suppressAutoHyphens/>
      <w:jc w:val="both"/>
    </w:pPr>
    <w:rPr>
      <w:rFonts w:ascii="等线" w:eastAsia="宋体" w:cs="Times New Roman" w:hAnsi="等线"/>
      <w:kern w:val="2"/>
      <w:sz w:val="21"/>
      <w:szCs w:val="21"/>
      <w:lang w:val="en-US" w:eastAsia="zh-CN" w:bidi="ar-SA"/>
    </w:rPr>
  </w:style>
  <w:style w:type="paragraph" w:customStyle="1" w:styleId="5402">
    <w:name w:val="样式 3283 10 磅"/>
    <w:pPr>
      <w:widowControl w:val="0"/>
      <w:jc w:val="both"/>
    </w:pPr>
    <w:rPr>
      <w:rFonts w:ascii="Times New Roman" w:eastAsia="宋体" w:cs="Times New Roman" w:hAnsi="Times New Roman"/>
      <w:kern w:val="2"/>
      <w:sz w:val="21"/>
      <w:szCs w:val="21"/>
      <w:lang w:val="en-US" w:eastAsia="zh-CN" w:bidi="ar-SA"/>
    </w:rPr>
  </w:style>
  <w:style w:type="paragraph" w:customStyle="1" w:styleId="5403">
    <w:name w:val="样式 3284 10 磅"/>
    <w:pPr>
      <w:widowControl w:val="0"/>
      <w:jc w:val="both"/>
    </w:pPr>
    <w:rPr>
      <w:rFonts w:ascii="Times New Roman" w:eastAsia="宋体" w:cs="Times New Roman" w:hAnsi="Times New Roman"/>
      <w:kern w:val="2"/>
      <w:sz w:val="21"/>
      <w:szCs w:val="21"/>
      <w:lang w:val="en-US" w:eastAsia="zh-CN" w:bidi="ar-SA"/>
    </w:rPr>
  </w:style>
  <w:style w:type="paragraph" w:customStyle="1" w:styleId="5404">
    <w:name w:val="样式 3285 10 磅"/>
    <w:pPr>
      <w:widowControl w:val="0"/>
      <w:suppressAutoHyphens/>
      <w:jc w:val="both"/>
    </w:pPr>
    <w:rPr>
      <w:rFonts w:ascii="等线" w:eastAsia="宋体" w:cs="Times New Roman" w:hAnsi="等线"/>
      <w:kern w:val="2"/>
      <w:sz w:val="21"/>
      <w:szCs w:val="21"/>
      <w:lang w:val="en-US" w:eastAsia="zh-CN" w:bidi="ar-SA"/>
    </w:rPr>
  </w:style>
  <w:style w:type="paragraph" w:customStyle="1" w:styleId="5405">
    <w:name w:val="样式 3286 10 磅"/>
    <w:pPr>
      <w:widowControl w:val="0"/>
      <w:jc w:val="both"/>
    </w:pPr>
    <w:rPr>
      <w:rFonts w:ascii="Times New Roman" w:eastAsia="宋体" w:cs="Times New Roman" w:hAnsi="Times New Roman"/>
      <w:kern w:val="2"/>
      <w:sz w:val="21"/>
      <w:szCs w:val="21"/>
      <w:lang w:val="en-US" w:eastAsia="zh-CN" w:bidi="ar-SA"/>
    </w:rPr>
  </w:style>
  <w:style w:type="paragraph" w:customStyle="1" w:styleId="5406">
    <w:name w:val="样式 3287 10 磅"/>
    <w:pPr>
      <w:widowControl w:val="0"/>
      <w:jc w:val="both"/>
    </w:pPr>
    <w:rPr>
      <w:rFonts w:ascii="Times New Roman" w:eastAsia="宋体" w:cs="Times New Roman" w:hAnsi="Times New Roman"/>
      <w:kern w:val="2"/>
      <w:sz w:val="21"/>
      <w:szCs w:val="21"/>
      <w:lang w:val="en-US" w:eastAsia="zh-CN" w:bidi="ar-SA"/>
    </w:rPr>
  </w:style>
  <w:style w:type="paragraph" w:customStyle="1" w:styleId="5407">
    <w:name w:val="样式 3288 10 磅"/>
    <w:pPr>
      <w:widowControl w:val="0"/>
      <w:suppressAutoHyphens/>
      <w:jc w:val="both"/>
    </w:pPr>
    <w:rPr>
      <w:rFonts w:ascii="等线" w:eastAsia="宋体" w:cs="Times New Roman" w:hAnsi="等线"/>
      <w:kern w:val="2"/>
      <w:sz w:val="21"/>
      <w:szCs w:val="21"/>
      <w:lang w:val="en-US" w:eastAsia="zh-CN" w:bidi="ar-SA"/>
    </w:rPr>
  </w:style>
  <w:style w:type="paragraph" w:customStyle="1" w:styleId="5408">
    <w:name w:val="样式 3289 10 磅"/>
    <w:pPr>
      <w:widowControl w:val="0"/>
      <w:suppressAutoHyphens/>
      <w:jc w:val="both"/>
    </w:pPr>
    <w:rPr>
      <w:rFonts w:ascii="等线" w:eastAsia="宋体" w:cs="Times New Roman" w:hAnsi="等线"/>
      <w:kern w:val="2"/>
      <w:sz w:val="21"/>
      <w:szCs w:val="21"/>
      <w:lang w:val="en-US" w:eastAsia="zh-CN" w:bidi="ar-SA"/>
    </w:rPr>
  </w:style>
  <w:style w:type="paragraph" w:customStyle="1" w:styleId="5409">
    <w:name w:val="样式 3290 10 磅"/>
    <w:pPr>
      <w:widowControl w:val="0"/>
      <w:jc w:val="both"/>
    </w:pPr>
    <w:rPr>
      <w:rFonts w:ascii="Times New Roman" w:eastAsia="宋体" w:cs="Times New Roman" w:hAnsi="Times New Roman"/>
      <w:kern w:val="2"/>
      <w:sz w:val="21"/>
      <w:szCs w:val="21"/>
      <w:lang w:val="en-US" w:eastAsia="zh-CN" w:bidi="ar-SA"/>
    </w:rPr>
  </w:style>
  <w:style w:type="paragraph" w:customStyle="1" w:styleId="5410">
    <w:name w:val="样式 3291 10 磅"/>
    <w:pPr>
      <w:widowControl w:val="0"/>
      <w:jc w:val="both"/>
    </w:pPr>
    <w:rPr>
      <w:rFonts w:ascii="Times New Roman" w:eastAsia="宋体" w:cs="Times New Roman" w:hAnsi="Times New Roman"/>
      <w:kern w:val="2"/>
      <w:sz w:val="21"/>
      <w:szCs w:val="21"/>
      <w:lang w:val="en-US" w:eastAsia="zh-CN" w:bidi="ar-SA"/>
    </w:rPr>
  </w:style>
  <w:style w:type="paragraph" w:customStyle="1" w:styleId="5411">
    <w:name w:val="样式 3292 10 磅"/>
    <w:pPr>
      <w:widowControl w:val="0"/>
      <w:jc w:val="both"/>
    </w:pPr>
    <w:rPr>
      <w:rFonts w:ascii="Times New Roman" w:eastAsia="宋体" w:cs="Times New Roman" w:hAnsi="Times New Roman"/>
      <w:kern w:val="2"/>
      <w:sz w:val="21"/>
      <w:szCs w:val="21"/>
      <w:lang w:val="en-US" w:eastAsia="zh-CN" w:bidi="ar-SA"/>
    </w:rPr>
  </w:style>
  <w:style w:type="paragraph" w:customStyle="1" w:styleId="5412">
    <w:name w:val="样式 3293 10 磅"/>
    <w:pPr>
      <w:widowControl w:val="0"/>
      <w:suppressAutoHyphens/>
      <w:jc w:val="both"/>
    </w:pPr>
    <w:rPr>
      <w:rFonts w:ascii="等线" w:eastAsia="宋体" w:cs="Times New Roman" w:hAnsi="等线"/>
      <w:kern w:val="2"/>
      <w:sz w:val="21"/>
      <w:szCs w:val="21"/>
      <w:lang w:val="en-US" w:eastAsia="zh-CN" w:bidi="ar-SA"/>
    </w:rPr>
  </w:style>
  <w:style w:type="paragraph" w:customStyle="1" w:styleId="5413">
    <w:name w:val="样式 3294 10 磅"/>
    <w:pPr>
      <w:widowControl w:val="0"/>
      <w:jc w:val="both"/>
    </w:pPr>
    <w:rPr>
      <w:rFonts w:ascii="Times New Roman" w:eastAsia="宋体" w:cs="Times New Roman" w:hAnsi="Times New Roman"/>
      <w:kern w:val="2"/>
      <w:sz w:val="21"/>
      <w:szCs w:val="21"/>
      <w:lang w:val="en-US" w:eastAsia="zh-CN" w:bidi="ar-SA"/>
    </w:rPr>
  </w:style>
  <w:style w:type="paragraph" w:customStyle="1" w:styleId="5414">
    <w:name w:val="样式 3295 10 磅"/>
    <w:pPr>
      <w:widowControl w:val="0"/>
      <w:jc w:val="both"/>
    </w:pPr>
    <w:rPr>
      <w:rFonts w:ascii="Times New Roman" w:eastAsia="宋体" w:cs="Times New Roman" w:hAnsi="Times New Roman"/>
      <w:kern w:val="2"/>
      <w:sz w:val="21"/>
      <w:szCs w:val="21"/>
      <w:lang w:val="en-US" w:eastAsia="zh-CN" w:bidi="ar-SA"/>
    </w:rPr>
  </w:style>
  <w:style w:type="paragraph" w:customStyle="1" w:styleId="5415">
    <w:name w:val="样式 3296 10 磅"/>
    <w:pPr>
      <w:widowControl w:val="0"/>
      <w:jc w:val="both"/>
    </w:pPr>
    <w:rPr>
      <w:rFonts w:ascii="Times New Roman" w:eastAsia="宋体" w:cs="Times New Roman" w:hAnsi="Times New Roman"/>
      <w:kern w:val="2"/>
      <w:sz w:val="21"/>
      <w:szCs w:val="21"/>
      <w:lang w:val="en-US" w:eastAsia="zh-CN" w:bidi="ar-SA"/>
    </w:rPr>
  </w:style>
  <w:style w:type="paragraph" w:customStyle="1" w:styleId="5416">
    <w:name w:val="样式 3297 10 磅"/>
    <w:pPr>
      <w:widowControl w:val="0"/>
      <w:suppressAutoHyphens/>
      <w:jc w:val="both"/>
    </w:pPr>
    <w:rPr>
      <w:rFonts w:ascii="等线" w:eastAsia="宋体" w:cs="Times New Roman" w:hAnsi="等线"/>
      <w:kern w:val="2"/>
      <w:sz w:val="21"/>
      <w:szCs w:val="21"/>
      <w:lang w:val="en-US" w:eastAsia="zh-CN" w:bidi="ar-SA"/>
    </w:rPr>
  </w:style>
  <w:style w:type="paragraph" w:customStyle="1" w:styleId="5417">
    <w:name w:val="样式 3298 10 磅"/>
    <w:pPr>
      <w:widowControl w:val="0"/>
      <w:jc w:val="both"/>
    </w:pPr>
    <w:rPr>
      <w:rFonts w:ascii="Times New Roman" w:eastAsia="宋体" w:cs="Times New Roman" w:hAnsi="Times New Roman"/>
      <w:kern w:val="2"/>
      <w:sz w:val="21"/>
      <w:szCs w:val="21"/>
      <w:lang w:val="en-US" w:eastAsia="zh-CN" w:bidi="ar-SA"/>
    </w:rPr>
  </w:style>
  <w:style w:type="paragraph" w:customStyle="1" w:styleId="5418">
    <w:name w:val="样式 3299 10 磅"/>
    <w:pPr>
      <w:widowControl w:val="0"/>
      <w:jc w:val="both"/>
    </w:pPr>
    <w:rPr>
      <w:rFonts w:ascii="Times New Roman" w:eastAsia="宋体" w:cs="Times New Roman" w:hAnsi="Times New Roman"/>
      <w:kern w:val="2"/>
      <w:sz w:val="21"/>
      <w:szCs w:val="21"/>
      <w:lang w:val="en-US" w:eastAsia="zh-CN" w:bidi="ar-SA"/>
    </w:rPr>
  </w:style>
  <w:style w:type="paragraph" w:customStyle="1" w:styleId="5419">
    <w:name w:val="样式 3300 10 磅"/>
    <w:pPr>
      <w:widowControl w:val="0"/>
      <w:jc w:val="both"/>
    </w:pPr>
    <w:rPr>
      <w:rFonts w:ascii="Times New Roman" w:eastAsia="宋体" w:cs="Times New Roman" w:hAnsi="Times New Roman"/>
      <w:kern w:val="2"/>
      <w:sz w:val="21"/>
      <w:szCs w:val="21"/>
      <w:lang w:val="en-US" w:eastAsia="zh-CN" w:bidi="ar-SA"/>
    </w:rPr>
  </w:style>
  <w:style w:type="paragraph" w:customStyle="1" w:styleId="5420">
    <w:name w:val="样式 3301 10 磅"/>
    <w:pPr>
      <w:widowControl w:val="0"/>
      <w:suppressAutoHyphens/>
      <w:jc w:val="both"/>
    </w:pPr>
    <w:rPr>
      <w:rFonts w:ascii="等线" w:eastAsia="宋体" w:cs="Times New Roman" w:hAnsi="等线"/>
      <w:kern w:val="2"/>
      <w:sz w:val="21"/>
      <w:szCs w:val="21"/>
      <w:lang w:val="en-US" w:eastAsia="zh-CN" w:bidi="ar-SA"/>
    </w:rPr>
  </w:style>
  <w:style w:type="paragraph" w:customStyle="1" w:styleId="5421">
    <w:name w:val="样式 3302 10 磅"/>
    <w:pPr>
      <w:widowControl w:val="0"/>
      <w:jc w:val="both"/>
    </w:pPr>
    <w:rPr>
      <w:rFonts w:ascii="Times New Roman" w:eastAsia="宋体" w:cs="Times New Roman" w:hAnsi="Times New Roman"/>
      <w:kern w:val="2"/>
      <w:sz w:val="21"/>
      <w:szCs w:val="21"/>
      <w:lang w:val="en-US" w:eastAsia="zh-CN" w:bidi="ar-SA"/>
    </w:rPr>
  </w:style>
  <w:style w:type="paragraph" w:customStyle="1" w:styleId="5422">
    <w:name w:val="样式 3303 10 磅"/>
    <w:pPr>
      <w:widowControl w:val="0"/>
      <w:jc w:val="both"/>
    </w:pPr>
    <w:rPr>
      <w:rFonts w:ascii="Times New Roman" w:eastAsia="宋体" w:cs="Times New Roman" w:hAnsi="Times New Roman"/>
      <w:kern w:val="2"/>
      <w:sz w:val="21"/>
      <w:szCs w:val="21"/>
      <w:lang w:val="en-US" w:eastAsia="zh-CN" w:bidi="ar-SA"/>
    </w:rPr>
  </w:style>
  <w:style w:type="paragraph" w:customStyle="1" w:styleId="5423">
    <w:name w:val="样式 3304 10 磅"/>
    <w:pPr>
      <w:widowControl w:val="0"/>
      <w:jc w:val="both"/>
    </w:pPr>
    <w:rPr>
      <w:rFonts w:ascii="Times New Roman" w:eastAsia="宋体" w:cs="Times New Roman" w:hAnsi="Times New Roman"/>
      <w:kern w:val="2"/>
      <w:sz w:val="21"/>
      <w:szCs w:val="21"/>
      <w:lang w:val="en-US" w:eastAsia="zh-CN" w:bidi="ar-SA"/>
    </w:rPr>
  </w:style>
  <w:style w:type="paragraph" w:customStyle="1" w:styleId="5424">
    <w:name w:val="样式 3305 10 磅"/>
    <w:pPr>
      <w:widowControl w:val="0"/>
      <w:jc w:val="both"/>
    </w:pPr>
    <w:rPr>
      <w:rFonts w:ascii="Times New Roman" w:eastAsia="宋体" w:cs="Times New Roman" w:hAnsi="Times New Roman"/>
      <w:kern w:val="2"/>
      <w:sz w:val="21"/>
      <w:szCs w:val="21"/>
      <w:lang w:val="en-US" w:eastAsia="zh-CN" w:bidi="ar-SA"/>
    </w:rPr>
  </w:style>
  <w:style w:type="paragraph" w:customStyle="1" w:styleId="5425">
    <w:name w:val="样式 3306 10 磅"/>
    <w:pPr>
      <w:widowControl w:val="0"/>
      <w:suppressAutoHyphens/>
      <w:jc w:val="both"/>
    </w:pPr>
    <w:rPr>
      <w:rFonts w:ascii="等线" w:eastAsia="宋体" w:cs="Times New Roman" w:hAnsi="等线"/>
      <w:kern w:val="2"/>
      <w:sz w:val="21"/>
      <w:szCs w:val="21"/>
      <w:lang w:val="en-US" w:eastAsia="zh-CN" w:bidi="ar-SA"/>
    </w:rPr>
  </w:style>
  <w:style w:type="paragraph" w:customStyle="1" w:styleId="5426">
    <w:name w:val="样式 3307 10 磅"/>
    <w:pPr>
      <w:widowControl w:val="0"/>
      <w:suppressAutoHyphens/>
      <w:jc w:val="both"/>
    </w:pPr>
    <w:rPr>
      <w:rFonts w:ascii="等线" w:eastAsia="宋体" w:cs="Times New Roman" w:hAnsi="等线"/>
      <w:kern w:val="2"/>
      <w:sz w:val="21"/>
      <w:szCs w:val="21"/>
      <w:lang w:val="en-US" w:eastAsia="zh-CN" w:bidi="ar-SA"/>
    </w:rPr>
  </w:style>
  <w:style w:type="paragraph" w:customStyle="1" w:styleId="5427">
    <w:name w:val="样式 3308 10 磅"/>
    <w:pPr>
      <w:widowControl w:val="0"/>
      <w:suppressAutoHyphens/>
      <w:jc w:val="both"/>
    </w:pPr>
    <w:rPr>
      <w:rFonts w:ascii="等线" w:eastAsia="宋体" w:cs="Times New Roman" w:hAnsi="等线"/>
      <w:kern w:val="2"/>
      <w:sz w:val="21"/>
      <w:szCs w:val="21"/>
      <w:lang w:val="en-US" w:eastAsia="zh-CN" w:bidi="ar-SA"/>
    </w:rPr>
  </w:style>
  <w:style w:type="paragraph" w:customStyle="1" w:styleId="5428">
    <w:name w:val="样式 3309 10 磅"/>
    <w:pPr>
      <w:widowControl w:val="0"/>
      <w:suppressAutoHyphens/>
      <w:jc w:val="both"/>
    </w:pPr>
    <w:rPr>
      <w:rFonts w:ascii="等线" w:eastAsia="宋体" w:cs="Times New Roman" w:hAnsi="等线"/>
      <w:kern w:val="2"/>
      <w:sz w:val="21"/>
      <w:szCs w:val="21"/>
      <w:lang w:val="en-US" w:eastAsia="zh-CN" w:bidi="ar-SA"/>
    </w:rPr>
  </w:style>
  <w:style w:type="paragraph" w:customStyle="1" w:styleId="5429">
    <w:name w:val="样式 3310 10 磅"/>
    <w:pPr>
      <w:widowControl w:val="0"/>
      <w:suppressAutoHyphens/>
      <w:jc w:val="both"/>
    </w:pPr>
    <w:rPr>
      <w:rFonts w:ascii="等线" w:eastAsia="宋体" w:cs="Times New Roman" w:hAnsi="等线"/>
      <w:kern w:val="2"/>
      <w:sz w:val="21"/>
      <w:szCs w:val="21"/>
      <w:lang w:val="en-US" w:eastAsia="zh-CN" w:bidi="ar-SA"/>
    </w:rPr>
  </w:style>
  <w:style w:type="paragraph" w:customStyle="1" w:styleId="5430">
    <w:name w:val="样式 3311 10 磅"/>
    <w:pPr>
      <w:widowControl w:val="0"/>
      <w:suppressAutoHyphens/>
      <w:jc w:val="both"/>
    </w:pPr>
    <w:rPr>
      <w:rFonts w:ascii="等线" w:eastAsia="宋体" w:cs="Times New Roman" w:hAnsi="等线"/>
      <w:kern w:val="2"/>
      <w:sz w:val="21"/>
      <w:szCs w:val="21"/>
      <w:lang w:val="en-US" w:eastAsia="zh-CN" w:bidi="ar-SA"/>
    </w:rPr>
  </w:style>
  <w:style w:type="paragraph" w:customStyle="1" w:styleId="5431">
    <w:name w:val="样式 3312 10 磅"/>
    <w:pPr>
      <w:widowControl w:val="0"/>
      <w:jc w:val="both"/>
    </w:pPr>
    <w:rPr>
      <w:rFonts w:ascii="Times New Roman" w:eastAsia="宋体" w:cs="Times New Roman" w:hAnsi="Times New Roman"/>
      <w:kern w:val="2"/>
      <w:sz w:val="21"/>
      <w:szCs w:val="21"/>
      <w:lang w:val="en-US" w:eastAsia="zh-CN" w:bidi="ar-SA"/>
    </w:rPr>
  </w:style>
  <w:style w:type="paragraph" w:customStyle="1" w:styleId="5432">
    <w:name w:val="样式 3313 10 磅"/>
    <w:pPr>
      <w:widowControl w:val="0"/>
      <w:jc w:val="both"/>
    </w:pPr>
    <w:rPr>
      <w:rFonts w:ascii="Times New Roman" w:eastAsia="宋体" w:cs="Times New Roman" w:hAnsi="Times New Roman"/>
      <w:kern w:val="2"/>
      <w:sz w:val="21"/>
      <w:szCs w:val="21"/>
      <w:lang w:val="en-US" w:eastAsia="zh-CN" w:bidi="ar-SA"/>
    </w:rPr>
  </w:style>
  <w:style w:type="paragraph" w:customStyle="1" w:styleId="5433">
    <w:name w:val="样式 3314 10 磅"/>
    <w:pPr>
      <w:widowControl w:val="0"/>
      <w:jc w:val="both"/>
    </w:pPr>
    <w:rPr>
      <w:rFonts w:ascii="Times New Roman" w:eastAsia="宋体" w:cs="Times New Roman" w:hAnsi="Times New Roman"/>
      <w:kern w:val="2"/>
      <w:sz w:val="21"/>
      <w:szCs w:val="21"/>
      <w:lang w:val="en-US" w:eastAsia="zh-CN" w:bidi="ar-SA"/>
    </w:rPr>
  </w:style>
  <w:style w:type="paragraph" w:customStyle="1" w:styleId="5434">
    <w:name w:val="样式 1720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435">
    <w:name w:val="样式 3315 10 磅"/>
    <w:pPr>
      <w:widowControl w:val="0"/>
      <w:suppressAutoHyphens/>
      <w:jc w:val="both"/>
    </w:pPr>
    <w:rPr>
      <w:rFonts w:ascii="宋体" w:eastAsia="宋体" w:cs="Courier New"/>
      <w:kern w:val="2"/>
      <w:sz w:val="21"/>
      <w:szCs w:val="21"/>
      <w:lang w:val="en-US" w:eastAsia="zh-CN" w:bidi="ar-SA"/>
    </w:rPr>
  </w:style>
  <w:style w:type="paragraph" w:customStyle="1" w:styleId="5436">
    <w:name w:val="样式 3316 10 磅"/>
    <w:pPr>
      <w:widowControl w:val="0"/>
      <w:jc w:val="both"/>
    </w:pPr>
    <w:rPr>
      <w:rFonts w:ascii="Calibri" w:eastAsia="宋体" w:cs="Arial" w:hAnsi="Calibri"/>
      <w:kern w:val="2"/>
      <w:sz w:val="21"/>
      <w:szCs w:val="22"/>
      <w:lang w:val="en-US" w:eastAsia="zh-CN" w:bidi="ar-SA"/>
    </w:rPr>
  </w:style>
  <w:style w:type="paragraph" w:customStyle="1" w:styleId="5437">
    <w:name w:val="样式 172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438">
    <w:name w:val="样式 172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439">
    <w:name w:val="样式 3317 10 磅"/>
    <w:pPr>
      <w:widowControl w:val="0"/>
      <w:suppressAutoHyphens/>
      <w:jc w:val="both"/>
    </w:pPr>
    <w:rPr>
      <w:rFonts w:ascii="Calibri" w:eastAsia="宋体" w:cs="Arial" w:hAnsi="Calibri"/>
      <w:kern w:val="2"/>
      <w:sz w:val="21"/>
      <w:szCs w:val="22"/>
      <w:lang w:val="en-US" w:eastAsia="zh-CN" w:bidi="ar-SA"/>
    </w:rPr>
  </w:style>
  <w:style w:type="paragraph" w:customStyle="1" w:styleId="5440">
    <w:name w:val="样式 3318 10 磅"/>
    <w:pPr>
      <w:widowControl w:val="0"/>
      <w:jc w:val="both"/>
    </w:pPr>
    <w:rPr>
      <w:rFonts w:ascii="Times New Roman" w:eastAsia="宋体" w:cs="Times New Roman" w:hAnsi="Times New Roman"/>
      <w:kern w:val="2"/>
      <w:sz w:val="21"/>
      <w:szCs w:val="21"/>
      <w:lang w:val="en-US" w:eastAsia="zh-CN" w:bidi="ar-SA"/>
    </w:rPr>
  </w:style>
  <w:style w:type="paragraph" w:customStyle="1" w:styleId="5441">
    <w:name w:val="样式 3319 10 磅"/>
    <w:pPr>
      <w:widowControl w:val="0"/>
      <w:jc w:val="both"/>
    </w:pPr>
    <w:rPr>
      <w:rFonts w:ascii="Times New Roman" w:eastAsia="宋体" w:cs="Times New Roman" w:hAnsi="Times New Roman"/>
      <w:kern w:val="2"/>
      <w:sz w:val="21"/>
      <w:szCs w:val="21"/>
      <w:lang w:val="en-US" w:eastAsia="zh-CN" w:bidi="ar-SA"/>
    </w:rPr>
  </w:style>
  <w:style w:type="paragraph" w:customStyle="1" w:styleId="5442">
    <w:name w:val="样式 3320 10 磅"/>
    <w:pPr>
      <w:widowControl w:val="0"/>
      <w:jc w:val="both"/>
    </w:pPr>
    <w:rPr>
      <w:rFonts w:ascii="Calibri" w:eastAsia="宋体" w:cs="Arial" w:hAnsi="Calibri"/>
      <w:kern w:val="2"/>
      <w:sz w:val="21"/>
      <w:szCs w:val="22"/>
      <w:lang w:val="en-US" w:eastAsia="zh-CN" w:bidi="ar-SA"/>
    </w:rPr>
  </w:style>
  <w:style w:type="paragraph" w:customStyle="1" w:styleId="5443">
    <w:name w:val="样式 3321 10 磅"/>
    <w:pPr>
      <w:widowControl w:val="0"/>
      <w:jc w:val="both"/>
    </w:pPr>
    <w:rPr>
      <w:rFonts w:ascii="Calibri" w:eastAsia="宋体" w:cs="Arial" w:hAnsi="Calibri"/>
      <w:kern w:val="2"/>
      <w:sz w:val="21"/>
      <w:szCs w:val="22"/>
      <w:lang w:val="en-US" w:eastAsia="zh-CN" w:bidi="ar-SA"/>
    </w:rPr>
  </w:style>
  <w:style w:type="paragraph" w:customStyle="1" w:styleId="5444">
    <w:name w:val="样式 3322 10 磅"/>
    <w:pPr>
      <w:widowControl w:val="0"/>
      <w:suppressAutoHyphens/>
      <w:jc w:val="both"/>
    </w:pPr>
    <w:rPr>
      <w:rFonts w:ascii="Calibri" w:eastAsia="宋体" w:cs="Arial" w:hAnsi="Calibri"/>
      <w:kern w:val="2"/>
      <w:sz w:val="21"/>
      <w:szCs w:val="21"/>
      <w:lang w:val="en-US" w:eastAsia="zh-CN" w:bidi="ar-SA"/>
    </w:rPr>
  </w:style>
  <w:style w:type="paragraph" w:customStyle="1" w:styleId="5445">
    <w:name w:val="样式 3323 10 磅"/>
    <w:pPr>
      <w:widowControl w:val="0"/>
      <w:jc w:val="both"/>
    </w:pPr>
    <w:rPr>
      <w:rFonts w:ascii="Times New Roman" w:eastAsia="宋体" w:cs="Times New Roman" w:hAnsi="Times New Roman"/>
      <w:kern w:val="2"/>
      <w:sz w:val="21"/>
      <w:szCs w:val="21"/>
      <w:lang w:val="en-US" w:eastAsia="zh-CN" w:bidi="ar-SA"/>
    </w:rPr>
  </w:style>
  <w:style w:type="paragraph" w:customStyle="1" w:styleId="5446">
    <w:name w:val="样式 3324 10 磅"/>
    <w:pPr>
      <w:widowControl w:val="0"/>
      <w:jc w:val="both"/>
    </w:pPr>
    <w:rPr>
      <w:rFonts w:ascii="Times New Roman" w:eastAsia="宋体" w:cs="Times New Roman" w:hAnsi="Times New Roman"/>
      <w:kern w:val="2"/>
      <w:sz w:val="21"/>
      <w:szCs w:val="21"/>
      <w:lang w:val="en-US" w:eastAsia="zh-CN" w:bidi="ar-SA"/>
    </w:rPr>
  </w:style>
  <w:style w:type="paragraph" w:customStyle="1" w:styleId="5447">
    <w:name w:val="样式 3325 10 磅"/>
    <w:pPr>
      <w:widowControl w:val="0"/>
      <w:jc w:val="both"/>
    </w:pPr>
    <w:rPr>
      <w:rFonts w:ascii="Times New Roman" w:eastAsia="宋体" w:cs="Times New Roman" w:hAnsi="Times New Roman"/>
      <w:kern w:val="2"/>
      <w:sz w:val="21"/>
      <w:szCs w:val="21"/>
      <w:lang w:val="en-US" w:eastAsia="zh-CN" w:bidi="ar-SA"/>
    </w:rPr>
  </w:style>
  <w:style w:type="paragraph" w:customStyle="1" w:styleId="5448">
    <w:name w:val="样式 3326 10 磅"/>
    <w:pPr>
      <w:widowControl w:val="0"/>
      <w:jc w:val="both"/>
    </w:pPr>
    <w:rPr>
      <w:rFonts w:ascii="Calibri" w:eastAsia="宋体" w:cs="Arial" w:hAnsi="Calibri"/>
      <w:kern w:val="2"/>
      <w:sz w:val="21"/>
      <w:szCs w:val="22"/>
      <w:lang w:val="en-US" w:eastAsia="zh-CN" w:bidi="ar-SA"/>
    </w:rPr>
  </w:style>
  <w:style w:type="paragraph" w:customStyle="1" w:styleId="5449">
    <w:name w:val="样式 3327 10 磅"/>
    <w:pPr>
      <w:widowControl w:val="0"/>
      <w:suppressAutoHyphens/>
      <w:jc w:val="both"/>
    </w:pPr>
    <w:rPr>
      <w:rFonts w:ascii="Calibri" w:eastAsia="宋体" w:cs="Arial" w:hAnsi="Calibri"/>
      <w:kern w:val="2"/>
      <w:sz w:val="21"/>
      <w:szCs w:val="22"/>
      <w:lang w:val="en-US" w:eastAsia="zh-CN" w:bidi="ar-SA"/>
    </w:rPr>
  </w:style>
  <w:style w:type="paragraph" w:customStyle="1" w:styleId="5450">
    <w:name w:val="样式 3328 10 磅"/>
    <w:pPr>
      <w:widowControl w:val="0"/>
      <w:jc w:val="both"/>
    </w:pPr>
    <w:rPr>
      <w:rFonts w:ascii="Times New Roman" w:eastAsia="宋体" w:cs="Times New Roman" w:hAnsi="Times New Roman"/>
      <w:kern w:val="2"/>
      <w:sz w:val="21"/>
      <w:szCs w:val="21"/>
      <w:lang w:val="en-US" w:eastAsia="zh-CN" w:bidi="ar-SA"/>
    </w:rPr>
  </w:style>
  <w:style w:type="paragraph" w:customStyle="1" w:styleId="5451">
    <w:name w:val="样式 3329 10 磅"/>
    <w:pPr>
      <w:widowControl w:val="0"/>
      <w:jc w:val="both"/>
    </w:pPr>
    <w:rPr>
      <w:rFonts w:ascii="Times New Roman" w:eastAsia="宋体" w:cs="Times New Roman" w:hAnsi="Times New Roman"/>
      <w:kern w:val="2"/>
      <w:sz w:val="21"/>
      <w:szCs w:val="21"/>
      <w:lang w:val="en-US" w:eastAsia="zh-CN" w:bidi="ar-SA"/>
    </w:rPr>
  </w:style>
  <w:style w:type="paragraph" w:customStyle="1" w:styleId="5452">
    <w:name w:val="样式 3330 10 磅"/>
    <w:pPr>
      <w:widowControl w:val="0"/>
      <w:jc w:val="both"/>
    </w:pPr>
    <w:rPr>
      <w:rFonts w:ascii="Times New Roman" w:eastAsia="宋体" w:cs="Times New Roman" w:hAnsi="Times New Roman"/>
      <w:kern w:val="2"/>
      <w:sz w:val="21"/>
      <w:szCs w:val="21"/>
      <w:lang w:val="en-US" w:eastAsia="zh-CN" w:bidi="ar-SA"/>
    </w:rPr>
  </w:style>
  <w:style w:type="paragraph" w:customStyle="1" w:styleId="5453">
    <w:name w:val="样式 3331 10 磅"/>
    <w:pPr>
      <w:widowControl w:val="0"/>
      <w:jc w:val="both"/>
    </w:pPr>
    <w:rPr>
      <w:rFonts w:ascii="Calibri" w:eastAsia="宋体" w:cs="Arial" w:hAnsi="Calibri"/>
      <w:kern w:val="2"/>
      <w:sz w:val="21"/>
      <w:szCs w:val="22"/>
      <w:lang w:val="en-US" w:eastAsia="zh-CN" w:bidi="ar-SA"/>
    </w:rPr>
  </w:style>
  <w:style w:type="paragraph" w:customStyle="1" w:styleId="5454">
    <w:name w:val="样式 3332 10 磅"/>
    <w:pPr>
      <w:widowControl w:val="0"/>
      <w:suppressAutoHyphens/>
      <w:jc w:val="both"/>
    </w:pPr>
    <w:rPr>
      <w:rFonts w:ascii="Calibri" w:eastAsia="宋体" w:cs="Arial" w:hAnsi="Calibri"/>
      <w:kern w:val="2"/>
      <w:sz w:val="21"/>
      <w:szCs w:val="22"/>
      <w:lang w:val="en-US" w:eastAsia="zh-CN" w:bidi="ar-SA"/>
    </w:rPr>
  </w:style>
  <w:style w:type="paragraph" w:customStyle="1" w:styleId="5455">
    <w:name w:val="样式 3333 10 磅"/>
    <w:pPr>
      <w:widowControl w:val="0"/>
      <w:jc w:val="both"/>
    </w:pPr>
    <w:rPr>
      <w:rFonts w:ascii="Times New Roman" w:eastAsia="宋体" w:cs="Times New Roman" w:hAnsi="Times New Roman"/>
      <w:kern w:val="2"/>
      <w:sz w:val="21"/>
      <w:szCs w:val="21"/>
      <w:lang w:val="en-US" w:eastAsia="zh-CN" w:bidi="ar-SA"/>
    </w:rPr>
  </w:style>
  <w:style w:type="paragraph" w:customStyle="1" w:styleId="5456">
    <w:name w:val="样式 3334 10 磅"/>
    <w:pPr>
      <w:widowControl w:val="0"/>
      <w:jc w:val="both"/>
    </w:pPr>
    <w:rPr>
      <w:rFonts w:ascii="Times New Roman" w:eastAsia="宋体" w:cs="Times New Roman" w:hAnsi="Times New Roman"/>
      <w:kern w:val="2"/>
      <w:sz w:val="21"/>
      <w:szCs w:val="21"/>
      <w:lang w:val="en-US" w:eastAsia="zh-CN" w:bidi="ar-SA"/>
    </w:rPr>
  </w:style>
  <w:style w:type="paragraph" w:customStyle="1" w:styleId="5457">
    <w:name w:val="样式 3335 10 磅"/>
    <w:pPr>
      <w:widowControl w:val="0"/>
      <w:jc w:val="both"/>
    </w:pPr>
    <w:rPr>
      <w:rFonts w:ascii="Times New Roman" w:eastAsia="宋体" w:cs="Times New Roman" w:hAnsi="Times New Roman"/>
      <w:kern w:val="2"/>
      <w:sz w:val="21"/>
      <w:szCs w:val="21"/>
      <w:lang w:val="en-US" w:eastAsia="zh-CN" w:bidi="ar-SA"/>
    </w:rPr>
  </w:style>
  <w:style w:type="paragraph" w:customStyle="1" w:styleId="5458">
    <w:name w:val="样式 3336 10 磅"/>
    <w:pPr>
      <w:widowControl w:val="0"/>
      <w:jc w:val="both"/>
    </w:pPr>
    <w:rPr>
      <w:rFonts w:ascii="Calibri" w:eastAsia="宋体" w:cs="Arial" w:hAnsi="Calibri"/>
      <w:kern w:val="2"/>
      <w:sz w:val="21"/>
      <w:szCs w:val="22"/>
      <w:lang w:val="en-US" w:eastAsia="zh-CN" w:bidi="ar-SA"/>
    </w:rPr>
  </w:style>
  <w:style w:type="paragraph" w:customStyle="1" w:styleId="5459">
    <w:name w:val="样式 3337 10 磅"/>
    <w:pPr>
      <w:widowControl w:val="0"/>
      <w:suppressAutoHyphens/>
      <w:jc w:val="both"/>
    </w:pPr>
    <w:rPr>
      <w:rFonts w:ascii="Calibri" w:eastAsia="宋体" w:cs="Arial" w:hAnsi="Calibri"/>
      <w:kern w:val="2"/>
      <w:sz w:val="21"/>
      <w:szCs w:val="22"/>
      <w:lang w:val="en-US" w:eastAsia="zh-CN" w:bidi="ar-SA"/>
    </w:rPr>
  </w:style>
  <w:style w:type="paragraph" w:customStyle="1" w:styleId="5460">
    <w:name w:val="样式 3338 10 磅"/>
    <w:pPr>
      <w:widowControl w:val="0"/>
      <w:jc w:val="both"/>
    </w:pPr>
    <w:rPr>
      <w:rFonts w:ascii="Times New Roman" w:eastAsia="宋体" w:cs="Times New Roman" w:hAnsi="Times New Roman"/>
      <w:kern w:val="2"/>
      <w:sz w:val="21"/>
      <w:szCs w:val="21"/>
      <w:lang w:val="en-US" w:eastAsia="zh-CN" w:bidi="ar-SA"/>
    </w:rPr>
  </w:style>
  <w:style w:type="paragraph" w:customStyle="1" w:styleId="5461">
    <w:name w:val="样式 3339 10 磅"/>
    <w:pPr>
      <w:widowControl w:val="0"/>
      <w:jc w:val="both"/>
    </w:pPr>
    <w:rPr>
      <w:rFonts w:ascii="Times New Roman" w:eastAsia="宋体" w:cs="Times New Roman" w:hAnsi="Times New Roman"/>
      <w:kern w:val="2"/>
      <w:sz w:val="21"/>
      <w:szCs w:val="21"/>
      <w:lang w:val="en-US" w:eastAsia="zh-CN" w:bidi="ar-SA"/>
    </w:rPr>
  </w:style>
  <w:style w:type="paragraph" w:customStyle="1" w:styleId="5462">
    <w:name w:val="样式 3340 10 磅"/>
    <w:pPr>
      <w:widowControl w:val="0"/>
      <w:jc w:val="both"/>
    </w:pPr>
    <w:rPr>
      <w:rFonts w:ascii="Times New Roman" w:eastAsia="宋体" w:cs="Times New Roman" w:hAnsi="Times New Roman"/>
      <w:kern w:val="2"/>
      <w:sz w:val="21"/>
      <w:szCs w:val="21"/>
      <w:lang w:val="en-US" w:eastAsia="zh-CN" w:bidi="ar-SA"/>
    </w:rPr>
  </w:style>
  <w:style w:type="paragraph" w:customStyle="1" w:styleId="5463">
    <w:name w:val="样式 3341 10 磅"/>
    <w:pPr>
      <w:widowControl w:val="0"/>
      <w:jc w:val="both"/>
    </w:pPr>
    <w:rPr>
      <w:rFonts w:ascii="Calibri" w:eastAsia="宋体" w:cs="Arial" w:hAnsi="Calibri"/>
      <w:kern w:val="2"/>
      <w:sz w:val="21"/>
      <w:szCs w:val="22"/>
      <w:lang w:val="en-US" w:eastAsia="zh-CN" w:bidi="ar-SA"/>
    </w:rPr>
  </w:style>
  <w:style w:type="paragraph" w:customStyle="1" w:styleId="5464">
    <w:name w:val="样式 1723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5465">
    <w:name w:val="样式 3342 10 磅"/>
    <w:pPr>
      <w:widowControl w:val="0"/>
      <w:jc w:val="both"/>
    </w:pPr>
    <w:rPr>
      <w:rFonts w:ascii="Times New Roman" w:eastAsia="宋体" w:cs="Times New Roman" w:hAnsi="Times New Roman"/>
      <w:kern w:val="2"/>
      <w:sz w:val="21"/>
      <w:szCs w:val="21"/>
      <w:lang w:val="en-US" w:eastAsia="zh-CN" w:bidi="ar-SA"/>
    </w:rPr>
  </w:style>
  <w:style w:type="paragraph" w:customStyle="1" w:styleId="5466">
    <w:name w:val="样式 3343 10 磅"/>
    <w:pPr>
      <w:widowControl w:val="0"/>
      <w:jc w:val="both"/>
    </w:pPr>
    <w:rPr>
      <w:rFonts w:ascii="Times New Roman" w:eastAsia="宋体" w:cs="Times New Roman" w:hAnsi="Times New Roman"/>
      <w:kern w:val="2"/>
      <w:sz w:val="21"/>
      <w:szCs w:val="21"/>
      <w:lang w:val="en-US" w:eastAsia="zh-CN" w:bidi="ar-SA"/>
    </w:rPr>
  </w:style>
  <w:style w:type="paragraph" w:customStyle="1" w:styleId="5467">
    <w:name w:val="样式 3344 10 磅"/>
    <w:pPr>
      <w:widowControl w:val="0"/>
      <w:jc w:val="both"/>
    </w:pPr>
    <w:rPr>
      <w:rFonts w:ascii="Times New Roman" w:eastAsia="宋体" w:cs="Times New Roman" w:hAnsi="Times New Roman"/>
      <w:kern w:val="2"/>
      <w:sz w:val="21"/>
      <w:szCs w:val="21"/>
      <w:lang w:val="en-US" w:eastAsia="zh-CN" w:bidi="ar-SA"/>
    </w:rPr>
  </w:style>
  <w:style w:type="paragraph" w:customStyle="1" w:styleId="5468">
    <w:name w:val="样式 3345 10 磅"/>
    <w:pPr>
      <w:widowControl w:val="0"/>
      <w:jc w:val="both"/>
    </w:pPr>
    <w:rPr>
      <w:rFonts w:ascii="Calibri" w:eastAsia="宋体" w:cs="Arial" w:hAnsi="Calibri"/>
      <w:kern w:val="2"/>
      <w:sz w:val="21"/>
      <w:szCs w:val="22"/>
      <w:lang w:val="en-US" w:eastAsia="zh-CN" w:bidi="ar-SA"/>
    </w:rPr>
  </w:style>
  <w:style w:type="paragraph" w:customStyle="1" w:styleId="5469">
    <w:name w:val="样式 1724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5470">
    <w:name w:val="样式 1725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5471">
    <w:name w:val="样式 3346 10 磅"/>
    <w:pPr>
      <w:widowControl w:val="0"/>
      <w:jc w:val="both"/>
    </w:pPr>
    <w:rPr>
      <w:rFonts w:ascii="Times New Roman" w:eastAsia="宋体" w:cs="Times New Roman" w:hAnsi="Times New Roman"/>
      <w:kern w:val="2"/>
      <w:sz w:val="21"/>
      <w:szCs w:val="21"/>
      <w:lang w:val="en-US" w:eastAsia="zh-CN" w:bidi="ar-SA"/>
    </w:rPr>
  </w:style>
  <w:style w:type="paragraph" w:customStyle="1" w:styleId="5472">
    <w:name w:val="样式 3347 10 磅"/>
    <w:pPr>
      <w:widowControl w:val="0"/>
      <w:jc w:val="both"/>
    </w:pPr>
    <w:rPr>
      <w:rFonts w:ascii="Times New Roman" w:eastAsia="宋体" w:cs="Times New Roman" w:hAnsi="Times New Roman"/>
      <w:kern w:val="2"/>
      <w:sz w:val="21"/>
      <w:szCs w:val="21"/>
      <w:lang w:val="en-US" w:eastAsia="zh-CN" w:bidi="ar-SA"/>
    </w:rPr>
  </w:style>
  <w:style w:type="paragraph" w:customStyle="1" w:styleId="5473">
    <w:name w:val="样式 3348 10 磅"/>
    <w:pPr>
      <w:widowControl w:val="0"/>
      <w:jc w:val="both"/>
    </w:pPr>
    <w:rPr>
      <w:rFonts w:ascii="Calibri" w:eastAsia="宋体" w:cs="Arial" w:hAnsi="Calibri"/>
      <w:kern w:val="2"/>
      <w:sz w:val="21"/>
      <w:szCs w:val="22"/>
      <w:lang w:val="en-US" w:eastAsia="zh-CN" w:bidi="ar-SA"/>
    </w:rPr>
  </w:style>
  <w:style w:type="paragraph" w:customStyle="1" w:styleId="5474">
    <w:name w:val="样式 1726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5475">
    <w:name w:val="样式 1727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5476">
    <w:name w:val="样式 3349 10 磅"/>
    <w:pPr>
      <w:widowControl w:val="0"/>
      <w:jc w:val="both"/>
    </w:pPr>
    <w:rPr>
      <w:rFonts w:ascii="Times New Roman" w:eastAsia="宋体" w:cs="Times New Roman" w:hAnsi="Times New Roman"/>
      <w:kern w:val="2"/>
      <w:sz w:val="21"/>
      <w:szCs w:val="21"/>
      <w:lang w:val="en-US" w:eastAsia="zh-CN" w:bidi="ar-SA"/>
    </w:rPr>
  </w:style>
  <w:style w:type="paragraph" w:customStyle="1" w:styleId="5477">
    <w:name w:val="样式 3350 10 磅"/>
    <w:pPr>
      <w:widowControl w:val="0"/>
      <w:jc w:val="both"/>
    </w:pPr>
    <w:rPr>
      <w:rFonts w:ascii="Calibri" w:eastAsia="宋体" w:cs="Arial" w:hAnsi="Calibri"/>
      <w:kern w:val="2"/>
      <w:sz w:val="21"/>
      <w:szCs w:val="22"/>
      <w:lang w:val="en-US" w:eastAsia="zh-CN" w:bidi="ar-SA"/>
    </w:rPr>
  </w:style>
  <w:style w:type="paragraph" w:customStyle="1" w:styleId="5478">
    <w:name w:val="样式 3351 10 磅"/>
    <w:pPr>
      <w:widowControl w:val="0"/>
      <w:jc w:val="both"/>
    </w:pPr>
    <w:rPr>
      <w:rFonts w:ascii="Calibri" w:eastAsia="宋体" w:cs="Arial" w:hAnsi="Calibri"/>
      <w:kern w:val="2"/>
      <w:sz w:val="21"/>
      <w:szCs w:val="22"/>
      <w:lang w:val="en-US" w:eastAsia="zh-CN" w:bidi="ar-SA"/>
    </w:rPr>
  </w:style>
  <w:style w:type="paragraph" w:customStyle="1" w:styleId="5479">
    <w:name w:val="样式 3352 10 磅"/>
    <w:pPr>
      <w:widowControl w:val="0"/>
      <w:suppressAutoHyphens/>
      <w:jc w:val="both"/>
    </w:pPr>
    <w:rPr>
      <w:rFonts w:ascii="Calibri" w:eastAsia="宋体" w:cs="Arial" w:hAnsi="Calibri"/>
      <w:kern w:val="2"/>
      <w:sz w:val="21"/>
      <w:szCs w:val="22"/>
      <w:lang w:val="en-US" w:eastAsia="zh-CN" w:bidi="ar-SA"/>
    </w:rPr>
  </w:style>
  <w:style w:type="paragraph" w:customStyle="1" w:styleId="5480">
    <w:name w:val="样式 3353 10 磅"/>
    <w:pPr>
      <w:widowControl w:val="0"/>
      <w:jc w:val="both"/>
    </w:pPr>
    <w:rPr>
      <w:rFonts w:ascii="Times New Roman" w:eastAsia="宋体" w:cs="Times New Roman" w:hAnsi="Times New Roman"/>
      <w:kern w:val="2"/>
      <w:sz w:val="21"/>
      <w:szCs w:val="21"/>
      <w:lang w:val="en-US" w:eastAsia="zh-CN" w:bidi="ar-SA"/>
    </w:rPr>
  </w:style>
  <w:style w:type="paragraph" w:customStyle="1" w:styleId="5481">
    <w:name w:val="样式 3354 10 磅"/>
    <w:pPr>
      <w:widowControl w:val="0"/>
      <w:jc w:val="both"/>
    </w:pPr>
    <w:rPr>
      <w:rFonts w:ascii="Times New Roman" w:eastAsia="宋体" w:cs="Times New Roman" w:hAnsi="Times New Roman"/>
      <w:kern w:val="2"/>
      <w:sz w:val="21"/>
      <w:szCs w:val="21"/>
      <w:lang w:val="en-US" w:eastAsia="zh-CN" w:bidi="ar-SA"/>
    </w:rPr>
  </w:style>
  <w:style w:type="paragraph" w:customStyle="1" w:styleId="5482">
    <w:name w:val="样式 17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483">
    <w:name w:val="样式 3355 10 磅"/>
    <w:pPr>
      <w:widowControl w:val="0"/>
      <w:suppressAutoHyphens/>
      <w:jc w:val="both"/>
    </w:pPr>
    <w:rPr>
      <w:rFonts w:ascii="Calibri" w:eastAsia="宋体" w:cs="Arial" w:hAnsi="Calibri"/>
      <w:kern w:val="2"/>
      <w:sz w:val="21"/>
      <w:szCs w:val="22"/>
      <w:lang w:val="en-US" w:eastAsia="zh-CN" w:bidi="ar-SA"/>
    </w:rPr>
  </w:style>
  <w:style w:type="paragraph" w:customStyle="1" w:styleId="5484">
    <w:name w:val="样式 3356 10 磅"/>
    <w:pPr>
      <w:widowControl w:val="0"/>
      <w:jc w:val="both"/>
    </w:pPr>
    <w:rPr>
      <w:rFonts w:ascii="Times New Roman" w:eastAsia="宋体" w:cs="Times New Roman" w:hAnsi="Times New Roman"/>
      <w:kern w:val="2"/>
      <w:sz w:val="21"/>
      <w:szCs w:val="21"/>
      <w:lang w:val="en-US" w:eastAsia="zh-CN" w:bidi="ar-SA"/>
    </w:rPr>
  </w:style>
  <w:style w:type="paragraph" w:customStyle="1" w:styleId="5485">
    <w:name w:val="样式 3357 10 磅"/>
    <w:pPr>
      <w:widowControl w:val="0"/>
      <w:jc w:val="both"/>
    </w:pPr>
    <w:rPr>
      <w:rFonts w:ascii="Times New Roman" w:eastAsia="宋体" w:cs="Times New Roman" w:hAnsi="Times New Roman"/>
      <w:kern w:val="2"/>
      <w:sz w:val="21"/>
      <w:szCs w:val="21"/>
      <w:lang w:val="en-US" w:eastAsia="zh-CN" w:bidi="ar-SA"/>
    </w:rPr>
  </w:style>
  <w:style w:type="paragraph" w:customStyle="1" w:styleId="5486">
    <w:name w:val="样式 382 小四"/>
    <w:pPr>
      <w:widowControl w:val="0"/>
      <w:spacing w:line="240" w:lineRule="auto"/>
      <w:jc w:val="left"/>
    </w:pPr>
    <w:rPr>
      <w:rFonts w:ascii="宋体" w:eastAsia="宋体" w:cs="Times New Roman"/>
      <w:kern w:val="2"/>
      <w:sz w:val="24"/>
      <w:szCs w:val="21"/>
      <w:lang w:val="en-US" w:eastAsia="zh-CN" w:bidi="ar-SA"/>
    </w:rPr>
  </w:style>
  <w:style w:type="paragraph" w:customStyle="1" w:styleId="5487">
    <w:name w:val="样式 383 小四"/>
    <w:pPr>
      <w:widowControl w:val="0"/>
      <w:spacing w:line="240" w:lineRule="auto"/>
      <w:jc w:val="left"/>
    </w:pPr>
    <w:rPr>
      <w:rFonts w:ascii="宋体" w:eastAsia="宋体" w:cs="Times New Roman"/>
      <w:kern w:val="2"/>
      <w:sz w:val="24"/>
      <w:szCs w:val="21"/>
      <w:lang w:val="en-US" w:eastAsia="zh-CN" w:bidi="ar-SA"/>
    </w:rPr>
  </w:style>
  <w:style w:type="paragraph" w:customStyle="1" w:styleId="5488">
    <w:name w:val="样式 17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489">
    <w:name w:val="样式 17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490">
    <w:name w:val="样式 3358 10 磅"/>
    <w:pPr>
      <w:widowControl w:val="0"/>
      <w:jc w:val="both"/>
    </w:pPr>
    <w:rPr>
      <w:rFonts w:ascii="Times New Roman" w:eastAsia="宋体" w:cs="Times New Roman" w:hAnsi="Times New Roman"/>
      <w:kern w:val="2"/>
      <w:sz w:val="21"/>
      <w:szCs w:val="21"/>
      <w:lang w:val="en-US" w:eastAsia="zh-CN" w:bidi="ar-SA"/>
    </w:rPr>
  </w:style>
  <w:style w:type="paragraph" w:customStyle="1" w:styleId="5491">
    <w:name w:val="样式 3359 10 磅"/>
    <w:pPr>
      <w:widowControl w:val="0"/>
      <w:jc w:val="both"/>
    </w:pPr>
    <w:rPr>
      <w:rFonts w:ascii="Times New Roman" w:eastAsia="宋体" w:cs="Times New Roman" w:hAnsi="Times New Roman"/>
      <w:kern w:val="2"/>
      <w:sz w:val="21"/>
      <w:szCs w:val="21"/>
      <w:lang w:val="en-US" w:eastAsia="zh-CN" w:bidi="ar-SA"/>
    </w:rPr>
  </w:style>
  <w:style w:type="paragraph" w:customStyle="1" w:styleId="5492">
    <w:name w:val="样式 3360 10 磅"/>
    <w:pPr>
      <w:widowControl w:val="0"/>
      <w:suppressAutoHyphens/>
      <w:jc w:val="both"/>
    </w:pPr>
    <w:rPr>
      <w:rFonts w:ascii="等线" w:eastAsia="宋体" w:cs="Times New Roman" w:hAnsi="等线"/>
      <w:kern w:val="2"/>
      <w:sz w:val="21"/>
      <w:szCs w:val="21"/>
      <w:lang w:val="en-US" w:eastAsia="zh-CN" w:bidi="ar-SA"/>
    </w:rPr>
  </w:style>
  <w:style w:type="paragraph" w:customStyle="1" w:styleId="5493">
    <w:name w:val="样式 3361 10 磅"/>
    <w:pPr>
      <w:widowControl w:val="0"/>
      <w:jc w:val="both"/>
    </w:pPr>
    <w:rPr>
      <w:rFonts w:ascii="Times New Roman" w:eastAsia="宋体" w:cs="Times New Roman" w:hAnsi="Times New Roman"/>
      <w:kern w:val="2"/>
      <w:sz w:val="21"/>
      <w:szCs w:val="21"/>
      <w:lang w:val="en-US" w:eastAsia="zh-CN" w:bidi="ar-SA"/>
    </w:rPr>
  </w:style>
  <w:style w:type="paragraph" w:customStyle="1" w:styleId="5494">
    <w:name w:val="样式 3362 10 磅"/>
    <w:pPr>
      <w:widowControl w:val="0"/>
      <w:jc w:val="both"/>
    </w:pPr>
    <w:rPr>
      <w:rFonts w:ascii="Times New Roman" w:eastAsia="宋体" w:cs="Times New Roman" w:hAnsi="Times New Roman"/>
      <w:kern w:val="2"/>
      <w:sz w:val="21"/>
      <w:szCs w:val="21"/>
      <w:lang w:val="en-US" w:eastAsia="zh-CN" w:bidi="ar-SA"/>
    </w:rPr>
  </w:style>
  <w:style w:type="paragraph" w:customStyle="1" w:styleId="5495">
    <w:name w:val="样式 3363 10 磅"/>
    <w:pPr>
      <w:widowControl w:val="0"/>
      <w:jc w:val="both"/>
    </w:pPr>
    <w:rPr>
      <w:rFonts w:ascii="Times New Roman" w:eastAsia="宋体" w:cs="Times New Roman" w:hAnsi="Times New Roman"/>
      <w:kern w:val="2"/>
      <w:sz w:val="21"/>
      <w:szCs w:val="21"/>
      <w:lang w:val="en-US" w:eastAsia="zh-CN" w:bidi="ar-SA"/>
    </w:rPr>
  </w:style>
  <w:style w:type="paragraph" w:customStyle="1" w:styleId="5496">
    <w:name w:val="样式 3364 10 磅"/>
    <w:pPr>
      <w:widowControl w:val="0"/>
      <w:jc w:val="both"/>
    </w:pPr>
    <w:rPr>
      <w:rFonts w:ascii="Times New Roman" w:eastAsia="宋体" w:cs="Times New Roman" w:hAnsi="Times New Roman"/>
      <w:kern w:val="2"/>
      <w:sz w:val="21"/>
      <w:szCs w:val="21"/>
      <w:lang w:val="en-US" w:eastAsia="zh-CN" w:bidi="ar-SA"/>
    </w:rPr>
  </w:style>
  <w:style w:type="paragraph" w:customStyle="1" w:styleId="5497">
    <w:name w:val="样式 3365 10 磅"/>
    <w:pPr>
      <w:widowControl w:val="0"/>
      <w:suppressAutoHyphens/>
      <w:jc w:val="both"/>
    </w:pPr>
    <w:rPr>
      <w:rFonts w:ascii="等线" w:eastAsia="宋体" w:cs="Times New Roman" w:hAnsi="等线"/>
      <w:kern w:val="2"/>
      <w:sz w:val="21"/>
      <w:szCs w:val="21"/>
      <w:lang w:val="en-US" w:eastAsia="zh-CN" w:bidi="ar-SA"/>
    </w:rPr>
  </w:style>
  <w:style w:type="paragraph" w:customStyle="1" w:styleId="5498">
    <w:name w:val="样式 3366 10 磅"/>
    <w:pPr>
      <w:widowControl w:val="0"/>
      <w:suppressAutoHyphens/>
      <w:jc w:val="both"/>
    </w:pPr>
    <w:rPr>
      <w:rFonts w:ascii="等线" w:eastAsia="宋体" w:cs="Times New Roman" w:hAnsi="等线"/>
      <w:kern w:val="2"/>
      <w:sz w:val="21"/>
      <w:szCs w:val="21"/>
      <w:lang w:val="en-US" w:eastAsia="zh-CN" w:bidi="ar-SA"/>
    </w:rPr>
  </w:style>
  <w:style w:type="paragraph" w:customStyle="1" w:styleId="5499">
    <w:name w:val="样式 3367 10 磅"/>
    <w:pPr>
      <w:widowControl w:val="0"/>
      <w:jc w:val="both"/>
    </w:pPr>
    <w:rPr>
      <w:rFonts w:ascii="Times New Roman" w:eastAsia="宋体" w:cs="Times New Roman" w:hAnsi="Times New Roman"/>
      <w:kern w:val="2"/>
      <w:sz w:val="21"/>
      <w:szCs w:val="21"/>
      <w:lang w:val="en-US" w:eastAsia="zh-CN" w:bidi="ar-SA"/>
    </w:rPr>
  </w:style>
  <w:style w:type="paragraph" w:customStyle="1" w:styleId="5500">
    <w:name w:val="样式 3368 10 磅"/>
    <w:pPr>
      <w:widowControl w:val="0"/>
      <w:jc w:val="both"/>
    </w:pPr>
    <w:rPr>
      <w:rFonts w:ascii="Times New Roman" w:eastAsia="宋体" w:cs="Times New Roman" w:hAnsi="Times New Roman"/>
      <w:kern w:val="2"/>
      <w:sz w:val="21"/>
      <w:szCs w:val="21"/>
      <w:lang w:val="en-US" w:eastAsia="zh-CN" w:bidi="ar-SA"/>
    </w:rPr>
  </w:style>
  <w:style w:type="paragraph" w:customStyle="1" w:styleId="5501">
    <w:name w:val="样式 3369 10 磅"/>
    <w:pPr>
      <w:widowControl w:val="0"/>
      <w:jc w:val="both"/>
    </w:pPr>
    <w:rPr>
      <w:rFonts w:ascii="Times New Roman" w:eastAsia="宋体" w:cs="Times New Roman" w:hAnsi="Times New Roman"/>
      <w:kern w:val="2"/>
      <w:sz w:val="21"/>
      <w:szCs w:val="21"/>
      <w:lang w:val="en-US" w:eastAsia="zh-CN" w:bidi="ar-SA"/>
    </w:rPr>
  </w:style>
  <w:style w:type="paragraph" w:customStyle="1" w:styleId="5502">
    <w:name w:val="样式 3370 10 磅"/>
    <w:pPr>
      <w:widowControl w:val="0"/>
      <w:jc w:val="both"/>
    </w:pPr>
    <w:rPr>
      <w:rFonts w:ascii="Times New Roman" w:eastAsia="宋体" w:cs="Times New Roman" w:hAnsi="Times New Roman"/>
      <w:kern w:val="2"/>
      <w:sz w:val="21"/>
      <w:szCs w:val="21"/>
      <w:lang w:val="en-US" w:eastAsia="zh-CN" w:bidi="ar-SA"/>
    </w:rPr>
  </w:style>
  <w:style w:type="paragraph" w:customStyle="1" w:styleId="5503">
    <w:name w:val="样式 3371 10 磅"/>
    <w:pPr>
      <w:widowControl w:val="0"/>
      <w:suppressAutoHyphens/>
      <w:jc w:val="both"/>
    </w:pPr>
    <w:rPr>
      <w:rFonts w:ascii="等线" w:eastAsia="宋体" w:cs="Times New Roman" w:hAnsi="等线"/>
      <w:kern w:val="2"/>
      <w:sz w:val="21"/>
      <w:szCs w:val="21"/>
      <w:lang w:val="en-US" w:eastAsia="zh-CN" w:bidi="ar-SA"/>
    </w:rPr>
  </w:style>
  <w:style w:type="paragraph" w:customStyle="1" w:styleId="5504">
    <w:name w:val="样式 3372 10 磅"/>
    <w:pPr>
      <w:widowControl w:val="0"/>
      <w:jc w:val="both"/>
    </w:pPr>
    <w:rPr>
      <w:rFonts w:ascii="Times New Roman" w:eastAsia="宋体" w:cs="Times New Roman" w:hAnsi="Times New Roman"/>
      <w:kern w:val="2"/>
      <w:sz w:val="21"/>
      <w:szCs w:val="21"/>
      <w:lang w:val="en-US" w:eastAsia="zh-CN" w:bidi="ar-SA"/>
    </w:rPr>
  </w:style>
  <w:style w:type="paragraph" w:customStyle="1" w:styleId="5505">
    <w:name w:val="样式 3373 10 磅"/>
    <w:pPr>
      <w:widowControl w:val="0"/>
      <w:jc w:val="both"/>
    </w:pPr>
    <w:rPr>
      <w:rFonts w:ascii="Times New Roman" w:eastAsia="宋体" w:cs="Times New Roman" w:hAnsi="Times New Roman"/>
      <w:kern w:val="2"/>
      <w:sz w:val="21"/>
      <w:szCs w:val="21"/>
      <w:lang w:val="en-US" w:eastAsia="zh-CN" w:bidi="ar-SA"/>
    </w:rPr>
  </w:style>
  <w:style w:type="paragraph" w:customStyle="1" w:styleId="5506">
    <w:name w:val="样式 3374 10 磅"/>
    <w:pPr>
      <w:widowControl w:val="0"/>
      <w:jc w:val="both"/>
    </w:pPr>
    <w:rPr>
      <w:rFonts w:ascii="Times New Roman" w:eastAsia="宋体" w:cs="Times New Roman" w:hAnsi="Times New Roman"/>
      <w:kern w:val="2"/>
      <w:sz w:val="21"/>
      <w:szCs w:val="21"/>
      <w:lang w:val="en-US" w:eastAsia="zh-CN" w:bidi="ar-SA"/>
    </w:rPr>
  </w:style>
  <w:style w:type="paragraph" w:customStyle="1" w:styleId="5507">
    <w:name w:val="样式 3375 10 磅"/>
    <w:pPr>
      <w:widowControl w:val="0"/>
      <w:suppressAutoHyphens/>
      <w:jc w:val="both"/>
    </w:pPr>
    <w:rPr>
      <w:rFonts w:ascii="等线" w:eastAsia="宋体" w:cs="Times New Roman" w:hAnsi="等线"/>
      <w:kern w:val="2"/>
      <w:sz w:val="21"/>
      <w:szCs w:val="21"/>
      <w:lang w:val="en-US" w:eastAsia="zh-CN" w:bidi="ar-SA"/>
    </w:rPr>
  </w:style>
  <w:style w:type="paragraph" w:customStyle="1" w:styleId="5508">
    <w:name w:val="样式 3376 10 磅"/>
    <w:pPr>
      <w:widowControl w:val="0"/>
      <w:jc w:val="both"/>
    </w:pPr>
    <w:rPr>
      <w:rFonts w:ascii="Times New Roman" w:eastAsia="宋体" w:cs="Times New Roman" w:hAnsi="Times New Roman"/>
      <w:kern w:val="2"/>
      <w:sz w:val="21"/>
      <w:szCs w:val="21"/>
      <w:lang w:val="en-US" w:eastAsia="zh-CN" w:bidi="ar-SA"/>
    </w:rPr>
  </w:style>
  <w:style w:type="paragraph" w:customStyle="1" w:styleId="5509">
    <w:name w:val="样式 3377 10 磅"/>
    <w:pPr>
      <w:widowControl w:val="0"/>
      <w:jc w:val="both"/>
    </w:pPr>
    <w:rPr>
      <w:rFonts w:ascii="Times New Roman" w:eastAsia="宋体" w:cs="Times New Roman" w:hAnsi="Times New Roman"/>
      <w:kern w:val="2"/>
      <w:sz w:val="21"/>
      <w:szCs w:val="21"/>
      <w:lang w:val="en-US" w:eastAsia="zh-CN" w:bidi="ar-SA"/>
    </w:rPr>
  </w:style>
  <w:style w:type="paragraph" w:customStyle="1" w:styleId="5510">
    <w:name w:val="样式 3378 10 磅"/>
    <w:pPr>
      <w:widowControl w:val="0"/>
      <w:suppressAutoHyphens/>
      <w:jc w:val="both"/>
    </w:pPr>
    <w:rPr>
      <w:rFonts w:ascii="等线" w:eastAsia="宋体" w:cs="Times New Roman" w:hAnsi="等线"/>
      <w:kern w:val="2"/>
      <w:sz w:val="21"/>
      <w:szCs w:val="21"/>
      <w:lang w:val="en-US" w:eastAsia="zh-CN" w:bidi="ar-SA"/>
    </w:rPr>
  </w:style>
  <w:style w:type="paragraph" w:customStyle="1" w:styleId="5511">
    <w:name w:val="样式 3379 10 磅"/>
    <w:pPr>
      <w:widowControl w:val="0"/>
      <w:jc w:val="both"/>
    </w:pPr>
    <w:rPr>
      <w:rFonts w:ascii="Times New Roman" w:eastAsia="宋体" w:cs="Times New Roman" w:hAnsi="Times New Roman"/>
      <w:kern w:val="2"/>
      <w:sz w:val="21"/>
      <w:szCs w:val="21"/>
      <w:lang w:val="en-US" w:eastAsia="zh-CN" w:bidi="ar-SA"/>
    </w:rPr>
  </w:style>
  <w:style w:type="paragraph" w:customStyle="1" w:styleId="5512">
    <w:name w:val="样式 3380 10 磅"/>
    <w:pPr>
      <w:widowControl w:val="0"/>
      <w:jc w:val="both"/>
    </w:pPr>
    <w:rPr>
      <w:rFonts w:ascii="Times New Roman" w:eastAsia="宋体" w:cs="Times New Roman" w:hAnsi="Times New Roman"/>
      <w:kern w:val="2"/>
      <w:sz w:val="21"/>
      <w:szCs w:val="21"/>
      <w:lang w:val="en-US" w:eastAsia="zh-CN" w:bidi="ar-SA"/>
    </w:rPr>
  </w:style>
  <w:style w:type="paragraph" w:customStyle="1" w:styleId="5513">
    <w:name w:val="样式 3381 10 磅"/>
    <w:pPr>
      <w:widowControl w:val="0"/>
      <w:jc w:val="both"/>
    </w:pPr>
    <w:rPr>
      <w:rFonts w:ascii="Times New Roman" w:eastAsia="宋体" w:cs="Times New Roman" w:hAnsi="Times New Roman"/>
      <w:kern w:val="2"/>
      <w:sz w:val="21"/>
      <w:szCs w:val="21"/>
      <w:lang w:val="en-US" w:eastAsia="zh-CN" w:bidi="ar-SA"/>
    </w:rPr>
  </w:style>
  <w:style w:type="paragraph" w:customStyle="1" w:styleId="5514">
    <w:name w:val="样式 3382 10 磅"/>
    <w:pPr>
      <w:widowControl w:val="0"/>
      <w:suppressAutoHyphens/>
      <w:jc w:val="both"/>
    </w:pPr>
    <w:rPr>
      <w:rFonts w:ascii="等线" w:eastAsia="宋体" w:cs="Times New Roman" w:hAnsi="等线"/>
      <w:kern w:val="2"/>
      <w:sz w:val="21"/>
      <w:szCs w:val="21"/>
      <w:lang w:val="en-US" w:eastAsia="zh-CN" w:bidi="ar-SA"/>
    </w:rPr>
  </w:style>
  <w:style w:type="paragraph" w:customStyle="1" w:styleId="5515">
    <w:name w:val="样式 3383 10 磅"/>
    <w:pPr>
      <w:widowControl w:val="0"/>
      <w:jc w:val="both"/>
    </w:pPr>
    <w:rPr>
      <w:rFonts w:ascii="Times New Roman" w:eastAsia="宋体" w:cs="Times New Roman" w:hAnsi="Times New Roman"/>
      <w:kern w:val="2"/>
      <w:sz w:val="21"/>
      <w:szCs w:val="21"/>
      <w:lang w:val="en-US" w:eastAsia="zh-CN" w:bidi="ar-SA"/>
    </w:rPr>
  </w:style>
  <w:style w:type="paragraph" w:customStyle="1" w:styleId="5516">
    <w:name w:val="样式 3384 10 磅"/>
    <w:pPr>
      <w:widowControl w:val="0"/>
      <w:jc w:val="both"/>
    </w:pPr>
    <w:rPr>
      <w:rFonts w:ascii="Times New Roman" w:eastAsia="宋体" w:cs="Times New Roman" w:hAnsi="Times New Roman"/>
      <w:kern w:val="2"/>
      <w:sz w:val="21"/>
      <w:szCs w:val="21"/>
      <w:lang w:val="en-US" w:eastAsia="zh-CN" w:bidi="ar-SA"/>
    </w:rPr>
  </w:style>
  <w:style w:type="paragraph" w:customStyle="1" w:styleId="5517">
    <w:name w:val="样式 3385 10 磅"/>
    <w:pPr>
      <w:widowControl w:val="0"/>
      <w:jc w:val="both"/>
    </w:pPr>
    <w:rPr>
      <w:rFonts w:ascii="Times New Roman" w:eastAsia="宋体" w:cs="Times New Roman" w:hAnsi="Times New Roman"/>
      <w:kern w:val="2"/>
      <w:sz w:val="21"/>
      <w:szCs w:val="21"/>
      <w:lang w:val="en-US" w:eastAsia="zh-CN" w:bidi="ar-SA"/>
    </w:rPr>
  </w:style>
  <w:style w:type="paragraph" w:customStyle="1" w:styleId="5518">
    <w:name w:val="样式 3386 10 磅"/>
    <w:pPr>
      <w:widowControl w:val="0"/>
      <w:suppressAutoHyphens/>
      <w:jc w:val="both"/>
    </w:pPr>
    <w:rPr>
      <w:rFonts w:ascii="等线" w:eastAsia="宋体" w:cs="Times New Roman" w:hAnsi="等线"/>
      <w:kern w:val="2"/>
      <w:sz w:val="21"/>
      <w:szCs w:val="21"/>
      <w:lang w:val="en-US" w:eastAsia="zh-CN" w:bidi="ar-SA"/>
    </w:rPr>
  </w:style>
  <w:style w:type="paragraph" w:customStyle="1" w:styleId="5519">
    <w:name w:val="样式 3387 10 磅"/>
    <w:pPr>
      <w:widowControl w:val="0"/>
      <w:suppressAutoHyphens/>
      <w:jc w:val="both"/>
    </w:pPr>
    <w:rPr>
      <w:rFonts w:ascii="等线" w:eastAsia="宋体" w:cs="Times New Roman" w:hAnsi="等线"/>
      <w:kern w:val="2"/>
      <w:sz w:val="21"/>
      <w:szCs w:val="21"/>
      <w:lang w:val="en-US" w:eastAsia="zh-CN" w:bidi="ar-SA"/>
    </w:rPr>
  </w:style>
  <w:style w:type="paragraph" w:customStyle="1" w:styleId="5520">
    <w:name w:val="样式 3388 10 磅"/>
    <w:pPr>
      <w:widowControl w:val="0"/>
      <w:jc w:val="both"/>
    </w:pPr>
    <w:rPr>
      <w:rFonts w:ascii="Times New Roman" w:eastAsia="宋体" w:cs="Times New Roman" w:hAnsi="Times New Roman"/>
      <w:kern w:val="2"/>
      <w:sz w:val="21"/>
      <w:szCs w:val="21"/>
      <w:lang w:val="en-US" w:eastAsia="zh-CN" w:bidi="ar-SA"/>
    </w:rPr>
  </w:style>
  <w:style w:type="paragraph" w:customStyle="1" w:styleId="5521">
    <w:name w:val="样式 3389 10 磅"/>
    <w:pPr>
      <w:widowControl w:val="0"/>
      <w:jc w:val="both"/>
    </w:pPr>
    <w:rPr>
      <w:rFonts w:ascii="Times New Roman" w:eastAsia="宋体" w:cs="Times New Roman" w:hAnsi="Times New Roman"/>
      <w:kern w:val="2"/>
      <w:sz w:val="21"/>
      <w:szCs w:val="21"/>
      <w:lang w:val="en-US" w:eastAsia="zh-CN" w:bidi="ar-SA"/>
    </w:rPr>
  </w:style>
  <w:style w:type="paragraph" w:customStyle="1" w:styleId="5522">
    <w:name w:val="样式 3390 10 磅"/>
    <w:pPr>
      <w:widowControl w:val="0"/>
      <w:jc w:val="both"/>
    </w:pPr>
    <w:rPr>
      <w:rFonts w:ascii="Times New Roman" w:eastAsia="宋体" w:cs="Times New Roman" w:hAnsi="Times New Roman"/>
      <w:kern w:val="2"/>
      <w:sz w:val="21"/>
      <w:szCs w:val="21"/>
      <w:lang w:val="en-US" w:eastAsia="zh-CN" w:bidi="ar-SA"/>
    </w:rPr>
  </w:style>
  <w:style w:type="paragraph" w:customStyle="1" w:styleId="5523">
    <w:name w:val="样式 3391 10 磅"/>
    <w:pPr>
      <w:widowControl w:val="0"/>
      <w:suppressAutoHyphens/>
      <w:jc w:val="both"/>
    </w:pPr>
    <w:rPr>
      <w:rFonts w:ascii="等线" w:eastAsia="宋体" w:cs="Times New Roman" w:hAnsi="等线"/>
      <w:kern w:val="2"/>
      <w:sz w:val="21"/>
      <w:szCs w:val="21"/>
      <w:lang w:val="en-US" w:eastAsia="zh-CN" w:bidi="ar-SA"/>
    </w:rPr>
  </w:style>
  <w:style w:type="paragraph" w:customStyle="1" w:styleId="5524">
    <w:name w:val="样式 3392 10 磅"/>
    <w:pPr>
      <w:widowControl w:val="0"/>
      <w:suppressAutoHyphens/>
      <w:jc w:val="both"/>
    </w:pPr>
    <w:rPr>
      <w:rFonts w:ascii="等线" w:eastAsia="宋体" w:cs="Times New Roman" w:hAnsi="等线"/>
      <w:kern w:val="2"/>
      <w:sz w:val="21"/>
      <w:szCs w:val="21"/>
      <w:lang w:val="en-US" w:eastAsia="zh-CN" w:bidi="ar-SA"/>
    </w:rPr>
  </w:style>
  <w:style w:type="paragraph" w:customStyle="1" w:styleId="5525">
    <w:name w:val="样式 3393 10 磅"/>
    <w:pPr>
      <w:widowControl w:val="0"/>
      <w:jc w:val="both"/>
    </w:pPr>
    <w:rPr>
      <w:rFonts w:ascii="Times New Roman" w:eastAsia="宋体" w:cs="Times New Roman" w:hAnsi="Times New Roman"/>
      <w:kern w:val="2"/>
      <w:sz w:val="21"/>
      <w:szCs w:val="21"/>
      <w:lang w:val="en-US" w:eastAsia="zh-CN" w:bidi="ar-SA"/>
    </w:rPr>
  </w:style>
  <w:style w:type="paragraph" w:customStyle="1" w:styleId="5526">
    <w:name w:val="样式 3394 10 磅"/>
    <w:pPr>
      <w:widowControl w:val="0"/>
      <w:jc w:val="both"/>
    </w:pPr>
    <w:rPr>
      <w:rFonts w:ascii="Times New Roman" w:eastAsia="宋体" w:cs="Times New Roman" w:hAnsi="Times New Roman"/>
      <w:kern w:val="2"/>
      <w:sz w:val="21"/>
      <w:szCs w:val="21"/>
      <w:lang w:val="en-US" w:eastAsia="zh-CN" w:bidi="ar-SA"/>
    </w:rPr>
  </w:style>
  <w:style w:type="paragraph" w:customStyle="1" w:styleId="5527">
    <w:name w:val="样式 3395 10 磅"/>
    <w:pPr>
      <w:widowControl w:val="0"/>
      <w:jc w:val="both"/>
    </w:pPr>
    <w:rPr>
      <w:rFonts w:ascii="Times New Roman" w:eastAsia="宋体" w:cs="Times New Roman" w:hAnsi="Times New Roman"/>
      <w:kern w:val="2"/>
      <w:sz w:val="21"/>
      <w:szCs w:val="21"/>
      <w:lang w:val="en-US" w:eastAsia="zh-CN" w:bidi="ar-SA"/>
    </w:rPr>
  </w:style>
  <w:style w:type="paragraph" w:customStyle="1" w:styleId="5528">
    <w:name w:val="样式 3396 10 磅"/>
    <w:pPr>
      <w:widowControl w:val="0"/>
      <w:jc w:val="both"/>
    </w:pPr>
    <w:rPr>
      <w:rFonts w:ascii="Times New Roman" w:eastAsia="宋体" w:cs="Times New Roman" w:hAnsi="Times New Roman"/>
      <w:kern w:val="2"/>
      <w:sz w:val="21"/>
      <w:szCs w:val="21"/>
      <w:lang w:val="en-US" w:eastAsia="zh-CN" w:bidi="ar-SA"/>
    </w:rPr>
  </w:style>
  <w:style w:type="paragraph" w:customStyle="1" w:styleId="5529">
    <w:name w:val="样式 3397 10 磅"/>
    <w:pPr>
      <w:widowControl w:val="0"/>
      <w:suppressAutoHyphens/>
      <w:jc w:val="both"/>
    </w:pPr>
    <w:rPr>
      <w:rFonts w:ascii="等线" w:eastAsia="宋体" w:cs="Times New Roman" w:hAnsi="等线"/>
      <w:kern w:val="2"/>
      <w:sz w:val="21"/>
      <w:szCs w:val="21"/>
      <w:lang w:val="en-US" w:eastAsia="zh-CN" w:bidi="ar-SA"/>
    </w:rPr>
  </w:style>
  <w:style w:type="paragraph" w:customStyle="1" w:styleId="5530">
    <w:name w:val="样式 3398 10 磅"/>
    <w:pPr>
      <w:widowControl w:val="0"/>
      <w:jc w:val="both"/>
    </w:pPr>
    <w:rPr>
      <w:rFonts w:ascii="Times New Roman" w:eastAsia="宋体" w:cs="Times New Roman" w:hAnsi="Times New Roman"/>
      <w:kern w:val="2"/>
      <w:sz w:val="21"/>
      <w:szCs w:val="21"/>
      <w:lang w:val="en-US" w:eastAsia="zh-CN" w:bidi="ar-SA"/>
    </w:rPr>
  </w:style>
  <w:style w:type="paragraph" w:customStyle="1" w:styleId="5531">
    <w:name w:val="样式 3399 10 磅"/>
    <w:pPr>
      <w:widowControl w:val="0"/>
      <w:jc w:val="both"/>
    </w:pPr>
    <w:rPr>
      <w:rFonts w:ascii="Times New Roman" w:eastAsia="宋体" w:cs="Times New Roman" w:hAnsi="Times New Roman"/>
      <w:kern w:val="2"/>
      <w:sz w:val="21"/>
      <w:szCs w:val="21"/>
      <w:lang w:val="en-US" w:eastAsia="zh-CN" w:bidi="ar-SA"/>
    </w:rPr>
  </w:style>
  <w:style w:type="paragraph" w:customStyle="1" w:styleId="5532">
    <w:name w:val="样式 3400 10 磅"/>
    <w:pPr>
      <w:widowControl w:val="0"/>
      <w:jc w:val="both"/>
    </w:pPr>
    <w:rPr>
      <w:rFonts w:ascii="Times New Roman" w:eastAsia="宋体" w:cs="Times New Roman" w:hAnsi="Times New Roman"/>
      <w:kern w:val="2"/>
      <w:sz w:val="21"/>
      <w:szCs w:val="21"/>
      <w:lang w:val="en-US" w:eastAsia="zh-CN" w:bidi="ar-SA"/>
    </w:rPr>
  </w:style>
  <w:style w:type="paragraph" w:customStyle="1" w:styleId="5533">
    <w:name w:val="样式 3401 10 磅"/>
    <w:pPr>
      <w:widowControl w:val="0"/>
      <w:jc w:val="both"/>
    </w:pPr>
    <w:rPr>
      <w:rFonts w:ascii="Times New Roman" w:eastAsia="宋体" w:cs="Times New Roman" w:hAnsi="Times New Roman"/>
      <w:kern w:val="2"/>
      <w:sz w:val="21"/>
      <w:szCs w:val="21"/>
      <w:lang w:val="en-US" w:eastAsia="zh-CN" w:bidi="ar-SA"/>
    </w:rPr>
  </w:style>
  <w:style w:type="paragraph" w:customStyle="1" w:styleId="5534">
    <w:name w:val="样式 3402 10 磅"/>
    <w:pPr>
      <w:widowControl w:val="0"/>
      <w:jc w:val="both"/>
    </w:pPr>
    <w:rPr>
      <w:rFonts w:ascii="Times New Roman" w:eastAsia="宋体" w:cs="Times New Roman" w:hAnsi="Times New Roman"/>
      <w:kern w:val="2"/>
      <w:sz w:val="21"/>
      <w:szCs w:val="21"/>
      <w:lang w:val="en-US" w:eastAsia="zh-CN" w:bidi="ar-SA"/>
    </w:rPr>
  </w:style>
  <w:style w:type="paragraph" w:customStyle="1" w:styleId="5535">
    <w:name w:val="样式 3403 10 磅"/>
    <w:pPr>
      <w:widowControl w:val="0"/>
      <w:suppressAutoHyphens/>
      <w:jc w:val="both"/>
    </w:pPr>
    <w:rPr>
      <w:rFonts w:ascii="等线" w:eastAsia="宋体" w:cs="Times New Roman" w:hAnsi="等线"/>
      <w:kern w:val="2"/>
      <w:sz w:val="21"/>
      <w:szCs w:val="21"/>
      <w:lang w:val="en-US" w:eastAsia="zh-CN" w:bidi="ar-SA"/>
    </w:rPr>
  </w:style>
  <w:style w:type="paragraph" w:customStyle="1" w:styleId="5536">
    <w:name w:val="样式 3404 10 磅"/>
    <w:pPr>
      <w:widowControl w:val="0"/>
      <w:suppressAutoHyphens/>
      <w:jc w:val="both"/>
    </w:pPr>
    <w:rPr>
      <w:rFonts w:ascii="等线" w:eastAsia="宋体" w:cs="Times New Roman" w:hAnsi="等线"/>
      <w:kern w:val="2"/>
      <w:sz w:val="21"/>
      <w:szCs w:val="21"/>
      <w:lang w:val="en-US" w:eastAsia="zh-CN" w:bidi="ar-SA"/>
    </w:rPr>
  </w:style>
  <w:style w:type="paragraph" w:customStyle="1" w:styleId="5537">
    <w:name w:val="样式 3405 10 磅"/>
    <w:pPr>
      <w:widowControl w:val="0"/>
      <w:jc w:val="both"/>
    </w:pPr>
    <w:rPr>
      <w:rFonts w:ascii="Times New Roman" w:eastAsia="宋体" w:cs="Times New Roman" w:hAnsi="Times New Roman"/>
      <w:kern w:val="2"/>
      <w:sz w:val="21"/>
      <w:szCs w:val="21"/>
      <w:lang w:val="en-US" w:eastAsia="zh-CN" w:bidi="ar-SA"/>
    </w:rPr>
  </w:style>
  <w:style w:type="paragraph" w:customStyle="1" w:styleId="5538">
    <w:name w:val="样式 3406 10 磅"/>
    <w:pPr>
      <w:widowControl w:val="0"/>
      <w:jc w:val="both"/>
    </w:pPr>
    <w:rPr>
      <w:rFonts w:ascii="Times New Roman" w:eastAsia="宋体" w:cs="Times New Roman" w:hAnsi="Times New Roman"/>
      <w:kern w:val="2"/>
      <w:sz w:val="21"/>
      <w:szCs w:val="21"/>
      <w:lang w:val="en-US" w:eastAsia="zh-CN" w:bidi="ar-SA"/>
    </w:rPr>
  </w:style>
  <w:style w:type="paragraph" w:customStyle="1" w:styleId="5539">
    <w:name w:val="样式 3407 10 磅"/>
    <w:pPr>
      <w:widowControl w:val="0"/>
      <w:jc w:val="both"/>
    </w:pPr>
    <w:rPr>
      <w:rFonts w:ascii="Times New Roman" w:eastAsia="宋体" w:cs="Times New Roman" w:hAnsi="Times New Roman"/>
      <w:kern w:val="2"/>
      <w:sz w:val="21"/>
      <w:szCs w:val="21"/>
      <w:lang w:val="en-US" w:eastAsia="zh-CN" w:bidi="ar-SA"/>
    </w:rPr>
  </w:style>
  <w:style w:type="paragraph" w:customStyle="1" w:styleId="5540">
    <w:name w:val="样式 3408 10 磅"/>
    <w:pPr>
      <w:widowControl w:val="0"/>
      <w:suppressAutoHyphens/>
      <w:jc w:val="both"/>
    </w:pPr>
    <w:rPr>
      <w:rFonts w:ascii="等线" w:eastAsia="宋体" w:cs="Times New Roman" w:hAnsi="等线"/>
      <w:kern w:val="2"/>
      <w:sz w:val="21"/>
      <w:szCs w:val="21"/>
      <w:lang w:val="en-US" w:eastAsia="zh-CN" w:bidi="ar-SA"/>
    </w:rPr>
  </w:style>
  <w:style w:type="paragraph" w:customStyle="1" w:styleId="5541">
    <w:name w:val="样式 3409 10 磅"/>
    <w:pPr>
      <w:widowControl w:val="0"/>
      <w:jc w:val="both"/>
    </w:pPr>
    <w:rPr>
      <w:rFonts w:ascii="Times New Roman" w:eastAsia="宋体" w:cs="Times New Roman" w:hAnsi="Times New Roman"/>
      <w:kern w:val="2"/>
      <w:sz w:val="21"/>
      <w:szCs w:val="21"/>
      <w:lang w:val="en-US" w:eastAsia="zh-CN" w:bidi="ar-SA"/>
    </w:rPr>
  </w:style>
  <w:style w:type="paragraph" w:customStyle="1" w:styleId="5542">
    <w:name w:val="样式 3410 10 磅"/>
    <w:pPr>
      <w:widowControl w:val="0"/>
      <w:jc w:val="both"/>
    </w:pPr>
    <w:rPr>
      <w:rFonts w:ascii="Times New Roman" w:eastAsia="宋体" w:cs="Times New Roman" w:hAnsi="Times New Roman"/>
      <w:kern w:val="2"/>
      <w:sz w:val="21"/>
      <w:szCs w:val="21"/>
      <w:lang w:val="en-US" w:eastAsia="zh-CN" w:bidi="ar-SA"/>
    </w:rPr>
  </w:style>
  <w:style w:type="paragraph" w:customStyle="1" w:styleId="5543">
    <w:name w:val="样式 3411 10 磅"/>
    <w:pPr>
      <w:widowControl w:val="0"/>
      <w:suppressAutoHyphens/>
      <w:jc w:val="both"/>
    </w:pPr>
    <w:rPr>
      <w:rFonts w:ascii="等线" w:eastAsia="宋体" w:cs="Times New Roman" w:hAnsi="等线"/>
      <w:kern w:val="2"/>
      <w:sz w:val="21"/>
      <w:szCs w:val="21"/>
      <w:lang w:val="en-US" w:eastAsia="zh-CN" w:bidi="ar-SA"/>
    </w:rPr>
  </w:style>
  <w:style w:type="paragraph" w:customStyle="1" w:styleId="5544">
    <w:name w:val="样式 3412 10 磅"/>
    <w:pPr>
      <w:widowControl w:val="0"/>
      <w:jc w:val="both"/>
    </w:pPr>
    <w:rPr>
      <w:rFonts w:ascii="Times New Roman" w:eastAsia="宋体" w:cs="Times New Roman" w:hAnsi="Times New Roman"/>
      <w:kern w:val="2"/>
      <w:sz w:val="21"/>
      <w:szCs w:val="21"/>
      <w:lang w:val="en-US" w:eastAsia="zh-CN" w:bidi="ar-SA"/>
    </w:rPr>
  </w:style>
  <w:style w:type="paragraph" w:customStyle="1" w:styleId="5545">
    <w:name w:val="样式 3413 10 磅"/>
    <w:pPr>
      <w:widowControl w:val="0"/>
      <w:jc w:val="both"/>
    </w:pPr>
    <w:rPr>
      <w:rFonts w:ascii="Times New Roman" w:eastAsia="宋体" w:cs="Times New Roman" w:hAnsi="Times New Roman"/>
      <w:kern w:val="2"/>
      <w:sz w:val="21"/>
      <w:szCs w:val="21"/>
      <w:lang w:val="en-US" w:eastAsia="zh-CN" w:bidi="ar-SA"/>
    </w:rPr>
  </w:style>
  <w:style w:type="paragraph" w:customStyle="1" w:styleId="5546">
    <w:name w:val="样式 3414 10 磅"/>
    <w:pPr>
      <w:widowControl w:val="0"/>
      <w:jc w:val="both"/>
    </w:pPr>
    <w:rPr>
      <w:rFonts w:ascii="Times New Roman" w:eastAsia="宋体" w:cs="Times New Roman" w:hAnsi="Times New Roman"/>
      <w:kern w:val="2"/>
      <w:sz w:val="21"/>
      <w:szCs w:val="21"/>
      <w:lang w:val="en-US" w:eastAsia="zh-CN" w:bidi="ar-SA"/>
    </w:rPr>
  </w:style>
  <w:style w:type="paragraph" w:customStyle="1" w:styleId="5547">
    <w:name w:val="样式 3415 10 磅"/>
    <w:pPr>
      <w:widowControl w:val="0"/>
      <w:jc w:val="both"/>
    </w:pPr>
    <w:rPr>
      <w:rFonts w:ascii="Times New Roman" w:eastAsia="宋体" w:cs="Times New Roman" w:hAnsi="Times New Roman"/>
      <w:kern w:val="2"/>
      <w:sz w:val="21"/>
      <w:szCs w:val="21"/>
      <w:lang w:val="en-US" w:eastAsia="zh-CN" w:bidi="ar-SA"/>
    </w:rPr>
  </w:style>
  <w:style w:type="paragraph" w:customStyle="1" w:styleId="5548">
    <w:name w:val="样式 17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49">
    <w:name w:val="样式 173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50">
    <w:name w:val="样式 17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51">
    <w:name w:val="样式 17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52">
    <w:name w:val="样式 173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53">
    <w:name w:val="样式 17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54">
    <w:name w:val="样式 3416 10 磅"/>
    <w:pPr>
      <w:widowControl w:val="0"/>
      <w:jc w:val="both"/>
    </w:pPr>
    <w:rPr>
      <w:rFonts w:ascii="Times New Roman" w:eastAsia="宋体" w:cs="Times New Roman" w:hAnsi="Times New Roman"/>
      <w:kern w:val="2"/>
      <w:sz w:val="21"/>
      <w:szCs w:val="21"/>
      <w:lang w:val="en-US" w:eastAsia="zh-CN" w:bidi="ar-SA"/>
    </w:rPr>
  </w:style>
  <w:style w:type="paragraph" w:customStyle="1" w:styleId="5555">
    <w:name w:val="样式 17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56">
    <w:name w:val="样式 17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57">
    <w:name w:val="样式 173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58">
    <w:name w:val="样式 17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59">
    <w:name w:val="样式 17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60">
    <w:name w:val="样式 174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561">
    <w:name w:val="样式 174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62">
    <w:name w:val="样式 17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63">
    <w:name w:val="样式 174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64">
    <w:name w:val="样式 17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65">
    <w:name w:val="样式 3417 10 磅"/>
    <w:pPr>
      <w:widowControl w:val="0"/>
      <w:jc w:val="both"/>
    </w:pPr>
    <w:rPr>
      <w:rFonts w:ascii="Times New Roman" w:eastAsia="宋体" w:cs="Times New Roman" w:hAnsi="Times New Roman"/>
      <w:kern w:val="2"/>
      <w:sz w:val="21"/>
      <w:szCs w:val="21"/>
      <w:lang w:val="en-US" w:eastAsia="zh-CN" w:bidi="ar-SA"/>
    </w:rPr>
  </w:style>
  <w:style w:type="paragraph" w:customStyle="1" w:styleId="5566">
    <w:name w:val="样式 17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67">
    <w:name w:val="样式 17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68">
    <w:name w:val="样式 384 小四"/>
    <w:pPr>
      <w:widowControl w:val="0"/>
      <w:suppressAutoHyphens/>
    </w:pPr>
    <w:rPr>
      <w:rFonts w:ascii="宋体" w:eastAsia="宋体" w:cs="Times New Roman"/>
      <w:kern w:val="2"/>
      <w:sz w:val="24"/>
      <w:szCs w:val="21"/>
      <w:lang w:val="en-US" w:eastAsia="zh-CN" w:bidi="ar-SA"/>
    </w:rPr>
  </w:style>
  <w:style w:type="paragraph" w:customStyle="1" w:styleId="5569">
    <w:name w:val="样式 17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70">
    <w:name w:val="样式 3418 10 磅"/>
    <w:pPr>
      <w:widowControl w:val="0"/>
      <w:jc w:val="both"/>
    </w:pPr>
    <w:rPr>
      <w:rFonts w:ascii="Times New Roman" w:eastAsia="宋体" w:cs="Times New Roman" w:hAnsi="Times New Roman"/>
      <w:kern w:val="2"/>
      <w:sz w:val="21"/>
      <w:szCs w:val="21"/>
      <w:lang w:val="en-US" w:eastAsia="zh-CN" w:bidi="ar-SA"/>
    </w:rPr>
  </w:style>
  <w:style w:type="paragraph" w:customStyle="1" w:styleId="5571">
    <w:name w:val="样式 3419 10 磅"/>
    <w:pPr>
      <w:widowControl w:val="0"/>
      <w:jc w:val="both"/>
    </w:pPr>
    <w:rPr>
      <w:rFonts w:ascii="Times New Roman" w:eastAsia="宋体" w:cs="Times New Roman" w:hAnsi="Times New Roman"/>
      <w:kern w:val="2"/>
      <w:sz w:val="21"/>
      <w:szCs w:val="21"/>
      <w:lang w:val="en-US" w:eastAsia="zh-CN" w:bidi="ar-SA"/>
    </w:rPr>
  </w:style>
  <w:style w:type="paragraph" w:customStyle="1" w:styleId="5572">
    <w:name w:val="样式 17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73">
    <w:name w:val="样式 17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74">
    <w:name w:val="样式 175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75">
    <w:name w:val="样式 17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76">
    <w:name w:val="样式 3420 10 磅"/>
    <w:pPr>
      <w:widowControl w:val="0"/>
      <w:jc w:val="both"/>
    </w:pPr>
    <w:rPr>
      <w:rFonts w:ascii="Times New Roman" w:eastAsia="宋体" w:cs="Times New Roman" w:hAnsi="Times New Roman"/>
      <w:kern w:val="2"/>
      <w:sz w:val="21"/>
      <w:szCs w:val="21"/>
      <w:lang w:val="en-US" w:eastAsia="zh-CN" w:bidi="ar-SA"/>
    </w:rPr>
  </w:style>
  <w:style w:type="paragraph" w:customStyle="1" w:styleId="5577">
    <w:name w:val="样式 17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78">
    <w:name w:val="样式 175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79">
    <w:name w:val="样式 17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80">
    <w:name w:val="样式 175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81">
    <w:name w:val="样式 175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82">
    <w:name w:val="样式 17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83">
    <w:name w:val="样式 3421 10 磅"/>
    <w:pPr>
      <w:widowControl w:val="0"/>
      <w:jc w:val="both"/>
    </w:pPr>
    <w:rPr>
      <w:rFonts w:ascii="Times New Roman" w:eastAsia="宋体" w:cs="Times New Roman" w:hAnsi="Times New Roman"/>
      <w:kern w:val="2"/>
      <w:sz w:val="21"/>
      <w:szCs w:val="21"/>
      <w:lang w:val="en-US" w:eastAsia="zh-CN" w:bidi="ar-SA"/>
    </w:rPr>
  </w:style>
  <w:style w:type="paragraph" w:customStyle="1" w:styleId="5584">
    <w:name w:val="样式 17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85">
    <w:name w:val="样式 17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86">
    <w:name w:val="样式 17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587">
    <w:name w:val="样式 17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88">
    <w:name w:val="样式 3422 10 磅"/>
    <w:pPr>
      <w:widowControl w:val="0"/>
      <w:jc w:val="both"/>
    </w:pPr>
    <w:rPr>
      <w:rFonts w:ascii="Times New Roman" w:eastAsia="宋体" w:cs="Times New Roman" w:hAnsi="Times New Roman"/>
      <w:kern w:val="2"/>
      <w:sz w:val="21"/>
      <w:szCs w:val="21"/>
      <w:lang w:val="en-US" w:eastAsia="zh-CN" w:bidi="ar-SA"/>
    </w:rPr>
  </w:style>
  <w:style w:type="paragraph" w:customStyle="1" w:styleId="5589">
    <w:name w:val="样式 17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90">
    <w:name w:val="样式 17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91">
    <w:name w:val="样式 176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92">
    <w:name w:val="样式 176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593">
    <w:name w:val="样式 17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94">
    <w:name w:val="样式 176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595">
    <w:name w:val="样式 17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96">
    <w:name w:val="样式 177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597">
    <w:name w:val="样式 17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98">
    <w:name w:val="样式 17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599">
    <w:name w:val="样式 17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0">
    <w:name w:val="样式 17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1">
    <w:name w:val="样式 17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02">
    <w:name w:val="样式 17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3">
    <w:name w:val="样式 17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4">
    <w:name w:val="样式 177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05">
    <w:name w:val="样式 17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6">
    <w:name w:val="样式 17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7">
    <w:name w:val="样式 17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8">
    <w:name w:val="样式 17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09">
    <w:name w:val="样式 17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10">
    <w:name w:val="样式 17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11">
    <w:name w:val="样式 17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12">
    <w:name w:val="样式 3423 10 磅"/>
    <w:pPr>
      <w:widowControl w:val="0"/>
      <w:jc w:val="both"/>
    </w:pPr>
    <w:rPr>
      <w:rFonts w:ascii="Times New Roman" w:eastAsia="宋体" w:cs="Times New Roman" w:hAnsi="Times New Roman"/>
      <w:kern w:val="2"/>
      <w:sz w:val="21"/>
      <w:szCs w:val="21"/>
      <w:lang w:val="en-US" w:eastAsia="zh-CN" w:bidi="ar-SA"/>
    </w:rPr>
  </w:style>
  <w:style w:type="paragraph" w:customStyle="1" w:styleId="5613">
    <w:name w:val="样式 17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14">
    <w:name w:val="样式 17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15">
    <w:name w:val="样式 17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16">
    <w:name w:val="样式 179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17">
    <w:name w:val="样式 17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18">
    <w:name w:val="样式 17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19">
    <w:name w:val="样式 3424 10 磅"/>
    <w:pPr>
      <w:widowControl w:val="0"/>
      <w:jc w:val="both"/>
    </w:pPr>
    <w:rPr>
      <w:rFonts w:ascii="Times New Roman" w:eastAsia="宋体" w:cs="Times New Roman" w:hAnsi="Times New Roman"/>
      <w:kern w:val="2"/>
      <w:sz w:val="21"/>
      <w:szCs w:val="21"/>
      <w:lang w:val="en-US" w:eastAsia="zh-CN" w:bidi="ar-SA"/>
    </w:rPr>
  </w:style>
  <w:style w:type="paragraph" w:customStyle="1" w:styleId="5620">
    <w:name w:val="样式 17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21">
    <w:name w:val="样式 17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22">
    <w:name w:val="样式 17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23">
    <w:name w:val="样式 179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24">
    <w:name w:val="样式 17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25">
    <w:name w:val="样式 17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26">
    <w:name w:val="样式 179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27">
    <w:name w:val="样式 18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28">
    <w:name w:val="样式 18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29">
    <w:name w:val="样式 18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30">
    <w:name w:val="样式 180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31">
    <w:name w:val="样式 180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32">
    <w:name w:val="样式 18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33">
    <w:name w:val="样式 18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34">
    <w:name w:val="样式 18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35">
    <w:name w:val="样式 18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36">
    <w:name w:val="样式 180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37">
    <w:name w:val="样式 181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38">
    <w:name w:val="样式 18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39">
    <w:name w:val="样式 18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40">
    <w:name w:val="样式 18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41">
    <w:name w:val="样式 18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42">
    <w:name w:val="样式 181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43">
    <w:name w:val="样式 181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44">
    <w:name w:val="样式 18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45">
    <w:name w:val="样式 18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46">
    <w:name w:val="样式 18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47">
    <w:name w:val="样式 182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48">
    <w:name w:val="样式 18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49">
    <w:name w:val="样式 18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0">
    <w:name w:val="样式 18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1">
    <w:name w:val="样式 18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2">
    <w:name w:val="样式 18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3">
    <w:name w:val="样式 182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54">
    <w:name w:val="样式 18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5">
    <w:name w:val="样式 18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6">
    <w:name w:val="样式 18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7">
    <w:name w:val="样式 18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58">
    <w:name w:val="样式 183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59">
    <w:name w:val="样式 18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60">
    <w:name w:val="样式 18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61">
    <w:name w:val="样式 18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62">
    <w:name w:val="样式 18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63">
    <w:name w:val="样式 18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64">
    <w:name w:val="样式 18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65">
    <w:name w:val="样式 183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66">
    <w:name w:val="样式 18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67">
    <w:name w:val="样式 18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68">
    <w:name w:val="样式 18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69">
    <w:name w:val="样式 18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70">
    <w:name w:val="样式 184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71">
    <w:name w:val="样式 184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72">
    <w:name w:val="样式 184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73">
    <w:name w:val="样式 18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74">
    <w:name w:val="样式 3425 10 磅"/>
    <w:pPr>
      <w:widowControl w:val="0"/>
      <w:jc w:val="both"/>
    </w:pPr>
    <w:rPr>
      <w:rFonts w:ascii="Times New Roman" w:eastAsia="宋体" w:cs="Times New Roman" w:hAnsi="Times New Roman"/>
      <w:kern w:val="2"/>
      <w:sz w:val="21"/>
      <w:szCs w:val="21"/>
      <w:lang w:val="en-US" w:eastAsia="zh-CN" w:bidi="ar-SA"/>
    </w:rPr>
  </w:style>
  <w:style w:type="paragraph" w:customStyle="1" w:styleId="5675">
    <w:name w:val="样式 3426 10 磅"/>
    <w:pPr>
      <w:widowControl w:val="0"/>
      <w:suppressAutoHyphens/>
      <w:jc w:val="both"/>
    </w:pPr>
    <w:rPr>
      <w:rFonts w:ascii="等线" w:eastAsia="宋体" w:cs="Times New Roman" w:hAnsi="等线"/>
      <w:kern w:val="2"/>
      <w:sz w:val="21"/>
      <w:szCs w:val="21"/>
      <w:lang w:val="en-US" w:eastAsia="zh-CN" w:bidi="ar-SA"/>
    </w:rPr>
  </w:style>
  <w:style w:type="paragraph" w:customStyle="1" w:styleId="5676">
    <w:name w:val="样式 184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677">
    <w:name w:val="样式 18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78">
    <w:name w:val="样式 3427 10 磅"/>
    <w:pPr>
      <w:widowControl w:val="0"/>
      <w:jc w:val="both"/>
    </w:pPr>
    <w:rPr>
      <w:rFonts w:ascii="Times New Roman" w:eastAsia="宋体" w:cs="Times New Roman" w:hAnsi="Times New Roman"/>
      <w:kern w:val="2"/>
      <w:sz w:val="21"/>
      <w:szCs w:val="24"/>
      <w:lang w:val="en-US" w:eastAsia="zh-CN" w:bidi="ar-SA"/>
    </w:rPr>
  </w:style>
  <w:style w:type="paragraph" w:customStyle="1" w:styleId="5679">
    <w:name w:val="样式 3428 10 磅"/>
    <w:pPr>
      <w:widowControl w:val="0"/>
      <w:jc w:val="both"/>
    </w:pPr>
    <w:rPr>
      <w:rFonts w:ascii="Times New Roman" w:eastAsia="宋体" w:cs="Times New Roman" w:hAnsi="Times New Roman"/>
      <w:kern w:val="2"/>
      <w:sz w:val="21"/>
      <w:szCs w:val="24"/>
      <w:lang w:val="en-US" w:eastAsia="zh-CN" w:bidi="ar-SA"/>
    </w:rPr>
  </w:style>
  <w:style w:type="paragraph" w:customStyle="1" w:styleId="5680">
    <w:name w:val="样式 3429 10 磅"/>
    <w:pPr>
      <w:widowControl w:val="0"/>
      <w:jc w:val="both"/>
    </w:pPr>
    <w:rPr>
      <w:rFonts w:ascii="Times New Roman" w:eastAsia="宋体" w:cs="Times New Roman" w:hAnsi="Times New Roman"/>
      <w:kern w:val="2"/>
      <w:sz w:val="21"/>
      <w:szCs w:val="24"/>
      <w:lang w:val="en-US" w:eastAsia="zh-CN" w:bidi="ar-SA"/>
    </w:rPr>
  </w:style>
  <w:style w:type="paragraph" w:customStyle="1" w:styleId="5681">
    <w:name w:val="样式 3430 10 磅"/>
    <w:pPr>
      <w:widowControl w:val="0"/>
      <w:suppressAutoHyphens/>
      <w:jc w:val="both"/>
    </w:pPr>
    <w:rPr>
      <w:rFonts w:ascii="等线" w:eastAsia="宋体" w:cs="Times New Roman" w:hAnsi="等线"/>
      <w:kern w:val="2"/>
      <w:sz w:val="21"/>
      <w:szCs w:val="24"/>
      <w:lang w:val="en-US" w:eastAsia="zh-CN" w:bidi="ar-SA"/>
    </w:rPr>
  </w:style>
  <w:style w:type="paragraph" w:customStyle="1" w:styleId="5682">
    <w:name w:val="样式 3431 10 磅"/>
    <w:pPr>
      <w:widowControl w:val="0"/>
      <w:jc w:val="both"/>
    </w:pPr>
    <w:rPr>
      <w:rFonts w:ascii="Times New Roman" w:eastAsia="宋体" w:cs="Times New Roman" w:hAnsi="Times New Roman"/>
      <w:kern w:val="2"/>
      <w:sz w:val="21"/>
      <w:szCs w:val="24"/>
      <w:lang w:val="en-US" w:eastAsia="zh-CN" w:bidi="ar-SA"/>
    </w:rPr>
  </w:style>
  <w:style w:type="paragraph" w:customStyle="1" w:styleId="5683">
    <w:name w:val="样式 3432 10 磅"/>
    <w:pPr>
      <w:widowControl w:val="0"/>
      <w:jc w:val="both"/>
    </w:pPr>
    <w:rPr>
      <w:rFonts w:ascii="Times New Roman" w:eastAsia="宋体" w:cs="Times New Roman" w:hAnsi="Times New Roman"/>
      <w:kern w:val="2"/>
      <w:sz w:val="21"/>
      <w:szCs w:val="24"/>
      <w:lang w:val="en-US" w:eastAsia="zh-CN" w:bidi="ar-SA"/>
    </w:rPr>
  </w:style>
  <w:style w:type="paragraph" w:customStyle="1" w:styleId="5684">
    <w:name w:val="样式 3433 10 磅"/>
    <w:pPr>
      <w:widowControl w:val="0"/>
      <w:suppressAutoHyphens/>
      <w:jc w:val="both"/>
    </w:pPr>
    <w:rPr>
      <w:rFonts w:ascii="等线" w:eastAsia="宋体" w:cs="Times New Roman" w:hAnsi="等线"/>
      <w:kern w:val="2"/>
      <w:sz w:val="21"/>
      <w:szCs w:val="21"/>
      <w:lang w:val="en-US" w:eastAsia="zh-CN" w:bidi="ar-SA"/>
    </w:rPr>
  </w:style>
  <w:style w:type="paragraph" w:customStyle="1" w:styleId="5685">
    <w:name w:val="样式 3434 10 磅"/>
    <w:pPr>
      <w:widowControl w:val="0"/>
      <w:jc w:val="both"/>
    </w:pPr>
    <w:rPr>
      <w:rFonts w:ascii="Times New Roman" w:eastAsia="宋体" w:cs="Times New Roman" w:hAnsi="Times New Roman"/>
      <w:kern w:val="2"/>
      <w:sz w:val="21"/>
      <w:szCs w:val="24"/>
      <w:lang w:val="en-US" w:eastAsia="zh-CN" w:bidi="ar-SA"/>
    </w:rPr>
  </w:style>
  <w:style w:type="paragraph" w:customStyle="1" w:styleId="5686">
    <w:name w:val="样式 3435 10 磅"/>
    <w:pPr>
      <w:widowControl w:val="0"/>
      <w:jc w:val="both"/>
    </w:pPr>
    <w:rPr>
      <w:rFonts w:ascii="Times New Roman" w:eastAsia="宋体" w:cs="Times New Roman" w:hAnsi="Times New Roman"/>
      <w:kern w:val="2"/>
      <w:sz w:val="21"/>
      <w:szCs w:val="24"/>
      <w:lang w:val="en-US" w:eastAsia="zh-CN" w:bidi="ar-SA"/>
    </w:rPr>
  </w:style>
  <w:style w:type="paragraph" w:customStyle="1" w:styleId="5687">
    <w:name w:val="样式 18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88">
    <w:name w:val="样式 3436 10 磅"/>
    <w:pPr>
      <w:widowControl w:val="0"/>
      <w:suppressAutoHyphens/>
      <w:jc w:val="both"/>
    </w:pPr>
    <w:rPr>
      <w:rFonts w:ascii="等线" w:eastAsia="宋体" w:cs="Times New Roman" w:hAnsi="等线"/>
      <w:kern w:val="2"/>
      <w:sz w:val="21"/>
      <w:szCs w:val="21"/>
      <w:lang w:val="en-US" w:eastAsia="zh-CN" w:bidi="ar-SA"/>
    </w:rPr>
  </w:style>
  <w:style w:type="paragraph" w:customStyle="1" w:styleId="5689">
    <w:name w:val="样式 3437 10 磅"/>
    <w:pPr>
      <w:widowControl w:val="0"/>
      <w:jc w:val="both"/>
    </w:pPr>
    <w:rPr>
      <w:rFonts w:ascii="Times New Roman" w:eastAsia="宋体" w:cs="Times New Roman" w:hAnsi="Times New Roman"/>
      <w:kern w:val="2"/>
      <w:sz w:val="21"/>
      <w:szCs w:val="24"/>
      <w:lang w:val="en-US" w:eastAsia="zh-CN" w:bidi="ar-SA"/>
    </w:rPr>
  </w:style>
  <w:style w:type="paragraph" w:customStyle="1" w:styleId="5690">
    <w:name w:val="样式 18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91">
    <w:name w:val="样式 18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92">
    <w:name w:val="样式 3438 10 磅"/>
    <w:pPr>
      <w:widowControl w:val="0"/>
      <w:suppressAutoHyphens/>
      <w:jc w:val="both"/>
    </w:pPr>
    <w:rPr>
      <w:rFonts w:ascii="等线" w:eastAsia="宋体" w:cs="Times New Roman" w:hAnsi="等线"/>
      <w:kern w:val="2"/>
      <w:sz w:val="21"/>
      <w:szCs w:val="24"/>
      <w:lang w:val="en-US" w:eastAsia="zh-CN" w:bidi="ar-SA"/>
    </w:rPr>
  </w:style>
  <w:style w:type="paragraph" w:customStyle="1" w:styleId="5693">
    <w:name w:val="样式 18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94">
    <w:name w:val="样式 18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95">
    <w:name w:val="样式 185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696">
    <w:name w:val="样式 18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97">
    <w:name w:val="样式 18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698">
    <w:name w:val="样式 3439 10 磅"/>
    <w:pPr>
      <w:widowControl w:val="0"/>
      <w:suppressAutoHyphens/>
      <w:jc w:val="both"/>
    </w:pPr>
    <w:rPr>
      <w:rFonts w:ascii="等线" w:eastAsia="宋体" w:cs="Times New Roman" w:hAnsi="等线"/>
      <w:kern w:val="2"/>
      <w:sz w:val="21"/>
      <w:szCs w:val="24"/>
      <w:lang w:val="en-US" w:eastAsia="zh-CN" w:bidi="ar-SA"/>
    </w:rPr>
  </w:style>
  <w:style w:type="paragraph" w:customStyle="1" w:styleId="5699">
    <w:name w:val="样式 18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00">
    <w:name w:val="样式 18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01">
    <w:name w:val="样式 185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702">
    <w:name w:val="样式 3440 10 磅"/>
    <w:pPr>
      <w:widowControl w:val="0"/>
      <w:suppressAutoHyphens/>
      <w:jc w:val="both"/>
    </w:pPr>
    <w:rPr>
      <w:rFonts w:ascii="等线" w:eastAsia="宋体" w:cs="Times New Roman" w:hAnsi="等线"/>
      <w:kern w:val="2"/>
      <w:sz w:val="21"/>
      <w:szCs w:val="24"/>
      <w:lang w:val="en-US" w:eastAsia="zh-CN" w:bidi="ar-SA"/>
    </w:rPr>
  </w:style>
  <w:style w:type="paragraph" w:customStyle="1" w:styleId="5703">
    <w:name w:val="样式 3441 10 磅"/>
    <w:pPr>
      <w:widowControl w:val="0"/>
      <w:suppressAutoHyphens/>
      <w:jc w:val="both"/>
    </w:pPr>
    <w:rPr>
      <w:rFonts w:ascii="等线" w:eastAsia="宋体" w:cs="Times New Roman" w:hAnsi="等线"/>
      <w:kern w:val="2"/>
      <w:sz w:val="21"/>
      <w:szCs w:val="24"/>
      <w:lang w:val="en-US" w:eastAsia="zh-CN" w:bidi="ar-SA"/>
    </w:rPr>
  </w:style>
  <w:style w:type="paragraph" w:customStyle="1" w:styleId="5704">
    <w:name w:val="样式 18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05">
    <w:name w:val="样式 18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06">
    <w:name w:val="样式 3442 10 磅"/>
    <w:pPr>
      <w:widowControl w:val="0"/>
      <w:jc w:val="both"/>
    </w:pPr>
    <w:rPr>
      <w:rFonts w:ascii="Times New Roman" w:eastAsia="宋体" w:cs="Times New Roman" w:hAnsi="Times New Roman"/>
      <w:kern w:val="2"/>
      <w:sz w:val="21"/>
      <w:szCs w:val="24"/>
      <w:lang w:val="en-US" w:eastAsia="zh-CN" w:bidi="ar-SA"/>
    </w:rPr>
  </w:style>
  <w:style w:type="paragraph" w:customStyle="1" w:styleId="5707">
    <w:name w:val="样式 18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08">
    <w:name w:val="样式 18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09">
    <w:name w:val="样式 3443 10 磅"/>
    <w:pPr>
      <w:widowControl w:val="0"/>
      <w:jc w:val="both"/>
    </w:pPr>
    <w:rPr>
      <w:rFonts w:ascii="Times New Roman" w:eastAsia="宋体" w:cs="Times New Roman" w:hAnsi="Times New Roman"/>
      <w:kern w:val="2"/>
      <w:sz w:val="21"/>
      <w:szCs w:val="24"/>
      <w:lang w:val="en-US" w:eastAsia="zh-CN" w:bidi="ar-SA"/>
    </w:rPr>
  </w:style>
  <w:style w:type="paragraph" w:customStyle="1" w:styleId="5710">
    <w:name w:val="样式 385 小四"/>
    <w:pPr>
      <w:widowControl w:val="0"/>
      <w:spacing w:line="240" w:lineRule="auto"/>
      <w:jc w:val="left"/>
    </w:pPr>
    <w:rPr>
      <w:rFonts w:ascii="宋体" w:eastAsia="宋体" w:cs="Times New Roman"/>
      <w:kern w:val="2"/>
      <w:sz w:val="24"/>
      <w:szCs w:val="21"/>
      <w:lang w:val="en-US" w:eastAsia="zh-CN" w:bidi="ar-SA"/>
    </w:rPr>
  </w:style>
  <w:style w:type="paragraph" w:customStyle="1" w:styleId="5711">
    <w:name w:val="样式 18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12">
    <w:name w:val="样式 3444 10 磅"/>
    <w:pPr>
      <w:widowControl w:val="0"/>
      <w:jc w:val="both"/>
    </w:pPr>
    <w:rPr>
      <w:rFonts w:ascii="Times New Roman" w:eastAsia="宋体" w:cs="Times New Roman" w:hAnsi="Times New Roman"/>
      <w:kern w:val="2"/>
      <w:sz w:val="21"/>
      <w:szCs w:val="24"/>
      <w:lang w:val="en-US" w:eastAsia="zh-CN" w:bidi="ar-SA"/>
    </w:rPr>
  </w:style>
  <w:style w:type="paragraph" w:customStyle="1" w:styleId="5713">
    <w:name w:val="样式 386 小四"/>
    <w:pPr>
      <w:widowControl w:val="0"/>
      <w:spacing w:line="240" w:lineRule="auto"/>
      <w:jc w:val="left"/>
    </w:pPr>
    <w:rPr>
      <w:rFonts w:ascii="宋体" w:eastAsia="宋体" w:cs="Times New Roman"/>
      <w:kern w:val="2"/>
      <w:sz w:val="24"/>
      <w:szCs w:val="21"/>
      <w:lang w:val="en-US" w:eastAsia="zh-CN" w:bidi="ar-SA"/>
    </w:rPr>
  </w:style>
  <w:style w:type="paragraph" w:customStyle="1" w:styleId="5714">
    <w:name w:val="样式 18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15">
    <w:name w:val="样式 3445 10 磅"/>
    <w:pPr>
      <w:widowControl w:val="0"/>
      <w:jc w:val="both"/>
    </w:pPr>
    <w:rPr>
      <w:rFonts w:ascii="Times New Roman" w:eastAsia="宋体" w:cs="Times New Roman" w:hAnsi="Times New Roman"/>
      <w:kern w:val="2"/>
      <w:sz w:val="21"/>
      <w:szCs w:val="24"/>
      <w:lang w:val="en-US" w:eastAsia="zh-CN" w:bidi="ar-SA"/>
    </w:rPr>
  </w:style>
  <w:style w:type="paragraph" w:customStyle="1" w:styleId="5716">
    <w:name w:val="样式 387 小四"/>
    <w:pPr>
      <w:widowControl w:val="0"/>
      <w:spacing w:line="240" w:lineRule="auto"/>
      <w:jc w:val="left"/>
    </w:pPr>
    <w:rPr>
      <w:rFonts w:ascii="宋体" w:eastAsia="宋体" w:cs="Times New Roman"/>
      <w:kern w:val="2"/>
      <w:sz w:val="24"/>
      <w:szCs w:val="21"/>
      <w:lang w:val="en-US" w:eastAsia="zh-CN" w:bidi="ar-SA"/>
    </w:rPr>
  </w:style>
  <w:style w:type="paragraph" w:customStyle="1" w:styleId="5717">
    <w:name w:val="样式 18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18">
    <w:name w:val="样式 3446 10 磅"/>
    <w:pPr>
      <w:widowControl w:val="0"/>
      <w:jc w:val="both"/>
    </w:pPr>
    <w:rPr>
      <w:rFonts w:ascii="Times New Roman" w:eastAsia="宋体" w:cs="Times New Roman" w:hAnsi="Times New Roman"/>
      <w:kern w:val="2"/>
      <w:sz w:val="21"/>
      <w:szCs w:val="24"/>
      <w:lang w:val="en-US" w:eastAsia="zh-CN" w:bidi="ar-SA"/>
    </w:rPr>
  </w:style>
  <w:style w:type="paragraph" w:customStyle="1" w:styleId="5719">
    <w:name w:val="样式 388 小四"/>
    <w:pPr>
      <w:widowControl w:val="0"/>
      <w:spacing w:line="240" w:lineRule="auto"/>
      <w:jc w:val="left"/>
    </w:pPr>
    <w:rPr>
      <w:rFonts w:ascii="宋体" w:eastAsia="宋体" w:cs="Times New Roman"/>
      <w:kern w:val="2"/>
      <w:sz w:val="24"/>
      <w:szCs w:val="21"/>
      <w:lang w:val="en-US" w:eastAsia="zh-CN" w:bidi="ar-SA"/>
    </w:rPr>
  </w:style>
  <w:style w:type="paragraph" w:customStyle="1" w:styleId="5720">
    <w:name w:val="样式 18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21">
    <w:name w:val="样式 3447 10 磅"/>
    <w:pPr>
      <w:widowControl w:val="0"/>
      <w:suppressAutoHyphens/>
      <w:jc w:val="both"/>
    </w:pPr>
    <w:rPr>
      <w:rFonts w:ascii="等线" w:eastAsia="宋体" w:cs="Times New Roman" w:hAnsi="等线"/>
      <w:kern w:val="2"/>
      <w:sz w:val="21"/>
      <w:szCs w:val="24"/>
      <w:lang w:val="en-US" w:eastAsia="zh-CN" w:bidi="ar-SA"/>
    </w:rPr>
  </w:style>
  <w:style w:type="paragraph" w:customStyle="1" w:styleId="5722">
    <w:name w:val="样式 389 小四"/>
    <w:pPr>
      <w:widowControl w:val="0"/>
      <w:spacing w:line="240" w:lineRule="auto"/>
      <w:jc w:val="left"/>
    </w:pPr>
    <w:rPr>
      <w:rFonts w:ascii="宋体" w:eastAsia="宋体" w:cs="Times New Roman"/>
      <w:kern w:val="2"/>
      <w:sz w:val="24"/>
      <w:szCs w:val="21"/>
      <w:lang w:val="en-US" w:eastAsia="zh-CN" w:bidi="ar-SA"/>
    </w:rPr>
  </w:style>
  <w:style w:type="paragraph" w:customStyle="1" w:styleId="5723">
    <w:name w:val="样式 18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24">
    <w:name w:val="样式 3448 10 磅"/>
    <w:pPr>
      <w:widowControl w:val="0"/>
      <w:suppressAutoHyphens/>
      <w:jc w:val="both"/>
    </w:pPr>
    <w:rPr>
      <w:rFonts w:ascii="等线" w:eastAsia="宋体" w:cs="Times New Roman" w:hAnsi="等线"/>
      <w:kern w:val="2"/>
      <w:sz w:val="21"/>
      <w:szCs w:val="24"/>
      <w:lang w:val="en-US" w:eastAsia="zh-CN" w:bidi="ar-SA"/>
    </w:rPr>
  </w:style>
  <w:style w:type="paragraph" w:customStyle="1" w:styleId="5725">
    <w:name w:val="样式 390 小四"/>
    <w:pPr>
      <w:widowControl w:val="0"/>
      <w:spacing w:line="240" w:lineRule="auto"/>
      <w:jc w:val="left"/>
    </w:pPr>
    <w:rPr>
      <w:rFonts w:ascii="宋体" w:eastAsia="宋体" w:cs="Times New Roman"/>
      <w:kern w:val="2"/>
      <w:sz w:val="24"/>
      <w:szCs w:val="21"/>
      <w:lang w:val="en-US" w:eastAsia="zh-CN" w:bidi="ar-SA"/>
    </w:rPr>
  </w:style>
  <w:style w:type="paragraph" w:customStyle="1" w:styleId="5726">
    <w:name w:val="样式 3449 10 磅"/>
    <w:pPr>
      <w:widowControl w:val="0"/>
      <w:jc w:val="both"/>
    </w:pPr>
    <w:rPr>
      <w:rFonts w:ascii="Calibri" w:eastAsia="宋体" w:cs="Arial" w:hAnsi="Calibri"/>
      <w:kern w:val="2"/>
      <w:sz w:val="21"/>
      <w:szCs w:val="22"/>
      <w:lang w:val="en-US" w:eastAsia="zh-CN" w:bidi="ar-SA"/>
    </w:rPr>
  </w:style>
  <w:style w:type="paragraph" w:customStyle="1" w:styleId="5727">
    <w:name w:val="样式 391 小四"/>
    <w:pPr>
      <w:widowControl w:val="0"/>
      <w:suppressAutoHyphens/>
    </w:pPr>
    <w:rPr>
      <w:rFonts w:ascii="宋体" w:eastAsia="宋体" w:cs="Times New Roman"/>
      <w:kern w:val="2"/>
      <w:sz w:val="24"/>
      <w:szCs w:val="21"/>
      <w:lang w:val="en-US" w:eastAsia="zh-CN" w:bidi="ar-SA"/>
    </w:rPr>
  </w:style>
  <w:style w:type="paragraph" w:customStyle="1" w:styleId="5728">
    <w:name w:val="样式 392 小四"/>
    <w:pPr>
      <w:widowControl w:val="0"/>
      <w:spacing w:line="240" w:lineRule="auto"/>
      <w:jc w:val="left"/>
    </w:pPr>
    <w:rPr>
      <w:rFonts w:ascii="宋体" w:eastAsia="宋体" w:cs="Times New Roman"/>
      <w:kern w:val="2"/>
      <w:sz w:val="24"/>
      <w:szCs w:val="21"/>
      <w:lang w:val="en-US" w:eastAsia="zh-CN" w:bidi="ar-SA"/>
    </w:rPr>
  </w:style>
  <w:style w:type="paragraph" w:customStyle="1" w:styleId="5729">
    <w:name w:val="样式 3450 10 磅"/>
    <w:pPr>
      <w:widowControl w:val="0"/>
      <w:jc w:val="both"/>
    </w:pPr>
    <w:rPr>
      <w:rFonts w:ascii="Calibri" w:eastAsia="宋体" w:cs="Arial" w:hAnsi="Calibri"/>
      <w:kern w:val="2"/>
      <w:sz w:val="21"/>
      <w:szCs w:val="22"/>
      <w:lang w:val="en-US" w:eastAsia="zh-CN" w:bidi="ar-SA"/>
    </w:rPr>
  </w:style>
  <w:style w:type="paragraph" w:customStyle="1" w:styleId="5730">
    <w:name w:val="样式 3451 10 磅"/>
    <w:pPr>
      <w:widowControl w:val="0"/>
      <w:suppressAutoHyphens/>
      <w:jc w:val="both"/>
    </w:pPr>
    <w:rPr>
      <w:rFonts w:ascii="Calibri" w:eastAsia="宋体" w:cs="Arial" w:hAnsi="Calibri"/>
      <w:kern w:val="2"/>
      <w:sz w:val="21"/>
      <w:szCs w:val="22"/>
      <w:lang w:val="en-US" w:eastAsia="zh-CN" w:bidi="ar-SA"/>
    </w:rPr>
  </w:style>
  <w:style w:type="paragraph" w:customStyle="1" w:styleId="5731">
    <w:name w:val="样式 3452 10 磅"/>
    <w:pPr>
      <w:widowControl w:val="0"/>
      <w:jc w:val="both"/>
    </w:pPr>
    <w:rPr>
      <w:rFonts w:ascii="Calibri" w:eastAsia="宋体" w:cs="Arial" w:hAnsi="Calibri"/>
      <w:kern w:val="2"/>
      <w:sz w:val="21"/>
      <w:szCs w:val="22"/>
      <w:lang w:val="en-US" w:eastAsia="zh-CN" w:bidi="ar-SA"/>
    </w:rPr>
  </w:style>
  <w:style w:type="paragraph" w:customStyle="1" w:styleId="5732">
    <w:name w:val="样式 3453 10 磅"/>
    <w:pPr>
      <w:widowControl w:val="0"/>
      <w:jc w:val="both"/>
    </w:pPr>
    <w:rPr>
      <w:rFonts w:ascii="Calibri" w:eastAsia="宋体" w:cs="Arial" w:hAnsi="Calibri"/>
      <w:kern w:val="2"/>
      <w:sz w:val="21"/>
      <w:szCs w:val="22"/>
      <w:lang w:val="en-US" w:eastAsia="zh-CN" w:bidi="ar-SA"/>
    </w:rPr>
  </w:style>
  <w:style w:type="paragraph" w:customStyle="1" w:styleId="5733">
    <w:name w:val="样式 3454 10 磅"/>
    <w:pPr>
      <w:widowControl w:val="0"/>
      <w:suppressAutoHyphens/>
      <w:jc w:val="both"/>
    </w:pPr>
    <w:rPr>
      <w:rFonts w:ascii="Calibri" w:eastAsia="宋体" w:cs="Arial" w:hAnsi="Calibri"/>
      <w:kern w:val="2"/>
      <w:sz w:val="21"/>
      <w:szCs w:val="22"/>
      <w:lang w:val="en-US" w:eastAsia="zh-CN" w:bidi="ar-SA"/>
    </w:rPr>
  </w:style>
  <w:style w:type="paragraph" w:customStyle="1" w:styleId="5734">
    <w:name w:val="样式 3455 10 磅"/>
    <w:pPr>
      <w:widowControl w:val="0"/>
      <w:jc w:val="both"/>
    </w:pPr>
    <w:rPr>
      <w:rFonts w:ascii="Calibri" w:eastAsia="宋体" w:cs="Arial" w:hAnsi="Calibri"/>
      <w:kern w:val="2"/>
      <w:sz w:val="21"/>
      <w:szCs w:val="22"/>
      <w:lang w:val="en-US" w:eastAsia="zh-CN" w:bidi="ar-SA"/>
    </w:rPr>
  </w:style>
  <w:style w:type="paragraph" w:customStyle="1" w:styleId="5735">
    <w:name w:val="样式 393 小四"/>
    <w:pPr>
      <w:widowControl w:val="0"/>
      <w:spacing w:line="240" w:lineRule="auto"/>
      <w:jc w:val="left"/>
    </w:pPr>
    <w:rPr>
      <w:rFonts w:ascii="宋体" w:eastAsia="宋体" w:cs="Times New Roman"/>
      <w:kern w:val="2"/>
      <w:sz w:val="24"/>
      <w:szCs w:val="21"/>
      <w:lang w:val="en-US" w:eastAsia="zh-CN" w:bidi="ar-SA"/>
    </w:rPr>
  </w:style>
  <w:style w:type="paragraph" w:customStyle="1" w:styleId="5736">
    <w:name w:val="样式 3456 10 磅"/>
    <w:pPr>
      <w:widowControl w:val="0"/>
      <w:suppressAutoHyphens/>
      <w:jc w:val="both"/>
    </w:pPr>
    <w:rPr>
      <w:rFonts w:ascii="Calibri" w:eastAsia="宋体" w:cs="Arial" w:hAnsi="Calibri"/>
      <w:kern w:val="2"/>
      <w:sz w:val="21"/>
      <w:szCs w:val="22"/>
      <w:lang w:val="en-US" w:eastAsia="zh-CN" w:bidi="ar-SA"/>
    </w:rPr>
  </w:style>
  <w:style w:type="paragraph" w:customStyle="1" w:styleId="5737">
    <w:name w:val="样式 186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738">
    <w:name w:val="样式 3457 10 磅"/>
    <w:pPr>
      <w:widowControl w:val="0"/>
      <w:jc w:val="both"/>
    </w:pPr>
    <w:rPr>
      <w:rFonts w:ascii="Times New Roman" w:eastAsia="宋体" w:cs="Times New Roman" w:hAnsi="Times New Roman"/>
      <w:kern w:val="2"/>
      <w:sz w:val="21"/>
      <w:szCs w:val="24"/>
      <w:lang w:val="en-US" w:eastAsia="zh-CN" w:bidi="ar-SA"/>
    </w:rPr>
  </w:style>
  <w:style w:type="paragraph" w:customStyle="1" w:styleId="5739">
    <w:name w:val="样式 394 小四"/>
    <w:pPr>
      <w:widowControl w:val="0"/>
      <w:suppressAutoHyphens/>
    </w:pPr>
    <w:rPr>
      <w:rFonts w:ascii="宋体" w:eastAsia="宋体" w:cs="Times New Roman"/>
      <w:kern w:val="2"/>
      <w:sz w:val="24"/>
      <w:szCs w:val="21"/>
      <w:lang w:val="en-US" w:eastAsia="zh-CN" w:bidi="ar-SA"/>
    </w:rPr>
  </w:style>
  <w:style w:type="paragraph" w:customStyle="1" w:styleId="5740">
    <w:name w:val="样式 395 小四"/>
    <w:pPr>
      <w:widowControl w:val="0"/>
      <w:spacing w:line="240" w:lineRule="auto"/>
      <w:jc w:val="left"/>
    </w:pPr>
    <w:rPr>
      <w:rFonts w:ascii="宋体" w:eastAsia="宋体" w:cs="Times New Roman"/>
      <w:kern w:val="2"/>
      <w:sz w:val="24"/>
      <w:szCs w:val="21"/>
      <w:lang w:val="en-US" w:eastAsia="zh-CN" w:bidi="ar-SA"/>
    </w:rPr>
  </w:style>
  <w:style w:type="paragraph" w:customStyle="1" w:styleId="5741">
    <w:name w:val="样式 3458 10 磅"/>
    <w:pPr>
      <w:widowControl w:val="0"/>
      <w:jc w:val="both"/>
    </w:pPr>
    <w:rPr>
      <w:rFonts w:ascii="Calibri" w:eastAsia="宋体" w:cs="Arial" w:hAnsi="Calibri"/>
      <w:kern w:val="2"/>
      <w:sz w:val="21"/>
      <w:szCs w:val="22"/>
      <w:lang w:val="en-US" w:eastAsia="zh-CN" w:bidi="ar-SA"/>
    </w:rPr>
  </w:style>
  <w:style w:type="paragraph" w:customStyle="1" w:styleId="5742">
    <w:name w:val="样式 187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743">
    <w:name w:val="样式 3459 10 磅"/>
    <w:pPr>
      <w:widowControl w:val="0"/>
      <w:jc w:val="both"/>
    </w:pPr>
    <w:rPr>
      <w:rFonts w:ascii="Calibri" w:eastAsia="宋体" w:cs="Arial" w:hAnsi="Calibri"/>
      <w:kern w:val="2"/>
      <w:sz w:val="21"/>
      <w:szCs w:val="22"/>
      <w:lang w:val="en-US" w:eastAsia="zh-CN" w:bidi="ar-SA"/>
    </w:rPr>
  </w:style>
  <w:style w:type="paragraph" w:customStyle="1" w:styleId="5744">
    <w:name w:val="样式 3460 10 磅"/>
    <w:pPr>
      <w:widowControl w:val="0"/>
      <w:jc w:val="both"/>
    </w:pPr>
    <w:rPr>
      <w:rFonts w:ascii="Calibri" w:eastAsia="宋体" w:cs="Arial" w:hAnsi="Calibri"/>
      <w:kern w:val="2"/>
      <w:sz w:val="21"/>
      <w:szCs w:val="22"/>
      <w:lang w:val="en-US" w:eastAsia="zh-CN" w:bidi="ar-SA"/>
    </w:rPr>
  </w:style>
  <w:style w:type="paragraph" w:customStyle="1" w:styleId="5745">
    <w:name w:val="样式 187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746">
    <w:name w:val="样式 3461 10 磅"/>
    <w:pPr>
      <w:widowControl w:val="0"/>
      <w:jc w:val="both"/>
    </w:pPr>
    <w:rPr>
      <w:rFonts w:ascii="Calibri" w:eastAsia="宋体" w:cs="Arial" w:hAnsi="Calibri"/>
      <w:kern w:val="2"/>
      <w:sz w:val="21"/>
      <w:szCs w:val="22"/>
      <w:lang w:val="en-US" w:eastAsia="zh-CN" w:bidi="ar-SA"/>
    </w:rPr>
  </w:style>
  <w:style w:type="paragraph" w:customStyle="1" w:styleId="5747">
    <w:name w:val="样式 3462 10 磅"/>
    <w:pPr>
      <w:widowControl w:val="0"/>
      <w:jc w:val="both"/>
    </w:pPr>
    <w:rPr>
      <w:rFonts w:ascii="Calibri" w:eastAsia="宋体" w:cs="Arial" w:hAnsi="Calibri"/>
      <w:kern w:val="2"/>
      <w:sz w:val="21"/>
      <w:szCs w:val="22"/>
      <w:lang w:val="en-US" w:eastAsia="zh-CN" w:bidi="ar-SA"/>
    </w:rPr>
  </w:style>
  <w:style w:type="paragraph" w:customStyle="1" w:styleId="5748">
    <w:name w:val="样式 187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749">
    <w:name w:val="样式 3463 10 磅"/>
    <w:pPr>
      <w:widowControl w:val="0"/>
      <w:jc w:val="both"/>
    </w:pPr>
    <w:rPr>
      <w:rFonts w:ascii="Calibri" w:eastAsia="宋体" w:cs="Arial" w:hAnsi="Calibri"/>
      <w:kern w:val="2"/>
      <w:sz w:val="21"/>
      <w:szCs w:val="22"/>
      <w:lang w:val="en-US" w:eastAsia="zh-CN" w:bidi="ar-SA"/>
    </w:rPr>
  </w:style>
  <w:style w:type="paragraph" w:customStyle="1" w:styleId="5750">
    <w:name w:val="样式 3464 10 磅"/>
    <w:pPr>
      <w:widowControl w:val="0"/>
      <w:jc w:val="both"/>
    </w:pPr>
    <w:rPr>
      <w:rFonts w:ascii="Calibri" w:eastAsia="宋体" w:cs="Arial" w:hAnsi="Calibri"/>
      <w:kern w:val="2"/>
      <w:sz w:val="21"/>
      <w:szCs w:val="22"/>
      <w:lang w:val="en-US" w:eastAsia="zh-CN" w:bidi="ar-SA"/>
    </w:rPr>
  </w:style>
  <w:style w:type="paragraph" w:customStyle="1" w:styleId="5751">
    <w:name w:val="样式 396 小四"/>
    <w:pPr>
      <w:widowControl w:val="0"/>
      <w:suppressAutoHyphens/>
    </w:pPr>
    <w:rPr>
      <w:rFonts w:ascii="宋体" w:eastAsia="宋体" w:cs="Times New Roman"/>
      <w:kern w:val="2"/>
      <w:sz w:val="24"/>
      <w:szCs w:val="21"/>
      <w:lang w:val="en-US" w:eastAsia="zh-CN" w:bidi="ar-SA"/>
    </w:rPr>
  </w:style>
  <w:style w:type="paragraph" w:customStyle="1" w:styleId="5752">
    <w:name w:val="样式 397 小四"/>
    <w:pPr>
      <w:widowControl w:val="0"/>
      <w:spacing w:line="240" w:lineRule="auto"/>
      <w:jc w:val="left"/>
    </w:pPr>
    <w:rPr>
      <w:rFonts w:ascii="宋体" w:eastAsia="宋体" w:cs="Times New Roman"/>
      <w:kern w:val="2"/>
      <w:sz w:val="24"/>
      <w:szCs w:val="21"/>
      <w:lang w:val="en-US" w:eastAsia="zh-CN" w:bidi="ar-SA"/>
    </w:rPr>
  </w:style>
  <w:style w:type="paragraph" w:customStyle="1" w:styleId="5753">
    <w:name w:val="样式 3465 10 磅"/>
    <w:pPr>
      <w:widowControl w:val="0"/>
      <w:jc w:val="both"/>
    </w:pPr>
    <w:rPr>
      <w:rFonts w:ascii="Calibri" w:eastAsia="宋体" w:cs="Arial" w:hAnsi="Calibri"/>
      <w:kern w:val="2"/>
      <w:sz w:val="21"/>
      <w:szCs w:val="22"/>
      <w:lang w:val="en-US" w:eastAsia="zh-CN" w:bidi="ar-SA"/>
    </w:rPr>
  </w:style>
  <w:style w:type="paragraph" w:customStyle="1" w:styleId="5754">
    <w:name w:val="样式 398 小四"/>
    <w:pPr>
      <w:widowControl w:val="0"/>
      <w:suppressAutoHyphens/>
    </w:pPr>
    <w:rPr>
      <w:rFonts w:ascii="宋体" w:eastAsia="宋体" w:cs="Times New Roman"/>
      <w:kern w:val="2"/>
      <w:sz w:val="24"/>
      <w:szCs w:val="21"/>
      <w:lang w:val="en-US" w:eastAsia="zh-CN" w:bidi="ar-SA"/>
    </w:rPr>
  </w:style>
  <w:style w:type="paragraph" w:customStyle="1" w:styleId="5755">
    <w:name w:val="样式 399 小四"/>
    <w:pPr>
      <w:widowControl w:val="0"/>
      <w:spacing w:line="240" w:lineRule="auto"/>
      <w:jc w:val="left"/>
    </w:pPr>
    <w:rPr>
      <w:rFonts w:ascii="宋体" w:eastAsia="宋体" w:cs="Times New Roman"/>
      <w:kern w:val="2"/>
      <w:sz w:val="24"/>
      <w:szCs w:val="21"/>
      <w:lang w:val="en-US" w:eastAsia="zh-CN" w:bidi="ar-SA"/>
    </w:rPr>
  </w:style>
  <w:style w:type="paragraph" w:customStyle="1" w:styleId="5756">
    <w:name w:val="样式 3466 10 磅"/>
    <w:pPr>
      <w:widowControl w:val="0"/>
      <w:jc w:val="both"/>
    </w:pPr>
    <w:rPr>
      <w:rFonts w:ascii="Calibri" w:eastAsia="宋体" w:cs="Arial" w:hAnsi="Calibri"/>
      <w:kern w:val="2"/>
      <w:sz w:val="21"/>
      <w:szCs w:val="22"/>
      <w:lang w:val="en-US" w:eastAsia="zh-CN" w:bidi="ar-SA"/>
    </w:rPr>
  </w:style>
  <w:style w:type="paragraph" w:customStyle="1" w:styleId="5757">
    <w:name w:val="样式 3467 10 磅"/>
    <w:pPr>
      <w:widowControl w:val="0"/>
      <w:suppressAutoHyphens/>
      <w:jc w:val="both"/>
    </w:pPr>
    <w:rPr>
      <w:rFonts w:ascii="Calibri" w:eastAsia="宋体" w:cs="Arial" w:hAnsi="Calibri"/>
      <w:kern w:val="2"/>
      <w:sz w:val="21"/>
      <w:szCs w:val="22"/>
      <w:lang w:val="en-US" w:eastAsia="zh-CN" w:bidi="ar-SA"/>
    </w:rPr>
  </w:style>
  <w:style w:type="paragraph" w:customStyle="1" w:styleId="5758">
    <w:name w:val="样式 3468 10 磅"/>
    <w:pPr>
      <w:widowControl w:val="0"/>
      <w:jc w:val="both"/>
    </w:pPr>
    <w:rPr>
      <w:rFonts w:ascii="Calibri" w:eastAsia="宋体" w:cs="Arial" w:hAnsi="Calibri"/>
      <w:kern w:val="2"/>
      <w:sz w:val="21"/>
      <w:szCs w:val="22"/>
      <w:lang w:val="en-US" w:eastAsia="zh-CN" w:bidi="ar-SA"/>
    </w:rPr>
  </w:style>
  <w:style w:type="paragraph" w:customStyle="1" w:styleId="5759">
    <w:name w:val="样式 3469 10 磅"/>
    <w:pPr>
      <w:widowControl w:val="0"/>
      <w:jc w:val="both"/>
    </w:pPr>
    <w:rPr>
      <w:rFonts w:ascii="Calibri" w:eastAsia="宋体" w:cs="Arial" w:hAnsi="Calibri"/>
      <w:kern w:val="2"/>
      <w:sz w:val="21"/>
      <w:szCs w:val="22"/>
      <w:lang w:val="en-US" w:eastAsia="zh-CN" w:bidi="ar-SA"/>
    </w:rPr>
  </w:style>
  <w:style w:type="paragraph" w:customStyle="1" w:styleId="5760">
    <w:name w:val="样式 3470 10 磅"/>
    <w:pPr>
      <w:widowControl w:val="0"/>
      <w:suppressAutoHyphens/>
      <w:jc w:val="both"/>
    </w:pPr>
    <w:rPr>
      <w:rFonts w:ascii="Calibri" w:eastAsia="宋体" w:cs="Arial" w:hAnsi="Calibri"/>
      <w:kern w:val="2"/>
      <w:sz w:val="21"/>
      <w:szCs w:val="22"/>
      <w:lang w:val="en-US" w:eastAsia="zh-CN" w:bidi="ar-SA"/>
    </w:rPr>
  </w:style>
  <w:style w:type="paragraph" w:customStyle="1" w:styleId="5761">
    <w:name w:val="样式 3471 10 磅"/>
    <w:pPr>
      <w:widowControl w:val="0"/>
      <w:jc w:val="both"/>
    </w:pPr>
    <w:rPr>
      <w:rFonts w:ascii="Calibri" w:eastAsia="宋体" w:cs="Arial" w:hAnsi="Calibri"/>
      <w:kern w:val="2"/>
      <w:sz w:val="21"/>
      <w:szCs w:val="22"/>
      <w:lang w:val="en-US" w:eastAsia="zh-CN" w:bidi="ar-SA"/>
    </w:rPr>
  </w:style>
  <w:style w:type="paragraph" w:customStyle="1" w:styleId="5762">
    <w:name w:val="样式 3472 10 磅"/>
    <w:pPr>
      <w:widowControl w:val="0"/>
      <w:jc w:val="both"/>
    </w:pPr>
    <w:rPr>
      <w:rFonts w:ascii="Calibri" w:eastAsia="宋体" w:cs="Arial" w:hAnsi="Calibri"/>
      <w:kern w:val="2"/>
      <w:sz w:val="21"/>
      <w:szCs w:val="22"/>
      <w:lang w:val="en-US" w:eastAsia="zh-CN" w:bidi="ar-SA"/>
    </w:rPr>
  </w:style>
  <w:style w:type="paragraph" w:customStyle="1" w:styleId="5763">
    <w:name w:val="样式 187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764">
    <w:name w:val="样式 3473 10 磅"/>
    <w:pPr>
      <w:widowControl w:val="0"/>
      <w:jc w:val="both"/>
    </w:pPr>
    <w:rPr>
      <w:rFonts w:ascii="Calibri" w:eastAsia="宋体" w:cs="Arial" w:hAnsi="Calibri"/>
      <w:kern w:val="2"/>
      <w:sz w:val="21"/>
      <w:szCs w:val="22"/>
      <w:lang w:val="en-US" w:eastAsia="zh-CN" w:bidi="ar-SA"/>
    </w:rPr>
  </w:style>
  <w:style w:type="paragraph" w:customStyle="1" w:styleId="5765">
    <w:name w:val="样式 3474 10 磅"/>
    <w:pPr>
      <w:widowControl w:val="0"/>
      <w:jc w:val="both"/>
    </w:pPr>
    <w:rPr>
      <w:rFonts w:ascii="Times New Roman" w:eastAsia="宋体" w:cs="Times New Roman" w:hAnsi="Times New Roman"/>
      <w:kern w:val="2"/>
      <w:sz w:val="21"/>
      <w:szCs w:val="24"/>
      <w:lang w:val="en-US" w:eastAsia="zh-CN" w:bidi="ar-SA"/>
    </w:rPr>
  </w:style>
  <w:style w:type="paragraph" w:customStyle="1" w:styleId="5766">
    <w:name w:val="样式 3475 10 磅"/>
    <w:pPr>
      <w:widowControl w:val="0"/>
      <w:suppressAutoHyphens/>
      <w:jc w:val="both"/>
    </w:pPr>
    <w:rPr>
      <w:rFonts w:ascii="Calibri" w:eastAsia="宋体" w:cs="Arial" w:hAnsi="Calibri"/>
      <w:kern w:val="2"/>
      <w:sz w:val="21"/>
      <w:szCs w:val="22"/>
      <w:lang w:val="en-US" w:eastAsia="zh-CN" w:bidi="ar-SA"/>
    </w:rPr>
  </w:style>
  <w:style w:type="paragraph" w:customStyle="1" w:styleId="5767">
    <w:name w:val="样式 3476 10 磅"/>
    <w:pPr>
      <w:widowControl w:val="0"/>
      <w:jc w:val="both"/>
    </w:pPr>
    <w:rPr>
      <w:rFonts w:ascii="Calibri" w:eastAsia="宋体" w:cs="Arial" w:hAnsi="Calibri"/>
      <w:kern w:val="2"/>
      <w:sz w:val="21"/>
      <w:szCs w:val="22"/>
      <w:lang w:val="en-US" w:eastAsia="zh-CN" w:bidi="ar-SA"/>
    </w:rPr>
  </w:style>
  <w:style w:type="paragraph" w:customStyle="1" w:styleId="5768">
    <w:name w:val="样式 3477 10 磅"/>
    <w:pPr>
      <w:widowControl w:val="0"/>
      <w:jc w:val="both"/>
    </w:pPr>
    <w:rPr>
      <w:rFonts w:ascii="Times New Roman" w:eastAsia="宋体" w:cs="Times New Roman" w:hAnsi="Times New Roman"/>
      <w:kern w:val="2"/>
      <w:sz w:val="21"/>
      <w:szCs w:val="24"/>
      <w:lang w:val="en-US" w:eastAsia="zh-CN" w:bidi="ar-SA"/>
    </w:rPr>
  </w:style>
  <w:style w:type="paragraph" w:customStyle="1" w:styleId="5769">
    <w:name w:val="样式 3478 10 磅"/>
    <w:pPr>
      <w:widowControl w:val="0"/>
      <w:suppressAutoHyphens/>
      <w:jc w:val="both"/>
    </w:pPr>
    <w:rPr>
      <w:rFonts w:ascii="Calibri" w:eastAsia="宋体" w:cs="Arial" w:hAnsi="Calibri"/>
      <w:kern w:val="2"/>
      <w:sz w:val="21"/>
      <w:szCs w:val="22"/>
      <w:lang w:val="en-US" w:eastAsia="zh-CN" w:bidi="ar-SA"/>
    </w:rPr>
  </w:style>
  <w:style w:type="paragraph" w:customStyle="1" w:styleId="5770">
    <w:name w:val="样式 400 小四"/>
    <w:pPr>
      <w:widowControl w:val="0"/>
      <w:spacing w:line="240" w:lineRule="auto"/>
      <w:jc w:val="left"/>
    </w:pPr>
    <w:rPr>
      <w:rFonts w:ascii="宋体" w:eastAsia="宋体" w:cs="Times New Roman"/>
      <w:kern w:val="2"/>
      <w:sz w:val="24"/>
      <w:szCs w:val="21"/>
      <w:lang w:val="en-US" w:eastAsia="zh-CN" w:bidi="ar-SA"/>
    </w:rPr>
  </w:style>
  <w:style w:type="paragraph" w:customStyle="1" w:styleId="5771">
    <w:name w:val="样式 3479 10 磅"/>
    <w:pPr>
      <w:widowControl w:val="0"/>
      <w:jc w:val="both"/>
    </w:pPr>
    <w:rPr>
      <w:rFonts w:ascii="Times New Roman" w:eastAsia="宋体" w:cs="Times New Roman" w:hAnsi="Times New Roman"/>
      <w:kern w:val="2"/>
      <w:sz w:val="21"/>
      <w:szCs w:val="24"/>
      <w:lang w:val="en-US" w:eastAsia="zh-CN" w:bidi="ar-SA"/>
    </w:rPr>
  </w:style>
  <w:style w:type="paragraph" w:customStyle="1" w:styleId="5772">
    <w:name w:val="样式 3480 10 磅"/>
    <w:pPr>
      <w:widowControl w:val="0"/>
      <w:suppressAutoHyphens/>
      <w:jc w:val="both"/>
    </w:pPr>
    <w:rPr>
      <w:rFonts w:ascii="Calibri" w:eastAsia="宋体" w:cs="Arial" w:hAnsi="Calibri"/>
      <w:kern w:val="2"/>
      <w:sz w:val="21"/>
      <w:szCs w:val="22"/>
      <w:lang w:val="en-US" w:eastAsia="zh-CN" w:bidi="ar-SA"/>
    </w:rPr>
  </w:style>
  <w:style w:type="paragraph" w:customStyle="1" w:styleId="5773">
    <w:name w:val="样式 3481 10 磅"/>
    <w:pPr>
      <w:widowControl w:val="0"/>
      <w:jc w:val="both"/>
    </w:pPr>
    <w:rPr>
      <w:rFonts w:ascii="Calibri" w:eastAsia="宋体" w:cs="Arial" w:hAnsi="Calibri"/>
      <w:kern w:val="2"/>
      <w:sz w:val="21"/>
      <w:szCs w:val="22"/>
      <w:lang w:val="en-US" w:eastAsia="zh-CN" w:bidi="ar-SA"/>
    </w:rPr>
  </w:style>
  <w:style w:type="paragraph" w:customStyle="1" w:styleId="5774">
    <w:name w:val="样式 3482 10 磅"/>
    <w:pPr>
      <w:widowControl w:val="0"/>
      <w:jc w:val="both"/>
    </w:pPr>
    <w:rPr>
      <w:rFonts w:ascii="Calibri" w:eastAsia="宋体" w:cs="Arial" w:hAnsi="Calibri"/>
      <w:kern w:val="2"/>
      <w:sz w:val="21"/>
      <w:szCs w:val="22"/>
      <w:lang w:val="en-US" w:eastAsia="zh-CN" w:bidi="ar-SA"/>
    </w:rPr>
  </w:style>
  <w:style w:type="paragraph" w:customStyle="1" w:styleId="5775">
    <w:name w:val="样式 3483 10 磅"/>
    <w:pPr>
      <w:widowControl w:val="0"/>
      <w:suppressAutoHyphens/>
      <w:jc w:val="both"/>
    </w:pPr>
    <w:rPr>
      <w:rFonts w:ascii="Calibri" w:eastAsia="宋体" w:cs="Arial" w:hAnsi="Calibri"/>
      <w:kern w:val="2"/>
      <w:sz w:val="21"/>
      <w:szCs w:val="22"/>
      <w:lang w:val="en-US" w:eastAsia="zh-CN" w:bidi="ar-SA"/>
    </w:rPr>
  </w:style>
  <w:style w:type="paragraph" w:customStyle="1" w:styleId="5776">
    <w:name w:val="样式 3484 10 磅"/>
    <w:pPr>
      <w:widowControl w:val="0"/>
      <w:jc w:val="both"/>
    </w:pPr>
    <w:rPr>
      <w:rFonts w:ascii="Calibri" w:eastAsia="宋体" w:cs="Arial" w:hAnsi="Calibri"/>
      <w:kern w:val="2"/>
      <w:sz w:val="21"/>
      <w:szCs w:val="22"/>
      <w:lang w:val="en-US" w:eastAsia="zh-CN" w:bidi="ar-SA"/>
    </w:rPr>
  </w:style>
  <w:style w:type="paragraph" w:customStyle="1" w:styleId="5777">
    <w:name w:val="样式 3485 10 磅"/>
    <w:pPr>
      <w:widowControl w:val="0"/>
      <w:jc w:val="both"/>
    </w:pPr>
    <w:rPr>
      <w:rFonts w:ascii="Calibri" w:eastAsia="宋体" w:cs="Arial" w:hAnsi="Calibri"/>
      <w:kern w:val="2"/>
      <w:sz w:val="21"/>
      <w:szCs w:val="22"/>
      <w:lang w:val="en-US" w:eastAsia="zh-CN" w:bidi="ar-SA"/>
    </w:rPr>
  </w:style>
  <w:style w:type="paragraph" w:customStyle="1" w:styleId="5778">
    <w:name w:val="样式 3486 10 磅"/>
    <w:pPr>
      <w:widowControl w:val="0"/>
      <w:suppressAutoHyphens/>
      <w:jc w:val="both"/>
    </w:pPr>
    <w:rPr>
      <w:rFonts w:ascii="Calibri" w:eastAsia="宋体" w:cs="Arial" w:hAnsi="Calibri"/>
      <w:kern w:val="2"/>
      <w:sz w:val="21"/>
      <w:szCs w:val="22"/>
      <w:lang w:val="en-US" w:eastAsia="zh-CN" w:bidi="ar-SA"/>
    </w:rPr>
  </w:style>
  <w:style w:type="paragraph" w:customStyle="1" w:styleId="5779">
    <w:name w:val="样式 3487 10 磅"/>
    <w:pPr>
      <w:widowControl w:val="0"/>
      <w:jc w:val="both"/>
    </w:pPr>
    <w:rPr>
      <w:rFonts w:ascii="Calibri" w:eastAsia="宋体" w:cs="Arial" w:hAnsi="Calibri"/>
      <w:kern w:val="2"/>
      <w:sz w:val="21"/>
      <w:szCs w:val="22"/>
      <w:lang w:val="en-US" w:eastAsia="zh-CN" w:bidi="ar-SA"/>
    </w:rPr>
  </w:style>
  <w:style w:type="paragraph" w:customStyle="1" w:styleId="5780">
    <w:name w:val="样式 3488 10 磅"/>
    <w:pPr>
      <w:widowControl w:val="0"/>
      <w:jc w:val="both"/>
    </w:pPr>
    <w:rPr>
      <w:rFonts w:ascii="Calibri" w:eastAsia="宋体" w:cs="Arial" w:hAnsi="Calibri"/>
      <w:kern w:val="2"/>
      <w:sz w:val="21"/>
      <w:szCs w:val="22"/>
      <w:lang w:val="en-US" w:eastAsia="zh-CN" w:bidi="ar-SA"/>
    </w:rPr>
  </w:style>
  <w:style w:type="paragraph" w:customStyle="1" w:styleId="5781">
    <w:name w:val="样式 401 小四"/>
    <w:pPr>
      <w:widowControl w:val="0"/>
      <w:suppressAutoHyphens/>
    </w:pPr>
    <w:rPr>
      <w:rFonts w:ascii="宋体" w:eastAsia="宋体" w:cs="Times New Roman"/>
      <w:kern w:val="2"/>
      <w:sz w:val="24"/>
      <w:szCs w:val="21"/>
      <w:lang w:val="en-US" w:eastAsia="zh-CN" w:bidi="ar-SA"/>
    </w:rPr>
  </w:style>
  <w:style w:type="paragraph" w:customStyle="1" w:styleId="5782">
    <w:name w:val="样式 402 小四"/>
    <w:pPr>
      <w:widowControl w:val="0"/>
      <w:spacing w:line="240" w:lineRule="auto"/>
      <w:jc w:val="left"/>
    </w:pPr>
    <w:rPr>
      <w:rFonts w:ascii="宋体" w:eastAsia="宋体" w:cs="Times New Roman"/>
      <w:kern w:val="2"/>
      <w:sz w:val="24"/>
      <w:szCs w:val="21"/>
      <w:lang w:val="en-US" w:eastAsia="zh-CN" w:bidi="ar-SA"/>
    </w:rPr>
  </w:style>
  <w:style w:type="paragraph" w:customStyle="1" w:styleId="5783">
    <w:name w:val="样式 3489 10 磅"/>
    <w:pPr>
      <w:widowControl w:val="0"/>
      <w:jc w:val="both"/>
    </w:pPr>
    <w:rPr>
      <w:rFonts w:ascii="Times New Roman" w:eastAsia="宋体" w:cs="Times New Roman" w:hAnsi="Times New Roman"/>
      <w:kern w:val="2"/>
      <w:sz w:val="21"/>
      <w:szCs w:val="24"/>
      <w:lang w:val="en-US" w:eastAsia="zh-CN" w:bidi="ar-SA"/>
    </w:rPr>
  </w:style>
  <w:style w:type="paragraph" w:customStyle="1" w:styleId="5784">
    <w:name w:val="样式 3490 10 磅"/>
    <w:pPr>
      <w:widowControl w:val="0"/>
      <w:suppressAutoHyphens/>
      <w:jc w:val="both"/>
    </w:pPr>
    <w:rPr>
      <w:rFonts w:ascii="Calibri" w:eastAsia="宋体" w:cs="Arial" w:hAnsi="Calibri"/>
      <w:kern w:val="2"/>
      <w:sz w:val="21"/>
      <w:szCs w:val="22"/>
      <w:lang w:val="en-US" w:eastAsia="zh-CN" w:bidi="ar-SA"/>
    </w:rPr>
  </w:style>
  <w:style w:type="paragraph" w:customStyle="1" w:styleId="5785">
    <w:name w:val="样式 187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786">
    <w:name w:val="样式 3491 10 磅"/>
    <w:pPr>
      <w:widowControl w:val="0"/>
      <w:jc w:val="both"/>
    </w:pPr>
    <w:rPr>
      <w:rFonts w:ascii="Times New Roman" w:eastAsia="宋体" w:cs="Times New Roman" w:hAnsi="Times New Roman"/>
      <w:kern w:val="2"/>
      <w:sz w:val="21"/>
      <w:szCs w:val="21"/>
      <w:lang w:val="en-US" w:eastAsia="zh-CN" w:bidi="ar-SA"/>
    </w:rPr>
  </w:style>
  <w:style w:type="paragraph" w:customStyle="1" w:styleId="5787">
    <w:name w:val="样式 3492 10 磅"/>
    <w:pPr>
      <w:widowControl w:val="0"/>
      <w:jc w:val="both"/>
    </w:pPr>
    <w:rPr>
      <w:rFonts w:ascii="Times New Roman" w:eastAsia="宋体" w:cs="Times New Roman" w:hAnsi="Times New Roman"/>
      <w:kern w:val="2"/>
      <w:sz w:val="21"/>
      <w:szCs w:val="21"/>
      <w:lang w:val="en-US" w:eastAsia="zh-CN" w:bidi="ar-SA"/>
    </w:rPr>
  </w:style>
  <w:style w:type="paragraph" w:customStyle="1" w:styleId="5788">
    <w:name w:val="样式 403 小四"/>
    <w:pPr>
      <w:widowControl w:val="0"/>
      <w:spacing w:line="240" w:lineRule="auto"/>
      <w:jc w:val="left"/>
    </w:pPr>
    <w:rPr>
      <w:rFonts w:ascii="宋体" w:eastAsia="宋体" w:cs="Times New Roman"/>
      <w:kern w:val="2"/>
      <w:sz w:val="24"/>
      <w:szCs w:val="21"/>
      <w:lang w:val="en-US" w:eastAsia="zh-CN" w:bidi="ar-SA"/>
    </w:rPr>
  </w:style>
  <w:style w:type="paragraph" w:customStyle="1" w:styleId="5789">
    <w:name w:val="样式 3493 10 磅"/>
    <w:pPr>
      <w:widowControl w:val="0"/>
      <w:jc w:val="both"/>
    </w:pPr>
    <w:rPr>
      <w:rFonts w:ascii="Times New Roman" w:eastAsia="宋体" w:cs="Times New Roman" w:hAnsi="Times New Roman"/>
      <w:kern w:val="2"/>
      <w:sz w:val="21"/>
      <w:szCs w:val="21"/>
      <w:lang w:val="en-US" w:eastAsia="zh-CN" w:bidi="ar-SA"/>
    </w:rPr>
  </w:style>
  <w:style w:type="paragraph" w:customStyle="1" w:styleId="5790">
    <w:name w:val="样式 3494 10 磅"/>
    <w:pPr>
      <w:widowControl w:val="0"/>
      <w:jc w:val="both"/>
    </w:pPr>
    <w:rPr>
      <w:rFonts w:ascii="Times New Roman" w:eastAsia="宋体" w:cs="Times New Roman" w:hAnsi="Times New Roman"/>
      <w:kern w:val="2"/>
      <w:sz w:val="21"/>
      <w:szCs w:val="21"/>
      <w:lang w:val="en-US" w:eastAsia="zh-CN" w:bidi="ar-SA"/>
    </w:rPr>
  </w:style>
  <w:style w:type="paragraph" w:customStyle="1" w:styleId="5791">
    <w:name w:val="样式 404 小四"/>
    <w:pPr>
      <w:widowControl w:val="0"/>
      <w:spacing w:line="240" w:lineRule="auto"/>
      <w:jc w:val="left"/>
    </w:pPr>
    <w:rPr>
      <w:rFonts w:ascii="宋体" w:eastAsia="宋体" w:cs="Times New Roman"/>
      <w:kern w:val="2"/>
      <w:sz w:val="24"/>
      <w:szCs w:val="21"/>
      <w:lang w:val="en-US" w:eastAsia="zh-CN" w:bidi="ar-SA"/>
    </w:rPr>
  </w:style>
  <w:style w:type="paragraph" w:customStyle="1" w:styleId="5792">
    <w:name w:val="样式 3495 10 磅"/>
    <w:pPr>
      <w:widowControl w:val="0"/>
      <w:jc w:val="both"/>
    </w:pPr>
    <w:rPr>
      <w:rFonts w:ascii="Times New Roman" w:eastAsia="宋体" w:cs="Times New Roman" w:hAnsi="Times New Roman"/>
      <w:kern w:val="2"/>
      <w:sz w:val="21"/>
      <w:szCs w:val="21"/>
      <w:lang w:val="en-US" w:eastAsia="zh-CN" w:bidi="ar-SA"/>
    </w:rPr>
  </w:style>
  <w:style w:type="paragraph" w:customStyle="1" w:styleId="5793">
    <w:name w:val="样式 3496 10 磅"/>
    <w:pPr>
      <w:widowControl w:val="0"/>
      <w:jc w:val="both"/>
    </w:pPr>
    <w:rPr>
      <w:rFonts w:ascii="Calibri" w:eastAsia="宋体" w:cs="Arial" w:hAnsi="Calibri"/>
      <w:kern w:val="2"/>
      <w:sz w:val="21"/>
      <w:szCs w:val="22"/>
      <w:lang w:val="en-US" w:eastAsia="zh-CN" w:bidi="ar-SA"/>
    </w:rPr>
  </w:style>
  <w:style w:type="paragraph" w:customStyle="1" w:styleId="5794">
    <w:name w:val="样式 405 小四"/>
    <w:pPr>
      <w:widowControl w:val="0"/>
      <w:spacing w:line="240" w:lineRule="auto"/>
      <w:jc w:val="left"/>
    </w:pPr>
    <w:rPr>
      <w:rFonts w:ascii="宋体" w:eastAsia="宋体" w:cs="Times New Roman"/>
      <w:kern w:val="2"/>
      <w:sz w:val="24"/>
      <w:szCs w:val="21"/>
      <w:lang w:val="en-US" w:eastAsia="zh-CN" w:bidi="ar-SA"/>
    </w:rPr>
  </w:style>
  <w:style w:type="paragraph" w:customStyle="1" w:styleId="5795">
    <w:name w:val="样式 3497 10 磅"/>
    <w:pPr>
      <w:widowControl w:val="0"/>
      <w:jc w:val="both"/>
    </w:pPr>
    <w:rPr>
      <w:rFonts w:ascii="Times New Roman" w:eastAsia="宋体" w:cs="Times New Roman" w:hAnsi="Times New Roman"/>
      <w:kern w:val="2"/>
      <w:sz w:val="21"/>
      <w:szCs w:val="21"/>
      <w:lang w:val="en-US" w:eastAsia="zh-CN" w:bidi="ar-SA"/>
    </w:rPr>
  </w:style>
  <w:style w:type="paragraph" w:customStyle="1" w:styleId="5796">
    <w:name w:val="样式 3498 10 磅"/>
    <w:pPr>
      <w:widowControl w:val="0"/>
      <w:jc w:val="both"/>
    </w:pPr>
    <w:rPr>
      <w:rFonts w:ascii="Calibri" w:eastAsia="宋体" w:cs="Arial" w:hAnsi="Calibri"/>
      <w:kern w:val="2"/>
      <w:sz w:val="21"/>
      <w:szCs w:val="22"/>
      <w:lang w:val="en-US" w:eastAsia="zh-CN" w:bidi="ar-SA"/>
    </w:rPr>
  </w:style>
  <w:style w:type="paragraph" w:customStyle="1" w:styleId="5797">
    <w:name w:val="样式 3499 10 磅"/>
    <w:pPr>
      <w:widowControl w:val="0"/>
      <w:jc w:val="both"/>
    </w:pPr>
    <w:rPr>
      <w:rFonts w:ascii="Times New Roman" w:eastAsia="宋体" w:cs="Times New Roman" w:hAnsi="Times New Roman"/>
      <w:kern w:val="2"/>
      <w:sz w:val="21"/>
      <w:szCs w:val="21"/>
      <w:lang w:val="en-US" w:eastAsia="zh-CN" w:bidi="ar-SA"/>
    </w:rPr>
  </w:style>
  <w:style w:type="paragraph" w:customStyle="1" w:styleId="5798">
    <w:name w:val="样式 3500 10 磅"/>
    <w:pPr>
      <w:widowControl w:val="0"/>
      <w:jc w:val="both"/>
    </w:pPr>
    <w:rPr>
      <w:rFonts w:ascii="Times New Roman" w:eastAsia="宋体" w:cs="Times New Roman" w:hAnsi="Times New Roman"/>
      <w:kern w:val="2"/>
      <w:sz w:val="21"/>
      <w:szCs w:val="21"/>
      <w:lang w:val="en-US" w:eastAsia="zh-CN" w:bidi="ar-SA"/>
    </w:rPr>
  </w:style>
  <w:style w:type="paragraph" w:customStyle="1" w:styleId="5799">
    <w:name w:val="样式 3501 10 磅"/>
    <w:pPr>
      <w:widowControl w:val="0"/>
      <w:jc w:val="both"/>
    </w:pPr>
    <w:rPr>
      <w:rFonts w:ascii="Calibri" w:eastAsia="宋体" w:cs="Arial" w:hAnsi="Calibri"/>
      <w:kern w:val="2"/>
      <w:sz w:val="21"/>
      <w:szCs w:val="22"/>
      <w:lang w:val="en-US" w:eastAsia="zh-CN" w:bidi="ar-SA"/>
    </w:rPr>
  </w:style>
  <w:style w:type="paragraph" w:customStyle="1" w:styleId="5800">
    <w:name w:val="样式 3502 10 磅"/>
    <w:pPr>
      <w:widowControl w:val="0"/>
      <w:jc w:val="both"/>
    </w:pPr>
    <w:rPr>
      <w:rFonts w:ascii="Times New Roman" w:eastAsia="宋体" w:cs="Times New Roman" w:hAnsi="Times New Roman"/>
      <w:kern w:val="2"/>
      <w:sz w:val="21"/>
      <w:szCs w:val="21"/>
      <w:lang w:val="en-US" w:eastAsia="zh-CN" w:bidi="ar-SA"/>
    </w:rPr>
  </w:style>
  <w:style w:type="paragraph" w:customStyle="1" w:styleId="5801">
    <w:name w:val="样式 3503 10 磅"/>
    <w:pPr>
      <w:widowControl w:val="0"/>
      <w:jc w:val="both"/>
    </w:pPr>
    <w:rPr>
      <w:rFonts w:ascii="Times New Roman" w:eastAsia="宋体" w:cs="Times New Roman" w:hAnsi="Times New Roman"/>
      <w:kern w:val="2"/>
      <w:sz w:val="21"/>
      <w:szCs w:val="21"/>
      <w:lang w:val="en-US" w:eastAsia="zh-CN" w:bidi="ar-SA"/>
    </w:rPr>
  </w:style>
  <w:style w:type="paragraph" w:customStyle="1" w:styleId="5802">
    <w:name w:val="样式 3504 10 磅"/>
    <w:pPr>
      <w:widowControl w:val="0"/>
      <w:jc w:val="both"/>
    </w:pPr>
    <w:rPr>
      <w:rFonts w:ascii="Calibri" w:eastAsia="宋体" w:cs="Arial" w:hAnsi="Calibri"/>
      <w:kern w:val="2"/>
      <w:sz w:val="21"/>
      <w:szCs w:val="22"/>
      <w:lang w:val="en-US" w:eastAsia="zh-CN" w:bidi="ar-SA"/>
    </w:rPr>
  </w:style>
  <w:style w:type="paragraph" w:customStyle="1" w:styleId="5803">
    <w:name w:val="样式 3505 10 磅"/>
    <w:pPr>
      <w:widowControl w:val="0"/>
      <w:jc w:val="both"/>
    </w:pPr>
    <w:rPr>
      <w:rFonts w:ascii="Times New Roman" w:eastAsia="宋体" w:cs="Times New Roman" w:hAnsi="Times New Roman"/>
      <w:kern w:val="2"/>
      <w:sz w:val="21"/>
      <w:szCs w:val="21"/>
      <w:lang w:val="en-US" w:eastAsia="zh-CN" w:bidi="ar-SA"/>
    </w:rPr>
  </w:style>
  <w:style w:type="paragraph" w:customStyle="1" w:styleId="5804">
    <w:name w:val="样式 3506 10 磅"/>
    <w:pPr>
      <w:widowControl w:val="0"/>
      <w:jc w:val="both"/>
    </w:pPr>
    <w:rPr>
      <w:rFonts w:ascii="Times New Roman" w:eastAsia="宋体" w:cs="Times New Roman" w:hAnsi="Times New Roman"/>
      <w:kern w:val="2"/>
      <w:sz w:val="21"/>
      <w:szCs w:val="21"/>
      <w:lang w:val="en-US" w:eastAsia="zh-CN" w:bidi="ar-SA"/>
    </w:rPr>
  </w:style>
  <w:style w:type="paragraph" w:customStyle="1" w:styleId="5805">
    <w:name w:val="样式 3507 10 磅"/>
    <w:pPr>
      <w:widowControl w:val="0"/>
      <w:jc w:val="both"/>
    </w:pPr>
    <w:rPr>
      <w:rFonts w:ascii="Times New Roman" w:eastAsia="宋体" w:cs="Times New Roman" w:hAnsi="Times New Roman"/>
      <w:kern w:val="2"/>
      <w:sz w:val="21"/>
      <w:szCs w:val="21"/>
      <w:lang w:val="en-US" w:eastAsia="zh-CN" w:bidi="ar-SA"/>
    </w:rPr>
  </w:style>
  <w:style w:type="paragraph" w:customStyle="1" w:styleId="5806">
    <w:name w:val="样式 406 小四"/>
    <w:pPr>
      <w:widowControl w:val="0"/>
      <w:spacing w:line="240" w:lineRule="auto"/>
      <w:jc w:val="left"/>
    </w:pPr>
    <w:rPr>
      <w:rFonts w:ascii="宋体" w:eastAsia="宋体" w:cs="Times New Roman"/>
      <w:kern w:val="2"/>
      <w:sz w:val="24"/>
      <w:szCs w:val="21"/>
      <w:lang w:val="en-US" w:eastAsia="zh-CN" w:bidi="ar-SA"/>
    </w:rPr>
  </w:style>
  <w:style w:type="paragraph" w:customStyle="1" w:styleId="5807">
    <w:name w:val="样式 3508 10 磅"/>
    <w:pPr>
      <w:widowControl w:val="0"/>
      <w:jc w:val="both"/>
    </w:pPr>
    <w:rPr>
      <w:rFonts w:ascii="Times New Roman" w:eastAsia="宋体" w:cs="Times New Roman" w:hAnsi="Times New Roman"/>
      <w:kern w:val="2"/>
      <w:sz w:val="21"/>
      <w:szCs w:val="21"/>
      <w:lang w:val="en-US" w:eastAsia="zh-CN" w:bidi="ar-SA"/>
    </w:rPr>
  </w:style>
  <w:style w:type="paragraph" w:customStyle="1" w:styleId="5808">
    <w:name w:val="样式 3509 10 磅"/>
    <w:pPr>
      <w:widowControl w:val="0"/>
      <w:jc w:val="both"/>
    </w:pPr>
    <w:rPr>
      <w:rFonts w:ascii="Times New Roman" w:eastAsia="宋体" w:cs="Times New Roman" w:hAnsi="Times New Roman"/>
      <w:kern w:val="2"/>
      <w:sz w:val="21"/>
      <w:szCs w:val="21"/>
      <w:lang w:val="en-US" w:eastAsia="zh-CN" w:bidi="ar-SA"/>
    </w:rPr>
  </w:style>
  <w:style w:type="paragraph" w:customStyle="1" w:styleId="5809">
    <w:name w:val="样式 407 小四"/>
    <w:pPr>
      <w:widowControl w:val="0"/>
      <w:spacing w:line="240" w:lineRule="auto"/>
      <w:jc w:val="left"/>
    </w:pPr>
    <w:rPr>
      <w:rFonts w:ascii="宋体" w:eastAsia="宋体" w:cs="Times New Roman"/>
      <w:kern w:val="2"/>
      <w:sz w:val="24"/>
      <w:szCs w:val="21"/>
      <w:lang w:val="en-US" w:eastAsia="zh-CN" w:bidi="ar-SA"/>
    </w:rPr>
  </w:style>
  <w:style w:type="paragraph" w:customStyle="1" w:styleId="5810">
    <w:name w:val="样式 408 小四"/>
    <w:pPr>
      <w:widowControl w:val="0"/>
      <w:spacing w:line="240" w:lineRule="auto"/>
      <w:jc w:val="left"/>
    </w:pPr>
    <w:rPr>
      <w:rFonts w:ascii="宋体" w:eastAsia="宋体" w:cs="Times New Roman"/>
      <w:kern w:val="2"/>
      <w:sz w:val="24"/>
      <w:szCs w:val="21"/>
      <w:lang w:val="en-US" w:eastAsia="zh-CN" w:bidi="ar-SA"/>
    </w:rPr>
  </w:style>
  <w:style w:type="paragraph" w:customStyle="1" w:styleId="5811">
    <w:name w:val="样式 3510 10 磅"/>
    <w:pPr>
      <w:widowControl w:val="0"/>
      <w:jc w:val="both"/>
    </w:pPr>
    <w:rPr>
      <w:rFonts w:ascii="Times New Roman" w:eastAsia="宋体" w:cs="Times New Roman" w:hAnsi="Times New Roman"/>
      <w:kern w:val="2"/>
      <w:sz w:val="21"/>
      <w:szCs w:val="21"/>
      <w:lang w:val="en-US" w:eastAsia="zh-CN" w:bidi="ar-SA"/>
    </w:rPr>
  </w:style>
  <w:style w:type="paragraph" w:customStyle="1" w:styleId="5812">
    <w:name w:val="样式 409 小四"/>
    <w:pPr>
      <w:widowControl w:val="0"/>
      <w:spacing w:line="240" w:lineRule="auto"/>
      <w:jc w:val="left"/>
    </w:pPr>
    <w:rPr>
      <w:rFonts w:ascii="宋体" w:eastAsia="宋体" w:cs="Times New Roman"/>
      <w:kern w:val="2"/>
      <w:sz w:val="24"/>
      <w:szCs w:val="21"/>
      <w:lang w:val="en-US" w:eastAsia="zh-CN" w:bidi="ar-SA"/>
    </w:rPr>
  </w:style>
  <w:style w:type="paragraph" w:customStyle="1" w:styleId="5813">
    <w:name w:val="样式 3511 10 磅"/>
    <w:pPr>
      <w:widowControl w:val="0"/>
      <w:jc w:val="both"/>
    </w:pPr>
    <w:rPr>
      <w:rFonts w:ascii="Times New Roman" w:eastAsia="宋体" w:cs="Times New Roman" w:hAnsi="Times New Roman"/>
      <w:kern w:val="2"/>
      <w:sz w:val="21"/>
      <w:szCs w:val="21"/>
      <w:lang w:val="en-US" w:eastAsia="zh-CN" w:bidi="ar-SA"/>
    </w:rPr>
  </w:style>
  <w:style w:type="paragraph" w:customStyle="1" w:styleId="5814">
    <w:name w:val="样式 3512 10 磅"/>
    <w:pPr>
      <w:widowControl w:val="0"/>
      <w:jc w:val="both"/>
    </w:pPr>
    <w:rPr>
      <w:rFonts w:ascii="Times New Roman" w:eastAsia="宋体" w:cs="Times New Roman" w:hAnsi="Times New Roman"/>
      <w:kern w:val="2"/>
      <w:sz w:val="21"/>
      <w:szCs w:val="21"/>
      <w:lang w:val="en-US" w:eastAsia="zh-CN" w:bidi="ar-SA"/>
    </w:rPr>
  </w:style>
  <w:style w:type="paragraph" w:customStyle="1" w:styleId="5815">
    <w:name w:val="样式 410 小四"/>
    <w:pPr>
      <w:widowControl w:val="0"/>
      <w:spacing w:line="240" w:lineRule="auto"/>
      <w:jc w:val="left"/>
    </w:pPr>
    <w:rPr>
      <w:rFonts w:ascii="宋体" w:eastAsia="宋体" w:cs="Times New Roman"/>
      <w:kern w:val="2"/>
      <w:sz w:val="24"/>
      <w:szCs w:val="21"/>
      <w:lang w:val="en-US" w:eastAsia="zh-CN" w:bidi="ar-SA"/>
    </w:rPr>
  </w:style>
  <w:style w:type="paragraph" w:customStyle="1" w:styleId="5816">
    <w:name w:val="样式 411 小四"/>
    <w:pPr>
      <w:widowControl w:val="0"/>
      <w:spacing w:line="240" w:lineRule="auto"/>
      <w:jc w:val="left"/>
    </w:pPr>
    <w:rPr>
      <w:rFonts w:ascii="宋体" w:eastAsia="宋体" w:cs="Times New Roman"/>
      <w:kern w:val="2"/>
      <w:sz w:val="24"/>
      <w:szCs w:val="21"/>
      <w:lang w:val="en-US" w:eastAsia="zh-CN" w:bidi="ar-SA"/>
    </w:rPr>
  </w:style>
  <w:style w:type="paragraph" w:customStyle="1" w:styleId="5817">
    <w:name w:val="样式 3513 10 磅"/>
    <w:pPr>
      <w:widowControl w:val="0"/>
      <w:jc w:val="both"/>
    </w:pPr>
    <w:rPr>
      <w:rFonts w:ascii="Times New Roman" w:eastAsia="宋体" w:cs="Times New Roman" w:hAnsi="Times New Roman"/>
      <w:kern w:val="2"/>
      <w:sz w:val="21"/>
      <w:szCs w:val="21"/>
      <w:lang w:val="en-US" w:eastAsia="zh-CN" w:bidi="ar-SA"/>
    </w:rPr>
  </w:style>
  <w:style w:type="paragraph" w:customStyle="1" w:styleId="5818">
    <w:name w:val="样式 412 小四"/>
    <w:pPr>
      <w:widowControl w:val="0"/>
      <w:spacing w:line="240" w:lineRule="auto"/>
      <w:jc w:val="left"/>
    </w:pPr>
    <w:rPr>
      <w:rFonts w:ascii="宋体" w:eastAsia="宋体" w:cs="Times New Roman"/>
      <w:kern w:val="2"/>
      <w:sz w:val="24"/>
      <w:szCs w:val="21"/>
      <w:lang w:val="en-US" w:eastAsia="zh-CN" w:bidi="ar-SA"/>
    </w:rPr>
  </w:style>
  <w:style w:type="paragraph" w:customStyle="1" w:styleId="5819">
    <w:name w:val="样式 413 小四"/>
    <w:pPr>
      <w:widowControl w:val="0"/>
      <w:spacing w:line="240" w:lineRule="auto"/>
      <w:jc w:val="left"/>
    </w:pPr>
    <w:rPr>
      <w:rFonts w:ascii="宋体" w:eastAsia="宋体" w:cs="Times New Roman"/>
      <w:kern w:val="2"/>
      <w:sz w:val="24"/>
      <w:szCs w:val="21"/>
      <w:lang w:val="en-US" w:eastAsia="zh-CN" w:bidi="ar-SA"/>
    </w:rPr>
  </w:style>
  <w:style w:type="paragraph" w:customStyle="1" w:styleId="5820">
    <w:name w:val="样式 3514 10 磅"/>
    <w:pPr>
      <w:widowControl w:val="0"/>
      <w:suppressAutoHyphens/>
      <w:jc w:val="both"/>
    </w:pPr>
    <w:rPr>
      <w:rFonts w:ascii="等线" w:eastAsia="宋体" w:cs="Times New Roman" w:hAnsi="等线"/>
      <w:kern w:val="2"/>
      <w:sz w:val="21"/>
      <w:szCs w:val="21"/>
      <w:lang w:val="en-US" w:eastAsia="zh-CN" w:bidi="ar-SA"/>
    </w:rPr>
  </w:style>
  <w:style w:type="paragraph" w:customStyle="1" w:styleId="5821">
    <w:name w:val="样式 414 小四"/>
    <w:pPr>
      <w:widowControl w:val="0"/>
      <w:spacing w:line="240" w:lineRule="auto"/>
      <w:jc w:val="left"/>
    </w:pPr>
    <w:rPr>
      <w:rFonts w:ascii="宋体" w:eastAsia="宋体" w:cs="Times New Roman"/>
      <w:kern w:val="2"/>
      <w:sz w:val="24"/>
      <w:szCs w:val="21"/>
      <w:lang w:val="en-US" w:eastAsia="zh-CN" w:bidi="ar-SA"/>
    </w:rPr>
  </w:style>
  <w:style w:type="paragraph" w:customStyle="1" w:styleId="5822">
    <w:name w:val="样式 415 小四"/>
    <w:pPr>
      <w:widowControl w:val="0"/>
      <w:spacing w:line="240" w:lineRule="auto"/>
      <w:jc w:val="left"/>
    </w:pPr>
    <w:rPr>
      <w:rFonts w:ascii="宋体" w:eastAsia="宋体" w:cs="Times New Roman"/>
      <w:kern w:val="2"/>
      <w:sz w:val="24"/>
      <w:szCs w:val="21"/>
      <w:lang w:val="en-US" w:eastAsia="zh-CN" w:bidi="ar-SA"/>
    </w:rPr>
  </w:style>
  <w:style w:type="paragraph" w:customStyle="1" w:styleId="5823">
    <w:name w:val="样式 3515 10 磅"/>
    <w:pPr>
      <w:widowControl w:val="0"/>
      <w:suppressAutoHyphens/>
      <w:jc w:val="both"/>
    </w:pPr>
    <w:rPr>
      <w:rFonts w:ascii="等线" w:eastAsia="宋体" w:cs="Times New Roman" w:hAnsi="等线"/>
      <w:kern w:val="2"/>
      <w:sz w:val="21"/>
      <w:szCs w:val="21"/>
      <w:lang w:val="en-US" w:eastAsia="zh-CN" w:bidi="ar-SA"/>
    </w:rPr>
  </w:style>
  <w:style w:type="paragraph" w:customStyle="1" w:styleId="5824">
    <w:name w:val="样式 416 小四"/>
    <w:pPr>
      <w:widowControl w:val="0"/>
      <w:spacing w:line="240" w:lineRule="auto"/>
      <w:jc w:val="left"/>
    </w:pPr>
    <w:rPr>
      <w:rFonts w:ascii="宋体" w:eastAsia="宋体" w:cs="Times New Roman"/>
      <w:kern w:val="2"/>
      <w:sz w:val="24"/>
      <w:szCs w:val="21"/>
      <w:lang w:val="en-US" w:eastAsia="zh-CN" w:bidi="ar-SA"/>
    </w:rPr>
  </w:style>
  <w:style w:type="paragraph" w:customStyle="1" w:styleId="5825">
    <w:name w:val="样式 417 小四"/>
    <w:pPr>
      <w:widowControl w:val="0"/>
      <w:spacing w:line="240" w:lineRule="auto"/>
      <w:jc w:val="left"/>
    </w:pPr>
    <w:rPr>
      <w:rFonts w:ascii="宋体" w:eastAsia="宋体" w:cs="Times New Roman"/>
      <w:kern w:val="2"/>
      <w:sz w:val="24"/>
      <w:szCs w:val="21"/>
      <w:lang w:val="en-US" w:eastAsia="zh-CN" w:bidi="ar-SA"/>
    </w:rPr>
  </w:style>
  <w:style w:type="paragraph" w:customStyle="1" w:styleId="5826">
    <w:name w:val="样式 3516 10 磅"/>
    <w:pPr>
      <w:widowControl w:val="0"/>
      <w:suppressAutoHyphens/>
      <w:jc w:val="both"/>
    </w:pPr>
    <w:rPr>
      <w:rFonts w:ascii="等线" w:eastAsia="宋体" w:cs="Times New Roman" w:hAnsi="等线"/>
      <w:kern w:val="2"/>
      <w:sz w:val="21"/>
      <w:szCs w:val="21"/>
      <w:lang w:val="en-US" w:eastAsia="zh-CN" w:bidi="ar-SA"/>
    </w:rPr>
  </w:style>
  <w:style w:type="paragraph" w:customStyle="1" w:styleId="5827">
    <w:name w:val="样式 418 小四"/>
    <w:pPr>
      <w:widowControl w:val="0"/>
      <w:spacing w:line="240" w:lineRule="auto"/>
      <w:jc w:val="left"/>
    </w:pPr>
    <w:rPr>
      <w:rFonts w:ascii="宋体" w:eastAsia="宋体" w:cs="Times New Roman"/>
      <w:kern w:val="2"/>
      <w:sz w:val="24"/>
      <w:szCs w:val="21"/>
      <w:lang w:val="en-US" w:eastAsia="zh-CN" w:bidi="ar-SA"/>
    </w:rPr>
  </w:style>
  <w:style w:type="paragraph" w:customStyle="1" w:styleId="5828">
    <w:name w:val="样式 419 小四"/>
    <w:pPr>
      <w:widowControl w:val="0"/>
      <w:spacing w:line="240" w:lineRule="auto"/>
      <w:jc w:val="left"/>
    </w:pPr>
    <w:rPr>
      <w:rFonts w:ascii="宋体" w:eastAsia="宋体" w:cs="Times New Roman"/>
      <w:kern w:val="2"/>
      <w:sz w:val="24"/>
      <w:szCs w:val="21"/>
      <w:lang w:val="en-US" w:eastAsia="zh-CN" w:bidi="ar-SA"/>
    </w:rPr>
  </w:style>
  <w:style w:type="paragraph" w:customStyle="1" w:styleId="5829">
    <w:name w:val="样式 3517 10 磅"/>
    <w:pPr>
      <w:widowControl w:val="0"/>
      <w:jc w:val="both"/>
    </w:pPr>
    <w:rPr>
      <w:rFonts w:ascii="Times New Roman" w:eastAsia="宋体" w:cs="Times New Roman" w:hAnsi="Times New Roman"/>
      <w:kern w:val="2"/>
      <w:sz w:val="21"/>
      <w:szCs w:val="21"/>
      <w:lang w:val="en-US" w:eastAsia="zh-CN" w:bidi="ar-SA"/>
    </w:rPr>
  </w:style>
  <w:style w:type="paragraph" w:customStyle="1" w:styleId="5830">
    <w:name w:val="样式 3518 10 磅"/>
    <w:pPr>
      <w:widowControl w:val="0"/>
      <w:jc w:val="both"/>
    </w:pPr>
    <w:rPr>
      <w:rFonts w:ascii="Times New Roman" w:eastAsia="宋体" w:cs="Times New Roman" w:hAnsi="Times New Roman"/>
      <w:kern w:val="2"/>
      <w:sz w:val="21"/>
      <w:szCs w:val="21"/>
      <w:lang w:val="en-US" w:eastAsia="zh-CN" w:bidi="ar-SA"/>
    </w:rPr>
  </w:style>
  <w:style w:type="paragraph" w:customStyle="1" w:styleId="5831">
    <w:name w:val="样式 420 小四"/>
    <w:pPr>
      <w:widowControl w:val="0"/>
      <w:spacing w:line="240" w:lineRule="auto"/>
      <w:jc w:val="left"/>
    </w:pPr>
    <w:rPr>
      <w:rFonts w:ascii="宋体" w:eastAsia="宋体" w:cs="Times New Roman"/>
      <w:kern w:val="2"/>
      <w:sz w:val="24"/>
      <w:szCs w:val="21"/>
      <w:lang w:val="en-US" w:eastAsia="zh-CN" w:bidi="ar-SA"/>
    </w:rPr>
  </w:style>
  <w:style w:type="paragraph" w:customStyle="1" w:styleId="5832">
    <w:name w:val="样式 3519 10 磅"/>
    <w:pPr>
      <w:widowControl w:val="0"/>
      <w:jc w:val="both"/>
    </w:pPr>
    <w:rPr>
      <w:rFonts w:ascii="Times New Roman" w:eastAsia="宋体" w:cs="Times New Roman" w:hAnsi="Times New Roman"/>
      <w:kern w:val="2"/>
      <w:sz w:val="21"/>
      <w:szCs w:val="21"/>
      <w:lang w:val="en-US" w:eastAsia="zh-CN" w:bidi="ar-SA"/>
    </w:rPr>
  </w:style>
  <w:style w:type="paragraph" w:customStyle="1" w:styleId="5833">
    <w:name w:val="样式 421 小四"/>
    <w:pPr>
      <w:widowControl w:val="0"/>
      <w:spacing w:line="240" w:lineRule="auto"/>
      <w:jc w:val="left"/>
    </w:pPr>
    <w:rPr>
      <w:rFonts w:ascii="宋体" w:eastAsia="宋体" w:cs="Times New Roman"/>
      <w:kern w:val="2"/>
      <w:sz w:val="24"/>
      <w:szCs w:val="21"/>
      <w:lang w:val="en-US" w:eastAsia="zh-CN" w:bidi="ar-SA"/>
    </w:rPr>
  </w:style>
  <w:style w:type="paragraph" w:customStyle="1" w:styleId="5834">
    <w:name w:val="样式 422 小四"/>
    <w:pPr>
      <w:widowControl w:val="0"/>
      <w:spacing w:line="240" w:lineRule="auto"/>
      <w:jc w:val="left"/>
    </w:pPr>
    <w:rPr>
      <w:rFonts w:ascii="宋体" w:eastAsia="宋体" w:cs="Times New Roman"/>
      <w:kern w:val="2"/>
      <w:sz w:val="24"/>
      <w:szCs w:val="21"/>
      <w:lang w:val="en-US" w:eastAsia="zh-CN" w:bidi="ar-SA"/>
    </w:rPr>
  </w:style>
  <w:style w:type="paragraph" w:customStyle="1" w:styleId="5835">
    <w:name w:val="样式 3520 10 磅"/>
    <w:pPr>
      <w:widowControl w:val="0"/>
      <w:suppressAutoHyphens/>
      <w:jc w:val="both"/>
    </w:pPr>
    <w:rPr>
      <w:rFonts w:ascii="等线" w:eastAsia="宋体" w:cs="Times New Roman" w:hAnsi="等线"/>
      <w:kern w:val="2"/>
      <w:sz w:val="21"/>
      <w:szCs w:val="21"/>
      <w:lang w:val="en-US" w:eastAsia="zh-CN" w:bidi="ar-SA"/>
    </w:rPr>
  </w:style>
  <w:style w:type="paragraph" w:customStyle="1" w:styleId="5836">
    <w:name w:val="样式 423 小四"/>
    <w:pPr>
      <w:widowControl w:val="0"/>
      <w:spacing w:line="240" w:lineRule="auto"/>
      <w:jc w:val="left"/>
    </w:pPr>
    <w:rPr>
      <w:rFonts w:ascii="宋体" w:eastAsia="宋体" w:cs="Times New Roman"/>
      <w:kern w:val="2"/>
      <w:sz w:val="24"/>
      <w:szCs w:val="21"/>
      <w:lang w:val="en-US" w:eastAsia="zh-CN" w:bidi="ar-SA"/>
    </w:rPr>
  </w:style>
  <w:style w:type="paragraph" w:customStyle="1" w:styleId="5837">
    <w:name w:val="样式 424 小四"/>
    <w:pPr>
      <w:widowControl w:val="0"/>
      <w:spacing w:line="240" w:lineRule="auto"/>
      <w:jc w:val="left"/>
    </w:pPr>
    <w:rPr>
      <w:rFonts w:ascii="宋体" w:eastAsia="宋体" w:cs="Times New Roman"/>
      <w:kern w:val="2"/>
      <w:sz w:val="24"/>
      <w:szCs w:val="21"/>
      <w:lang w:val="en-US" w:eastAsia="zh-CN" w:bidi="ar-SA"/>
    </w:rPr>
  </w:style>
  <w:style w:type="paragraph" w:customStyle="1" w:styleId="5838">
    <w:name w:val="样式 3521 10 磅"/>
    <w:pPr>
      <w:widowControl w:val="0"/>
      <w:jc w:val="both"/>
    </w:pPr>
    <w:rPr>
      <w:rFonts w:ascii="Times New Roman" w:eastAsia="宋体" w:cs="Times New Roman" w:hAnsi="Times New Roman"/>
      <w:kern w:val="2"/>
      <w:sz w:val="21"/>
      <w:szCs w:val="21"/>
      <w:lang w:val="en-US" w:eastAsia="zh-CN" w:bidi="ar-SA"/>
    </w:rPr>
  </w:style>
  <w:style w:type="paragraph" w:customStyle="1" w:styleId="5839">
    <w:name w:val="样式 425 小四"/>
    <w:pPr>
      <w:widowControl w:val="0"/>
      <w:spacing w:line="240" w:lineRule="auto"/>
      <w:jc w:val="left"/>
    </w:pPr>
    <w:rPr>
      <w:rFonts w:ascii="宋体" w:eastAsia="宋体" w:cs="Times New Roman"/>
      <w:kern w:val="2"/>
      <w:sz w:val="24"/>
      <w:szCs w:val="21"/>
      <w:lang w:val="en-US" w:eastAsia="zh-CN" w:bidi="ar-SA"/>
    </w:rPr>
  </w:style>
  <w:style w:type="paragraph" w:customStyle="1" w:styleId="5840">
    <w:name w:val="样式 426 小四"/>
    <w:pPr>
      <w:widowControl w:val="0"/>
      <w:spacing w:line="240" w:lineRule="auto"/>
      <w:jc w:val="left"/>
    </w:pPr>
    <w:rPr>
      <w:rFonts w:ascii="宋体" w:eastAsia="宋体" w:cs="Times New Roman"/>
      <w:kern w:val="2"/>
      <w:sz w:val="24"/>
      <w:szCs w:val="21"/>
      <w:lang w:val="en-US" w:eastAsia="zh-CN" w:bidi="ar-SA"/>
    </w:rPr>
  </w:style>
  <w:style w:type="paragraph" w:customStyle="1" w:styleId="5841">
    <w:name w:val="样式 3522 10 磅"/>
    <w:pPr>
      <w:widowControl w:val="0"/>
      <w:jc w:val="both"/>
    </w:pPr>
    <w:rPr>
      <w:rFonts w:ascii="Times New Roman" w:eastAsia="宋体" w:cs="Times New Roman" w:hAnsi="Times New Roman"/>
      <w:kern w:val="2"/>
      <w:sz w:val="21"/>
      <w:szCs w:val="21"/>
      <w:lang w:val="en-US" w:eastAsia="zh-CN" w:bidi="ar-SA"/>
    </w:rPr>
  </w:style>
  <w:style w:type="paragraph" w:customStyle="1" w:styleId="5842">
    <w:name w:val="样式 427 小四"/>
    <w:pPr>
      <w:widowControl w:val="0"/>
      <w:spacing w:line="240" w:lineRule="auto"/>
      <w:jc w:val="left"/>
    </w:pPr>
    <w:rPr>
      <w:rFonts w:ascii="宋体" w:eastAsia="宋体" w:cs="Times New Roman"/>
      <w:kern w:val="2"/>
      <w:sz w:val="24"/>
      <w:szCs w:val="21"/>
      <w:lang w:val="en-US" w:eastAsia="zh-CN" w:bidi="ar-SA"/>
    </w:rPr>
  </w:style>
  <w:style w:type="paragraph" w:customStyle="1" w:styleId="5843">
    <w:name w:val="样式 428 小四"/>
    <w:pPr>
      <w:widowControl w:val="0"/>
      <w:spacing w:line="240" w:lineRule="auto"/>
      <w:jc w:val="left"/>
    </w:pPr>
    <w:rPr>
      <w:rFonts w:ascii="宋体" w:eastAsia="宋体" w:cs="Times New Roman"/>
      <w:kern w:val="2"/>
      <w:sz w:val="24"/>
      <w:szCs w:val="21"/>
      <w:lang w:val="en-US" w:eastAsia="zh-CN" w:bidi="ar-SA"/>
    </w:rPr>
  </w:style>
  <w:style w:type="paragraph" w:customStyle="1" w:styleId="5844">
    <w:name w:val="样式 3523 10 磅"/>
    <w:pPr>
      <w:widowControl w:val="0"/>
      <w:jc w:val="both"/>
    </w:pPr>
    <w:rPr>
      <w:rFonts w:ascii="Times New Roman" w:eastAsia="宋体" w:cs="Times New Roman" w:hAnsi="Times New Roman"/>
      <w:kern w:val="2"/>
      <w:sz w:val="21"/>
      <w:szCs w:val="21"/>
      <w:lang w:val="en-US" w:eastAsia="zh-CN" w:bidi="ar-SA"/>
    </w:rPr>
  </w:style>
  <w:style w:type="paragraph" w:customStyle="1" w:styleId="5845">
    <w:name w:val="样式 429 小四"/>
    <w:pPr>
      <w:widowControl w:val="0"/>
      <w:spacing w:line="240" w:lineRule="auto"/>
      <w:jc w:val="left"/>
    </w:pPr>
    <w:rPr>
      <w:rFonts w:ascii="宋体" w:eastAsia="宋体" w:cs="Times New Roman"/>
      <w:kern w:val="2"/>
      <w:sz w:val="24"/>
      <w:szCs w:val="21"/>
      <w:lang w:val="en-US" w:eastAsia="zh-CN" w:bidi="ar-SA"/>
    </w:rPr>
  </w:style>
  <w:style w:type="paragraph" w:customStyle="1" w:styleId="5846">
    <w:name w:val="样式 430 小四"/>
    <w:pPr>
      <w:widowControl w:val="0"/>
      <w:spacing w:line="240" w:lineRule="auto"/>
      <w:jc w:val="left"/>
    </w:pPr>
    <w:rPr>
      <w:rFonts w:ascii="宋体" w:eastAsia="宋体" w:cs="Times New Roman"/>
      <w:kern w:val="2"/>
      <w:sz w:val="24"/>
      <w:szCs w:val="21"/>
      <w:lang w:val="en-US" w:eastAsia="zh-CN" w:bidi="ar-SA"/>
    </w:rPr>
  </w:style>
  <w:style w:type="paragraph" w:customStyle="1" w:styleId="5847">
    <w:name w:val="样式 3524 10 磅"/>
    <w:pPr>
      <w:widowControl w:val="0"/>
      <w:jc w:val="both"/>
    </w:pPr>
    <w:rPr>
      <w:rFonts w:ascii="Times New Roman" w:eastAsia="宋体" w:cs="Times New Roman" w:hAnsi="Times New Roman"/>
      <w:kern w:val="2"/>
      <w:sz w:val="21"/>
      <w:szCs w:val="21"/>
      <w:lang w:val="en-US" w:eastAsia="zh-CN" w:bidi="ar-SA"/>
    </w:rPr>
  </w:style>
  <w:style w:type="paragraph" w:customStyle="1" w:styleId="5848">
    <w:name w:val="样式 431 小四"/>
    <w:pPr>
      <w:widowControl w:val="0"/>
      <w:spacing w:line="240" w:lineRule="auto"/>
      <w:jc w:val="left"/>
    </w:pPr>
    <w:rPr>
      <w:rFonts w:ascii="宋体" w:eastAsia="宋体" w:cs="Times New Roman"/>
      <w:kern w:val="2"/>
      <w:sz w:val="24"/>
      <w:szCs w:val="21"/>
      <w:lang w:val="en-US" w:eastAsia="zh-CN" w:bidi="ar-SA"/>
    </w:rPr>
  </w:style>
  <w:style w:type="paragraph" w:customStyle="1" w:styleId="5849">
    <w:name w:val="样式 432 小四"/>
    <w:pPr>
      <w:widowControl w:val="0"/>
      <w:spacing w:line="240" w:lineRule="auto"/>
      <w:jc w:val="left"/>
    </w:pPr>
    <w:rPr>
      <w:rFonts w:ascii="宋体" w:eastAsia="宋体" w:cs="Times New Roman"/>
      <w:kern w:val="2"/>
      <w:sz w:val="24"/>
      <w:szCs w:val="21"/>
      <w:lang w:val="en-US" w:eastAsia="zh-CN" w:bidi="ar-SA"/>
    </w:rPr>
  </w:style>
  <w:style w:type="paragraph" w:customStyle="1" w:styleId="5850">
    <w:name w:val="样式 3525 10 磅"/>
    <w:pPr>
      <w:widowControl w:val="0"/>
      <w:jc w:val="both"/>
    </w:pPr>
    <w:rPr>
      <w:rFonts w:ascii="Times New Roman" w:eastAsia="宋体" w:cs="Times New Roman" w:hAnsi="Times New Roman"/>
      <w:kern w:val="2"/>
      <w:sz w:val="21"/>
      <w:szCs w:val="21"/>
      <w:lang w:val="en-US" w:eastAsia="zh-CN" w:bidi="ar-SA"/>
    </w:rPr>
  </w:style>
  <w:style w:type="paragraph" w:customStyle="1" w:styleId="5851">
    <w:name w:val="样式 433 小四"/>
    <w:pPr>
      <w:widowControl w:val="0"/>
      <w:spacing w:line="240" w:lineRule="auto"/>
      <w:jc w:val="left"/>
    </w:pPr>
    <w:rPr>
      <w:rFonts w:ascii="宋体" w:eastAsia="宋体" w:cs="Times New Roman"/>
      <w:kern w:val="2"/>
      <w:sz w:val="24"/>
      <w:szCs w:val="21"/>
      <w:lang w:val="en-US" w:eastAsia="zh-CN" w:bidi="ar-SA"/>
    </w:rPr>
  </w:style>
  <w:style w:type="paragraph" w:customStyle="1" w:styleId="5852">
    <w:name w:val="样式 434 小四"/>
    <w:pPr>
      <w:widowControl w:val="0"/>
      <w:spacing w:line="240" w:lineRule="auto"/>
      <w:jc w:val="left"/>
    </w:pPr>
    <w:rPr>
      <w:rFonts w:ascii="宋体" w:eastAsia="宋体" w:cs="Times New Roman"/>
      <w:kern w:val="2"/>
      <w:sz w:val="24"/>
      <w:szCs w:val="21"/>
      <w:lang w:val="en-US" w:eastAsia="zh-CN" w:bidi="ar-SA"/>
    </w:rPr>
  </w:style>
  <w:style w:type="paragraph" w:customStyle="1" w:styleId="5853">
    <w:name w:val="样式 3526 10 磅"/>
    <w:pPr>
      <w:widowControl w:val="0"/>
      <w:jc w:val="both"/>
    </w:pPr>
    <w:rPr>
      <w:rFonts w:ascii="Times New Roman" w:eastAsia="宋体" w:cs="Times New Roman" w:hAnsi="Times New Roman"/>
      <w:kern w:val="2"/>
      <w:sz w:val="21"/>
      <w:szCs w:val="21"/>
      <w:lang w:val="en-US" w:eastAsia="zh-CN" w:bidi="ar-SA"/>
    </w:rPr>
  </w:style>
  <w:style w:type="paragraph" w:customStyle="1" w:styleId="5854">
    <w:name w:val="样式 435 小四"/>
    <w:pPr>
      <w:widowControl w:val="0"/>
      <w:spacing w:line="240" w:lineRule="auto"/>
      <w:jc w:val="left"/>
    </w:pPr>
    <w:rPr>
      <w:rFonts w:ascii="宋体" w:eastAsia="宋体" w:cs="Times New Roman"/>
      <w:kern w:val="2"/>
      <w:sz w:val="24"/>
      <w:szCs w:val="21"/>
      <w:lang w:val="en-US" w:eastAsia="zh-CN" w:bidi="ar-SA"/>
    </w:rPr>
  </w:style>
  <w:style w:type="paragraph" w:customStyle="1" w:styleId="5855">
    <w:name w:val="样式 436 小四"/>
    <w:pPr>
      <w:widowControl w:val="0"/>
      <w:spacing w:line="240" w:lineRule="auto"/>
      <w:jc w:val="left"/>
    </w:pPr>
    <w:rPr>
      <w:rFonts w:ascii="宋体" w:eastAsia="宋体" w:cs="Times New Roman"/>
      <w:kern w:val="2"/>
      <w:sz w:val="24"/>
      <w:szCs w:val="21"/>
      <w:lang w:val="en-US" w:eastAsia="zh-CN" w:bidi="ar-SA"/>
    </w:rPr>
  </w:style>
  <w:style w:type="paragraph" w:customStyle="1" w:styleId="5856">
    <w:name w:val="样式 3527 10 磅"/>
    <w:pPr>
      <w:widowControl w:val="0"/>
      <w:jc w:val="both"/>
    </w:pPr>
    <w:rPr>
      <w:rFonts w:ascii="Times New Roman" w:eastAsia="宋体" w:cs="Times New Roman" w:hAnsi="Times New Roman"/>
      <w:kern w:val="2"/>
      <w:sz w:val="21"/>
      <w:szCs w:val="21"/>
      <w:lang w:val="en-US" w:eastAsia="zh-CN" w:bidi="ar-SA"/>
    </w:rPr>
  </w:style>
  <w:style w:type="paragraph" w:customStyle="1" w:styleId="5857">
    <w:name w:val="样式 437 小四"/>
    <w:pPr>
      <w:widowControl w:val="0"/>
      <w:spacing w:line="240" w:lineRule="auto"/>
      <w:jc w:val="left"/>
    </w:pPr>
    <w:rPr>
      <w:rFonts w:ascii="宋体" w:eastAsia="宋体" w:cs="Times New Roman"/>
      <w:kern w:val="2"/>
      <w:sz w:val="24"/>
      <w:szCs w:val="21"/>
      <w:lang w:val="en-US" w:eastAsia="zh-CN" w:bidi="ar-SA"/>
    </w:rPr>
  </w:style>
  <w:style w:type="paragraph" w:customStyle="1" w:styleId="5858">
    <w:name w:val="样式 438 小四"/>
    <w:pPr>
      <w:widowControl w:val="0"/>
      <w:spacing w:line="240" w:lineRule="auto"/>
      <w:jc w:val="left"/>
    </w:pPr>
    <w:rPr>
      <w:rFonts w:ascii="宋体" w:eastAsia="宋体" w:cs="Times New Roman"/>
      <w:kern w:val="2"/>
      <w:sz w:val="24"/>
      <w:szCs w:val="21"/>
      <w:lang w:val="en-US" w:eastAsia="zh-CN" w:bidi="ar-SA"/>
    </w:rPr>
  </w:style>
  <w:style w:type="paragraph" w:customStyle="1" w:styleId="5859">
    <w:name w:val="样式 3528 10 磅"/>
    <w:pPr>
      <w:widowControl w:val="0"/>
      <w:jc w:val="both"/>
    </w:pPr>
    <w:rPr>
      <w:rFonts w:ascii="Times New Roman" w:eastAsia="宋体" w:cs="Times New Roman" w:hAnsi="Times New Roman"/>
      <w:kern w:val="2"/>
      <w:sz w:val="21"/>
      <w:szCs w:val="21"/>
      <w:lang w:val="en-US" w:eastAsia="zh-CN" w:bidi="ar-SA"/>
    </w:rPr>
  </w:style>
  <w:style w:type="paragraph" w:customStyle="1" w:styleId="5860">
    <w:name w:val="样式 439 小四"/>
    <w:pPr>
      <w:widowControl w:val="0"/>
      <w:spacing w:line="240" w:lineRule="auto"/>
      <w:jc w:val="left"/>
    </w:pPr>
    <w:rPr>
      <w:rFonts w:ascii="宋体" w:eastAsia="宋体" w:cs="Times New Roman"/>
      <w:kern w:val="2"/>
      <w:sz w:val="24"/>
      <w:szCs w:val="21"/>
      <w:lang w:val="en-US" w:eastAsia="zh-CN" w:bidi="ar-SA"/>
    </w:rPr>
  </w:style>
  <w:style w:type="paragraph" w:customStyle="1" w:styleId="5861">
    <w:name w:val="样式 440 小四"/>
    <w:pPr>
      <w:widowControl w:val="0"/>
      <w:spacing w:line="240" w:lineRule="auto"/>
      <w:jc w:val="left"/>
    </w:pPr>
    <w:rPr>
      <w:rFonts w:ascii="宋体" w:eastAsia="宋体" w:cs="Times New Roman"/>
      <w:kern w:val="2"/>
      <w:sz w:val="24"/>
      <w:szCs w:val="21"/>
      <w:lang w:val="en-US" w:eastAsia="zh-CN" w:bidi="ar-SA"/>
    </w:rPr>
  </w:style>
  <w:style w:type="paragraph" w:customStyle="1" w:styleId="5862">
    <w:name w:val="样式 3529 10 磅"/>
    <w:pPr>
      <w:widowControl w:val="0"/>
      <w:jc w:val="both"/>
    </w:pPr>
    <w:rPr>
      <w:rFonts w:ascii="Times New Roman" w:eastAsia="宋体" w:cs="Times New Roman" w:hAnsi="Times New Roman"/>
      <w:kern w:val="2"/>
      <w:sz w:val="21"/>
      <w:szCs w:val="21"/>
      <w:lang w:val="en-US" w:eastAsia="zh-CN" w:bidi="ar-SA"/>
    </w:rPr>
  </w:style>
  <w:style w:type="paragraph" w:customStyle="1" w:styleId="5863">
    <w:name w:val="样式 441 小四"/>
    <w:pPr>
      <w:widowControl w:val="0"/>
      <w:spacing w:line="240" w:lineRule="auto"/>
      <w:jc w:val="left"/>
    </w:pPr>
    <w:rPr>
      <w:rFonts w:ascii="宋体" w:eastAsia="宋体" w:cs="Times New Roman"/>
      <w:kern w:val="2"/>
      <w:sz w:val="24"/>
      <w:szCs w:val="21"/>
      <w:lang w:val="en-US" w:eastAsia="zh-CN" w:bidi="ar-SA"/>
    </w:rPr>
  </w:style>
  <w:style w:type="paragraph" w:customStyle="1" w:styleId="5864">
    <w:name w:val="样式 442 小四"/>
    <w:pPr>
      <w:widowControl w:val="0"/>
      <w:spacing w:line="240" w:lineRule="auto"/>
      <w:jc w:val="left"/>
    </w:pPr>
    <w:rPr>
      <w:rFonts w:ascii="宋体" w:eastAsia="宋体" w:cs="Times New Roman"/>
      <w:kern w:val="2"/>
      <w:sz w:val="24"/>
      <w:szCs w:val="21"/>
      <w:lang w:val="en-US" w:eastAsia="zh-CN" w:bidi="ar-SA"/>
    </w:rPr>
  </w:style>
  <w:style w:type="paragraph" w:customStyle="1" w:styleId="5865">
    <w:name w:val="样式 3530 10 磅"/>
    <w:pPr>
      <w:widowControl w:val="0"/>
      <w:jc w:val="both"/>
    </w:pPr>
    <w:rPr>
      <w:rFonts w:ascii="Times New Roman" w:eastAsia="宋体" w:cs="Times New Roman" w:hAnsi="Times New Roman"/>
      <w:kern w:val="2"/>
      <w:sz w:val="21"/>
      <w:szCs w:val="21"/>
      <w:lang w:val="en-US" w:eastAsia="zh-CN" w:bidi="ar-SA"/>
    </w:rPr>
  </w:style>
  <w:style w:type="paragraph" w:customStyle="1" w:styleId="5866">
    <w:name w:val="样式 443 小四"/>
    <w:pPr>
      <w:widowControl w:val="0"/>
      <w:spacing w:line="240" w:lineRule="auto"/>
      <w:jc w:val="left"/>
    </w:pPr>
    <w:rPr>
      <w:rFonts w:ascii="宋体" w:eastAsia="宋体" w:cs="Times New Roman"/>
      <w:kern w:val="2"/>
      <w:sz w:val="24"/>
      <w:szCs w:val="21"/>
      <w:lang w:val="en-US" w:eastAsia="zh-CN" w:bidi="ar-SA"/>
    </w:rPr>
  </w:style>
  <w:style w:type="paragraph" w:customStyle="1" w:styleId="5867">
    <w:name w:val="样式 444 小四"/>
    <w:pPr>
      <w:widowControl w:val="0"/>
      <w:spacing w:line="240" w:lineRule="auto"/>
      <w:jc w:val="left"/>
    </w:pPr>
    <w:rPr>
      <w:rFonts w:ascii="宋体" w:eastAsia="宋体" w:cs="Times New Roman"/>
      <w:kern w:val="2"/>
      <w:sz w:val="24"/>
      <w:szCs w:val="21"/>
      <w:lang w:val="en-US" w:eastAsia="zh-CN" w:bidi="ar-SA"/>
    </w:rPr>
  </w:style>
  <w:style w:type="paragraph" w:customStyle="1" w:styleId="5868">
    <w:name w:val="样式 3531 10 磅"/>
    <w:pPr>
      <w:widowControl w:val="0"/>
      <w:jc w:val="both"/>
    </w:pPr>
    <w:rPr>
      <w:rFonts w:ascii="Times New Roman" w:eastAsia="宋体" w:cs="Times New Roman" w:hAnsi="Times New Roman"/>
      <w:kern w:val="2"/>
      <w:sz w:val="21"/>
      <w:szCs w:val="21"/>
      <w:lang w:val="en-US" w:eastAsia="zh-CN" w:bidi="ar-SA"/>
    </w:rPr>
  </w:style>
  <w:style w:type="paragraph" w:customStyle="1" w:styleId="5869">
    <w:name w:val="样式 445 小四"/>
    <w:pPr>
      <w:widowControl w:val="0"/>
      <w:spacing w:line="240" w:lineRule="auto"/>
      <w:jc w:val="left"/>
    </w:pPr>
    <w:rPr>
      <w:rFonts w:ascii="宋体" w:eastAsia="宋体" w:cs="Times New Roman"/>
      <w:kern w:val="2"/>
      <w:sz w:val="24"/>
      <w:szCs w:val="21"/>
      <w:lang w:val="en-US" w:eastAsia="zh-CN" w:bidi="ar-SA"/>
    </w:rPr>
  </w:style>
  <w:style w:type="paragraph" w:customStyle="1" w:styleId="5870">
    <w:name w:val="样式 446 小四"/>
    <w:pPr>
      <w:widowControl w:val="0"/>
      <w:spacing w:line="240" w:lineRule="auto"/>
      <w:jc w:val="left"/>
    </w:pPr>
    <w:rPr>
      <w:rFonts w:ascii="宋体" w:eastAsia="宋体" w:cs="Times New Roman"/>
      <w:kern w:val="2"/>
      <w:sz w:val="24"/>
      <w:szCs w:val="21"/>
      <w:lang w:val="en-US" w:eastAsia="zh-CN" w:bidi="ar-SA"/>
    </w:rPr>
  </w:style>
  <w:style w:type="paragraph" w:customStyle="1" w:styleId="5871">
    <w:name w:val="样式 3532 10 磅"/>
    <w:pPr>
      <w:widowControl w:val="0"/>
      <w:jc w:val="both"/>
    </w:pPr>
    <w:rPr>
      <w:rFonts w:ascii="Times New Roman" w:eastAsia="宋体" w:cs="Times New Roman" w:hAnsi="Times New Roman"/>
      <w:kern w:val="2"/>
      <w:sz w:val="21"/>
      <w:szCs w:val="21"/>
      <w:lang w:val="en-US" w:eastAsia="zh-CN" w:bidi="ar-SA"/>
    </w:rPr>
  </w:style>
  <w:style w:type="paragraph" w:customStyle="1" w:styleId="5872">
    <w:name w:val="样式 447 小四"/>
    <w:pPr>
      <w:widowControl w:val="0"/>
      <w:spacing w:line="240" w:lineRule="auto"/>
      <w:jc w:val="left"/>
    </w:pPr>
    <w:rPr>
      <w:rFonts w:ascii="宋体" w:eastAsia="宋体" w:cs="Times New Roman"/>
      <w:kern w:val="2"/>
      <w:sz w:val="24"/>
      <w:szCs w:val="21"/>
      <w:lang w:val="en-US" w:eastAsia="zh-CN" w:bidi="ar-SA"/>
    </w:rPr>
  </w:style>
  <w:style w:type="paragraph" w:customStyle="1" w:styleId="5873">
    <w:name w:val="样式 448 小四"/>
    <w:pPr>
      <w:widowControl w:val="0"/>
      <w:spacing w:line="240" w:lineRule="auto"/>
      <w:jc w:val="left"/>
    </w:pPr>
    <w:rPr>
      <w:rFonts w:ascii="宋体" w:eastAsia="宋体" w:cs="Times New Roman"/>
      <w:kern w:val="2"/>
      <w:sz w:val="24"/>
      <w:szCs w:val="21"/>
      <w:lang w:val="en-US" w:eastAsia="zh-CN" w:bidi="ar-SA"/>
    </w:rPr>
  </w:style>
  <w:style w:type="paragraph" w:customStyle="1" w:styleId="5874">
    <w:name w:val="样式 3533 10 磅"/>
    <w:pPr>
      <w:widowControl w:val="0"/>
      <w:jc w:val="both"/>
    </w:pPr>
    <w:rPr>
      <w:rFonts w:ascii="Times New Roman" w:eastAsia="宋体" w:cs="Times New Roman" w:hAnsi="Times New Roman"/>
      <w:kern w:val="2"/>
      <w:sz w:val="21"/>
      <w:szCs w:val="21"/>
      <w:lang w:val="en-US" w:eastAsia="zh-CN" w:bidi="ar-SA"/>
    </w:rPr>
  </w:style>
  <w:style w:type="paragraph" w:customStyle="1" w:styleId="5875">
    <w:name w:val="样式 449 小四"/>
    <w:pPr>
      <w:widowControl w:val="0"/>
      <w:spacing w:line="240" w:lineRule="auto"/>
      <w:jc w:val="left"/>
    </w:pPr>
    <w:rPr>
      <w:rFonts w:ascii="宋体" w:eastAsia="宋体" w:cs="Times New Roman"/>
      <w:kern w:val="2"/>
      <w:sz w:val="24"/>
      <w:szCs w:val="21"/>
      <w:lang w:val="en-US" w:eastAsia="zh-CN" w:bidi="ar-SA"/>
    </w:rPr>
  </w:style>
  <w:style w:type="paragraph" w:customStyle="1" w:styleId="5876">
    <w:name w:val="样式 3534 10 磅"/>
    <w:pPr>
      <w:widowControl w:val="0"/>
      <w:jc w:val="both"/>
    </w:pPr>
    <w:rPr>
      <w:rFonts w:ascii="Times New Roman" w:eastAsia="宋体" w:cs="Times New Roman" w:hAnsi="Times New Roman"/>
      <w:kern w:val="2"/>
      <w:sz w:val="21"/>
      <w:szCs w:val="21"/>
      <w:lang w:val="en-US" w:eastAsia="zh-CN" w:bidi="ar-SA"/>
    </w:rPr>
  </w:style>
  <w:style w:type="paragraph" w:customStyle="1" w:styleId="5877">
    <w:name w:val="样式 3535 10 磅"/>
    <w:pPr>
      <w:widowControl w:val="0"/>
      <w:suppressAutoHyphens/>
      <w:jc w:val="both"/>
    </w:pPr>
    <w:rPr>
      <w:rFonts w:ascii="等线" w:eastAsia="宋体" w:cs="Times New Roman" w:hAnsi="等线"/>
      <w:kern w:val="2"/>
      <w:sz w:val="21"/>
      <w:szCs w:val="21"/>
      <w:lang w:val="en-US" w:eastAsia="zh-CN" w:bidi="ar-SA"/>
    </w:rPr>
  </w:style>
  <w:style w:type="paragraph" w:customStyle="1" w:styleId="5878">
    <w:name w:val="样式 3536 10 磅"/>
    <w:pPr>
      <w:widowControl w:val="0"/>
      <w:jc w:val="both"/>
    </w:pPr>
    <w:rPr>
      <w:rFonts w:ascii="Times New Roman" w:eastAsia="宋体" w:cs="Times New Roman" w:hAnsi="Times New Roman"/>
      <w:kern w:val="2"/>
      <w:sz w:val="21"/>
      <w:szCs w:val="21"/>
      <w:lang w:val="en-US" w:eastAsia="zh-CN" w:bidi="ar-SA"/>
    </w:rPr>
  </w:style>
  <w:style w:type="paragraph" w:customStyle="1" w:styleId="5879">
    <w:name w:val="样式 3537 10 磅"/>
    <w:pPr>
      <w:widowControl w:val="0"/>
      <w:jc w:val="both"/>
    </w:pPr>
    <w:rPr>
      <w:rFonts w:ascii="Times New Roman" w:eastAsia="宋体" w:cs="Times New Roman" w:hAnsi="Times New Roman"/>
      <w:kern w:val="2"/>
      <w:sz w:val="21"/>
      <w:szCs w:val="21"/>
      <w:lang w:val="en-US" w:eastAsia="zh-CN" w:bidi="ar-SA"/>
    </w:rPr>
  </w:style>
  <w:style w:type="paragraph" w:customStyle="1" w:styleId="5880">
    <w:name w:val="样式 3538 10 磅"/>
    <w:pPr>
      <w:widowControl w:val="0"/>
      <w:suppressAutoHyphens/>
      <w:jc w:val="both"/>
    </w:pPr>
    <w:rPr>
      <w:rFonts w:ascii="等线" w:eastAsia="宋体" w:cs="Times New Roman" w:hAnsi="等线"/>
      <w:kern w:val="2"/>
      <w:sz w:val="21"/>
      <w:szCs w:val="21"/>
      <w:lang w:val="en-US" w:eastAsia="zh-CN" w:bidi="ar-SA"/>
    </w:rPr>
  </w:style>
  <w:style w:type="paragraph" w:customStyle="1" w:styleId="5881">
    <w:name w:val="样式 3539 10 磅"/>
    <w:pPr>
      <w:widowControl w:val="0"/>
      <w:jc w:val="both"/>
    </w:pPr>
    <w:rPr>
      <w:rFonts w:ascii="Times New Roman" w:eastAsia="宋体" w:cs="Times New Roman" w:hAnsi="Times New Roman"/>
      <w:kern w:val="2"/>
      <w:sz w:val="21"/>
      <w:szCs w:val="21"/>
      <w:lang w:val="en-US" w:eastAsia="zh-CN" w:bidi="ar-SA"/>
    </w:rPr>
  </w:style>
  <w:style w:type="paragraph" w:customStyle="1" w:styleId="5882">
    <w:name w:val="样式 3540 10 磅"/>
    <w:pPr>
      <w:widowControl w:val="0"/>
      <w:jc w:val="both"/>
    </w:pPr>
    <w:rPr>
      <w:rFonts w:ascii="Times New Roman" w:eastAsia="宋体" w:cs="Times New Roman" w:hAnsi="Times New Roman"/>
      <w:kern w:val="2"/>
      <w:sz w:val="21"/>
      <w:szCs w:val="21"/>
      <w:lang w:val="en-US" w:eastAsia="zh-CN" w:bidi="ar-SA"/>
    </w:rPr>
  </w:style>
  <w:style w:type="paragraph" w:customStyle="1" w:styleId="5883">
    <w:name w:val="样式 3541 10 磅"/>
    <w:pPr>
      <w:widowControl w:val="0"/>
      <w:suppressAutoHyphens/>
      <w:jc w:val="both"/>
    </w:pPr>
    <w:rPr>
      <w:rFonts w:ascii="等线" w:eastAsia="宋体" w:cs="Times New Roman" w:hAnsi="等线"/>
      <w:kern w:val="2"/>
      <w:sz w:val="21"/>
      <w:szCs w:val="21"/>
      <w:lang w:val="en-US" w:eastAsia="zh-CN" w:bidi="ar-SA"/>
    </w:rPr>
  </w:style>
  <w:style w:type="paragraph" w:customStyle="1" w:styleId="5884">
    <w:name w:val="样式 3542 10 磅"/>
    <w:pPr>
      <w:widowControl w:val="0"/>
      <w:jc w:val="both"/>
    </w:pPr>
    <w:rPr>
      <w:rFonts w:ascii="Times New Roman" w:eastAsia="宋体" w:cs="Times New Roman" w:hAnsi="Times New Roman"/>
      <w:kern w:val="2"/>
      <w:sz w:val="21"/>
      <w:szCs w:val="21"/>
      <w:lang w:val="en-US" w:eastAsia="zh-CN" w:bidi="ar-SA"/>
    </w:rPr>
  </w:style>
  <w:style w:type="paragraph" w:customStyle="1" w:styleId="5885">
    <w:name w:val="样式 3543 10 磅"/>
    <w:pPr>
      <w:widowControl w:val="0"/>
      <w:jc w:val="both"/>
    </w:pPr>
    <w:rPr>
      <w:rFonts w:ascii="Times New Roman" w:eastAsia="宋体" w:cs="Times New Roman" w:hAnsi="Times New Roman"/>
      <w:kern w:val="2"/>
      <w:sz w:val="21"/>
      <w:szCs w:val="21"/>
      <w:lang w:val="en-US" w:eastAsia="zh-CN" w:bidi="ar-SA"/>
    </w:rPr>
  </w:style>
  <w:style w:type="paragraph" w:customStyle="1" w:styleId="5886">
    <w:name w:val="样式 3544 10 磅"/>
    <w:pPr>
      <w:widowControl w:val="0"/>
      <w:suppressAutoHyphens/>
      <w:jc w:val="both"/>
    </w:pPr>
    <w:rPr>
      <w:rFonts w:ascii="等线" w:eastAsia="宋体" w:cs="Times New Roman" w:hAnsi="等线"/>
      <w:kern w:val="2"/>
      <w:sz w:val="21"/>
      <w:szCs w:val="21"/>
      <w:lang w:val="en-US" w:eastAsia="zh-CN" w:bidi="ar-SA"/>
    </w:rPr>
  </w:style>
  <w:style w:type="paragraph" w:customStyle="1" w:styleId="5887">
    <w:name w:val="样式 3545 10 磅"/>
    <w:pPr>
      <w:widowControl w:val="0"/>
      <w:jc w:val="both"/>
    </w:pPr>
    <w:rPr>
      <w:rFonts w:ascii="Times New Roman" w:eastAsia="宋体" w:cs="Times New Roman" w:hAnsi="Times New Roman"/>
      <w:kern w:val="2"/>
      <w:sz w:val="21"/>
      <w:szCs w:val="21"/>
      <w:lang w:val="en-US" w:eastAsia="zh-CN" w:bidi="ar-SA"/>
    </w:rPr>
  </w:style>
  <w:style w:type="paragraph" w:customStyle="1" w:styleId="5888">
    <w:name w:val="样式 18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889">
    <w:name w:val="样式 3546 10 磅"/>
    <w:pPr>
      <w:widowControl w:val="0"/>
      <w:suppressAutoHyphens/>
      <w:jc w:val="both"/>
    </w:pPr>
    <w:rPr>
      <w:rFonts w:ascii="等线" w:eastAsia="宋体" w:cs="Times New Roman" w:hAnsi="等线"/>
      <w:kern w:val="2"/>
      <w:sz w:val="21"/>
      <w:szCs w:val="21"/>
      <w:lang w:val="en-US" w:eastAsia="zh-CN" w:bidi="ar-SA"/>
    </w:rPr>
  </w:style>
  <w:style w:type="paragraph" w:customStyle="1" w:styleId="5890">
    <w:name w:val="样式 3547 10 磅"/>
    <w:pPr>
      <w:widowControl w:val="0"/>
      <w:jc w:val="both"/>
    </w:pPr>
    <w:rPr>
      <w:rFonts w:ascii="Times New Roman" w:eastAsia="宋体" w:cs="Times New Roman" w:hAnsi="Times New Roman"/>
      <w:kern w:val="2"/>
      <w:sz w:val="21"/>
      <w:szCs w:val="21"/>
      <w:lang w:val="en-US" w:eastAsia="zh-CN" w:bidi="ar-SA"/>
    </w:rPr>
  </w:style>
  <w:style w:type="paragraph" w:customStyle="1" w:styleId="5891">
    <w:name w:val="样式 3548 10 磅"/>
    <w:pPr>
      <w:widowControl w:val="0"/>
      <w:jc w:val="both"/>
    </w:pPr>
    <w:rPr>
      <w:rFonts w:ascii="Times New Roman" w:eastAsia="宋体" w:cs="Times New Roman" w:hAnsi="Times New Roman"/>
      <w:kern w:val="2"/>
      <w:sz w:val="21"/>
      <w:szCs w:val="21"/>
      <w:lang w:val="en-US" w:eastAsia="zh-CN" w:bidi="ar-SA"/>
    </w:rPr>
  </w:style>
  <w:style w:type="paragraph" w:customStyle="1" w:styleId="5892">
    <w:name w:val="样式 3549 10 磅"/>
    <w:pPr>
      <w:widowControl w:val="0"/>
      <w:suppressAutoHyphens/>
      <w:jc w:val="both"/>
    </w:pPr>
    <w:rPr>
      <w:rFonts w:ascii="等线" w:eastAsia="宋体" w:cs="Times New Roman" w:hAnsi="等线"/>
      <w:kern w:val="2"/>
      <w:sz w:val="21"/>
      <w:szCs w:val="21"/>
      <w:lang w:val="en-US" w:eastAsia="zh-CN" w:bidi="ar-SA"/>
    </w:rPr>
  </w:style>
  <w:style w:type="paragraph" w:customStyle="1" w:styleId="5893">
    <w:name w:val="样式 3550 10 磅"/>
    <w:pPr>
      <w:widowControl w:val="0"/>
      <w:jc w:val="both"/>
    </w:pPr>
    <w:rPr>
      <w:rFonts w:ascii="Times New Roman" w:eastAsia="宋体" w:cs="Times New Roman" w:hAnsi="Times New Roman"/>
      <w:kern w:val="2"/>
      <w:sz w:val="21"/>
      <w:szCs w:val="21"/>
      <w:lang w:val="en-US" w:eastAsia="zh-CN" w:bidi="ar-SA"/>
    </w:rPr>
  </w:style>
  <w:style w:type="paragraph" w:customStyle="1" w:styleId="5894">
    <w:name w:val="样式 18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5895">
    <w:name w:val="样式 187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896">
    <w:name w:val="样式 3551 10 磅"/>
    <w:pPr>
      <w:widowControl w:val="0"/>
      <w:jc w:val="both"/>
    </w:pPr>
    <w:rPr>
      <w:rFonts w:ascii="Times New Roman" w:eastAsia="宋体" w:cs="Times New Roman" w:hAnsi="Times New Roman"/>
      <w:kern w:val="2"/>
      <w:sz w:val="21"/>
      <w:szCs w:val="21"/>
      <w:lang w:val="en-US" w:eastAsia="zh-CN" w:bidi="ar-SA"/>
    </w:rPr>
  </w:style>
  <w:style w:type="paragraph" w:customStyle="1" w:styleId="5897">
    <w:name w:val="样式 3552 10 磅"/>
    <w:pPr>
      <w:widowControl w:val="0"/>
      <w:jc w:val="both"/>
    </w:pPr>
    <w:rPr>
      <w:rFonts w:ascii="Times New Roman" w:eastAsia="宋体" w:cs="Times New Roman" w:hAnsi="Times New Roman"/>
      <w:kern w:val="2"/>
      <w:sz w:val="21"/>
      <w:szCs w:val="21"/>
      <w:lang w:val="en-US" w:eastAsia="zh-CN" w:bidi="ar-SA"/>
    </w:rPr>
  </w:style>
  <w:style w:type="paragraph" w:customStyle="1" w:styleId="5898">
    <w:name w:val="样式 3553 10 磅"/>
    <w:pPr>
      <w:widowControl w:val="0"/>
      <w:suppressAutoHyphens/>
      <w:jc w:val="both"/>
    </w:pPr>
    <w:rPr>
      <w:rFonts w:ascii="等线" w:eastAsia="宋体" w:cs="Times New Roman" w:hAnsi="等线"/>
      <w:kern w:val="2"/>
      <w:sz w:val="21"/>
      <w:szCs w:val="21"/>
      <w:lang w:val="en-US" w:eastAsia="zh-CN" w:bidi="ar-SA"/>
    </w:rPr>
  </w:style>
  <w:style w:type="paragraph" w:customStyle="1" w:styleId="5899">
    <w:name w:val="样式 3554 10 磅"/>
    <w:pPr>
      <w:widowControl w:val="0"/>
      <w:jc w:val="both"/>
    </w:pPr>
    <w:rPr>
      <w:rFonts w:ascii="Times New Roman" w:eastAsia="宋体" w:cs="Times New Roman" w:hAnsi="Times New Roman"/>
      <w:kern w:val="2"/>
      <w:sz w:val="21"/>
      <w:szCs w:val="21"/>
      <w:lang w:val="en-US" w:eastAsia="zh-CN" w:bidi="ar-SA"/>
    </w:rPr>
  </w:style>
  <w:style w:type="paragraph" w:customStyle="1" w:styleId="5900">
    <w:name w:val="样式 3555 10 磅"/>
    <w:pPr>
      <w:widowControl w:val="0"/>
      <w:jc w:val="both"/>
    </w:pPr>
    <w:rPr>
      <w:rFonts w:ascii="Times New Roman" w:eastAsia="宋体" w:cs="Times New Roman" w:hAnsi="Times New Roman"/>
      <w:kern w:val="2"/>
      <w:sz w:val="21"/>
      <w:szCs w:val="21"/>
      <w:lang w:val="en-US" w:eastAsia="zh-CN" w:bidi="ar-SA"/>
    </w:rPr>
  </w:style>
  <w:style w:type="paragraph" w:customStyle="1" w:styleId="5901">
    <w:name w:val="样式 3556 10 磅"/>
    <w:pPr>
      <w:widowControl w:val="0"/>
      <w:suppressAutoHyphens/>
      <w:jc w:val="both"/>
    </w:pPr>
    <w:rPr>
      <w:rFonts w:ascii="等线" w:eastAsia="宋体" w:cs="Times New Roman" w:hAnsi="等线"/>
      <w:kern w:val="2"/>
      <w:sz w:val="21"/>
      <w:szCs w:val="21"/>
      <w:lang w:val="en-US" w:eastAsia="zh-CN" w:bidi="ar-SA"/>
    </w:rPr>
  </w:style>
  <w:style w:type="paragraph" w:customStyle="1" w:styleId="5902">
    <w:name w:val="样式 3557 10 磅"/>
    <w:pPr>
      <w:widowControl w:val="0"/>
      <w:jc w:val="both"/>
    </w:pPr>
    <w:rPr>
      <w:rFonts w:ascii="Times New Roman" w:eastAsia="宋体" w:cs="Times New Roman" w:hAnsi="Times New Roman"/>
      <w:kern w:val="2"/>
      <w:sz w:val="21"/>
      <w:szCs w:val="21"/>
      <w:lang w:val="en-US" w:eastAsia="zh-CN" w:bidi="ar-SA"/>
    </w:rPr>
  </w:style>
  <w:style w:type="paragraph" w:customStyle="1" w:styleId="5903">
    <w:name w:val="样式 3558 10 磅"/>
    <w:pPr>
      <w:widowControl w:val="0"/>
      <w:jc w:val="both"/>
    </w:pPr>
    <w:rPr>
      <w:rFonts w:ascii="Times New Roman" w:eastAsia="宋体" w:cs="Times New Roman" w:hAnsi="Times New Roman"/>
      <w:kern w:val="2"/>
      <w:sz w:val="21"/>
      <w:szCs w:val="21"/>
      <w:lang w:val="en-US" w:eastAsia="zh-CN" w:bidi="ar-SA"/>
    </w:rPr>
  </w:style>
  <w:style w:type="paragraph" w:customStyle="1" w:styleId="5904">
    <w:name w:val="样式 3559 10 磅"/>
    <w:pPr>
      <w:widowControl w:val="0"/>
      <w:suppressAutoHyphens/>
      <w:jc w:val="both"/>
    </w:pPr>
    <w:rPr>
      <w:rFonts w:ascii="等线" w:eastAsia="宋体" w:cs="Times New Roman" w:hAnsi="等线"/>
      <w:kern w:val="2"/>
      <w:sz w:val="21"/>
      <w:szCs w:val="21"/>
      <w:lang w:val="en-US" w:eastAsia="zh-CN" w:bidi="ar-SA"/>
    </w:rPr>
  </w:style>
  <w:style w:type="paragraph" w:customStyle="1" w:styleId="5905">
    <w:name w:val="样式 3560 10 磅"/>
    <w:pPr>
      <w:widowControl w:val="0"/>
      <w:jc w:val="both"/>
    </w:pPr>
    <w:rPr>
      <w:rFonts w:ascii="Times New Roman" w:eastAsia="宋体" w:cs="Times New Roman" w:hAnsi="Times New Roman"/>
      <w:kern w:val="2"/>
      <w:sz w:val="21"/>
      <w:szCs w:val="21"/>
      <w:lang w:val="en-US" w:eastAsia="zh-CN" w:bidi="ar-SA"/>
    </w:rPr>
  </w:style>
  <w:style w:type="paragraph" w:customStyle="1" w:styleId="5906">
    <w:name w:val="样式 18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907">
    <w:name w:val="样式 3561 10 磅"/>
    <w:pPr>
      <w:widowControl w:val="0"/>
      <w:jc w:val="both"/>
    </w:pPr>
    <w:rPr>
      <w:rFonts w:ascii="Times New Roman" w:eastAsia="宋体" w:cs="Times New Roman" w:hAnsi="Times New Roman"/>
      <w:kern w:val="2"/>
      <w:sz w:val="21"/>
      <w:szCs w:val="24"/>
      <w:lang w:val="en-US" w:eastAsia="zh-CN" w:bidi="ar-SA"/>
    </w:rPr>
  </w:style>
  <w:style w:type="paragraph" w:customStyle="1" w:styleId="5908">
    <w:name w:val="样式 450 小四"/>
    <w:pPr>
      <w:widowControl w:val="0"/>
      <w:spacing w:line="240" w:lineRule="auto"/>
      <w:jc w:val="left"/>
    </w:pPr>
    <w:rPr>
      <w:rFonts w:ascii="宋体" w:eastAsia="宋体" w:cs="Times New Roman"/>
      <w:kern w:val="2"/>
      <w:sz w:val="24"/>
      <w:szCs w:val="21"/>
      <w:lang w:val="en-US" w:eastAsia="zh-CN" w:bidi="ar-SA"/>
    </w:rPr>
  </w:style>
  <w:style w:type="paragraph" w:customStyle="1" w:styleId="5909">
    <w:name w:val="样式 18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910">
    <w:name w:val="样式 3562 10 磅"/>
    <w:pPr>
      <w:widowControl w:val="0"/>
      <w:jc w:val="both"/>
    </w:pPr>
    <w:rPr>
      <w:rFonts w:ascii="Times New Roman" w:eastAsia="宋体" w:cs="Times New Roman" w:hAnsi="Times New Roman"/>
      <w:kern w:val="2"/>
      <w:sz w:val="21"/>
      <w:szCs w:val="21"/>
      <w:lang w:val="en-US" w:eastAsia="zh-CN" w:bidi="ar-SA"/>
    </w:rPr>
  </w:style>
  <w:style w:type="paragraph" w:customStyle="1" w:styleId="5911">
    <w:name w:val="样式 3563 10 磅"/>
    <w:pPr>
      <w:widowControl w:val="0"/>
      <w:suppressAutoHyphens/>
      <w:jc w:val="both"/>
    </w:pPr>
    <w:rPr>
      <w:rFonts w:ascii="等线" w:eastAsia="宋体" w:cs="Times New Roman" w:hAnsi="等线"/>
      <w:kern w:val="2"/>
      <w:sz w:val="21"/>
      <w:szCs w:val="24"/>
      <w:lang w:val="en-US" w:eastAsia="zh-CN" w:bidi="ar-SA"/>
    </w:rPr>
  </w:style>
  <w:style w:type="paragraph" w:customStyle="1" w:styleId="5912">
    <w:name w:val="样式 451 小四"/>
    <w:pPr>
      <w:widowControl w:val="0"/>
      <w:spacing w:line="240" w:lineRule="auto"/>
      <w:jc w:val="left"/>
    </w:pPr>
    <w:rPr>
      <w:rFonts w:ascii="宋体" w:eastAsia="宋体" w:cs="Times New Roman"/>
      <w:kern w:val="2"/>
      <w:sz w:val="24"/>
      <w:szCs w:val="21"/>
      <w:lang w:val="en-US" w:eastAsia="zh-CN" w:bidi="ar-SA"/>
    </w:rPr>
  </w:style>
  <w:style w:type="paragraph" w:customStyle="1" w:styleId="5913">
    <w:name w:val="样式 18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914">
    <w:name w:val="样式 3564 10 磅"/>
    <w:pPr>
      <w:widowControl w:val="0"/>
      <w:suppressAutoHyphens/>
      <w:jc w:val="both"/>
    </w:pPr>
    <w:rPr>
      <w:rFonts w:ascii="等线" w:eastAsia="宋体" w:cs="Times New Roman" w:hAnsi="等线"/>
      <w:kern w:val="2"/>
      <w:sz w:val="21"/>
      <w:szCs w:val="24"/>
      <w:lang w:val="en-US" w:eastAsia="zh-CN" w:bidi="ar-SA"/>
    </w:rPr>
  </w:style>
  <w:style w:type="paragraph" w:customStyle="1" w:styleId="5915">
    <w:name w:val="样式 452 小四"/>
    <w:pPr>
      <w:widowControl w:val="0"/>
      <w:spacing w:line="240" w:lineRule="auto"/>
      <w:jc w:val="left"/>
    </w:pPr>
    <w:rPr>
      <w:rFonts w:ascii="宋体" w:eastAsia="宋体" w:cs="Times New Roman"/>
      <w:kern w:val="2"/>
      <w:sz w:val="24"/>
      <w:szCs w:val="21"/>
      <w:lang w:val="en-US" w:eastAsia="zh-CN" w:bidi="ar-SA"/>
    </w:rPr>
  </w:style>
  <w:style w:type="paragraph" w:customStyle="1" w:styleId="5916">
    <w:name w:val="样式 3565 10 磅"/>
    <w:pPr>
      <w:widowControl w:val="0"/>
      <w:jc w:val="both"/>
    </w:pPr>
    <w:rPr>
      <w:rFonts w:ascii="Calibri" w:eastAsia="宋体" w:cs="Arial" w:hAnsi="Calibri"/>
      <w:kern w:val="2"/>
      <w:sz w:val="21"/>
      <w:szCs w:val="22"/>
      <w:lang w:val="en-US" w:eastAsia="zh-CN" w:bidi="ar-SA"/>
    </w:rPr>
  </w:style>
  <w:style w:type="paragraph" w:customStyle="1" w:styleId="5917">
    <w:name w:val="样式 453 小四"/>
    <w:pPr>
      <w:widowControl w:val="0"/>
      <w:suppressAutoHyphens/>
    </w:pPr>
    <w:rPr>
      <w:rFonts w:ascii="宋体" w:eastAsia="宋体" w:cs="Times New Roman"/>
      <w:kern w:val="2"/>
      <w:sz w:val="24"/>
      <w:szCs w:val="21"/>
      <w:lang w:val="en-US" w:eastAsia="zh-CN" w:bidi="ar-SA"/>
    </w:rPr>
  </w:style>
  <w:style w:type="paragraph" w:customStyle="1" w:styleId="5918">
    <w:name w:val="样式 454 小四"/>
    <w:pPr>
      <w:widowControl w:val="0"/>
      <w:spacing w:line="240" w:lineRule="auto"/>
      <w:jc w:val="left"/>
    </w:pPr>
    <w:rPr>
      <w:rFonts w:ascii="宋体" w:eastAsia="宋体" w:cs="Times New Roman"/>
      <w:kern w:val="2"/>
      <w:sz w:val="24"/>
      <w:szCs w:val="21"/>
      <w:lang w:val="en-US" w:eastAsia="zh-CN" w:bidi="ar-SA"/>
    </w:rPr>
  </w:style>
  <w:style w:type="paragraph" w:customStyle="1" w:styleId="5919">
    <w:name w:val="样式 3566 10 磅"/>
    <w:pPr>
      <w:widowControl w:val="0"/>
      <w:jc w:val="both"/>
    </w:pPr>
    <w:rPr>
      <w:rFonts w:ascii="Calibri" w:eastAsia="宋体" w:cs="Arial" w:hAnsi="Calibri"/>
      <w:kern w:val="2"/>
      <w:sz w:val="21"/>
      <w:szCs w:val="22"/>
      <w:lang w:val="en-US" w:eastAsia="zh-CN" w:bidi="ar-SA"/>
    </w:rPr>
  </w:style>
  <w:style w:type="paragraph" w:customStyle="1" w:styleId="5920">
    <w:name w:val="样式 3567 10 磅"/>
    <w:pPr>
      <w:widowControl w:val="0"/>
      <w:jc w:val="both"/>
    </w:pPr>
    <w:rPr>
      <w:rFonts w:ascii="Times New Roman" w:eastAsia="宋体" w:cs="Times New Roman" w:hAnsi="Times New Roman"/>
      <w:kern w:val="2"/>
      <w:sz w:val="21"/>
      <w:szCs w:val="21"/>
      <w:lang w:val="en-US" w:eastAsia="zh-CN" w:bidi="ar-SA"/>
    </w:rPr>
  </w:style>
  <w:style w:type="paragraph" w:customStyle="1" w:styleId="5921">
    <w:name w:val="样式 3568 10 磅"/>
    <w:pPr>
      <w:widowControl w:val="0"/>
      <w:jc w:val="both"/>
    </w:pPr>
    <w:rPr>
      <w:rFonts w:ascii="Calibri" w:eastAsia="宋体" w:cs="Arial" w:hAnsi="Calibri"/>
      <w:kern w:val="2"/>
      <w:sz w:val="21"/>
      <w:szCs w:val="22"/>
      <w:lang w:val="en-US" w:eastAsia="zh-CN" w:bidi="ar-SA"/>
    </w:rPr>
  </w:style>
  <w:style w:type="paragraph" w:customStyle="1" w:styleId="5922">
    <w:name w:val="样式 3569 10 磅"/>
    <w:pPr>
      <w:widowControl w:val="0"/>
      <w:suppressAutoHyphens/>
      <w:jc w:val="both"/>
    </w:pPr>
    <w:rPr>
      <w:rFonts w:ascii="Calibri" w:eastAsia="宋体" w:cs="Arial" w:hAnsi="Calibri"/>
      <w:kern w:val="2"/>
      <w:sz w:val="21"/>
      <w:szCs w:val="22"/>
      <w:lang w:val="en-US" w:eastAsia="zh-CN" w:bidi="ar-SA"/>
    </w:rPr>
  </w:style>
  <w:style w:type="paragraph" w:customStyle="1" w:styleId="5923">
    <w:name w:val="样式 3570 10 磅"/>
    <w:pPr>
      <w:widowControl w:val="0"/>
      <w:jc w:val="both"/>
    </w:pPr>
    <w:rPr>
      <w:rFonts w:ascii="Calibri" w:eastAsia="宋体" w:cs="Arial" w:hAnsi="Calibri"/>
      <w:kern w:val="2"/>
      <w:sz w:val="21"/>
      <w:szCs w:val="22"/>
      <w:lang w:val="en-US" w:eastAsia="zh-CN" w:bidi="ar-SA"/>
    </w:rPr>
  </w:style>
  <w:style w:type="paragraph" w:customStyle="1" w:styleId="5924">
    <w:name w:val="样式 3571 10 磅"/>
    <w:pPr>
      <w:widowControl w:val="0"/>
      <w:jc w:val="both"/>
    </w:pPr>
    <w:rPr>
      <w:rFonts w:ascii="Calibri" w:eastAsia="宋体" w:cs="Arial" w:hAnsi="Calibri"/>
      <w:kern w:val="2"/>
      <w:sz w:val="21"/>
      <w:szCs w:val="22"/>
      <w:lang w:val="en-US" w:eastAsia="zh-CN" w:bidi="ar-SA"/>
    </w:rPr>
  </w:style>
  <w:style w:type="paragraph" w:customStyle="1" w:styleId="5925">
    <w:name w:val="样式 3572 10 磅"/>
    <w:pPr>
      <w:widowControl w:val="0"/>
      <w:jc w:val="both"/>
    </w:pPr>
    <w:rPr>
      <w:rFonts w:ascii="Times New Roman" w:eastAsia="宋体" w:cs="Times New Roman" w:hAnsi="Times New Roman"/>
      <w:kern w:val="2"/>
      <w:sz w:val="21"/>
      <w:szCs w:val="21"/>
      <w:lang w:val="en-US" w:eastAsia="zh-CN" w:bidi="ar-SA"/>
    </w:rPr>
  </w:style>
  <w:style w:type="paragraph" w:customStyle="1" w:styleId="5926">
    <w:name w:val="样式 3573 10 磅"/>
    <w:pPr>
      <w:widowControl w:val="0"/>
      <w:jc w:val="both"/>
    </w:pPr>
    <w:rPr>
      <w:rFonts w:ascii="Times New Roman" w:eastAsia="宋体" w:cs="Times New Roman" w:hAnsi="Times New Roman"/>
      <w:kern w:val="2"/>
      <w:sz w:val="21"/>
      <w:szCs w:val="21"/>
      <w:lang w:val="en-US" w:eastAsia="zh-CN" w:bidi="ar-SA"/>
    </w:rPr>
  </w:style>
  <w:style w:type="paragraph" w:customStyle="1" w:styleId="5927">
    <w:name w:val="样式 3574 10 磅"/>
    <w:pPr>
      <w:widowControl w:val="0"/>
      <w:suppressAutoHyphens/>
      <w:jc w:val="both"/>
    </w:pPr>
    <w:rPr>
      <w:rFonts w:ascii="Calibri" w:eastAsia="宋体" w:cs="Arial" w:hAnsi="Calibri"/>
      <w:kern w:val="2"/>
      <w:sz w:val="21"/>
      <w:szCs w:val="22"/>
      <w:lang w:val="en-US" w:eastAsia="zh-CN" w:bidi="ar-SA"/>
    </w:rPr>
  </w:style>
  <w:style w:type="paragraph" w:customStyle="1" w:styleId="5928">
    <w:name w:val="样式 3575 10 磅"/>
    <w:pPr>
      <w:widowControl w:val="0"/>
      <w:suppressAutoHyphens/>
      <w:jc w:val="both"/>
    </w:pPr>
    <w:rPr>
      <w:rFonts w:ascii="Calibri" w:eastAsia="宋体" w:cs="Arial" w:hAnsi="Calibri"/>
      <w:kern w:val="2"/>
      <w:sz w:val="21"/>
      <w:szCs w:val="22"/>
      <w:lang w:val="en-US" w:eastAsia="zh-CN" w:bidi="ar-SA"/>
    </w:rPr>
  </w:style>
  <w:style w:type="paragraph" w:customStyle="1" w:styleId="5929">
    <w:name w:val="样式 3576 10 磅"/>
    <w:pPr>
      <w:widowControl w:val="0"/>
      <w:jc w:val="both"/>
    </w:pPr>
    <w:rPr>
      <w:rFonts w:ascii="Calibri" w:eastAsia="宋体" w:cs="Arial" w:hAnsi="Calibri"/>
      <w:kern w:val="2"/>
      <w:sz w:val="21"/>
      <w:szCs w:val="22"/>
      <w:lang w:val="en-US" w:eastAsia="zh-CN" w:bidi="ar-SA"/>
    </w:rPr>
  </w:style>
  <w:style w:type="paragraph" w:customStyle="1" w:styleId="5930">
    <w:name w:val="样式 455 小四"/>
    <w:pPr>
      <w:widowControl w:val="0"/>
      <w:spacing w:line="240" w:lineRule="auto"/>
      <w:jc w:val="left"/>
    </w:pPr>
    <w:rPr>
      <w:rFonts w:ascii="宋体" w:eastAsia="宋体" w:cs="Times New Roman"/>
      <w:kern w:val="2"/>
      <w:sz w:val="24"/>
      <w:szCs w:val="21"/>
      <w:lang w:val="en-US" w:eastAsia="zh-CN" w:bidi="ar-SA"/>
    </w:rPr>
  </w:style>
  <w:style w:type="paragraph" w:customStyle="1" w:styleId="5931">
    <w:name w:val="样式 3577 10 磅"/>
    <w:pPr>
      <w:widowControl w:val="0"/>
      <w:jc w:val="both"/>
    </w:pPr>
    <w:rPr>
      <w:rFonts w:ascii="Times New Roman" w:eastAsia="宋体" w:cs="Times New Roman" w:hAnsi="Times New Roman"/>
      <w:kern w:val="2"/>
      <w:sz w:val="21"/>
      <w:szCs w:val="21"/>
      <w:lang w:val="en-US" w:eastAsia="zh-CN" w:bidi="ar-SA"/>
    </w:rPr>
  </w:style>
  <w:style w:type="paragraph" w:customStyle="1" w:styleId="5932">
    <w:name w:val="样式 456 小四"/>
    <w:pPr>
      <w:widowControl w:val="0"/>
      <w:spacing w:line="240" w:lineRule="auto"/>
      <w:jc w:val="left"/>
    </w:pPr>
    <w:rPr>
      <w:rFonts w:ascii="宋体" w:eastAsia="宋体" w:cs="Times New Roman"/>
      <w:kern w:val="2"/>
      <w:sz w:val="24"/>
      <w:szCs w:val="21"/>
      <w:lang w:val="en-US" w:eastAsia="zh-CN" w:bidi="ar-SA"/>
    </w:rPr>
  </w:style>
  <w:style w:type="paragraph" w:customStyle="1" w:styleId="5933">
    <w:name w:val="样式 3578 10 磅"/>
    <w:pPr>
      <w:widowControl w:val="0"/>
      <w:suppressAutoHyphens/>
      <w:jc w:val="both"/>
    </w:pPr>
    <w:rPr>
      <w:rFonts w:ascii="Calibri" w:eastAsia="宋体" w:cs="Arial" w:hAnsi="Calibri"/>
      <w:kern w:val="2"/>
      <w:sz w:val="21"/>
      <w:szCs w:val="22"/>
      <w:lang w:val="en-US" w:eastAsia="zh-CN" w:bidi="ar-SA"/>
    </w:rPr>
  </w:style>
  <w:style w:type="paragraph" w:customStyle="1" w:styleId="5934">
    <w:name w:val="样式 188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5935">
    <w:name w:val="样式 3579 10 磅"/>
    <w:pPr>
      <w:widowControl w:val="0"/>
      <w:jc w:val="both"/>
    </w:pPr>
    <w:rPr>
      <w:rFonts w:ascii="Times New Roman" w:eastAsia="宋体" w:cs="Times New Roman" w:hAnsi="Times New Roman"/>
      <w:kern w:val="2"/>
      <w:sz w:val="21"/>
      <w:szCs w:val="24"/>
      <w:lang w:val="en-US" w:eastAsia="zh-CN" w:bidi="ar-SA"/>
    </w:rPr>
  </w:style>
  <w:style w:type="paragraph" w:customStyle="1" w:styleId="5936">
    <w:name w:val="样式 3580 10 磅"/>
    <w:pPr>
      <w:widowControl w:val="0"/>
      <w:jc w:val="both"/>
    </w:pPr>
    <w:rPr>
      <w:rFonts w:ascii="Calibri" w:eastAsia="宋体" w:cs="Arial" w:hAnsi="Calibri"/>
      <w:kern w:val="2"/>
      <w:sz w:val="21"/>
      <w:szCs w:val="22"/>
      <w:lang w:val="en-US" w:eastAsia="zh-CN" w:bidi="ar-SA"/>
    </w:rPr>
  </w:style>
  <w:style w:type="paragraph" w:customStyle="1" w:styleId="5937">
    <w:name w:val="样式 457 小四"/>
    <w:pPr>
      <w:widowControl w:val="0"/>
      <w:suppressAutoHyphens/>
    </w:pPr>
    <w:rPr>
      <w:rFonts w:ascii="宋体" w:eastAsia="宋体" w:cs="Times New Roman"/>
      <w:kern w:val="2"/>
      <w:sz w:val="24"/>
      <w:szCs w:val="21"/>
      <w:lang w:val="en-US" w:eastAsia="zh-CN" w:bidi="ar-SA"/>
    </w:rPr>
  </w:style>
  <w:style w:type="paragraph" w:customStyle="1" w:styleId="5938">
    <w:name w:val="样式 458 小四"/>
    <w:pPr>
      <w:widowControl w:val="0"/>
      <w:spacing w:line="240" w:lineRule="auto"/>
      <w:jc w:val="left"/>
    </w:pPr>
    <w:rPr>
      <w:rFonts w:ascii="宋体" w:eastAsia="宋体" w:cs="Times New Roman"/>
      <w:kern w:val="2"/>
      <w:sz w:val="24"/>
      <w:szCs w:val="21"/>
      <w:lang w:val="en-US" w:eastAsia="zh-CN" w:bidi="ar-SA"/>
    </w:rPr>
  </w:style>
  <w:style w:type="paragraph" w:customStyle="1" w:styleId="5939">
    <w:name w:val="样式 3581 10 磅"/>
    <w:pPr>
      <w:widowControl w:val="0"/>
      <w:jc w:val="both"/>
    </w:pPr>
    <w:rPr>
      <w:rFonts w:ascii="Calibri" w:eastAsia="宋体" w:cs="Arial" w:hAnsi="Calibri"/>
      <w:kern w:val="2"/>
      <w:sz w:val="21"/>
      <w:szCs w:val="22"/>
      <w:lang w:val="en-US" w:eastAsia="zh-CN" w:bidi="ar-SA"/>
    </w:rPr>
  </w:style>
  <w:style w:type="paragraph" w:customStyle="1" w:styleId="5940">
    <w:name w:val="样式 3582 10 磅"/>
    <w:pPr>
      <w:widowControl w:val="0"/>
      <w:jc w:val="both"/>
    </w:pPr>
    <w:rPr>
      <w:rFonts w:ascii="Calibri" w:eastAsia="宋体" w:cs="Arial" w:hAnsi="Calibri"/>
      <w:kern w:val="2"/>
      <w:sz w:val="21"/>
      <w:szCs w:val="22"/>
      <w:lang w:val="en-US" w:eastAsia="zh-CN" w:bidi="ar-SA"/>
    </w:rPr>
  </w:style>
  <w:style w:type="paragraph" w:customStyle="1" w:styleId="5941">
    <w:name w:val="样式 188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42">
    <w:name w:val="样式 188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43">
    <w:name w:val="样式 3583 10 磅"/>
    <w:pPr>
      <w:widowControl w:val="0"/>
      <w:jc w:val="both"/>
    </w:pPr>
    <w:rPr>
      <w:rFonts w:ascii="Calibri" w:eastAsia="宋体" w:cs="Arial" w:hAnsi="Calibri"/>
      <w:kern w:val="2"/>
      <w:sz w:val="21"/>
      <w:szCs w:val="22"/>
      <w:lang w:val="en-US" w:eastAsia="zh-CN" w:bidi="ar-SA"/>
    </w:rPr>
  </w:style>
  <w:style w:type="paragraph" w:customStyle="1" w:styleId="5944">
    <w:name w:val="样式 3584 10 磅"/>
    <w:pPr>
      <w:widowControl w:val="0"/>
      <w:jc w:val="both"/>
    </w:pPr>
    <w:rPr>
      <w:rFonts w:ascii="Calibri" w:eastAsia="宋体" w:cs="Arial" w:hAnsi="Calibri"/>
      <w:kern w:val="2"/>
      <w:sz w:val="21"/>
      <w:szCs w:val="22"/>
      <w:lang w:val="en-US" w:eastAsia="zh-CN" w:bidi="ar-SA"/>
    </w:rPr>
  </w:style>
  <w:style w:type="paragraph" w:customStyle="1" w:styleId="5945">
    <w:name w:val="样式 3585 10 磅"/>
    <w:pPr>
      <w:widowControl w:val="0"/>
      <w:jc w:val="both"/>
    </w:pPr>
    <w:rPr>
      <w:rFonts w:ascii="Times New Roman" w:eastAsia="宋体" w:cs="Times New Roman" w:hAnsi="Times New Roman"/>
      <w:kern w:val="2"/>
      <w:sz w:val="21"/>
      <w:szCs w:val="21"/>
      <w:lang w:val="en-US" w:eastAsia="zh-CN" w:bidi="ar-SA"/>
    </w:rPr>
  </w:style>
  <w:style w:type="paragraph" w:customStyle="1" w:styleId="5946">
    <w:name w:val="样式 188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47">
    <w:name w:val="样式 3586 10 磅"/>
    <w:pPr>
      <w:widowControl w:val="0"/>
      <w:jc w:val="both"/>
    </w:pPr>
    <w:rPr>
      <w:rFonts w:ascii="Calibri" w:eastAsia="宋体" w:cs="Arial" w:hAnsi="Calibri"/>
      <w:kern w:val="2"/>
      <w:sz w:val="21"/>
      <w:szCs w:val="22"/>
      <w:lang w:val="en-US" w:eastAsia="zh-CN" w:bidi="ar-SA"/>
    </w:rPr>
  </w:style>
  <w:style w:type="paragraph" w:customStyle="1" w:styleId="5948">
    <w:name w:val="样式 3587 10 磅"/>
    <w:pPr>
      <w:widowControl w:val="0"/>
      <w:jc w:val="both"/>
    </w:pPr>
    <w:rPr>
      <w:rFonts w:ascii="Calibri" w:eastAsia="宋体" w:cs="Arial" w:hAnsi="Calibri"/>
      <w:kern w:val="2"/>
      <w:sz w:val="21"/>
      <w:szCs w:val="22"/>
      <w:lang w:val="en-US" w:eastAsia="zh-CN" w:bidi="ar-SA"/>
    </w:rPr>
  </w:style>
  <w:style w:type="paragraph" w:customStyle="1" w:styleId="5949">
    <w:name w:val="样式 3588 10 磅"/>
    <w:pPr>
      <w:widowControl w:val="0"/>
      <w:jc w:val="both"/>
    </w:pPr>
    <w:rPr>
      <w:rFonts w:ascii="Times New Roman" w:eastAsia="宋体" w:cs="Times New Roman" w:hAnsi="Times New Roman"/>
      <w:kern w:val="2"/>
      <w:sz w:val="21"/>
      <w:szCs w:val="21"/>
      <w:lang w:val="en-US" w:eastAsia="zh-CN" w:bidi="ar-SA"/>
    </w:rPr>
  </w:style>
  <w:style w:type="paragraph" w:customStyle="1" w:styleId="5950">
    <w:name w:val="样式 18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5951">
    <w:name w:val="样式 3589 10 磅"/>
    <w:pPr>
      <w:widowControl w:val="0"/>
      <w:jc w:val="both"/>
    </w:pPr>
    <w:rPr>
      <w:rFonts w:ascii="Calibri" w:eastAsia="宋体" w:cs="Arial" w:hAnsi="Calibri"/>
      <w:kern w:val="2"/>
      <w:sz w:val="21"/>
      <w:szCs w:val="22"/>
      <w:lang w:val="en-US" w:eastAsia="zh-CN" w:bidi="ar-SA"/>
    </w:rPr>
  </w:style>
  <w:style w:type="paragraph" w:customStyle="1" w:styleId="5952">
    <w:name w:val="样式 3590 10 磅"/>
    <w:pPr>
      <w:widowControl w:val="0"/>
      <w:jc w:val="both"/>
    </w:pPr>
    <w:rPr>
      <w:rFonts w:ascii="Calibri" w:eastAsia="宋体" w:cs="Arial" w:hAnsi="Calibri"/>
      <w:kern w:val="2"/>
      <w:sz w:val="21"/>
      <w:szCs w:val="22"/>
      <w:lang w:val="en-US" w:eastAsia="zh-CN" w:bidi="ar-SA"/>
    </w:rPr>
  </w:style>
  <w:style w:type="paragraph" w:customStyle="1" w:styleId="5953">
    <w:name w:val="样式 3591 10 磅"/>
    <w:pPr>
      <w:widowControl w:val="0"/>
      <w:jc w:val="both"/>
    </w:pPr>
    <w:rPr>
      <w:rFonts w:ascii="Calibri" w:eastAsia="宋体" w:cs="Arial" w:hAnsi="Calibri"/>
      <w:kern w:val="2"/>
      <w:sz w:val="21"/>
      <w:szCs w:val="22"/>
      <w:lang w:val="en-US" w:eastAsia="zh-CN" w:bidi="ar-SA"/>
    </w:rPr>
  </w:style>
  <w:style w:type="paragraph" w:customStyle="1" w:styleId="5954">
    <w:name w:val="样式 459 小四"/>
    <w:pPr>
      <w:widowControl w:val="0"/>
      <w:suppressAutoHyphens/>
    </w:pPr>
    <w:rPr>
      <w:rFonts w:ascii="宋体" w:eastAsia="宋体" w:cs="Times New Roman"/>
      <w:kern w:val="2"/>
      <w:sz w:val="24"/>
      <w:szCs w:val="21"/>
      <w:lang w:val="en-US" w:eastAsia="zh-CN" w:bidi="ar-SA"/>
    </w:rPr>
  </w:style>
  <w:style w:type="paragraph" w:customStyle="1" w:styleId="5955">
    <w:name w:val="样式 460 小四"/>
    <w:pPr>
      <w:widowControl w:val="0"/>
      <w:spacing w:line="240" w:lineRule="auto"/>
      <w:jc w:val="left"/>
    </w:pPr>
    <w:rPr>
      <w:rFonts w:ascii="宋体" w:eastAsia="宋体" w:cs="Times New Roman"/>
      <w:kern w:val="2"/>
      <w:sz w:val="24"/>
      <w:szCs w:val="21"/>
      <w:lang w:val="en-US" w:eastAsia="zh-CN" w:bidi="ar-SA"/>
    </w:rPr>
  </w:style>
  <w:style w:type="paragraph" w:customStyle="1" w:styleId="5956">
    <w:name w:val="样式 3592 10 磅"/>
    <w:pPr>
      <w:widowControl w:val="0"/>
      <w:jc w:val="both"/>
    </w:pPr>
    <w:rPr>
      <w:rFonts w:ascii="Calibri" w:eastAsia="宋体" w:cs="Arial" w:hAnsi="Calibri"/>
      <w:kern w:val="2"/>
      <w:sz w:val="21"/>
      <w:szCs w:val="22"/>
      <w:lang w:val="en-US" w:eastAsia="zh-CN" w:bidi="ar-SA"/>
    </w:rPr>
  </w:style>
  <w:style w:type="paragraph" w:customStyle="1" w:styleId="5957">
    <w:name w:val="样式 461 小四"/>
    <w:pPr>
      <w:widowControl w:val="0"/>
      <w:suppressAutoHyphens/>
    </w:pPr>
    <w:rPr>
      <w:rFonts w:ascii="宋体" w:eastAsia="宋体" w:cs="Times New Roman"/>
      <w:kern w:val="2"/>
      <w:sz w:val="24"/>
      <w:szCs w:val="21"/>
      <w:lang w:val="en-US" w:eastAsia="zh-CN" w:bidi="ar-SA"/>
    </w:rPr>
  </w:style>
  <w:style w:type="paragraph" w:customStyle="1" w:styleId="5958">
    <w:name w:val="样式 462 小四"/>
    <w:pPr>
      <w:widowControl w:val="0"/>
      <w:spacing w:line="240" w:lineRule="auto"/>
      <w:jc w:val="left"/>
    </w:pPr>
    <w:rPr>
      <w:rFonts w:ascii="宋体" w:eastAsia="宋体" w:cs="Times New Roman"/>
      <w:kern w:val="2"/>
      <w:sz w:val="24"/>
      <w:szCs w:val="21"/>
      <w:lang w:val="en-US" w:eastAsia="zh-CN" w:bidi="ar-SA"/>
    </w:rPr>
  </w:style>
  <w:style w:type="paragraph" w:customStyle="1" w:styleId="5959">
    <w:name w:val="样式 463 小四"/>
    <w:pPr>
      <w:widowControl w:val="0"/>
      <w:spacing w:line="240" w:lineRule="auto"/>
      <w:jc w:val="left"/>
    </w:pPr>
    <w:rPr>
      <w:rFonts w:ascii="宋体" w:eastAsia="宋体" w:cs="Times New Roman"/>
      <w:kern w:val="2"/>
      <w:sz w:val="24"/>
      <w:szCs w:val="21"/>
      <w:lang w:val="en-US" w:eastAsia="zh-CN" w:bidi="ar-SA"/>
    </w:rPr>
  </w:style>
  <w:style w:type="paragraph" w:customStyle="1" w:styleId="5960">
    <w:name w:val="样式 3593 10 磅"/>
    <w:pPr>
      <w:widowControl w:val="0"/>
      <w:jc w:val="both"/>
    </w:pPr>
    <w:rPr>
      <w:rFonts w:ascii="Calibri" w:eastAsia="宋体" w:cs="Arial" w:hAnsi="Calibri"/>
      <w:kern w:val="2"/>
      <w:sz w:val="21"/>
      <w:szCs w:val="22"/>
      <w:lang w:val="en-US" w:eastAsia="zh-CN" w:bidi="ar-SA"/>
    </w:rPr>
  </w:style>
  <w:style w:type="paragraph" w:customStyle="1" w:styleId="5961">
    <w:name w:val="样式 3594 10 磅"/>
    <w:pPr>
      <w:widowControl w:val="0"/>
      <w:jc w:val="both"/>
    </w:pPr>
    <w:rPr>
      <w:rFonts w:ascii="Times New Roman" w:eastAsia="宋体" w:cs="Times New Roman" w:hAnsi="Times New Roman"/>
      <w:kern w:val="2"/>
      <w:sz w:val="21"/>
      <w:szCs w:val="21"/>
      <w:lang w:val="en-US" w:eastAsia="zh-CN" w:bidi="ar-SA"/>
    </w:rPr>
  </w:style>
  <w:style w:type="paragraph" w:customStyle="1" w:styleId="5962">
    <w:name w:val="样式 3595 10 磅"/>
    <w:pPr>
      <w:widowControl w:val="0"/>
      <w:jc w:val="both"/>
    </w:pPr>
    <w:rPr>
      <w:rFonts w:ascii="Calibri" w:eastAsia="宋体" w:cs="Arial" w:hAnsi="Calibri"/>
      <w:kern w:val="2"/>
      <w:sz w:val="21"/>
      <w:szCs w:val="22"/>
      <w:lang w:val="en-US" w:eastAsia="zh-CN" w:bidi="ar-SA"/>
    </w:rPr>
  </w:style>
  <w:style w:type="paragraph" w:customStyle="1" w:styleId="5963">
    <w:name w:val="样式 3596 10 磅"/>
    <w:pPr>
      <w:widowControl w:val="0"/>
      <w:suppressAutoHyphens/>
      <w:jc w:val="both"/>
    </w:pPr>
    <w:rPr>
      <w:rFonts w:ascii="Calibri" w:eastAsia="宋体" w:cs="Arial" w:hAnsi="Calibri"/>
      <w:kern w:val="2"/>
      <w:sz w:val="21"/>
      <w:szCs w:val="22"/>
      <w:lang w:val="en-US" w:eastAsia="zh-CN" w:bidi="ar-SA"/>
    </w:rPr>
  </w:style>
  <w:style w:type="paragraph" w:customStyle="1" w:styleId="5964">
    <w:name w:val="样式 3597 10 磅"/>
    <w:pPr>
      <w:widowControl w:val="0"/>
      <w:jc w:val="both"/>
    </w:pPr>
    <w:rPr>
      <w:rFonts w:ascii="Calibri" w:eastAsia="宋体" w:cs="Arial" w:hAnsi="Calibri"/>
      <w:kern w:val="2"/>
      <w:sz w:val="21"/>
      <w:szCs w:val="22"/>
      <w:lang w:val="en-US" w:eastAsia="zh-CN" w:bidi="ar-SA"/>
    </w:rPr>
  </w:style>
  <w:style w:type="paragraph" w:customStyle="1" w:styleId="5965">
    <w:name w:val="样式 3598 10 磅"/>
    <w:pPr>
      <w:widowControl w:val="0"/>
      <w:jc w:val="both"/>
    </w:pPr>
    <w:rPr>
      <w:rFonts w:ascii="Calibri" w:eastAsia="宋体" w:cs="Arial" w:hAnsi="Calibri"/>
      <w:kern w:val="2"/>
      <w:sz w:val="21"/>
      <w:szCs w:val="22"/>
      <w:lang w:val="en-US" w:eastAsia="zh-CN" w:bidi="ar-SA"/>
    </w:rPr>
  </w:style>
  <w:style w:type="paragraph" w:customStyle="1" w:styleId="5966">
    <w:name w:val="样式 188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67">
    <w:name w:val="样式 188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68">
    <w:name w:val="样式 188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69">
    <w:name w:val="样式 188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70">
    <w:name w:val="样式 189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71">
    <w:name w:val="样式 3599 10 磅"/>
    <w:pPr>
      <w:widowControl w:val="0"/>
      <w:suppressAutoHyphens/>
      <w:jc w:val="both"/>
    </w:pPr>
    <w:rPr>
      <w:rFonts w:ascii="Calibri" w:eastAsia="宋体" w:cs="Arial" w:hAnsi="Calibri"/>
      <w:kern w:val="2"/>
      <w:sz w:val="21"/>
      <w:szCs w:val="22"/>
      <w:lang w:val="en-US" w:eastAsia="zh-CN" w:bidi="ar-SA"/>
    </w:rPr>
  </w:style>
  <w:style w:type="paragraph" w:customStyle="1" w:styleId="5972">
    <w:name w:val="样式 464 小四"/>
    <w:pPr>
      <w:widowControl w:val="0"/>
      <w:spacing w:line="240" w:lineRule="auto"/>
      <w:jc w:val="left"/>
    </w:pPr>
    <w:rPr>
      <w:rFonts w:ascii="宋体" w:eastAsia="宋体" w:cs="Times New Roman"/>
      <w:kern w:val="2"/>
      <w:sz w:val="24"/>
      <w:szCs w:val="21"/>
      <w:lang w:val="en-US" w:eastAsia="zh-CN" w:bidi="ar-SA"/>
    </w:rPr>
  </w:style>
  <w:style w:type="paragraph" w:customStyle="1" w:styleId="5973">
    <w:name w:val="样式 3600 10 磅"/>
    <w:pPr>
      <w:widowControl w:val="0"/>
      <w:jc w:val="both"/>
    </w:pPr>
    <w:rPr>
      <w:rFonts w:ascii="Calibri" w:eastAsia="宋体" w:cs="Arial" w:hAnsi="Calibri"/>
      <w:kern w:val="2"/>
      <w:sz w:val="21"/>
      <w:szCs w:val="22"/>
      <w:lang w:val="en-US" w:eastAsia="zh-CN" w:bidi="ar-SA"/>
    </w:rPr>
  </w:style>
  <w:style w:type="paragraph" w:customStyle="1" w:styleId="5974">
    <w:name w:val="样式 3601 10 磅"/>
    <w:pPr>
      <w:widowControl w:val="0"/>
      <w:jc w:val="both"/>
    </w:pPr>
    <w:rPr>
      <w:rFonts w:ascii="Calibri" w:eastAsia="宋体" w:cs="Arial" w:hAnsi="Calibri"/>
      <w:kern w:val="2"/>
      <w:sz w:val="21"/>
      <w:szCs w:val="22"/>
      <w:lang w:val="en-US" w:eastAsia="zh-CN" w:bidi="ar-SA"/>
    </w:rPr>
  </w:style>
  <w:style w:type="paragraph" w:customStyle="1" w:styleId="5975">
    <w:name w:val="样式 3602 10 磅"/>
    <w:pPr>
      <w:widowControl w:val="0"/>
      <w:jc w:val="both"/>
    </w:pPr>
    <w:rPr>
      <w:rFonts w:ascii="Times New Roman" w:eastAsia="宋体" w:cs="Times New Roman" w:hAnsi="Times New Roman"/>
      <w:kern w:val="2"/>
      <w:sz w:val="21"/>
      <w:szCs w:val="21"/>
      <w:lang w:val="en-US" w:eastAsia="zh-CN" w:bidi="ar-SA"/>
    </w:rPr>
  </w:style>
  <w:style w:type="paragraph" w:customStyle="1" w:styleId="5976">
    <w:name w:val="样式 3603 10 磅"/>
    <w:pPr>
      <w:widowControl w:val="0"/>
      <w:jc w:val="both"/>
    </w:pPr>
    <w:rPr>
      <w:rFonts w:ascii="Calibri" w:eastAsia="宋体" w:cs="Arial" w:hAnsi="Calibri"/>
      <w:kern w:val="2"/>
      <w:sz w:val="21"/>
      <w:szCs w:val="22"/>
      <w:lang w:val="en-US" w:eastAsia="zh-CN" w:bidi="ar-SA"/>
    </w:rPr>
  </w:style>
  <w:style w:type="paragraph" w:customStyle="1" w:styleId="5977">
    <w:name w:val="样式 3604 10 磅"/>
    <w:pPr>
      <w:widowControl w:val="0"/>
      <w:jc w:val="both"/>
    </w:pPr>
    <w:rPr>
      <w:rFonts w:ascii="Calibri" w:eastAsia="宋体" w:cs="Arial" w:hAnsi="Calibri"/>
      <w:kern w:val="2"/>
      <w:sz w:val="21"/>
      <w:szCs w:val="22"/>
      <w:lang w:val="en-US" w:eastAsia="zh-CN" w:bidi="ar-SA"/>
    </w:rPr>
  </w:style>
  <w:style w:type="paragraph" w:customStyle="1" w:styleId="5978">
    <w:name w:val="样式 189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79">
    <w:name w:val="样式 3605 10 磅"/>
    <w:pPr>
      <w:widowControl w:val="0"/>
      <w:jc w:val="both"/>
    </w:pPr>
    <w:rPr>
      <w:rFonts w:ascii="Calibri" w:eastAsia="宋体" w:cs="Arial" w:hAnsi="Calibri"/>
      <w:kern w:val="2"/>
      <w:sz w:val="21"/>
      <w:szCs w:val="22"/>
      <w:lang w:val="en-US" w:eastAsia="zh-CN" w:bidi="ar-SA"/>
    </w:rPr>
  </w:style>
  <w:style w:type="paragraph" w:customStyle="1" w:styleId="5980">
    <w:name w:val="样式 3606 10 磅"/>
    <w:pPr>
      <w:widowControl w:val="0"/>
      <w:jc w:val="both"/>
    </w:pPr>
    <w:rPr>
      <w:rFonts w:ascii="Calibri" w:eastAsia="宋体" w:cs="Arial" w:hAnsi="Calibri"/>
      <w:kern w:val="2"/>
      <w:sz w:val="21"/>
      <w:szCs w:val="22"/>
      <w:lang w:val="en-US" w:eastAsia="zh-CN" w:bidi="ar-SA"/>
    </w:rPr>
  </w:style>
  <w:style w:type="paragraph" w:customStyle="1" w:styleId="5981">
    <w:name w:val="样式 189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82">
    <w:name w:val="样式 189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83">
    <w:name w:val="样式 189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84">
    <w:name w:val="样式 189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85">
    <w:name w:val="样式 189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5986">
    <w:name w:val="样式 3607 10 磅"/>
    <w:pPr>
      <w:widowControl w:val="0"/>
      <w:jc w:val="both"/>
    </w:pPr>
    <w:rPr>
      <w:rFonts w:ascii="Calibri" w:eastAsia="宋体" w:cs="Arial" w:hAnsi="Calibri"/>
      <w:kern w:val="2"/>
      <w:sz w:val="21"/>
      <w:szCs w:val="22"/>
      <w:lang w:val="en-US" w:eastAsia="zh-CN" w:bidi="ar-SA"/>
    </w:rPr>
  </w:style>
  <w:style w:type="paragraph" w:customStyle="1" w:styleId="5987">
    <w:name w:val="样式 3608 10 磅"/>
    <w:pPr>
      <w:widowControl w:val="0"/>
      <w:jc w:val="both"/>
    </w:pPr>
    <w:rPr>
      <w:rFonts w:ascii="Calibri" w:eastAsia="宋体" w:cs="Arial" w:hAnsi="Calibri"/>
      <w:kern w:val="2"/>
      <w:sz w:val="21"/>
      <w:szCs w:val="22"/>
      <w:lang w:val="en-US" w:eastAsia="zh-CN" w:bidi="ar-SA"/>
    </w:rPr>
  </w:style>
  <w:style w:type="paragraph" w:customStyle="1" w:styleId="5988">
    <w:name w:val="样式 3609 10 磅"/>
    <w:pPr>
      <w:widowControl w:val="0"/>
      <w:jc w:val="both"/>
    </w:pPr>
    <w:rPr>
      <w:rFonts w:ascii="Times New Roman" w:eastAsia="宋体" w:cs="Times New Roman" w:hAnsi="Times New Roman"/>
      <w:kern w:val="2"/>
      <w:sz w:val="21"/>
      <w:szCs w:val="24"/>
      <w:lang w:val="en-US" w:eastAsia="zh-CN" w:bidi="ar-SA"/>
    </w:rPr>
  </w:style>
  <w:style w:type="paragraph" w:customStyle="1" w:styleId="5989">
    <w:name w:val="样式 3610 10 磅"/>
    <w:pPr>
      <w:widowControl w:val="0"/>
      <w:jc w:val="both"/>
    </w:pPr>
    <w:rPr>
      <w:rFonts w:ascii="Times New Roman" w:eastAsia="宋体" w:cs="Times New Roman" w:hAnsi="Times New Roman"/>
      <w:kern w:val="2"/>
      <w:sz w:val="21"/>
      <w:szCs w:val="21"/>
      <w:lang w:val="en-US" w:eastAsia="zh-CN" w:bidi="ar-SA"/>
    </w:rPr>
  </w:style>
  <w:style w:type="paragraph" w:customStyle="1" w:styleId="5990">
    <w:name w:val="样式 3611 10 磅"/>
    <w:pPr>
      <w:widowControl w:val="0"/>
      <w:suppressAutoHyphens/>
      <w:jc w:val="both"/>
    </w:pPr>
    <w:rPr>
      <w:rFonts w:ascii="Calibri" w:eastAsia="宋体" w:cs="Arial" w:hAnsi="Calibri"/>
      <w:kern w:val="2"/>
      <w:sz w:val="21"/>
      <w:szCs w:val="22"/>
      <w:lang w:val="en-US" w:eastAsia="zh-CN" w:bidi="ar-SA"/>
    </w:rPr>
  </w:style>
  <w:style w:type="paragraph" w:customStyle="1" w:styleId="5991">
    <w:name w:val="样式 3612 10 磅"/>
    <w:pPr>
      <w:widowControl w:val="0"/>
      <w:jc w:val="both"/>
    </w:pPr>
    <w:rPr>
      <w:rFonts w:ascii="Calibri" w:eastAsia="宋体" w:cs="Arial" w:hAnsi="Calibri"/>
      <w:kern w:val="2"/>
      <w:sz w:val="21"/>
      <w:szCs w:val="22"/>
      <w:lang w:val="en-US" w:eastAsia="zh-CN" w:bidi="ar-SA"/>
    </w:rPr>
  </w:style>
  <w:style w:type="paragraph" w:customStyle="1" w:styleId="5992">
    <w:name w:val="样式 3613 10 磅"/>
    <w:pPr>
      <w:widowControl w:val="0"/>
      <w:jc w:val="both"/>
    </w:pPr>
    <w:rPr>
      <w:rFonts w:ascii="Times New Roman" w:eastAsia="宋体" w:cs="Times New Roman" w:hAnsi="Times New Roman"/>
      <w:kern w:val="2"/>
      <w:sz w:val="21"/>
      <w:szCs w:val="24"/>
      <w:lang w:val="en-US" w:eastAsia="zh-CN" w:bidi="ar-SA"/>
    </w:rPr>
  </w:style>
  <w:style w:type="paragraph" w:customStyle="1" w:styleId="5993">
    <w:name w:val="样式 3614 10 磅"/>
    <w:pPr>
      <w:widowControl w:val="0"/>
      <w:jc w:val="both"/>
    </w:pPr>
    <w:rPr>
      <w:rFonts w:ascii="Times New Roman" w:eastAsia="宋体" w:cs="Times New Roman" w:hAnsi="Times New Roman"/>
      <w:kern w:val="2"/>
      <w:sz w:val="21"/>
      <w:szCs w:val="21"/>
      <w:lang w:val="en-US" w:eastAsia="zh-CN" w:bidi="ar-SA"/>
    </w:rPr>
  </w:style>
  <w:style w:type="paragraph" w:customStyle="1" w:styleId="5994">
    <w:name w:val="样式 3615 10 磅"/>
    <w:pPr>
      <w:widowControl w:val="0"/>
      <w:jc w:val="both"/>
    </w:pPr>
    <w:rPr>
      <w:rFonts w:ascii="Times New Roman" w:eastAsia="宋体" w:cs="Times New Roman" w:hAnsi="Times New Roman"/>
      <w:kern w:val="2"/>
      <w:sz w:val="21"/>
      <w:szCs w:val="24"/>
      <w:lang w:val="en-US" w:eastAsia="zh-CN" w:bidi="ar-SA"/>
    </w:rPr>
  </w:style>
  <w:style w:type="paragraph" w:customStyle="1" w:styleId="5995">
    <w:name w:val="样式 3616 10 磅"/>
    <w:pPr>
      <w:widowControl w:val="0"/>
      <w:suppressAutoHyphens/>
      <w:jc w:val="both"/>
    </w:pPr>
    <w:rPr>
      <w:rFonts w:ascii="Calibri" w:eastAsia="宋体" w:cs="Arial" w:hAnsi="Calibri"/>
      <w:kern w:val="2"/>
      <w:sz w:val="21"/>
      <w:szCs w:val="22"/>
      <w:lang w:val="en-US" w:eastAsia="zh-CN" w:bidi="ar-SA"/>
    </w:rPr>
  </w:style>
  <w:style w:type="paragraph" w:customStyle="1" w:styleId="5996">
    <w:name w:val="样式 465 小四"/>
    <w:pPr>
      <w:widowControl w:val="0"/>
      <w:spacing w:line="240" w:lineRule="auto"/>
      <w:jc w:val="left"/>
    </w:pPr>
    <w:rPr>
      <w:rFonts w:ascii="宋体" w:eastAsia="宋体" w:cs="Times New Roman"/>
      <w:kern w:val="2"/>
      <w:sz w:val="24"/>
      <w:szCs w:val="21"/>
      <w:lang w:val="en-US" w:eastAsia="zh-CN" w:bidi="ar-SA"/>
    </w:rPr>
  </w:style>
  <w:style w:type="paragraph" w:customStyle="1" w:styleId="5997">
    <w:name w:val="样式 3617 10 磅"/>
    <w:pPr>
      <w:widowControl w:val="0"/>
      <w:jc w:val="both"/>
    </w:pPr>
    <w:rPr>
      <w:rFonts w:ascii="Times New Roman" w:eastAsia="宋体" w:cs="Times New Roman" w:hAnsi="Times New Roman"/>
      <w:kern w:val="2"/>
      <w:sz w:val="21"/>
      <w:szCs w:val="24"/>
      <w:lang w:val="en-US" w:eastAsia="zh-CN" w:bidi="ar-SA"/>
    </w:rPr>
  </w:style>
  <w:style w:type="paragraph" w:customStyle="1" w:styleId="5998">
    <w:name w:val="样式 3618 10 磅"/>
    <w:pPr>
      <w:widowControl w:val="0"/>
      <w:jc w:val="both"/>
    </w:pPr>
    <w:rPr>
      <w:rFonts w:ascii="Times New Roman" w:eastAsia="宋体" w:cs="Times New Roman" w:hAnsi="Times New Roman"/>
      <w:kern w:val="2"/>
      <w:sz w:val="21"/>
      <w:szCs w:val="21"/>
      <w:lang w:val="en-US" w:eastAsia="zh-CN" w:bidi="ar-SA"/>
    </w:rPr>
  </w:style>
  <w:style w:type="paragraph" w:customStyle="1" w:styleId="5999">
    <w:name w:val="样式 3619 10 磅"/>
    <w:pPr>
      <w:widowControl w:val="0"/>
      <w:jc w:val="both"/>
    </w:pPr>
    <w:rPr>
      <w:rFonts w:ascii="Times New Roman" w:eastAsia="宋体" w:cs="Times New Roman" w:hAnsi="Times New Roman"/>
      <w:kern w:val="2"/>
      <w:sz w:val="21"/>
      <w:szCs w:val="24"/>
      <w:lang w:val="en-US" w:eastAsia="zh-CN" w:bidi="ar-SA"/>
    </w:rPr>
  </w:style>
  <w:style w:type="paragraph" w:customStyle="1" w:styleId="6000">
    <w:name w:val="样式 3620 10 磅"/>
    <w:pPr>
      <w:widowControl w:val="0"/>
      <w:suppressAutoHyphens/>
      <w:jc w:val="both"/>
    </w:pPr>
    <w:rPr>
      <w:rFonts w:ascii="Calibri" w:eastAsia="宋体" w:cs="Arial" w:hAnsi="Calibri"/>
      <w:kern w:val="2"/>
      <w:sz w:val="21"/>
      <w:szCs w:val="22"/>
      <w:lang w:val="en-US" w:eastAsia="zh-CN" w:bidi="ar-SA"/>
    </w:rPr>
  </w:style>
  <w:style w:type="paragraph" w:customStyle="1" w:styleId="6001">
    <w:name w:val="样式 3621 10 磅"/>
    <w:pPr>
      <w:widowControl w:val="0"/>
      <w:jc w:val="both"/>
    </w:pPr>
    <w:rPr>
      <w:rFonts w:ascii="Calibri" w:eastAsia="宋体" w:cs="Arial" w:hAnsi="Calibri"/>
      <w:kern w:val="2"/>
      <w:sz w:val="21"/>
      <w:szCs w:val="22"/>
      <w:lang w:val="en-US" w:eastAsia="zh-CN" w:bidi="ar-SA"/>
    </w:rPr>
  </w:style>
  <w:style w:type="paragraph" w:customStyle="1" w:styleId="6002">
    <w:name w:val="样式 3622 10 磅"/>
    <w:pPr>
      <w:widowControl w:val="0"/>
      <w:jc w:val="both"/>
    </w:pPr>
    <w:rPr>
      <w:rFonts w:ascii="Calibri" w:eastAsia="宋体" w:cs="Arial" w:hAnsi="Calibri"/>
      <w:kern w:val="2"/>
      <w:sz w:val="21"/>
      <w:szCs w:val="22"/>
      <w:lang w:val="en-US" w:eastAsia="zh-CN" w:bidi="ar-SA"/>
    </w:rPr>
  </w:style>
  <w:style w:type="paragraph" w:customStyle="1" w:styleId="6003">
    <w:name w:val="样式 3623 10 磅"/>
    <w:pPr>
      <w:widowControl w:val="0"/>
      <w:jc w:val="both"/>
    </w:pPr>
    <w:rPr>
      <w:rFonts w:ascii="Times New Roman" w:eastAsia="宋体" w:cs="Times New Roman" w:hAnsi="Times New Roman"/>
      <w:kern w:val="2"/>
      <w:sz w:val="21"/>
      <w:szCs w:val="21"/>
      <w:lang w:val="en-US" w:eastAsia="zh-CN" w:bidi="ar-SA"/>
    </w:rPr>
  </w:style>
  <w:style w:type="paragraph" w:customStyle="1" w:styleId="6004">
    <w:name w:val="样式 3624 10 磅"/>
    <w:pPr>
      <w:widowControl w:val="0"/>
      <w:suppressAutoHyphens/>
      <w:jc w:val="both"/>
    </w:pPr>
    <w:rPr>
      <w:rFonts w:ascii="Calibri" w:eastAsia="宋体" w:cs="Arial" w:hAnsi="Calibri"/>
      <w:kern w:val="2"/>
      <w:sz w:val="21"/>
      <w:szCs w:val="22"/>
      <w:lang w:val="en-US" w:eastAsia="zh-CN" w:bidi="ar-SA"/>
    </w:rPr>
  </w:style>
  <w:style w:type="paragraph" w:customStyle="1" w:styleId="6005">
    <w:name w:val="样式 3625 10 磅"/>
    <w:pPr>
      <w:widowControl w:val="0"/>
      <w:suppressAutoHyphens/>
      <w:jc w:val="both"/>
    </w:pPr>
    <w:rPr>
      <w:rFonts w:ascii="Calibri" w:eastAsia="宋体" w:cs="Arial" w:hAnsi="Calibri"/>
      <w:kern w:val="2"/>
      <w:sz w:val="21"/>
      <w:szCs w:val="22"/>
      <w:lang w:val="en-US" w:eastAsia="zh-CN" w:bidi="ar-SA"/>
    </w:rPr>
  </w:style>
  <w:style w:type="paragraph" w:customStyle="1" w:styleId="6006">
    <w:name w:val="样式 3626 10 磅"/>
    <w:pPr>
      <w:widowControl w:val="0"/>
      <w:jc w:val="both"/>
    </w:pPr>
    <w:rPr>
      <w:rFonts w:ascii="Calibri" w:eastAsia="宋体" w:cs="Arial" w:hAnsi="Calibri"/>
      <w:kern w:val="2"/>
      <w:sz w:val="21"/>
      <w:szCs w:val="22"/>
      <w:lang w:val="en-US" w:eastAsia="zh-CN" w:bidi="ar-SA"/>
    </w:rPr>
  </w:style>
  <w:style w:type="paragraph" w:customStyle="1" w:styleId="6007">
    <w:name w:val="样式 3627 10 磅"/>
    <w:pPr>
      <w:widowControl w:val="0"/>
      <w:jc w:val="both"/>
    </w:pPr>
    <w:rPr>
      <w:rFonts w:ascii="Calibri" w:eastAsia="宋体" w:cs="Arial" w:hAnsi="Calibri"/>
      <w:kern w:val="2"/>
      <w:sz w:val="21"/>
      <w:szCs w:val="22"/>
      <w:lang w:val="en-US" w:eastAsia="zh-CN" w:bidi="ar-SA"/>
    </w:rPr>
  </w:style>
  <w:style w:type="paragraph" w:customStyle="1" w:styleId="6008">
    <w:name w:val="样式 3628 10 磅"/>
    <w:pPr>
      <w:widowControl w:val="0"/>
      <w:jc w:val="both"/>
    </w:pPr>
    <w:rPr>
      <w:rFonts w:ascii="Calibri" w:eastAsia="宋体" w:cs="Arial" w:hAnsi="Calibri"/>
      <w:kern w:val="2"/>
      <w:sz w:val="21"/>
      <w:szCs w:val="22"/>
      <w:lang w:val="en-US" w:eastAsia="zh-CN" w:bidi="ar-SA"/>
    </w:rPr>
  </w:style>
  <w:style w:type="paragraph" w:customStyle="1" w:styleId="6009">
    <w:name w:val="样式 3629 10 磅"/>
    <w:pPr>
      <w:widowControl w:val="0"/>
      <w:jc w:val="both"/>
    </w:pPr>
    <w:rPr>
      <w:rFonts w:ascii="Calibri" w:eastAsia="宋体" w:cs="Arial" w:hAnsi="Calibri"/>
      <w:kern w:val="2"/>
      <w:sz w:val="21"/>
      <w:szCs w:val="22"/>
      <w:lang w:val="en-US" w:eastAsia="zh-CN" w:bidi="ar-SA"/>
    </w:rPr>
  </w:style>
  <w:style w:type="paragraph" w:customStyle="1" w:styleId="6010">
    <w:name w:val="样式 3630 10 磅"/>
    <w:pPr>
      <w:widowControl w:val="0"/>
      <w:jc w:val="both"/>
    </w:pPr>
    <w:rPr>
      <w:rFonts w:ascii="Calibri" w:eastAsia="宋体" w:cs="Arial" w:hAnsi="Calibri"/>
      <w:kern w:val="2"/>
      <w:sz w:val="21"/>
      <w:szCs w:val="22"/>
      <w:lang w:val="en-US" w:eastAsia="zh-CN" w:bidi="ar-SA"/>
    </w:rPr>
  </w:style>
  <w:style w:type="paragraph" w:customStyle="1" w:styleId="6011">
    <w:name w:val="样式 3631 10 磅"/>
    <w:pPr>
      <w:widowControl w:val="0"/>
      <w:suppressAutoHyphens/>
      <w:jc w:val="both"/>
    </w:pPr>
    <w:rPr>
      <w:rFonts w:ascii="Calibri" w:eastAsia="宋体" w:cs="Arial" w:hAnsi="Calibri"/>
      <w:kern w:val="2"/>
      <w:sz w:val="21"/>
      <w:szCs w:val="22"/>
      <w:lang w:val="en-US" w:eastAsia="zh-CN" w:bidi="ar-SA"/>
    </w:rPr>
  </w:style>
  <w:style w:type="paragraph" w:customStyle="1" w:styleId="6012">
    <w:name w:val="样式 466 小四"/>
    <w:pPr>
      <w:widowControl w:val="0"/>
      <w:spacing w:line="240" w:lineRule="auto"/>
      <w:jc w:val="left"/>
    </w:pPr>
    <w:rPr>
      <w:rFonts w:ascii="宋体" w:eastAsia="宋体" w:cs="Times New Roman"/>
      <w:kern w:val="2"/>
      <w:sz w:val="24"/>
      <w:szCs w:val="21"/>
      <w:lang w:val="en-US" w:eastAsia="zh-CN" w:bidi="ar-SA"/>
    </w:rPr>
  </w:style>
  <w:style w:type="paragraph" w:customStyle="1" w:styleId="6013">
    <w:name w:val="样式 3632 10 磅"/>
    <w:pPr>
      <w:widowControl w:val="0"/>
      <w:jc w:val="both"/>
    </w:pPr>
    <w:rPr>
      <w:rFonts w:ascii="Calibri" w:eastAsia="宋体" w:cs="Arial" w:hAnsi="Calibri"/>
      <w:kern w:val="2"/>
      <w:sz w:val="21"/>
      <w:szCs w:val="22"/>
      <w:lang w:val="en-US" w:eastAsia="zh-CN" w:bidi="ar-SA"/>
    </w:rPr>
  </w:style>
  <w:style w:type="paragraph" w:customStyle="1" w:styleId="6014">
    <w:name w:val="样式 3633 10 磅"/>
    <w:pPr>
      <w:widowControl w:val="0"/>
      <w:jc w:val="both"/>
    </w:pPr>
    <w:rPr>
      <w:rFonts w:ascii="Calibri" w:eastAsia="宋体" w:cs="Arial" w:hAnsi="Calibri"/>
      <w:kern w:val="2"/>
      <w:sz w:val="21"/>
      <w:szCs w:val="22"/>
      <w:lang w:val="en-US" w:eastAsia="zh-CN" w:bidi="ar-SA"/>
    </w:rPr>
  </w:style>
  <w:style w:type="paragraph" w:customStyle="1" w:styleId="6015">
    <w:name w:val="样式 3634 10 磅"/>
    <w:pPr>
      <w:widowControl w:val="0"/>
      <w:jc w:val="both"/>
    </w:pPr>
    <w:rPr>
      <w:rFonts w:ascii="Calibri" w:eastAsia="宋体" w:cs="Arial" w:hAnsi="Calibri"/>
      <w:kern w:val="2"/>
      <w:sz w:val="21"/>
      <w:szCs w:val="22"/>
      <w:lang w:val="en-US" w:eastAsia="zh-CN" w:bidi="ar-SA"/>
    </w:rPr>
  </w:style>
  <w:style w:type="paragraph" w:customStyle="1" w:styleId="6016">
    <w:name w:val="样式 3635 10 磅"/>
    <w:pPr>
      <w:widowControl w:val="0"/>
      <w:jc w:val="both"/>
    </w:pPr>
    <w:rPr>
      <w:rFonts w:ascii="Calibri" w:eastAsia="宋体" w:cs="Arial" w:hAnsi="Calibri"/>
      <w:kern w:val="2"/>
      <w:sz w:val="21"/>
      <w:szCs w:val="22"/>
      <w:lang w:val="en-US" w:eastAsia="zh-CN" w:bidi="ar-SA"/>
    </w:rPr>
  </w:style>
  <w:style w:type="paragraph" w:customStyle="1" w:styleId="6017">
    <w:name w:val="样式 467 小四"/>
    <w:pPr>
      <w:widowControl w:val="0"/>
      <w:suppressAutoHyphens/>
    </w:pPr>
    <w:rPr>
      <w:rFonts w:ascii="宋体" w:eastAsia="宋体" w:cs="Times New Roman"/>
      <w:kern w:val="2"/>
      <w:sz w:val="24"/>
      <w:szCs w:val="21"/>
      <w:lang w:val="en-US" w:eastAsia="zh-CN" w:bidi="ar-SA"/>
    </w:rPr>
  </w:style>
  <w:style w:type="paragraph" w:customStyle="1" w:styleId="6018">
    <w:name w:val="样式 468 小四"/>
    <w:pPr>
      <w:widowControl w:val="0"/>
      <w:spacing w:line="240" w:lineRule="auto"/>
      <w:jc w:val="left"/>
    </w:pPr>
    <w:rPr>
      <w:rFonts w:ascii="宋体" w:eastAsia="宋体" w:cs="Times New Roman"/>
      <w:kern w:val="2"/>
      <w:sz w:val="24"/>
      <w:szCs w:val="21"/>
      <w:lang w:val="en-US" w:eastAsia="zh-CN" w:bidi="ar-SA"/>
    </w:rPr>
  </w:style>
  <w:style w:type="paragraph" w:customStyle="1" w:styleId="6019">
    <w:name w:val="样式 3636 10 磅"/>
    <w:pPr>
      <w:widowControl w:val="0"/>
      <w:jc w:val="both"/>
    </w:pPr>
    <w:rPr>
      <w:rFonts w:ascii="Times New Roman" w:eastAsia="宋体" w:cs="Times New Roman" w:hAnsi="Times New Roman"/>
      <w:kern w:val="2"/>
      <w:sz w:val="21"/>
      <w:szCs w:val="24"/>
      <w:lang w:val="en-US" w:eastAsia="zh-CN" w:bidi="ar-SA"/>
    </w:rPr>
  </w:style>
  <w:style w:type="paragraph" w:customStyle="1" w:styleId="6020">
    <w:name w:val="样式 3637 10 磅"/>
    <w:pPr>
      <w:widowControl w:val="0"/>
      <w:suppressAutoHyphens/>
      <w:jc w:val="both"/>
    </w:pPr>
    <w:rPr>
      <w:rFonts w:ascii="Calibri" w:eastAsia="宋体" w:cs="Arial" w:hAnsi="Calibri"/>
      <w:kern w:val="2"/>
      <w:sz w:val="21"/>
      <w:szCs w:val="22"/>
      <w:lang w:val="en-US" w:eastAsia="zh-CN" w:bidi="ar-SA"/>
    </w:rPr>
  </w:style>
  <w:style w:type="paragraph" w:customStyle="1" w:styleId="6021">
    <w:name w:val="样式 189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022">
    <w:name w:val="样式 3638 10 磅"/>
    <w:pPr>
      <w:widowControl w:val="0"/>
      <w:jc w:val="both"/>
    </w:pPr>
    <w:rPr>
      <w:rFonts w:ascii="Times New Roman" w:eastAsia="宋体" w:cs="Times New Roman" w:hAnsi="Times New Roman"/>
      <w:kern w:val="2"/>
      <w:sz w:val="21"/>
      <w:szCs w:val="21"/>
      <w:lang w:val="en-US" w:eastAsia="zh-CN" w:bidi="ar-SA"/>
    </w:rPr>
  </w:style>
  <w:style w:type="paragraph" w:customStyle="1" w:styleId="6023">
    <w:name w:val="样式 3639 10 磅"/>
    <w:pPr>
      <w:widowControl w:val="0"/>
      <w:jc w:val="both"/>
    </w:pPr>
    <w:rPr>
      <w:rFonts w:ascii="Times New Roman" w:eastAsia="宋体" w:cs="Times New Roman" w:hAnsi="Times New Roman"/>
      <w:kern w:val="2"/>
      <w:sz w:val="21"/>
      <w:szCs w:val="21"/>
      <w:lang w:val="en-US" w:eastAsia="zh-CN" w:bidi="ar-SA"/>
    </w:rPr>
  </w:style>
  <w:style w:type="paragraph" w:customStyle="1" w:styleId="6024">
    <w:name w:val="样式 3640 10 磅"/>
    <w:pPr>
      <w:widowControl w:val="0"/>
      <w:jc w:val="both"/>
    </w:pPr>
    <w:rPr>
      <w:rFonts w:ascii="Times New Roman" w:eastAsia="宋体" w:cs="Times New Roman" w:hAnsi="Times New Roman"/>
      <w:kern w:val="2"/>
      <w:sz w:val="21"/>
      <w:szCs w:val="21"/>
      <w:lang w:val="en-US" w:eastAsia="zh-CN" w:bidi="ar-SA"/>
    </w:rPr>
  </w:style>
  <w:style w:type="paragraph" w:customStyle="1" w:styleId="6025">
    <w:name w:val="样式 469 小四"/>
    <w:pPr>
      <w:widowControl w:val="0"/>
      <w:spacing w:line="240" w:lineRule="auto"/>
      <w:jc w:val="left"/>
    </w:pPr>
    <w:rPr>
      <w:rFonts w:ascii="宋体" w:eastAsia="宋体" w:cs="Times New Roman"/>
      <w:kern w:val="2"/>
      <w:sz w:val="24"/>
      <w:szCs w:val="21"/>
      <w:lang w:val="en-US" w:eastAsia="zh-CN" w:bidi="ar-SA"/>
    </w:rPr>
  </w:style>
  <w:style w:type="paragraph" w:customStyle="1" w:styleId="6026">
    <w:name w:val="样式 3641 10 磅"/>
    <w:pPr>
      <w:widowControl w:val="0"/>
      <w:jc w:val="both"/>
    </w:pPr>
    <w:rPr>
      <w:rFonts w:ascii="Times New Roman" w:eastAsia="宋体" w:cs="Times New Roman" w:hAnsi="Times New Roman"/>
      <w:kern w:val="2"/>
      <w:sz w:val="21"/>
      <w:szCs w:val="21"/>
      <w:lang w:val="en-US" w:eastAsia="zh-CN" w:bidi="ar-SA"/>
    </w:rPr>
  </w:style>
  <w:style w:type="paragraph" w:customStyle="1" w:styleId="6027">
    <w:name w:val="样式 3642 10 磅"/>
    <w:pPr>
      <w:widowControl w:val="0"/>
      <w:jc w:val="both"/>
    </w:pPr>
    <w:rPr>
      <w:rFonts w:ascii="Times New Roman" w:eastAsia="宋体" w:cs="Times New Roman" w:hAnsi="Times New Roman"/>
      <w:kern w:val="2"/>
      <w:sz w:val="21"/>
      <w:szCs w:val="21"/>
      <w:lang w:val="en-US" w:eastAsia="zh-CN" w:bidi="ar-SA"/>
    </w:rPr>
  </w:style>
  <w:style w:type="paragraph" w:customStyle="1" w:styleId="6028">
    <w:name w:val="样式 470 小四"/>
    <w:pPr>
      <w:widowControl w:val="0"/>
      <w:spacing w:line="240" w:lineRule="auto"/>
      <w:jc w:val="left"/>
    </w:pPr>
    <w:rPr>
      <w:rFonts w:ascii="宋体" w:eastAsia="宋体" w:cs="Times New Roman"/>
      <w:kern w:val="2"/>
      <w:sz w:val="24"/>
      <w:szCs w:val="21"/>
      <w:lang w:val="en-US" w:eastAsia="zh-CN" w:bidi="ar-SA"/>
    </w:rPr>
  </w:style>
  <w:style w:type="paragraph" w:customStyle="1" w:styleId="6029">
    <w:name w:val="样式 3643 10 磅"/>
    <w:pPr>
      <w:widowControl w:val="0"/>
      <w:jc w:val="both"/>
    </w:pPr>
    <w:rPr>
      <w:rFonts w:ascii="Times New Roman" w:eastAsia="宋体" w:cs="Times New Roman" w:hAnsi="Times New Roman"/>
      <w:kern w:val="2"/>
      <w:sz w:val="21"/>
      <w:szCs w:val="21"/>
      <w:lang w:val="en-US" w:eastAsia="zh-CN" w:bidi="ar-SA"/>
    </w:rPr>
  </w:style>
  <w:style w:type="paragraph" w:customStyle="1" w:styleId="6030">
    <w:name w:val="样式 3644 10 磅"/>
    <w:pPr>
      <w:widowControl w:val="0"/>
      <w:jc w:val="both"/>
    </w:pPr>
    <w:rPr>
      <w:rFonts w:ascii="Times New Roman" w:eastAsia="宋体" w:cs="Times New Roman" w:hAnsi="Times New Roman"/>
      <w:kern w:val="2"/>
      <w:sz w:val="21"/>
      <w:szCs w:val="21"/>
      <w:lang w:val="en-US" w:eastAsia="zh-CN" w:bidi="ar-SA"/>
    </w:rPr>
  </w:style>
  <w:style w:type="paragraph" w:customStyle="1" w:styleId="6031">
    <w:name w:val="样式 3645 10 磅"/>
    <w:pPr>
      <w:widowControl w:val="0"/>
      <w:jc w:val="both"/>
    </w:pPr>
    <w:rPr>
      <w:rFonts w:ascii="Calibri" w:eastAsia="宋体" w:cs="Arial" w:hAnsi="Calibri"/>
      <w:kern w:val="2"/>
      <w:sz w:val="21"/>
      <w:szCs w:val="22"/>
      <w:lang w:val="en-US" w:eastAsia="zh-CN" w:bidi="ar-SA"/>
    </w:rPr>
  </w:style>
  <w:style w:type="paragraph" w:customStyle="1" w:styleId="6032">
    <w:name w:val="样式 471 小四"/>
    <w:pPr>
      <w:widowControl w:val="0"/>
      <w:spacing w:line="240" w:lineRule="auto"/>
      <w:jc w:val="left"/>
    </w:pPr>
    <w:rPr>
      <w:rFonts w:ascii="宋体" w:eastAsia="宋体" w:cs="Times New Roman"/>
      <w:kern w:val="2"/>
      <w:sz w:val="24"/>
      <w:szCs w:val="21"/>
      <w:lang w:val="en-US" w:eastAsia="zh-CN" w:bidi="ar-SA"/>
    </w:rPr>
  </w:style>
  <w:style w:type="paragraph" w:customStyle="1" w:styleId="6033">
    <w:name w:val="样式 3646 10 磅"/>
    <w:pPr>
      <w:widowControl w:val="0"/>
      <w:jc w:val="both"/>
    </w:pPr>
    <w:rPr>
      <w:rFonts w:ascii="Times New Roman" w:eastAsia="宋体" w:cs="Times New Roman" w:hAnsi="Times New Roman"/>
      <w:kern w:val="2"/>
      <w:sz w:val="21"/>
      <w:szCs w:val="21"/>
      <w:lang w:val="en-US" w:eastAsia="zh-CN" w:bidi="ar-SA"/>
    </w:rPr>
  </w:style>
  <w:style w:type="paragraph" w:customStyle="1" w:styleId="6034">
    <w:name w:val="样式 3647 10 磅"/>
    <w:pPr>
      <w:widowControl w:val="0"/>
      <w:jc w:val="both"/>
    </w:pPr>
    <w:rPr>
      <w:rFonts w:ascii="Times New Roman" w:eastAsia="宋体" w:cs="Times New Roman" w:hAnsi="Times New Roman"/>
      <w:kern w:val="2"/>
      <w:sz w:val="21"/>
      <w:szCs w:val="21"/>
      <w:lang w:val="en-US" w:eastAsia="zh-CN" w:bidi="ar-SA"/>
    </w:rPr>
  </w:style>
  <w:style w:type="paragraph" w:customStyle="1" w:styleId="6035">
    <w:name w:val="样式 3648 10 磅"/>
    <w:pPr>
      <w:widowControl w:val="0"/>
      <w:jc w:val="both"/>
    </w:pPr>
    <w:rPr>
      <w:rFonts w:ascii="Calibri" w:eastAsia="宋体" w:cs="Arial" w:hAnsi="Calibri"/>
      <w:kern w:val="2"/>
      <w:sz w:val="21"/>
      <w:szCs w:val="22"/>
      <w:lang w:val="en-US" w:eastAsia="zh-CN" w:bidi="ar-SA"/>
    </w:rPr>
  </w:style>
  <w:style w:type="paragraph" w:customStyle="1" w:styleId="6036">
    <w:name w:val="样式 3649 10 磅"/>
    <w:pPr>
      <w:widowControl w:val="0"/>
      <w:jc w:val="both"/>
    </w:pPr>
    <w:rPr>
      <w:rFonts w:ascii="Times New Roman" w:eastAsia="宋体" w:cs="Times New Roman" w:hAnsi="Times New Roman"/>
      <w:kern w:val="2"/>
      <w:sz w:val="21"/>
      <w:szCs w:val="21"/>
      <w:lang w:val="en-US" w:eastAsia="zh-CN" w:bidi="ar-SA"/>
    </w:rPr>
  </w:style>
  <w:style w:type="paragraph" w:customStyle="1" w:styleId="6037">
    <w:name w:val="样式 3650 10 磅"/>
    <w:pPr>
      <w:widowControl w:val="0"/>
      <w:jc w:val="both"/>
    </w:pPr>
    <w:rPr>
      <w:rFonts w:ascii="Times New Roman" w:eastAsia="宋体" w:cs="Times New Roman" w:hAnsi="Times New Roman"/>
      <w:kern w:val="2"/>
      <w:sz w:val="21"/>
      <w:szCs w:val="21"/>
      <w:lang w:val="en-US" w:eastAsia="zh-CN" w:bidi="ar-SA"/>
    </w:rPr>
  </w:style>
  <w:style w:type="paragraph" w:customStyle="1" w:styleId="6038">
    <w:name w:val="样式 3651 10 磅"/>
    <w:pPr>
      <w:widowControl w:val="0"/>
      <w:jc w:val="both"/>
    </w:pPr>
    <w:rPr>
      <w:rFonts w:ascii="Times New Roman" w:eastAsia="宋体" w:cs="Times New Roman" w:hAnsi="Times New Roman"/>
      <w:kern w:val="2"/>
      <w:sz w:val="21"/>
      <w:szCs w:val="21"/>
      <w:lang w:val="en-US" w:eastAsia="zh-CN" w:bidi="ar-SA"/>
    </w:rPr>
  </w:style>
  <w:style w:type="paragraph" w:customStyle="1" w:styleId="6039">
    <w:name w:val="样式 3652 10 磅"/>
    <w:pPr>
      <w:widowControl w:val="0"/>
      <w:jc w:val="both"/>
    </w:pPr>
    <w:rPr>
      <w:rFonts w:ascii="Calibri" w:eastAsia="宋体" w:cs="Arial" w:hAnsi="Calibri"/>
      <w:kern w:val="2"/>
      <w:sz w:val="21"/>
      <w:szCs w:val="22"/>
      <w:lang w:val="en-US" w:eastAsia="zh-CN" w:bidi="ar-SA"/>
    </w:rPr>
  </w:style>
  <w:style w:type="paragraph" w:customStyle="1" w:styleId="6040">
    <w:name w:val="样式 3653 10 磅"/>
    <w:pPr>
      <w:widowControl w:val="0"/>
      <w:jc w:val="both"/>
    </w:pPr>
    <w:rPr>
      <w:rFonts w:ascii="Times New Roman" w:eastAsia="宋体" w:cs="Times New Roman" w:hAnsi="Times New Roman"/>
      <w:kern w:val="2"/>
      <w:sz w:val="21"/>
      <w:szCs w:val="21"/>
      <w:lang w:val="en-US" w:eastAsia="zh-CN" w:bidi="ar-SA"/>
    </w:rPr>
  </w:style>
  <w:style w:type="paragraph" w:customStyle="1" w:styleId="6041">
    <w:name w:val="样式 3654 10 磅"/>
    <w:pPr>
      <w:widowControl w:val="0"/>
      <w:jc w:val="both"/>
    </w:pPr>
    <w:rPr>
      <w:rFonts w:ascii="Times New Roman" w:eastAsia="宋体" w:cs="Times New Roman" w:hAnsi="Times New Roman"/>
      <w:kern w:val="2"/>
      <w:sz w:val="21"/>
      <w:szCs w:val="21"/>
      <w:lang w:val="en-US" w:eastAsia="zh-CN" w:bidi="ar-SA"/>
    </w:rPr>
  </w:style>
  <w:style w:type="paragraph" w:customStyle="1" w:styleId="6042">
    <w:name w:val="样式 3655 10 磅"/>
    <w:pPr>
      <w:widowControl w:val="0"/>
      <w:jc w:val="both"/>
    </w:pPr>
    <w:rPr>
      <w:rFonts w:ascii="Times New Roman" w:eastAsia="宋体" w:cs="Times New Roman" w:hAnsi="Times New Roman"/>
      <w:kern w:val="2"/>
      <w:sz w:val="21"/>
      <w:szCs w:val="21"/>
      <w:lang w:val="en-US" w:eastAsia="zh-CN" w:bidi="ar-SA"/>
    </w:rPr>
  </w:style>
  <w:style w:type="paragraph" w:customStyle="1" w:styleId="6043">
    <w:name w:val="样式 3656 10 磅"/>
    <w:pPr>
      <w:widowControl w:val="0"/>
      <w:jc w:val="both"/>
    </w:pPr>
    <w:rPr>
      <w:rFonts w:ascii="Calibri" w:eastAsia="宋体" w:cs="Arial" w:hAnsi="Calibri"/>
      <w:kern w:val="2"/>
      <w:sz w:val="21"/>
      <w:szCs w:val="22"/>
      <w:lang w:val="en-US" w:eastAsia="zh-CN" w:bidi="ar-SA"/>
    </w:rPr>
  </w:style>
  <w:style w:type="paragraph" w:customStyle="1" w:styleId="6044">
    <w:name w:val="样式 3657 10 磅"/>
    <w:pPr>
      <w:widowControl w:val="0"/>
      <w:jc w:val="both"/>
    </w:pPr>
    <w:rPr>
      <w:rFonts w:ascii="Times New Roman" w:eastAsia="宋体" w:cs="Times New Roman" w:hAnsi="Times New Roman"/>
      <w:kern w:val="2"/>
      <w:sz w:val="21"/>
      <w:szCs w:val="21"/>
      <w:lang w:val="en-US" w:eastAsia="zh-CN" w:bidi="ar-SA"/>
    </w:rPr>
  </w:style>
  <w:style w:type="paragraph" w:customStyle="1" w:styleId="6045">
    <w:name w:val="样式 3658 10 磅"/>
    <w:pPr>
      <w:widowControl w:val="0"/>
      <w:jc w:val="both"/>
    </w:pPr>
    <w:rPr>
      <w:rFonts w:ascii="Times New Roman" w:eastAsia="宋体" w:cs="Times New Roman" w:hAnsi="Times New Roman"/>
      <w:kern w:val="2"/>
      <w:sz w:val="21"/>
      <w:szCs w:val="21"/>
      <w:lang w:val="en-US" w:eastAsia="zh-CN" w:bidi="ar-SA"/>
    </w:rPr>
  </w:style>
  <w:style w:type="paragraph" w:customStyle="1" w:styleId="6046">
    <w:name w:val="样式 3659 10 磅"/>
    <w:pPr>
      <w:widowControl w:val="0"/>
      <w:jc w:val="both"/>
    </w:pPr>
    <w:rPr>
      <w:rFonts w:ascii="Times New Roman" w:eastAsia="宋体" w:cs="Times New Roman" w:hAnsi="Times New Roman"/>
      <w:kern w:val="2"/>
      <w:sz w:val="21"/>
      <w:szCs w:val="21"/>
      <w:lang w:val="en-US" w:eastAsia="zh-CN" w:bidi="ar-SA"/>
    </w:rPr>
  </w:style>
  <w:style w:type="paragraph" w:customStyle="1" w:styleId="6047">
    <w:name w:val="样式 3660 10 磅"/>
    <w:pPr>
      <w:widowControl w:val="0"/>
      <w:jc w:val="both"/>
    </w:pPr>
    <w:rPr>
      <w:rFonts w:ascii="Times New Roman" w:eastAsia="宋体" w:cs="Times New Roman" w:hAnsi="Times New Roman"/>
      <w:kern w:val="2"/>
      <w:sz w:val="21"/>
      <w:szCs w:val="21"/>
      <w:lang w:val="en-US" w:eastAsia="zh-CN" w:bidi="ar-SA"/>
    </w:rPr>
  </w:style>
  <w:style w:type="paragraph" w:customStyle="1" w:styleId="6048">
    <w:name w:val="样式 472 小四"/>
    <w:pPr>
      <w:widowControl w:val="0"/>
      <w:spacing w:line="240" w:lineRule="auto"/>
      <w:jc w:val="left"/>
    </w:pPr>
    <w:rPr>
      <w:rFonts w:ascii="宋体" w:eastAsia="宋体" w:cs="Times New Roman"/>
      <w:kern w:val="2"/>
      <w:sz w:val="24"/>
      <w:szCs w:val="21"/>
      <w:lang w:val="en-US" w:eastAsia="zh-CN" w:bidi="ar-SA"/>
    </w:rPr>
  </w:style>
  <w:style w:type="paragraph" w:customStyle="1" w:styleId="6049">
    <w:name w:val="样式 3661 10 磅"/>
    <w:pPr>
      <w:widowControl w:val="0"/>
      <w:jc w:val="both"/>
    </w:pPr>
    <w:rPr>
      <w:rFonts w:ascii="Times New Roman" w:eastAsia="宋体" w:cs="Times New Roman" w:hAnsi="Times New Roman"/>
      <w:kern w:val="2"/>
      <w:sz w:val="21"/>
      <w:szCs w:val="21"/>
      <w:lang w:val="en-US" w:eastAsia="zh-CN" w:bidi="ar-SA"/>
    </w:rPr>
  </w:style>
  <w:style w:type="paragraph" w:customStyle="1" w:styleId="6050">
    <w:name w:val="样式 3662 10 磅"/>
    <w:pPr>
      <w:widowControl w:val="0"/>
      <w:jc w:val="both"/>
    </w:pPr>
    <w:rPr>
      <w:rFonts w:ascii="Times New Roman" w:eastAsia="宋体" w:cs="Times New Roman" w:hAnsi="Times New Roman"/>
      <w:kern w:val="2"/>
      <w:sz w:val="21"/>
      <w:szCs w:val="21"/>
      <w:lang w:val="en-US" w:eastAsia="zh-CN" w:bidi="ar-SA"/>
    </w:rPr>
  </w:style>
  <w:style w:type="paragraph" w:customStyle="1" w:styleId="6051">
    <w:name w:val="样式 3663 10 磅"/>
    <w:pPr>
      <w:widowControl w:val="0"/>
      <w:jc w:val="both"/>
    </w:pPr>
    <w:rPr>
      <w:rFonts w:ascii="Times New Roman" w:eastAsia="宋体" w:cs="Times New Roman" w:hAnsi="Times New Roman"/>
      <w:kern w:val="2"/>
      <w:sz w:val="21"/>
      <w:szCs w:val="21"/>
      <w:lang w:val="en-US" w:eastAsia="zh-CN" w:bidi="ar-SA"/>
    </w:rPr>
  </w:style>
  <w:style w:type="paragraph" w:customStyle="1" w:styleId="6052">
    <w:name w:val="样式 473 小四"/>
    <w:pPr>
      <w:widowControl w:val="0"/>
      <w:spacing w:line="240" w:lineRule="auto"/>
      <w:jc w:val="left"/>
    </w:pPr>
    <w:rPr>
      <w:rFonts w:ascii="宋体" w:eastAsia="宋体" w:cs="Times New Roman"/>
      <w:kern w:val="2"/>
      <w:sz w:val="24"/>
      <w:szCs w:val="21"/>
      <w:lang w:val="en-US" w:eastAsia="zh-CN" w:bidi="ar-SA"/>
    </w:rPr>
  </w:style>
  <w:style w:type="paragraph" w:customStyle="1" w:styleId="6053">
    <w:name w:val="样式 3664 10 磅"/>
    <w:pPr>
      <w:widowControl w:val="0"/>
      <w:jc w:val="both"/>
    </w:pPr>
    <w:rPr>
      <w:rFonts w:ascii="Times New Roman" w:eastAsia="宋体" w:cs="Times New Roman" w:hAnsi="Times New Roman"/>
      <w:kern w:val="2"/>
      <w:sz w:val="21"/>
      <w:szCs w:val="21"/>
      <w:lang w:val="en-US" w:eastAsia="zh-CN" w:bidi="ar-SA"/>
    </w:rPr>
  </w:style>
  <w:style w:type="paragraph" w:customStyle="1" w:styleId="6054">
    <w:name w:val="样式 474 小四"/>
    <w:pPr>
      <w:widowControl w:val="0"/>
      <w:spacing w:line="240" w:lineRule="auto"/>
      <w:jc w:val="left"/>
    </w:pPr>
    <w:rPr>
      <w:rFonts w:ascii="宋体" w:eastAsia="宋体" w:cs="Times New Roman"/>
      <w:kern w:val="2"/>
      <w:sz w:val="24"/>
      <w:szCs w:val="21"/>
      <w:lang w:val="en-US" w:eastAsia="zh-CN" w:bidi="ar-SA"/>
    </w:rPr>
  </w:style>
  <w:style w:type="paragraph" w:customStyle="1" w:styleId="6055">
    <w:name w:val="样式 3665 10 磅"/>
    <w:pPr>
      <w:widowControl w:val="0"/>
      <w:jc w:val="both"/>
    </w:pPr>
    <w:rPr>
      <w:rFonts w:ascii="Times New Roman" w:eastAsia="宋体" w:cs="Times New Roman" w:hAnsi="Times New Roman"/>
      <w:kern w:val="2"/>
      <w:sz w:val="21"/>
      <w:szCs w:val="21"/>
      <w:lang w:val="en-US" w:eastAsia="zh-CN" w:bidi="ar-SA"/>
    </w:rPr>
  </w:style>
  <w:style w:type="paragraph" w:customStyle="1" w:styleId="6056">
    <w:name w:val="样式 475 小四"/>
    <w:pPr>
      <w:widowControl w:val="0"/>
      <w:spacing w:line="240" w:lineRule="auto"/>
      <w:jc w:val="left"/>
    </w:pPr>
    <w:rPr>
      <w:rFonts w:ascii="宋体" w:eastAsia="宋体" w:cs="Times New Roman"/>
      <w:kern w:val="2"/>
      <w:sz w:val="24"/>
      <w:szCs w:val="21"/>
      <w:lang w:val="en-US" w:eastAsia="zh-CN" w:bidi="ar-SA"/>
    </w:rPr>
  </w:style>
  <w:style w:type="paragraph" w:customStyle="1" w:styleId="6057">
    <w:name w:val="样式 3666 10 磅"/>
    <w:pPr>
      <w:widowControl w:val="0"/>
      <w:jc w:val="both"/>
    </w:pPr>
    <w:rPr>
      <w:rFonts w:ascii="Times New Roman" w:eastAsia="宋体" w:cs="Times New Roman" w:hAnsi="Times New Roman"/>
      <w:kern w:val="2"/>
      <w:sz w:val="21"/>
      <w:szCs w:val="21"/>
      <w:lang w:val="en-US" w:eastAsia="zh-CN" w:bidi="ar-SA"/>
    </w:rPr>
  </w:style>
  <w:style w:type="paragraph" w:customStyle="1" w:styleId="6058">
    <w:name w:val="样式 3667 10 磅"/>
    <w:pPr>
      <w:widowControl w:val="0"/>
      <w:jc w:val="both"/>
    </w:pPr>
    <w:rPr>
      <w:rFonts w:ascii="Times New Roman" w:eastAsia="宋体" w:cs="Times New Roman" w:hAnsi="Times New Roman"/>
      <w:kern w:val="2"/>
      <w:sz w:val="21"/>
      <w:szCs w:val="21"/>
      <w:lang w:val="en-US" w:eastAsia="zh-CN" w:bidi="ar-SA"/>
    </w:rPr>
  </w:style>
  <w:style w:type="paragraph" w:customStyle="1" w:styleId="6059">
    <w:name w:val="样式 476 小四"/>
    <w:pPr>
      <w:widowControl w:val="0"/>
      <w:spacing w:line="240" w:lineRule="auto"/>
      <w:jc w:val="left"/>
    </w:pPr>
    <w:rPr>
      <w:rFonts w:ascii="宋体" w:eastAsia="宋体" w:cs="Times New Roman"/>
      <w:kern w:val="2"/>
      <w:sz w:val="24"/>
      <w:szCs w:val="21"/>
      <w:lang w:val="en-US" w:eastAsia="zh-CN" w:bidi="ar-SA"/>
    </w:rPr>
  </w:style>
  <w:style w:type="paragraph" w:customStyle="1" w:styleId="6060">
    <w:name w:val="样式 477 小四"/>
    <w:pPr>
      <w:widowControl w:val="0"/>
      <w:spacing w:line="240" w:lineRule="auto"/>
      <w:jc w:val="left"/>
    </w:pPr>
    <w:rPr>
      <w:rFonts w:ascii="宋体" w:eastAsia="宋体" w:cs="Times New Roman"/>
      <w:kern w:val="2"/>
      <w:sz w:val="24"/>
      <w:szCs w:val="21"/>
      <w:lang w:val="en-US" w:eastAsia="zh-CN" w:bidi="ar-SA"/>
    </w:rPr>
  </w:style>
  <w:style w:type="paragraph" w:customStyle="1" w:styleId="6061">
    <w:name w:val="样式 3668 10 磅"/>
    <w:pPr>
      <w:widowControl w:val="0"/>
      <w:jc w:val="both"/>
    </w:pPr>
    <w:rPr>
      <w:rFonts w:ascii="Times New Roman" w:eastAsia="宋体" w:cs="Times New Roman" w:hAnsi="Times New Roman"/>
      <w:kern w:val="2"/>
      <w:sz w:val="21"/>
      <w:szCs w:val="21"/>
      <w:lang w:val="en-US" w:eastAsia="zh-CN" w:bidi="ar-SA"/>
    </w:rPr>
  </w:style>
  <w:style w:type="paragraph" w:customStyle="1" w:styleId="6062">
    <w:name w:val="样式 478 小四"/>
    <w:pPr>
      <w:widowControl w:val="0"/>
      <w:spacing w:line="240" w:lineRule="auto"/>
      <w:jc w:val="left"/>
    </w:pPr>
    <w:rPr>
      <w:rFonts w:ascii="宋体" w:eastAsia="宋体" w:cs="Times New Roman"/>
      <w:kern w:val="2"/>
      <w:sz w:val="24"/>
      <w:szCs w:val="21"/>
      <w:lang w:val="en-US" w:eastAsia="zh-CN" w:bidi="ar-SA"/>
    </w:rPr>
  </w:style>
  <w:style w:type="paragraph" w:customStyle="1" w:styleId="6063">
    <w:name w:val="样式 479 小四"/>
    <w:pPr>
      <w:widowControl w:val="0"/>
      <w:spacing w:line="240" w:lineRule="auto"/>
      <w:jc w:val="left"/>
    </w:pPr>
    <w:rPr>
      <w:rFonts w:ascii="宋体" w:eastAsia="宋体" w:cs="Times New Roman"/>
      <w:kern w:val="2"/>
      <w:sz w:val="24"/>
      <w:szCs w:val="21"/>
      <w:lang w:val="en-US" w:eastAsia="zh-CN" w:bidi="ar-SA"/>
    </w:rPr>
  </w:style>
  <w:style w:type="paragraph" w:customStyle="1" w:styleId="6064">
    <w:name w:val="样式 3669 10 磅"/>
    <w:pPr>
      <w:widowControl w:val="0"/>
      <w:suppressAutoHyphens/>
      <w:jc w:val="both"/>
    </w:pPr>
    <w:rPr>
      <w:rFonts w:ascii="等线" w:eastAsia="宋体" w:cs="Times New Roman" w:hAnsi="等线"/>
      <w:kern w:val="2"/>
      <w:sz w:val="21"/>
      <w:szCs w:val="21"/>
      <w:lang w:val="en-US" w:eastAsia="zh-CN" w:bidi="ar-SA"/>
    </w:rPr>
  </w:style>
  <w:style w:type="paragraph" w:customStyle="1" w:styleId="6065">
    <w:name w:val="样式 480 小四"/>
    <w:pPr>
      <w:widowControl w:val="0"/>
      <w:spacing w:line="240" w:lineRule="auto"/>
      <w:jc w:val="left"/>
    </w:pPr>
    <w:rPr>
      <w:rFonts w:ascii="宋体" w:eastAsia="宋体" w:cs="Times New Roman"/>
      <w:kern w:val="2"/>
      <w:sz w:val="24"/>
      <w:szCs w:val="21"/>
      <w:lang w:val="en-US" w:eastAsia="zh-CN" w:bidi="ar-SA"/>
    </w:rPr>
  </w:style>
  <w:style w:type="paragraph" w:customStyle="1" w:styleId="6066">
    <w:name w:val="样式 18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067">
    <w:name w:val="样式 481 小四"/>
    <w:pPr>
      <w:widowControl w:val="0"/>
      <w:spacing w:line="240" w:lineRule="auto"/>
      <w:jc w:val="left"/>
    </w:pPr>
    <w:rPr>
      <w:rFonts w:ascii="宋体" w:eastAsia="宋体" w:cs="Times New Roman"/>
      <w:kern w:val="2"/>
      <w:sz w:val="24"/>
      <w:szCs w:val="21"/>
      <w:lang w:val="en-US" w:eastAsia="zh-CN" w:bidi="ar-SA"/>
    </w:rPr>
  </w:style>
  <w:style w:type="paragraph" w:customStyle="1" w:styleId="6068">
    <w:name w:val="样式 3670 10 磅"/>
    <w:pPr>
      <w:widowControl w:val="0"/>
      <w:suppressAutoHyphens/>
      <w:jc w:val="both"/>
    </w:pPr>
    <w:rPr>
      <w:rFonts w:ascii="等线" w:eastAsia="宋体" w:cs="Times New Roman" w:hAnsi="等线"/>
      <w:kern w:val="2"/>
      <w:sz w:val="21"/>
      <w:szCs w:val="21"/>
      <w:lang w:val="en-US" w:eastAsia="zh-CN" w:bidi="ar-SA"/>
    </w:rPr>
  </w:style>
  <w:style w:type="paragraph" w:customStyle="1" w:styleId="6069">
    <w:name w:val="样式 482 小四"/>
    <w:pPr>
      <w:widowControl w:val="0"/>
      <w:spacing w:line="240" w:lineRule="auto"/>
      <w:jc w:val="left"/>
    </w:pPr>
    <w:rPr>
      <w:rFonts w:ascii="宋体" w:eastAsia="宋体" w:cs="Times New Roman"/>
      <w:kern w:val="2"/>
      <w:sz w:val="24"/>
      <w:szCs w:val="21"/>
      <w:lang w:val="en-US" w:eastAsia="zh-CN" w:bidi="ar-SA"/>
    </w:rPr>
  </w:style>
  <w:style w:type="paragraph" w:customStyle="1" w:styleId="6070">
    <w:name w:val="样式 18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071">
    <w:name w:val="样式 483 小四"/>
    <w:pPr>
      <w:widowControl w:val="0"/>
      <w:spacing w:line="240" w:lineRule="auto"/>
      <w:jc w:val="left"/>
    </w:pPr>
    <w:rPr>
      <w:rFonts w:ascii="宋体" w:eastAsia="宋体" w:cs="Times New Roman"/>
      <w:kern w:val="2"/>
      <w:sz w:val="24"/>
      <w:szCs w:val="21"/>
      <w:lang w:val="en-US" w:eastAsia="zh-CN" w:bidi="ar-SA"/>
    </w:rPr>
  </w:style>
  <w:style w:type="paragraph" w:customStyle="1" w:styleId="6072">
    <w:name w:val="样式 3671 10 磅"/>
    <w:pPr>
      <w:widowControl w:val="0"/>
      <w:suppressAutoHyphens/>
      <w:jc w:val="both"/>
    </w:pPr>
    <w:rPr>
      <w:rFonts w:ascii="等线" w:eastAsia="宋体" w:cs="Times New Roman" w:hAnsi="等线"/>
      <w:kern w:val="2"/>
      <w:sz w:val="21"/>
      <w:szCs w:val="21"/>
      <w:lang w:val="en-US" w:eastAsia="zh-CN" w:bidi="ar-SA"/>
    </w:rPr>
  </w:style>
  <w:style w:type="paragraph" w:customStyle="1" w:styleId="6073">
    <w:name w:val="样式 484 小四"/>
    <w:pPr>
      <w:widowControl w:val="0"/>
      <w:spacing w:line="240" w:lineRule="auto"/>
      <w:jc w:val="left"/>
    </w:pPr>
    <w:rPr>
      <w:rFonts w:ascii="宋体" w:eastAsia="宋体" w:cs="Times New Roman"/>
      <w:kern w:val="2"/>
      <w:sz w:val="24"/>
      <w:szCs w:val="21"/>
      <w:lang w:val="en-US" w:eastAsia="zh-CN" w:bidi="ar-SA"/>
    </w:rPr>
  </w:style>
  <w:style w:type="paragraph" w:customStyle="1" w:styleId="6074">
    <w:name w:val="样式 190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075">
    <w:name w:val="样式 485 小四"/>
    <w:pPr>
      <w:widowControl w:val="0"/>
      <w:spacing w:line="240" w:lineRule="auto"/>
      <w:jc w:val="left"/>
    </w:pPr>
    <w:rPr>
      <w:rFonts w:ascii="宋体" w:eastAsia="宋体" w:cs="Times New Roman"/>
      <w:kern w:val="2"/>
      <w:sz w:val="24"/>
      <w:szCs w:val="21"/>
      <w:lang w:val="en-US" w:eastAsia="zh-CN" w:bidi="ar-SA"/>
    </w:rPr>
  </w:style>
  <w:style w:type="paragraph" w:customStyle="1" w:styleId="6076">
    <w:name w:val="样式 3672 10 磅"/>
    <w:pPr>
      <w:widowControl w:val="0"/>
      <w:suppressAutoHyphens/>
      <w:jc w:val="both"/>
    </w:pPr>
    <w:rPr>
      <w:rFonts w:ascii="等线" w:eastAsia="宋体" w:cs="Times New Roman" w:hAnsi="等线"/>
      <w:kern w:val="2"/>
      <w:sz w:val="21"/>
      <w:szCs w:val="21"/>
      <w:lang w:val="en-US" w:eastAsia="zh-CN" w:bidi="ar-SA"/>
    </w:rPr>
  </w:style>
  <w:style w:type="paragraph" w:customStyle="1" w:styleId="6077">
    <w:name w:val="样式 3673 10 磅"/>
    <w:pPr>
      <w:widowControl w:val="0"/>
      <w:jc w:val="both"/>
    </w:pPr>
    <w:rPr>
      <w:rFonts w:ascii="Times New Roman" w:eastAsia="宋体" w:cs="Times New Roman" w:hAnsi="Times New Roman"/>
      <w:kern w:val="2"/>
      <w:sz w:val="21"/>
      <w:szCs w:val="21"/>
      <w:lang w:val="en-US" w:eastAsia="zh-CN" w:bidi="ar-SA"/>
    </w:rPr>
  </w:style>
  <w:style w:type="paragraph" w:customStyle="1" w:styleId="6078">
    <w:name w:val="样式 486 小四"/>
    <w:pPr>
      <w:widowControl w:val="0"/>
      <w:spacing w:line="240" w:lineRule="auto"/>
      <w:jc w:val="left"/>
    </w:pPr>
    <w:rPr>
      <w:rFonts w:ascii="宋体" w:eastAsia="宋体" w:cs="Times New Roman"/>
      <w:kern w:val="2"/>
      <w:sz w:val="24"/>
      <w:szCs w:val="21"/>
      <w:lang w:val="en-US" w:eastAsia="zh-CN" w:bidi="ar-SA"/>
    </w:rPr>
  </w:style>
  <w:style w:type="paragraph" w:customStyle="1" w:styleId="6079">
    <w:name w:val="样式 3674 10 磅"/>
    <w:pPr>
      <w:widowControl w:val="0"/>
      <w:jc w:val="both"/>
    </w:pPr>
    <w:rPr>
      <w:rFonts w:ascii="Times New Roman" w:eastAsia="宋体" w:cs="Times New Roman" w:hAnsi="Times New Roman"/>
      <w:kern w:val="2"/>
      <w:sz w:val="21"/>
      <w:szCs w:val="21"/>
      <w:lang w:val="en-US" w:eastAsia="zh-CN" w:bidi="ar-SA"/>
    </w:rPr>
  </w:style>
  <w:style w:type="paragraph" w:customStyle="1" w:styleId="6080">
    <w:name w:val="样式 487 小四"/>
    <w:pPr>
      <w:widowControl w:val="0"/>
      <w:spacing w:line="240" w:lineRule="auto"/>
      <w:jc w:val="left"/>
    </w:pPr>
    <w:rPr>
      <w:rFonts w:ascii="宋体" w:eastAsia="宋体" w:cs="Times New Roman"/>
      <w:kern w:val="2"/>
      <w:sz w:val="24"/>
      <w:szCs w:val="21"/>
      <w:lang w:val="en-US" w:eastAsia="zh-CN" w:bidi="ar-SA"/>
    </w:rPr>
  </w:style>
  <w:style w:type="paragraph" w:customStyle="1" w:styleId="6081">
    <w:name w:val="样式 3675 10 磅"/>
    <w:pPr>
      <w:widowControl w:val="0"/>
      <w:jc w:val="both"/>
    </w:pPr>
    <w:rPr>
      <w:rFonts w:ascii="Times New Roman" w:eastAsia="宋体" w:cs="Times New Roman" w:hAnsi="Times New Roman"/>
      <w:kern w:val="2"/>
      <w:sz w:val="21"/>
      <w:szCs w:val="21"/>
      <w:lang w:val="en-US" w:eastAsia="zh-CN" w:bidi="ar-SA"/>
    </w:rPr>
  </w:style>
  <w:style w:type="paragraph" w:customStyle="1" w:styleId="6082">
    <w:name w:val="样式 488 小四"/>
    <w:pPr>
      <w:widowControl w:val="0"/>
      <w:spacing w:line="240" w:lineRule="auto"/>
      <w:jc w:val="left"/>
    </w:pPr>
    <w:rPr>
      <w:rFonts w:ascii="宋体" w:eastAsia="宋体" w:cs="Times New Roman"/>
      <w:kern w:val="2"/>
      <w:sz w:val="24"/>
      <w:szCs w:val="21"/>
      <w:lang w:val="en-US" w:eastAsia="zh-CN" w:bidi="ar-SA"/>
    </w:rPr>
  </w:style>
  <w:style w:type="paragraph" w:customStyle="1" w:styleId="6083">
    <w:name w:val="样式 489 小四"/>
    <w:pPr>
      <w:widowControl w:val="0"/>
      <w:spacing w:line="240" w:lineRule="auto"/>
      <w:jc w:val="left"/>
    </w:pPr>
    <w:rPr>
      <w:rFonts w:ascii="宋体" w:eastAsia="宋体" w:cs="Times New Roman"/>
      <w:kern w:val="2"/>
      <w:sz w:val="24"/>
      <w:szCs w:val="21"/>
      <w:lang w:val="en-US" w:eastAsia="zh-CN" w:bidi="ar-SA"/>
    </w:rPr>
  </w:style>
  <w:style w:type="paragraph" w:customStyle="1" w:styleId="6084">
    <w:name w:val="样式 3676 10 磅"/>
    <w:pPr>
      <w:widowControl w:val="0"/>
      <w:suppressAutoHyphens/>
      <w:jc w:val="both"/>
    </w:pPr>
    <w:rPr>
      <w:rFonts w:ascii="等线" w:eastAsia="宋体" w:cs="Times New Roman" w:hAnsi="等线"/>
      <w:kern w:val="2"/>
      <w:sz w:val="21"/>
      <w:szCs w:val="21"/>
      <w:lang w:val="en-US" w:eastAsia="zh-CN" w:bidi="ar-SA"/>
    </w:rPr>
  </w:style>
  <w:style w:type="paragraph" w:customStyle="1" w:styleId="6085">
    <w:name w:val="样式 490 小四"/>
    <w:pPr>
      <w:widowControl w:val="0"/>
      <w:spacing w:line="240" w:lineRule="auto"/>
      <w:jc w:val="left"/>
    </w:pPr>
    <w:rPr>
      <w:rFonts w:ascii="宋体" w:eastAsia="宋体" w:cs="Times New Roman"/>
      <w:kern w:val="2"/>
      <w:sz w:val="24"/>
      <w:szCs w:val="21"/>
      <w:lang w:val="en-US" w:eastAsia="zh-CN" w:bidi="ar-SA"/>
    </w:rPr>
  </w:style>
  <w:style w:type="paragraph" w:customStyle="1" w:styleId="6086">
    <w:name w:val="样式 3677 10 磅"/>
    <w:pPr>
      <w:widowControl w:val="0"/>
      <w:jc w:val="both"/>
    </w:pPr>
    <w:rPr>
      <w:rFonts w:ascii="Times New Roman" w:eastAsia="宋体" w:cs="Times New Roman" w:hAnsi="Times New Roman"/>
      <w:kern w:val="2"/>
      <w:sz w:val="21"/>
      <w:szCs w:val="21"/>
      <w:lang w:val="en-US" w:eastAsia="zh-CN" w:bidi="ar-SA"/>
    </w:rPr>
  </w:style>
  <w:style w:type="paragraph" w:customStyle="1" w:styleId="6087">
    <w:name w:val="样式 491 小四"/>
    <w:pPr>
      <w:widowControl w:val="0"/>
      <w:spacing w:line="240" w:lineRule="auto"/>
      <w:jc w:val="left"/>
    </w:pPr>
    <w:rPr>
      <w:rFonts w:ascii="宋体" w:eastAsia="宋体" w:cs="Times New Roman"/>
      <w:kern w:val="2"/>
      <w:sz w:val="24"/>
      <w:szCs w:val="21"/>
      <w:lang w:val="en-US" w:eastAsia="zh-CN" w:bidi="ar-SA"/>
    </w:rPr>
  </w:style>
  <w:style w:type="paragraph" w:customStyle="1" w:styleId="6088">
    <w:name w:val="样式 3678 10 磅"/>
    <w:pPr>
      <w:widowControl w:val="0"/>
      <w:jc w:val="both"/>
    </w:pPr>
    <w:rPr>
      <w:rFonts w:ascii="Times New Roman" w:eastAsia="宋体" w:cs="Times New Roman" w:hAnsi="Times New Roman"/>
      <w:kern w:val="2"/>
      <w:sz w:val="21"/>
      <w:szCs w:val="21"/>
      <w:lang w:val="en-US" w:eastAsia="zh-CN" w:bidi="ar-SA"/>
    </w:rPr>
  </w:style>
  <w:style w:type="paragraph" w:customStyle="1" w:styleId="6089">
    <w:name w:val="样式 492 小四"/>
    <w:pPr>
      <w:widowControl w:val="0"/>
      <w:spacing w:line="240" w:lineRule="auto"/>
      <w:jc w:val="left"/>
    </w:pPr>
    <w:rPr>
      <w:rFonts w:ascii="宋体" w:eastAsia="宋体" w:cs="Times New Roman"/>
      <w:kern w:val="2"/>
      <w:sz w:val="24"/>
      <w:szCs w:val="21"/>
      <w:lang w:val="en-US" w:eastAsia="zh-CN" w:bidi="ar-SA"/>
    </w:rPr>
  </w:style>
  <w:style w:type="paragraph" w:customStyle="1" w:styleId="6090">
    <w:name w:val="样式 3679 10 磅"/>
    <w:pPr>
      <w:widowControl w:val="0"/>
      <w:jc w:val="both"/>
    </w:pPr>
    <w:rPr>
      <w:rFonts w:ascii="Times New Roman" w:eastAsia="宋体" w:cs="Times New Roman" w:hAnsi="Times New Roman"/>
      <w:kern w:val="2"/>
      <w:sz w:val="21"/>
      <w:szCs w:val="21"/>
      <w:lang w:val="en-US" w:eastAsia="zh-CN" w:bidi="ar-SA"/>
    </w:rPr>
  </w:style>
  <w:style w:type="paragraph" w:customStyle="1" w:styleId="6091">
    <w:name w:val="样式 493 小四"/>
    <w:pPr>
      <w:widowControl w:val="0"/>
      <w:spacing w:line="240" w:lineRule="auto"/>
      <w:jc w:val="left"/>
    </w:pPr>
    <w:rPr>
      <w:rFonts w:ascii="宋体" w:eastAsia="宋体" w:cs="Times New Roman"/>
      <w:kern w:val="2"/>
      <w:sz w:val="24"/>
      <w:szCs w:val="21"/>
      <w:lang w:val="en-US" w:eastAsia="zh-CN" w:bidi="ar-SA"/>
    </w:rPr>
  </w:style>
  <w:style w:type="paragraph" w:customStyle="1" w:styleId="6092">
    <w:name w:val="样式 3680 10 磅"/>
    <w:pPr>
      <w:widowControl w:val="0"/>
      <w:jc w:val="both"/>
    </w:pPr>
    <w:rPr>
      <w:rFonts w:ascii="Times New Roman" w:eastAsia="宋体" w:cs="Times New Roman" w:hAnsi="Times New Roman"/>
      <w:kern w:val="2"/>
      <w:sz w:val="21"/>
      <w:szCs w:val="21"/>
      <w:lang w:val="en-US" w:eastAsia="zh-CN" w:bidi="ar-SA"/>
    </w:rPr>
  </w:style>
  <w:style w:type="paragraph" w:customStyle="1" w:styleId="6093">
    <w:name w:val="样式 494 小四"/>
    <w:pPr>
      <w:widowControl w:val="0"/>
      <w:spacing w:line="240" w:lineRule="auto"/>
      <w:jc w:val="left"/>
    </w:pPr>
    <w:rPr>
      <w:rFonts w:ascii="宋体" w:eastAsia="宋体" w:cs="Times New Roman"/>
      <w:kern w:val="2"/>
      <w:sz w:val="24"/>
      <w:szCs w:val="21"/>
      <w:lang w:val="en-US" w:eastAsia="zh-CN" w:bidi="ar-SA"/>
    </w:rPr>
  </w:style>
  <w:style w:type="paragraph" w:customStyle="1" w:styleId="6094">
    <w:name w:val="样式 3681 10 磅"/>
    <w:pPr>
      <w:widowControl w:val="0"/>
      <w:jc w:val="both"/>
    </w:pPr>
    <w:rPr>
      <w:rFonts w:ascii="Times New Roman" w:eastAsia="宋体" w:cs="Times New Roman" w:hAnsi="Times New Roman"/>
      <w:kern w:val="2"/>
      <w:sz w:val="21"/>
      <w:szCs w:val="21"/>
      <w:lang w:val="en-US" w:eastAsia="zh-CN" w:bidi="ar-SA"/>
    </w:rPr>
  </w:style>
  <w:style w:type="paragraph" w:customStyle="1" w:styleId="6095">
    <w:name w:val="样式 495 小四"/>
    <w:pPr>
      <w:widowControl w:val="0"/>
      <w:spacing w:line="240" w:lineRule="auto"/>
      <w:jc w:val="left"/>
    </w:pPr>
    <w:rPr>
      <w:rFonts w:ascii="宋体" w:eastAsia="宋体" w:cs="Times New Roman"/>
      <w:kern w:val="2"/>
      <w:sz w:val="24"/>
      <w:szCs w:val="21"/>
      <w:lang w:val="en-US" w:eastAsia="zh-CN" w:bidi="ar-SA"/>
    </w:rPr>
  </w:style>
  <w:style w:type="paragraph" w:customStyle="1" w:styleId="6096">
    <w:name w:val="样式 3682 10 磅"/>
    <w:pPr>
      <w:widowControl w:val="0"/>
      <w:jc w:val="both"/>
    </w:pPr>
    <w:rPr>
      <w:rFonts w:ascii="Times New Roman" w:eastAsia="宋体" w:cs="Times New Roman" w:hAnsi="Times New Roman"/>
      <w:kern w:val="2"/>
      <w:sz w:val="21"/>
      <w:szCs w:val="21"/>
      <w:lang w:val="en-US" w:eastAsia="zh-CN" w:bidi="ar-SA"/>
    </w:rPr>
  </w:style>
  <w:style w:type="paragraph" w:customStyle="1" w:styleId="6097">
    <w:name w:val="样式 496 小四"/>
    <w:pPr>
      <w:widowControl w:val="0"/>
      <w:spacing w:line="240" w:lineRule="auto"/>
      <w:jc w:val="left"/>
    </w:pPr>
    <w:rPr>
      <w:rFonts w:ascii="宋体" w:eastAsia="宋体" w:cs="Times New Roman"/>
      <w:kern w:val="2"/>
      <w:sz w:val="24"/>
      <w:szCs w:val="21"/>
      <w:lang w:val="en-US" w:eastAsia="zh-CN" w:bidi="ar-SA"/>
    </w:rPr>
  </w:style>
  <w:style w:type="paragraph" w:customStyle="1" w:styleId="6098">
    <w:name w:val="样式 3683 10 磅"/>
    <w:pPr>
      <w:widowControl w:val="0"/>
      <w:jc w:val="both"/>
    </w:pPr>
    <w:rPr>
      <w:rFonts w:ascii="Times New Roman" w:eastAsia="宋体" w:cs="Times New Roman" w:hAnsi="Times New Roman"/>
      <w:kern w:val="2"/>
      <w:sz w:val="21"/>
      <w:szCs w:val="21"/>
      <w:lang w:val="en-US" w:eastAsia="zh-CN" w:bidi="ar-SA"/>
    </w:rPr>
  </w:style>
  <w:style w:type="paragraph" w:customStyle="1" w:styleId="6099">
    <w:name w:val="样式 497 小四"/>
    <w:pPr>
      <w:widowControl w:val="0"/>
      <w:spacing w:line="240" w:lineRule="auto"/>
      <w:jc w:val="left"/>
    </w:pPr>
    <w:rPr>
      <w:rFonts w:ascii="宋体" w:eastAsia="宋体" w:cs="Times New Roman"/>
      <w:kern w:val="2"/>
      <w:sz w:val="24"/>
      <w:szCs w:val="21"/>
      <w:lang w:val="en-US" w:eastAsia="zh-CN" w:bidi="ar-SA"/>
    </w:rPr>
  </w:style>
  <w:style w:type="paragraph" w:customStyle="1" w:styleId="6100">
    <w:name w:val="样式 3684 10 磅"/>
    <w:pPr>
      <w:widowControl w:val="0"/>
      <w:jc w:val="both"/>
    </w:pPr>
    <w:rPr>
      <w:rFonts w:ascii="Times New Roman" w:eastAsia="宋体" w:cs="Times New Roman" w:hAnsi="Times New Roman"/>
      <w:kern w:val="2"/>
      <w:sz w:val="21"/>
      <w:szCs w:val="21"/>
      <w:lang w:val="en-US" w:eastAsia="zh-CN" w:bidi="ar-SA"/>
    </w:rPr>
  </w:style>
  <w:style w:type="paragraph" w:customStyle="1" w:styleId="6101">
    <w:name w:val="样式 498 小四"/>
    <w:pPr>
      <w:widowControl w:val="0"/>
      <w:spacing w:line="240" w:lineRule="auto"/>
      <w:jc w:val="left"/>
    </w:pPr>
    <w:rPr>
      <w:rFonts w:ascii="宋体" w:eastAsia="宋体" w:cs="Times New Roman"/>
      <w:kern w:val="2"/>
      <w:sz w:val="24"/>
      <w:szCs w:val="21"/>
      <w:lang w:val="en-US" w:eastAsia="zh-CN" w:bidi="ar-SA"/>
    </w:rPr>
  </w:style>
  <w:style w:type="paragraph" w:customStyle="1" w:styleId="6102">
    <w:name w:val="样式 3685 10 磅"/>
    <w:pPr>
      <w:widowControl w:val="0"/>
      <w:jc w:val="both"/>
    </w:pPr>
    <w:rPr>
      <w:rFonts w:ascii="Times New Roman" w:eastAsia="宋体" w:cs="Times New Roman" w:hAnsi="Times New Roman"/>
      <w:kern w:val="2"/>
      <w:sz w:val="21"/>
      <w:szCs w:val="21"/>
      <w:lang w:val="en-US" w:eastAsia="zh-CN" w:bidi="ar-SA"/>
    </w:rPr>
  </w:style>
  <w:style w:type="paragraph" w:customStyle="1" w:styleId="6103">
    <w:name w:val="样式 499 小四"/>
    <w:pPr>
      <w:widowControl w:val="0"/>
      <w:spacing w:line="240" w:lineRule="auto"/>
      <w:jc w:val="left"/>
    </w:pPr>
    <w:rPr>
      <w:rFonts w:ascii="宋体" w:eastAsia="宋体" w:cs="Times New Roman"/>
      <w:kern w:val="2"/>
      <w:sz w:val="24"/>
      <w:szCs w:val="21"/>
      <w:lang w:val="en-US" w:eastAsia="zh-CN" w:bidi="ar-SA"/>
    </w:rPr>
  </w:style>
  <w:style w:type="paragraph" w:customStyle="1" w:styleId="6104">
    <w:name w:val="样式 3686 10 磅"/>
    <w:pPr>
      <w:widowControl w:val="0"/>
      <w:jc w:val="both"/>
    </w:pPr>
    <w:rPr>
      <w:rFonts w:ascii="Times New Roman" w:eastAsia="宋体" w:cs="Times New Roman" w:hAnsi="Times New Roman"/>
      <w:kern w:val="2"/>
      <w:sz w:val="21"/>
      <w:szCs w:val="21"/>
      <w:lang w:val="en-US" w:eastAsia="zh-CN" w:bidi="ar-SA"/>
    </w:rPr>
  </w:style>
  <w:style w:type="paragraph" w:customStyle="1" w:styleId="6105">
    <w:name w:val="样式 500 小四"/>
    <w:pPr>
      <w:widowControl w:val="0"/>
      <w:spacing w:line="240" w:lineRule="auto"/>
      <w:jc w:val="left"/>
    </w:pPr>
    <w:rPr>
      <w:rFonts w:ascii="宋体" w:eastAsia="宋体" w:cs="Times New Roman"/>
      <w:kern w:val="2"/>
      <w:sz w:val="24"/>
      <w:szCs w:val="21"/>
      <w:lang w:val="en-US" w:eastAsia="zh-CN" w:bidi="ar-SA"/>
    </w:rPr>
  </w:style>
  <w:style w:type="paragraph" w:customStyle="1" w:styleId="6106">
    <w:name w:val="样式 3687 10 磅"/>
    <w:pPr>
      <w:widowControl w:val="0"/>
      <w:jc w:val="both"/>
    </w:pPr>
    <w:rPr>
      <w:rFonts w:ascii="Times New Roman" w:eastAsia="宋体" w:cs="Times New Roman" w:hAnsi="Times New Roman"/>
      <w:kern w:val="2"/>
      <w:sz w:val="21"/>
      <w:szCs w:val="21"/>
      <w:lang w:val="en-US" w:eastAsia="zh-CN" w:bidi="ar-SA"/>
    </w:rPr>
  </w:style>
  <w:style w:type="paragraph" w:customStyle="1" w:styleId="6107">
    <w:name w:val="样式 501 小四"/>
    <w:pPr>
      <w:widowControl w:val="0"/>
      <w:spacing w:line="240" w:lineRule="auto"/>
      <w:jc w:val="left"/>
    </w:pPr>
    <w:rPr>
      <w:rFonts w:ascii="宋体" w:eastAsia="宋体" w:cs="Times New Roman"/>
      <w:kern w:val="2"/>
      <w:sz w:val="24"/>
      <w:szCs w:val="21"/>
      <w:lang w:val="en-US" w:eastAsia="zh-CN" w:bidi="ar-SA"/>
    </w:rPr>
  </w:style>
  <w:style w:type="paragraph" w:customStyle="1" w:styleId="6108">
    <w:name w:val="样式 3688 10 磅"/>
    <w:pPr>
      <w:widowControl w:val="0"/>
      <w:jc w:val="both"/>
    </w:pPr>
    <w:rPr>
      <w:rFonts w:ascii="Times New Roman" w:eastAsia="宋体" w:cs="Times New Roman" w:hAnsi="Times New Roman"/>
      <w:kern w:val="2"/>
      <w:sz w:val="21"/>
      <w:szCs w:val="21"/>
      <w:lang w:val="en-US" w:eastAsia="zh-CN" w:bidi="ar-SA"/>
    </w:rPr>
  </w:style>
  <w:style w:type="paragraph" w:customStyle="1" w:styleId="6109">
    <w:name w:val="样式 502 小四"/>
    <w:pPr>
      <w:widowControl w:val="0"/>
      <w:spacing w:line="240" w:lineRule="auto"/>
      <w:jc w:val="left"/>
    </w:pPr>
    <w:rPr>
      <w:rFonts w:ascii="宋体" w:eastAsia="宋体" w:cs="Times New Roman"/>
      <w:kern w:val="2"/>
      <w:sz w:val="24"/>
      <w:szCs w:val="21"/>
      <w:lang w:val="en-US" w:eastAsia="zh-CN" w:bidi="ar-SA"/>
    </w:rPr>
  </w:style>
  <w:style w:type="paragraph" w:customStyle="1" w:styleId="6110">
    <w:name w:val="样式 3689 10 磅"/>
    <w:pPr>
      <w:widowControl w:val="0"/>
      <w:jc w:val="both"/>
    </w:pPr>
    <w:rPr>
      <w:rFonts w:ascii="Times New Roman" w:eastAsia="宋体" w:cs="Times New Roman" w:hAnsi="Times New Roman"/>
      <w:kern w:val="2"/>
      <w:sz w:val="21"/>
      <w:szCs w:val="21"/>
      <w:lang w:val="en-US" w:eastAsia="zh-CN" w:bidi="ar-SA"/>
    </w:rPr>
  </w:style>
  <w:style w:type="paragraph" w:customStyle="1" w:styleId="6111">
    <w:name w:val="样式 503 小四"/>
    <w:pPr>
      <w:widowControl w:val="0"/>
      <w:spacing w:line="240" w:lineRule="auto"/>
      <w:jc w:val="left"/>
    </w:pPr>
    <w:rPr>
      <w:rFonts w:ascii="宋体" w:eastAsia="宋体" w:cs="Times New Roman"/>
      <w:kern w:val="2"/>
      <w:sz w:val="24"/>
      <w:szCs w:val="21"/>
      <w:lang w:val="en-US" w:eastAsia="zh-CN" w:bidi="ar-SA"/>
    </w:rPr>
  </w:style>
  <w:style w:type="paragraph" w:customStyle="1" w:styleId="6112">
    <w:name w:val="样式 3690 10 磅"/>
    <w:pPr>
      <w:widowControl w:val="0"/>
      <w:jc w:val="both"/>
    </w:pPr>
    <w:rPr>
      <w:rFonts w:ascii="Times New Roman" w:eastAsia="宋体" w:cs="Times New Roman" w:hAnsi="Times New Roman"/>
      <w:kern w:val="2"/>
      <w:sz w:val="21"/>
      <w:szCs w:val="21"/>
      <w:lang w:val="en-US" w:eastAsia="zh-CN" w:bidi="ar-SA"/>
    </w:rPr>
  </w:style>
  <w:style w:type="paragraph" w:customStyle="1" w:styleId="6113">
    <w:name w:val="样式 504 小四"/>
    <w:pPr>
      <w:widowControl w:val="0"/>
      <w:spacing w:line="240" w:lineRule="auto"/>
      <w:jc w:val="left"/>
    </w:pPr>
    <w:rPr>
      <w:rFonts w:ascii="宋体" w:eastAsia="宋体" w:cs="Times New Roman"/>
      <w:kern w:val="2"/>
      <w:sz w:val="24"/>
      <w:szCs w:val="21"/>
      <w:lang w:val="en-US" w:eastAsia="zh-CN" w:bidi="ar-SA"/>
    </w:rPr>
  </w:style>
  <w:style w:type="paragraph" w:customStyle="1" w:styleId="6114">
    <w:name w:val="样式 3691 10 磅"/>
    <w:pPr>
      <w:widowControl w:val="0"/>
      <w:jc w:val="both"/>
    </w:pPr>
    <w:rPr>
      <w:rFonts w:ascii="Times New Roman" w:eastAsia="宋体" w:cs="Times New Roman" w:hAnsi="Times New Roman"/>
      <w:kern w:val="2"/>
      <w:sz w:val="21"/>
      <w:szCs w:val="21"/>
      <w:lang w:val="en-US" w:eastAsia="zh-CN" w:bidi="ar-SA"/>
    </w:rPr>
  </w:style>
  <w:style w:type="paragraph" w:customStyle="1" w:styleId="6115">
    <w:name w:val="样式 505 小四"/>
    <w:pPr>
      <w:widowControl w:val="0"/>
      <w:spacing w:line="240" w:lineRule="auto"/>
      <w:jc w:val="left"/>
    </w:pPr>
    <w:rPr>
      <w:rFonts w:ascii="宋体" w:eastAsia="宋体" w:cs="Times New Roman"/>
      <w:kern w:val="2"/>
      <w:sz w:val="24"/>
      <w:szCs w:val="21"/>
      <w:lang w:val="en-US" w:eastAsia="zh-CN" w:bidi="ar-SA"/>
    </w:rPr>
  </w:style>
  <w:style w:type="paragraph" w:customStyle="1" w:styleId="6116">
    <w:name w:val="样式 3692 10 磅"/>
    <w:pPr>
      <w:widowControl w:val="0"/>
      <w:jc w:val="both"/>
    </w:pPr>
    <w:rPr>
      <w:rFonts w:ascii="Times New Roman" w:eastAsia="宋体" w:cs="Times New Roman" w:hAnsi="Times New Roman"/>
      <w:kern w:val="2"/>
      <w:sz w:val="21"/>
      <w:szCs w:val="21"/>
      <w:lang w:val="en-US" w:eastAsia="zh-CN" w:bidi="ar-SA"/>
    </w:rPr>
  </w:style>
  <w:style w:type="paragraph" w:customStyle="1" w:styleId="6117">
    <w:name w:val="样式 506 小四"/>
    <w:pPr>
      <w:widowControl w:val="0"/>
      <w:spacing w:line="240" w:lineRule="auto"/>
      <w:jc w:val="left"/>
    </w:pPr>
    <w:rPr>
      <w:rFonts w:ascii="宋体" w:eastAsia="宋体" w:cs="Times New Roman"/>
      <w:kern w:val="2"/>
      <w:sz w:val="24"/>
      <w:szCs w:val="21"/>
      <w:lang w:val="en-US" w:eastAsia="zh-CN" w:bidi="ar-SA"/>
    </w:rPr>
  </w:style>
  <w:style w:type="paragraph" w:customStyle="1" w:styleId="6118">
    <w:name w:val="样式 3693 10 磅"/>
    <w:pPr>
      <w:widowControl w:val="0"/>
      <w:jc w:val="both"/>
    </w:pPr>
    <w:rPr>
      <w:rFonts w:ascii="Times New Roman" w:eastAsia="宋体" w:cs="Times New Roman" w:hAnsi="Times New Roman"/>
      <w:kern w:val="2"/>
      <w:sz w:val="21"/>
      <w:szCs w:val="21"/>
      <w:lang w:val="en-US" w:eastAsia="zh-CN" w:bidi="ar-SA"/>
    </w:rPr>
  </w:style>
  <w:style w:type="paragraph" w:customStyle="1" w:styleId="6119">
    <w:name w:val="样式 507 小四"/>
    <w:pPr>
      <w:widowControl w:val="0"/>
      <w:spacing w:line="240" w:lineRule="auto"/>
      <w:jc w:val="left"/>
    </w:pPr>
    <w:rPr>
      <w:rFonts w:ascii="宋体" w:eastAsia="宋体" w:cs="Times New Roman"/>
      <w:kern w:val="2"/>
      <w:sz w:val="24"/>
      <w:szCs w:val="21"/>
      <w:lang w:val="en-US" w:eastAsia="zh-CN" w:bidi="ar-SA"/>
    </w:rPr>
  </w:style>
  <w:style w:type="paragraph" w:customStyle="1" w:styleId="6120">
    <w:name w:val="样式 3694 10 磅"/>
    <w:pPr>
      <w:widowControl w:val="0"/>
      <w:jc w:val="both"/>
    </w:pPr>
    <w:rPr>
      <w:rFonts w:ascii="Times New Roman" w:eastAsia="宋体" w:cs="Times New Roman" w:hAnsi="Times New Roman"/>
      <w:kern w:val="2"/>
      <w:sz w:val="21"/>
      <w:szCs w:val="21"/>
      <w:lang w:val="en-US" w:eastAsia="zh-CN" w:bidi="ar-SA"/>
    </w:rPr>
  </w:style>
  <w:style w:type="paragraph" w:customStyle="1" w:styleId="6121">
    <w:name w:val="样式 508 小四"/>
    <w:pPr>
      <w:widowControl w:val="0"/>
      <w:spacing w:line="240" w:lineRule="auto"/>
      <w:jc w:val="left"/>
    </w:pPr>
    <w:rPr>
      <w:rFonts w:ascii="宋体" w:eastAsia="宋体" w:cs="Times New Roman"/>
      <w:kern w:val="2"/>
      <w:sz w:val="24"/>
      <w:szCs w:val="21"/>
      <w:lang w:val="en-US" w:eastAsia="zh-CN" w:bidi="ar-SA"/>
    </w:rPr>
  </w:style>
  <w:style w:type="paragraph" w:customStyle="1" w:styleId="6122">
    <w:name w:val="样式 3695 10 磅"/>
    <w:pPr>
      <w:widowControl w:val="0"/>
      <w:jc w:val="both"/>
    </w:pPr>
    <w:rPr>
      <w:rFonts w:ascii="Times New Roman" w:eastAsia="宋体" w:cs="Times New Roman" w:hAnsi="Times New Roman"/>
      <w:kern w:val="2"/>
      <w:sz w:val="21"/>
      <w:szCs w:val="21"/>
      <w:lang w:val="en-US" w:eastAsia="zh-CN" w:bidi="ar-SA"/>
    </w:rPr>
  </w:style>
  <w:style w:type="paragraph" w:customStyle="1" w:styleId="6123">
    <w:name w:val="样式 509 小四"/>
    <w:pPr>
      <w:widowControl w:val="0"/>
      <w:spacing w:line="240" w:lineRule="auto"/>
      <w:jc w:val="left"/>
    </w:pPr>
    <w:rPr>
      <w:rFonts w:ascii="宋体" w:eastAsia="宋体" w:cs="Times New Roman"/>
      <w:kern w:val="2"/>
      <w:sz w:val="24"/>
      <w:szCs w:val="21"/>
      <w:lang w:val="en-US" w:eastAsia="zh-CN" w:bidi="ar-SA"/>
    </w:rPr>
  </w:style>
  <w:style w:type="paragraph" w:customStyle="1" w:styleId="6124">
    <w:name w:val="样式 3696 10 磅"/>
    <w:pPr>
      <w:widowControl w:val="0"/>
      <w:jc w:val="both"/>
    </w:pPr>
    <w:rPr>
      <w:rFonts w:ascii="Times New Roman" w:eastAsia="宋体" w:cs="Times New Roman" w:hAnsi="Times New Roman"/>
      <w:kern w:val="2"/>
      <w:sz w:val="21"/>
      <w:szCs w:val="21"/>
      <w:lang w:val="en-US" w:eastAsia="zh-CN" w:bidi="ar-SA"/>
    </w:rPr>
  </w:style>
  <w:style w:type="paragraph" w:customStyle="1" w:styleId="6125">
    <w:name w:val="样式 510 小四"/>
    <w:pPr>
      <w:widowControl w:val="0"/>
      <w:spacing w:line="240" w:lineRule="auto"/>
      <w:jc w:val="left"/>
    </w:pPr>
    <w:rPr>
      <w:rFonts w:ascii="宋体" w:eastAsia="宋体" w:cs="Times New Roman"/>
      <w:kern w:val="2"/>
      <w:sz w:val="24"/>
      <w:szCs w:val="21"/>
      <w:lang w:val="en-US" w:eastAsia="zh-CN" w:bidi="ar-SA"/>
    </w:rPr>
  </w:style>
  <w:style w:type="paragraph" w:customStyle="1" w:styleId="6126">
    <w:name w:val="样式 511 小四"/>
    <w:pPr>
      <w:widowControl w:val="0"/>
      <w:spacing w:line="240" w:lineRule="auto"/>
      <w:jc w:val="left"/>
    </w:pPr>
    <w:rPr>
      <w:rFonts w:ascii="宋体" w:eastAsia="宋体" w:cs="Times New Roman"/>
      <w:kern w:val="2"/>
      <w:sz w:val="24"/>
      <w:szCs w:val="21"/>
      <w:lang w:val="en-US" w:eastAsia="zh-CN" w:bidi="ar-SA"/>
    </w:rPr>
  </w:style>
  <w:style w:type="paragraph" w:customStyle="1" w:styleId="6127">
    <w:name w:val="样式 3697 10 磅"/>
    <w:pPr>
      <w:widowControl w:val="0"/>
      <w:jc w:val="both"/>
    </w:pPr>
    <w:rPr>
      <w:rFonts w:ascii="Times New Roman" w:eastAsia="宋体" w:cs="Times New Roman" w:hAnsi="Times New Roman"/>
      <w:kern w:val="2"/>
      <w:sz w:val="21"/>
      <w:szCs w:val="21"/>
      <w:lang w:val="en-US" w:eastAsia="zh-CN" w:bidi="ar-SA"/>
    </w:rPr>
  </w:style>
  <w:style w:type="paragraph" w:customStyle="1" w:styleId="6128">
    <w:name w:val="样式 512 小四"/>
    <w:pPr>
      <w:widowControl w:val="0"/>
      <w:spacing w:line="240" w:lineRule="auto"/>
      <w:jc w:val="left"/>
    </w:pPr>
    <w:rPr>
      <w:rFonts w:ascii="宋体" w:eastAsia="宋体" w:cs="Times New Roman"/>
      <w:kern w:val="2"/>
      <w:sz w:val="24"/>
      <w:szCs w:val="21"/>
      <w:lang w:val="en-US" w:eastAsia="zh-CN" w:bidi="ar-SA"/>
    </w:rPr>
  </w:style>
  <w:style w:type="paragraph" w:customStyle="1" w:styleId="6129">
    <w:name w:val="样式 19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130">
    <w:name w:val="样式 513 小四"/>
    <w:pPr>
      <w:widowControl w:val="0"/>
      <w:spacing w:line="240" w:lineRule="auto"/>
      <w:jc w:val="left"/>
    </w:pPr>
    <w:rPr>
      <w:rFonts w:ascii="宋体" w:eastAsia="宋体" w:cs="Times New Roman"/>
      <w:kern w:val="2"/>
      <w:sz w:val="24"/>
      <w:szCs w:val="21"/>
      <w:lang w:val="en-US" w:eastAsia="zh-CN" w:bidi="ar-SA"/>
    </w:rPr>
  </w:style>
  <w:style w:type="paragraph" w:customStyle="1" w:styleId="6131">
    <w:name w:val="样式 3698 10 磅"/>
    <w:pPr>
      <w:widowControl w:val="0"/>
      <w:jc w:val="both"/>
    </w:pPr>
    <w:rPr>
      <w:rFonts w:ascii="Times New Roman" w:eastAsia="宋体" w:cs="Times New Roman" w:hAnsi="Times New Roman"/>
      <w:kern w:val="2"/>
      <w:sz w:val="21"/>
      <w:szCs w:val="21"/>
      <w:lang w:val="en-US" w:eastAsia="zh-CN" w:bidi="ar-SA"/>
    </w:rPr>
  </w:style>
  <w:style w:type="paragraph" w:customStyle="1" w:styleId="6132">
    <w:name w:val="样式 514 小四"/>
    <w:pPr>
      <w:widowControl w:val="0"/>
      <w:spacing w:line="240" w:lineRule="auto"/>
      <w:jc w:val="left"/>
    </w:pPr>
    <w:rPr>
      <w:rFonts w:ascii="宋体" w:eastAsia="宋体" w:cs="Times New Roman"/>
      <w:kern w:val="2"/>
      <w:sz w:val="24"/>
      <w:szCs w:val="21"/>
      <w:lang w:val="en-US" w:eastAsia="zh-CN" w:bidi="ar-SA"/>
    </w:rPr>
  </w:style>
  <w:style w:type="paragraph" w:customStyle="1" w:styleId="6133">
    <w:name w:val="样式 515 小四"/>
    <w:pPr>
      <w:widowControl w:val="0"/>
      <w:spacing w:line="240" w:lineRule="auto"/>
      <w:jc w:val="left"/>
    </w:pPr>
    <w:rPr>
      <w:rFonts w:ascii="宋体" w:eastAsia="宋体" w:cs="Times New Roman"/>
      <w:kern w:val="2"/>
      <w:sz w:val="24"/>
      <w:szCs w:val="21"/>
      <w:lang w:val="en-US" w:eastAsia="zh-CN" w:bidi="ar-SA"/>
    </w:rPr>
  </w:style>
  <w:style w:type="paragraph" w:customStyle="1" w:styleId="6134">
    <w:name w:val="样式 3699 10 磅"/>
    <w:pPr>
      <w:widowControl w:val="0"/>
      <w:jc w:val="both"/>
    </w:pPr>
    <w:rPr>
      <w:rFonts w:ascii="Times New Roman" w:eastAsia="宋体" w:cs="Times New Roman" w:hAnsi="Times New Roman"/>
      <w:kern w:val="2"/>
      <w:sz w:val="21"/>
      <w:szCs w:val="21"/>
      <w:lang w:val="en-US" w:eastAsia="zh-CN" w:bidi="ar-SA"/>
    </w:rPr>
  </w:style>
  <w:style w:type="paragraph" w:customStyle="1" w:styleId="6135">
    <w:name w:val="样式 3700 10 磅"/>
    <w:pPr>
      <w:widowControl w:val="0"/>
      <w:jc w:val="both"/>
    </w:pPr>
    <w:rPr>
      <w:rFonts w:ascii="Times New Roman" w:eastAsia="宋体" w:cs="Times New Roman" w:hAnsi="Times New Roman"/>
      <w:kern w:val="2"/>
      <w:sz w:val="21"/>
      <w:szCs w:val="21"/>
      <w:lang w:val="en-US" w:eastAsia="zh-CN" w:bidi="ar-SA"/>
    </w:rPr>
  </w:style>
  <w:style w:type="paragraph" w:customStyle="1" w:styleId="6136">
    <w:name w:val="样式 516 小四"/>
    <w:pPr>
      <w:widowControl w:val="0"/>
      <w:spacing w:line="240" w:lineRule="auto"/>
      <w:jc w:val="left"/>
    </w:pPr>
    <w:rPr>
      <w:rFonts w:ascii="宋体" w:eastAsia="宋体" w:cs="Times New Roman"/>
      <w:kern w:val="2"/>
      <w:sz w:val="24"/>
      <w:szCs w:val="21"/>
      <w:lang w:val="en-US" w:eastAsia="zh-CN" w:bidi="ar-SA"/>
    </w:rPr>
  </w:style>
  <w:style w:type="paragraph" w:customStyle="1" w:styleId="6137">
    <w:name w:val="样式 3701 10 磅"/>
    <w:pPr>
      <w:widowControl w:val="0"/>
      <w:jc w:val="both"/>
    </w:pPr>
    <w:rPr>
      <w:rFonts w:ascii="Times New Roman" w:eastAsia="宋体" w:cs="Times New Roman" w:hAnsi="Times New Roman"/>
      <w:kern w:val="2"/>
      <w:sz w:val="21"/>
      <w:szCs w:val="21"/>
      <w:lang w:val="en-US" w:eastAsia="zh-CN" w:bidi="ar-SA"/>
    </w:rPr>
  </w:style>
  <w:style w:type="paragraph" w:customStyle="1" w:styleId="6138">
    <w:name w:val="样式 3702 10 磅"/>
    <w:pPr>
      <w:widowControl w:val="0"/>
      <w:jc w:val="both"/>
    </w:pPr>
    <w:rPr>
      <w:rFonts w:ascii="Times New Roman" w:eastAsia="宋体" w:cs="Times New Roman" w:hAnsi="Times New Roman"/>
      <w:kern w:val="2"/>
      <w:sz w:val="21"/>
      <w:szCs w:val="21"/>
      <w:lang w:val="en-US" w:eastAsia="zh-CN" w:bidi="ar-SA"/>
    </w:rPr>
  </w:style>
  <w:style w:type="paragraph" w:customStyle="1" w:styleId="6139">
    <w:name w:val="样式 3703 10 磅"/>
    <w:pPr>
      <w:widowControl w:val="0"/>
      <w:suppressAutoHyphens/>
      <w:jc w:val="both"/>
    </w:pPr>
    <w:rPr>
      <w:rFonts w:ascii="等线" w:eastAsia="宋体" w:cs="Times New Roman" w:hAnsi="等线"/>
      <w:kern w:val="2"/>
      <w:sz w:val="21"/>
      <w:szCs w:val="21"/>
      <w:lang w:val="en-US" w:eastAsia="zh-CN" w:bidi="ar-SA"/>
    </w:rPr>
  </w:style>
  <w:style w:type="paragraph" w:customStyle="1" w:styleId="6140">
    <w:name w:val="样式 3704 10 磅"/>
    <w:pPr>
      <w:widowControl w:val="0"/>
      <w:jc w:val="both"/>
    </w:pPr>
    <w:rPr>
      <w:rFonts w:ascii="Times New Roman" w:eastAsia="宋体" w:cs="Times New Roman" w:hAnsi="Times New Roman"/>
      <w:kern w:val="2"/>
      <w:sz w:val="21"/>
      <w:szCs w:val="21"/>
      <w:lang w:val="en-US" w:eastAsia="zh-CN" w:bidi="ar-SA"/>
    </w:rPr>
  </w:style>
  <w:style w:type="paragraph" w:customStyle="1" w:styleId="6141">
    <w:name w:val="样式 3705 10 磅"/>
    <w:pPr>
      <w:widowControl w:val="0"/>
      <w:jc w:val="both"/>
    </w:pPr>
    <w:rPr>
      <w:rFonts w:ascii="Times New Roman" w:eastAsia="宋体" w:cs="Times New Roman" w:hAnsi="Times New Roman"/>
      <w:kern w:val="2"/>
      <w:sz w:val="21"/>
      <w:szCs w:val="21"/>
      <w:lang w:val="en-US" w:eastAsia="zh-CN" w:bidi="ar-SA"/>
    </w:rPr>
  </w:style>
  <w:style w:type="paragraph" w:customStyle="1" w:styleId="6142">
    <w:name w:val="样式 3706 10 磅"/>
    <w:pPr>
      <w:widowControl w:val="0"/>
      <w:suppressAutoHyphens/>
      <w:jc w:val="both"/>
    </w:pPr>
    <w:rPr>
      <w:rFonts w:ascii="等线" w:eastAsia="宋体" w:cs="Times New Roman" w:hAnsi="等线"/>
      <w:kern w:val="2"/>
      <w:sz w:val="21"/>
      <w:szCs w:val="21"/>
      <w:lang w:val="en-US" w:eastAsia="zh-CN" w:bidi="ar-SA"/>
    </w:rPr>
  </w:style>
  <w:style w:type="paragraph" w:customStyle="1" w:styleId="6143">
    <w:name w:val="样式 3707 10 磅"/>
    <w:pPr>
      <w:widowControl w:val="0"/>
      <w:jc w:val="both"/>
    </w:pPr>
    <w:rPr>
      <w:rFonts w:ascii="Times New Roman" w:eastAsia="宋体" w:cs="Times New Roman" w:hAnsi="Times New Roman"/>
      <w:kern w:val="2"/>
      <w:sz w:val="21"/>
      <w:szCs w:val="21"/>
      <w:lang w:val="en-US" w:eastAsia="zh-CN" w:bidi="ar-SA"/>
    </w:rPr>
  </w:style>
  <w:style w:type="paragraph" w:customStyle="1" w:styleId="6144">
    <w:name w:val="样式 190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145">
    <w:name w:val="样式 3708 10 磅"/>
    <w:pPr>
      <w:widowControl w:val="0"/>
      <w:jc w:val="both"/>
    </w:pPr>
    <w:rPr>
      <w:rFonts w:ascii="Times New Roman" w:eastAsia="宋体" w:cs="Times New Roman" w:hAnsi="Times New Roman"/>
      <w:kern w:val="2"/>
      <w:sz w:val="21"/>
      <w:szCs w:val="21"/>
      <w:lang w:val="en-US" w:eastAsia="zh-CN" w:bidi="ar-SA"/>
    </w:rPr>
  </w:style>
  <w:style w:type="paragraph" w:customStyle="1" w:styleId="6146">
    <w:name w:val="样式 3709 10 磅"/>
    <w:pPr>
      <w:widowControl w:val="0"/>
      <w:suppressAutoHyphens/>
      <w:jc w:val="both"/>
    </w:pPr>
    <w:rPr>
      <w:rFonts w:ascii="等线" w:eastAsia="宋体" w:cs="Times New Roman" w:hAnsi="等线"/>
      <w:kern w:val="2"/>
      <w:sz w:val="21"/>
      <w:szCs w:val="21"/>
      <w:lang w:val="en-US" w:eastAsia="zh-CN" w:bidi="ar-SA"/>
    </w:rPr>
  </w:style>
  <w:style w:type="paragraph" w:customStyle="1" w:styleId="6147">
    <w:name w:val="样式 3710 10 磅"/>
    <w:pPr>
      <w:widowControl w:val="0"/>
      <w:jc w:val="both"/>
    </w:pPr>
    <w:rPr>
      <w:rFonts w:ascii="Times New Roman" w:eastAsia="宋体" w:cs="Times New Roman" w:hAnsi="Times New Roman"/>
      <w:kern w:val="2"/>
      <w:sz w:val="21"/>
      <w:szCs w:val="21"/>
      <w:lang w:val="en-US" w:eastAsia="zh-CN" w:bidi="ar-SA"/>
    </w:rPr>
  </w:style>
  <w:style w:type="paragraph" w:customStyle="1" w:styleId="6148">
    <w:name w:val="样式 3711 10 磅"/>
    <w:pPr>
      <w:widowControl w:val="0"/>
      <w:jc w:val="both"/>
    </w:pPr>
    <w:rPr>
      <w:rFonts w:ascii="Times New Roman" w:eastAsia="宋体" w:cs="Times New Roman" w:hAnsi="Times New Roman"/>
      <w:kern w:val="2"/>
      <w:sz w:val="21"/>
      <w:szCs w:val="21"/>
      <w:lang w:val="en-US" w:eastAsia="zh-CN" w:bidi="ar-SA"/>
    </w:rPr>
  </w:style>
  <w:style w:type="paragraph" w:customStyle="1" w:styleId="6149">
    <w:name w:val="样式 19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50">
    <w:name w:val="样式 3712 10 磅"/>
    <w:pPr>
      <w:widowControl w:val="0"/>
      <w:suppressAutoHyphens/>
      <w:jc w:val="both"/>
    </w:pPr>
    <w:rPr>
      <w:rFonts w:ascii="等线" w:eastAsia="宋体" w:cs="Times New Roman" w:hAnsi="等线"/>
      <w:kern w:val="2"/>
      <w:sz w:val="21"/>
      <w:szCs w:val="21"/>
      <w:lang w:val="en-US" w:eastAsia="zh-CN" w:bidi="ar-SA"/>
    </w:rPr>
  </w:style>
  <w:style w:type="paragraph" w:customStyle="1" w:styleId="6151">
    <w:name w:val="样式 3713 10 磅"/>
    <w:pPr>
      <w:widowControl w:val="0"/>
      <w:suppressAutoHyphens/>
      <w:jc w:val="both"/>
    </w:pPr>
    <w:rPr>
      <w:rFonts w:ascii="等线" w:eastAsia="宋体" w:cs="Times New Roman" w:hAnsi="等线"/>
      <w:kern w:val="2"/>
      <w:sz w:val="21"/>
      <w:szCs w:val="21"/>
      <w:lang w:val="en-US" w:eastAsia="zh-CN" w:bidi="ar-SA"/>
    </w:rPr>
  </w:style>
  <w:style w:type="paragraph" w:customStyle="1" w:styleId="6152">
    <w:name w:val="样式 3714 10 磅"/>
    <w:pPr>
      <w:widowControl w:val="0"/>
      <w:jc w:val="both"/>
    </w:pPr>
    <w:rPr>
      <w:rFonts w:ascii="Times New Roman" w:eastAsia="宋体" w:cs="Times New Roman" w:hAnsi="Times New Roman"/>
      <w:kern w:val="2"/>
      <w:sz w:val="21"/>
      <w:szCs w:val="21"/>
      <w:lang w:val="en-US" w:eastAsia="zh-CN" w:bidi="ar-SA"/>
    </w:rPr>
  </w:style>
  <w:style w:type="paragraph" w:customStyle="1" w:styleId="6153">
    <w:name w:val="样式 3715 10 磅"/>
    <w:pPr>
      <w:widowControl w:val="0"/>
      <w:jc w:val="both"/>
    </w:pPr>
    <w:rPr>
      <w:rFonts w:ascii="Times New Roman" w:eastAsia="宋体" w:cs="Times New Roman" w:hAnsi="Times New Roman"/>
      <w:kern w:val="2"/>
      <w:sz w:val="21"/>
      <w:szCs w:val="21"/>
      <w:lang w:val="en-US" w:eastAsia="zh-CN" w:bidi="ar-SA"/>
    </w:rPr>
  </w:style>
  <w:style w:type="paragraph" w:customStyle="1" w:styleId="6154">
    <w:name w:val="样式 19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55">
    <w:name w:val="样式 3716 10 磅"/>
    <w:pPr>
      <w:widowControl w:val="0"/>
      <w:suppressAutoHyphens/>
      <w:jc w:val="both"/>
    </w:pPr>
    <w:rPr>
      <w:rFonts w:ascii="等线" w:eastAsia="宋体" w:cs="Times New Roman" w:hAnsi="等线"/>
      <w:kern w:val="2"/>
      <w:sz w:val="21"/>
      <w:szCs w:val="21"/>
      <w:lang w:val="en-US" w:eastAsia="zh-CN" w:bidi="ar-SA"/>
    </w:rPr>
  </w:style>
  <w:style w:type="paragraph" w:customStyle="1" w:styleId="6156">
    <w:name w:val="样式 3717 10 磅"/>
    <w:pPr>
      <w:widowControl w:val="0"/>
      <w:jc w:val="both"/>
    </w:pPr>
    <w:rPr>
      <w:rFonts w:ascii="Times New Roman" w:eastAsia="宋体" w:cs="Times New Roman" w:hAnsi="Times New Roman"/>
      <w:kern w:val="2"/>
      <w:sz w:val="21"/>
      <w:szCs w:val="21"/>
      <w:lang w:val="en-US" w:eastAsia="zh-CN" w:bidi="ar-SA"/>
    </w:rPr>
  </w:style>
  <w:style w:type="paragraph" w:customStyle="1" w:styleId="6157">
    <w:name w:val="样式 3718 10 磅"/>
    <w:pPr>
      <w:widowControl w:val="0"/>
      <w:jc w:val="both"/>
    </w:pPr>
    <w:rPr>
      <w:rFonts w:ascii="Times New Roman" w:eastAsia="宋体" w:cs="Times New Roman" w:hAnsi="Times New Roman"/>
      <w:kern w:val="2"/>
      <w:sz w:val="21"/>
      <w:szCs w:val="21"/>
      <w:lang w:val="en-US" w:eastAsia="zh-CN" w:bidi="ar-SA"/>
    </w:rPr>
  </w:style>
  <w:style w:type="paragraph" w:customStyle="1" w:styleId="6158">
    <w:name w:val="样式 19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59">
    <w:name w:val="样式 3719 10 磅"/>
    <w:pPr>
      <w:widowControl w:val="0"/>
      <w:suppressAutoHyphens/>
      <w:jc w:val="both"/>
    </w:pPr>
    <w:rPr>
      <w:rFonts w:ascii="等线" w:eastAsia="宋体" w:cs="Times New Roman" w:hAnsi="等线"/>
      <w:kern w:val="2"/>
      <w:sz w:val="21"/>
      <w:szCs w:val="21"/>
      <w:lang w:val="en-US" w:eastAsia="zh-CN" w:bidi="ar-SA"/>
    </w:rPr>
  </w:style>
  <w:style w:type="paragraph" w:customStyle="1" w:styleId="6160">
    <w:name w:val="样式 3720 10 磅"/>
    <w:pPr>
      <w:widowControl w:val="0"/>
      <w:suppressAutoHyphens/>
      <w:jc w:val="both"/>
    </w:pPr>
    <w:rPr>
      <w:rFonts w:ascii="等线" w:eastAsia="宋体" w:cs="Times New Roman" w:hAnsi="等线"/>
      <w:kern w:val="2"/>
      <w:sz w:val="21"/>
      <w:szCs w:val="21"/>
      <w:lang w:val="en-US" w:eastAsia="zh-CN" w:bidi="ar-SA"/>
    </w:rPr>
  </w:style>
  <w:style w:type="paragraph" w:customStyle="1" w:styleId="6161">
    <w:name w:val="样式 3721 10 磅"/>
    <w:pPr>
      <w:widowControl w:val="0"/>
      <w:jc w:val="both"/>
    </w:pPr>
    <w:rPr>
      <w:rFonts w:ascii="Times New Roman" w:eastAsia="宋体" w:cs="Times New Roman" w:hAnsi="Times New Roman"/>
      <w:kern w:val="2"/>
      <w:sz w:val="21"/>
      <w:szCs w:val="21"/>
      <w:lang w:val="en-US" w:eastAsia="zh-CN" w:bidi="ar-SA"/>
    </w:rPr>
  </w:style>
  <w:style w:type="paragraph" w:customStyle="1" w:styleId="6162">
    <w:name w:val="样式 190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163">
    <w:name w:val="样式 19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64">
    <w:name w:val="样式 19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165">
    <w:name w:val="样式 190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166">
    <w:name w:val="样式 3722 10 磅"/>
    <w:pPr>
      <w:widowControl w:val="0"/>
      <w:jc w:val="both"/>
    </w:pPr>
    <w:rPr>
      <w:rFonts w:ascii="Times New Roman" w:eastAsia="宋体" w:cs="Times New Roman" w:hAnsi="Times New Roman"/>
      <w:kern w:val="2"/>
      <w:sz w:val="21"/>
      <w:szCs w:val="21"/>
      <w:lang w:val="en-US" w:eastAsia="zh-CN" w:bidi="ar-SA"/>
    </w:rPr>
  </w:style>
  <w:style w:type="paragraph" w:customStyle="1" w:styleId="6167">
    <w:name w:val="样式 3723 10 磅"/>
    <w:pPr>
      <w:widowControl w:val="0"/>
      <w:jc w:val="both"/>
    </w:pPr>
    <w:rPr>
      <w:rFonts w:ascii="Times New Roman" w:eastAsia="宋体" w:cs="Times New Roman" w:hAnsi="Times New Roman"/>
      <w:kern w:val="2"/>
      <w:sz w:val="21"/>
      <w:szCs w:val="21"/>
      <w:lang w:val="en-US" w:eastAsia="zh-CN" w:bidi="ar-SA"/>
    </w:rPr>
  </w:style>
  <w:style w:type="paragraph" w:customStyle="1" w:styleId="6168">
    <w:name w:val="样式 19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169">
    <w:name w:val="样式 3724 10 磅"/>
    <w:pPr>
      <w:widowControl w:val="0"/>
      <w:jc w:val="both"/>
    </w:pPr>
    <w:rPr>
      <w:rFonts w:ascii="Times New Roman" w:eastAsia="宋体" w:cs="Times New Roman" w:hAnsi="Times New Roman"/>
      <w:kern w:val="2"/>
      <w:sz w:val="21"/>
      <w:szCs w:val="21"/>
      <w:lang w:val="en-US" w:eastAsia="zh-CN" w:bidi="ar-SA"/>
    </w:rPr>
  </w:style>
  <w:style w:type="paragraph" w:customStyle="1" w:styleId="6170">
    <w:name w:val="样式 19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171">
    <w:name w:val="样式 3725 10 磅"/>
    <w:pPr>
      <w:widowControl w:val="0"/>
      <w:suppressAutoHyphens/>
      <w:jc w:val="both"/>
    </w:pPr>
    <w:rPr>
      <w:rFonts w:ascii="等线" w:eastAsia="宋体" w:cs="Times New Roman" w:hAnsi="等线"/>
      <w:kern w:val="2"/>
      <w:sz w:val="21"/>
      <w:szCs w:val="21"/>
      <w:lang w:val="en-US" w:eastAsia="zh-CN" w:bidi="ar-SA"/>
    </w:rPr>
  </w:style>
  <w:style w:type="paragraph" w:customStyle="1" w:styleId="6172">
    <w:name w:val="样式 3726 10 磅"/>
    <w:pPr>
      <w:widowControl w:val="0"/>
      <w:jc w:val="both"/>
    </w:pPr>
    <w:rPr>
      <w:rFonts w:ascii="Times New Roman" w:eastAsia="宋体" w:cs="Times New Roman" w:hAnsi="Times New Roman"/>
      <w:kern w:val="2"/>
      <w:sz w:val="21"/>
      <w:szCs w:val="21"/>
      <w:lang w:val="en-US" w:eastAsia="zh-CN" w:bidi="ar-SA"/>
    </w:rPr>
  </w:style>
  <w:style w:type="paragraph" w:customStyle="1" w:styleId="6173">
    <w:name w:val="样式 19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174">
    <w:name w:val="样式 19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75">
    <w:name w:val="样式 3727 10 磅"/>
    <w:pPr>
      <w:widowControl w:val="0"/>
      <w:jc w:val="both"/>
    </w:pPr>
    <w:rPr>
      <w:rFonts w:ascii="Times New Roman" w:eastAsia="宋体" w:cs="Times New Roman" w:hAnsi="Times New Roman"/>
      <w:kern w:val="2"/>
      <w:sz w:val="21"/>
      <w:szCs w:val="21"/>
      <w:lang w:val="en-US" w:eastAsia="zh-CN" w:bidi="ar-SA"/>
    </w:rPr>
  </w:style>
  <w:style w:type="paragraph" w:customStyle="1" w:styleId="6176">
    <w:name w:val="样式 3728 10 磅"/>
    <w:pPr>
      <w:widowControl w:val="0"/>
      <w:jc w:val="both"/>
    </w:pPr>
    <w:rPr>
      <w:rFonts w:ascii="Times New Roman" w:eastAsia="宋体" w:cs="Times New Roman" w:hAnsi="Times New Roman"/>
      <w:kern w:val="2"/>
      <w:sz w:val="21"/>
      <w:szCs w:val="21"/>
      <w:lang w:val="en-US" w:eastAsia="zh-CN" w:bidi="ar-SA"/>
    </w:rPr>
  </w:style>
  <w:style w:type="paragraph" w:customStyle="1" w:styleId="6177">
    <w:name w:val="样式 3729 10 磅"/>
    <w:pPr>
      <w:widowControl w:val="0"/>
      <w:suppressAutoHyphens/>
      <w:jc w:val="both"/>
    </w:pPr>
    <w:rPr>
      <w:rFonts w:ascii="等线" w:eastAsia="宋体" w:cs="Times New Roman" w:hAnsi="等线"/>
      <w:kern w:val="2"/>
      <w:sz w:val="21"/>
      <w:szCs w:val="21"/>
      <w:lang w:val="en-US" w:eastAsia="zh-CN" w:bidi="ar-SA"/>
    </w:rPr>
  </w:style>
  <w:style w:type="paragraph" w:customStyle="1" w:styleId="6178">
    <w:name w:val="样式 3730 10 磅"/>
    <w:pPr>
      <w:widowControl w:val="0"/>
      <w:jc w:val="both"/>
    </w:pPr>
    <w:rPr>
      <w:rFonts w:ascii="Times New Roman" w:eastAsia="宋体" w:cs="Times New Roman" w:hAnsi="Times New Roman"/>
      <w:kern w:val="2"/>
      <w:sz w:val="21"/>
      <w:szCs w:val="21"/>
      <w:lang w:val="en-US" w:eastAsia="zh-CN" w:bidi="ar-SA"/>
    </w:rPr>
  </w:style>
  <w:style w:type="paragraph" w:customStyle="1" w:styleId="6179">
    <w:name w:val="样式 3731 10 磅"/>
    <w:pPr>
      <w:widowControl w:val="0"/>
      <w:jc w:val="both"/>
    </w:pPr>
    <w:rPr>
      <w:rFonts w:ascii="Times New Roman" w:eastAsia="宋体" w:cs="Times New Roman" w:hAnsi="Times New Roman"/>
      <w:kern w:val="2"/>
      <w:sz w:val="21"/>
      <w:szCs w:val="21"/>
      <w:lang w:val="en-US" w:eastAsia="zh-CN" w:bidi="ar-SA"/>
    </w:rPr>
  </w:style>
  <w:style w:type="paragraph" w:customStyle="1" w:styleId="6180">
    <w:name w:val="样式 3732 10 磅"/>
    <w:pPr>
      <w:widowControl w:val="0"/>
      <w:suppressAutoHyphens/>
      <w:jc w:val="both"/>
    </w:pPr>
    <w:rPr>
      <w:rFonts w:ascii="等线" w:eastAsia="宋体" w:cs="Times New Roman" w:hAnsi="等线"/>
      <w:kern w:val="2"/>
      <w:sz w:val="21"/>
      <w:szCs w:val="21"/>
      <w:lang w:val="en-US" w:eastAsia="zh-CN" w:bidi="ar-SA"/>
    </w:rPr>
  </w:style>
  <w:style w:type="paragraph" w:customStyle="1" w:styleId="6181">
    <w:name w:val="样式 3733 10 磅"/>
    <w:pPr>
      <w:widowControl w:val="0"/>
      <w:jc w:val="both"/>
    </w:pPr>
    <w:rPr>
      <w:rFonts w:ascii="Times New Roman" w:eastAsia="宋体" w:cs="Times New Roman" w:hAnsi="Times New Roman"/>
      <w:kern w:val="2"/>
      <w:sz w:val="21"/>
      <w:szCs w:val="21"/>
      <w:lang w:val="en-US" w:eastAsia="zh-CN" w:bidi="ar-SA"/>
    </w:rPr>
  </w:style>
  <w:style w:type="paragraph" w:customStyle="1" w:styleId="6182">
    <w:name w:val="样式 191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183">
    <w:name w:val="样式 3734 10 磅"/>
    <w:pPr>
      <w:widowControl w:val="0"/>
      <w:suppressAutoHyphens/>
      <w:jc w:val="both"/>
    </w:pPr>
    <w:rPr>
      <w:rFonts w:ascii="等线" w:eastAsia="宋体" w:cs="Times New Roman" w:hAnsi="等线"/>
      <w:kern w:val="2"/>
      <w:sz w:val="21"/>
      <w:szCs w:val="24"/>
      <w:lang w:val="en-US" w:eastAsia="zh-CN" w:bidi="ar-SA"/>
    </w:rPr>
  </w:style>
  <w:style w:type="paragraph" w:customStyle="1" w:styleId="6184">
    <w:name w:val="样式 3735 10 磅"/>
    <w:pPr>
      <w:widowControl w:val="0"/>
      <w:suppressAutoHyphens/>
      <w:jc w:val="both"/>
    </w:pPr>
    <w:rPr>
      <w:rFonts w:ascii="等线" w:eastAsia="宋体" w:cs="Times New Roman" w:hAnsi="等线"/>
      <w:kern w:val="2"/>
      <w:sz w:val="21"/>
      <w:szCs w:val="24"/>
      <w:lang w:val="en-US" w:eastAsia="zh-CN" w:bidi="ar-SA"/>
    </w:rPr>
  </w:style>
  <w:style w:type="paragraph" w:customStyle="1" w:styleId="6185">
    <w:name w:val="样式 191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186">
    <w:name w:val="样式 3736 10 磅"/>
    <w:pPr>
      <w:widowControl w:val="0"/>
      <w:suppressAutoHyphens/>
      <w:jc w:val="both"/>
    </w:pPr>
    <w:rPr>
      <w:rFonts w:ascii="等线" w:eastAsia="宋体" w:cs="Times New Roman" w:hAnsi="等线"/>
      <w:kern w:val="2"/>
      <w:sz w:val="21"/>
      <w:szCs w:val="24"/>
      <w:lang w:val="en-US" w:eastAsia="zh-CN" w:bidi="ar-SA"/>
    </w:rPr>
  </w:style>
  <w:style w:type="paragraph" w:customStyle="1" w:styleId="6187">
    <w:name w:val="样式 3737 10 磅"/>
    <w:pPr>
      <w:widowControl w:val="0"/>
      <w:suppressAutoHyphens/>
      <w:jc w:val="both"/>
    </w:pPr>
    <w:rPr>
      <w:rFonts w:ascii="等线" w:eastAsia="宋体" w:cs="Times New Roman" w:hAnsi="等线"/>
      <w:kern w:val="2"/>
      <w:sz w:val="21"/>
      <w:szCs w:val="24"/>
      <w:lang w:val="en-US" w:eastAsia="zh-CN" w:bidi="ar-SA"/>
    </w:rPr>
  </w:style>
  <w:style w:type="paragraph" w:customStyle="1" w:styleId="6188">
    <w:name w:val="样式 191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189">
    <w:name w:val="样式 19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0">
    <w:name w:val="样式 19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1">
    <w:name w:val="样式 19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2">
    <w:name w:val="样式 19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3">
    <w:name w:val="样式 19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4">
    <w:name w:val="样式 19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5">
    <w:name w:val="样式 19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6">
    <w:name w:val="样式 19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7">
    <w:name w:val="样式 19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8">
    <w:name w:val="样式 19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199">
    <w:name w:val="样式 3738 10 磅"/>
    <w:pPr>
      <w:widowControl w:val="0"/>
      <w:jc w:val="both"/>
    </w:pPr>
    <w:rPr>
      <w:rFonts w:ascii="Times New Roman" w:eastAsia="宋体" w:cs="Times New Roman" w:hAnsi="Times New Roman"/>
      <w:kern w:val="2"/>
      <w:sz w:val="21"/>
      <w:szCs w:val="24"/>
      <w:lang w:val="en-US" w:eastAsia="zh-CN" w:bidi="ar-SA"/>
    </w:rPr>
  </w:style>
  <w:style w:type="paragraph" w:customStyle="1" w:styleId="6200">
    <w:name w:val="样式 3739 10 磅"/>
    <w:pPr>
      <w:widowControl w:val="0"/>
      <w:jc w:val="both"/>
    </w:pPr>
    <w:rPr>
      <w:rFonts w:ascii="Times New Roman" w:eastAsia="宋体" w:cs="Times New Roman" w:hAnsi="Times New Roman"/>
      <w:kern w:val="2"/>
      <w:sz w:val="21"/>
      <w:szCs w:val="24"/>
      <w:lang w:val="en-US" w:eastAsia="zh-CN" w:bidi="ar-SA"/>
    </w:rPr>
  </w:style>
  <w:style w:type="paragraph" w:customStyle="1" w:styleId="6201">
    <w:name w:val="样式 19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02">
    <w:name w:val="样式 19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03">
    <w:name w:val="样式 19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04">
    <w:name w:val="样式 19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05">
    <w:name w:val="样式 517 小四"/>
    <w:pPr>
      <w:widowControl w:val="0"/>
      <w:spacing w:line="240" w:lineRule="auto"/>
      <w:jc w:val="left"/>
    </w:pPr>
    <w:rPr>
      <w:rFonts w:ascii="宋体" w:eastAsia="宋体" w:cs="Times New Roman"/>
      <w:kern w:val="2"/>
      <w:sz w:val="24"/>
      <w:szCs w:val="21"/>
      <w:lang w:val="en-US" w:eastAsia="zh-CN" w:bidi="ar-SA"/>
    </w:rPr>
  </w:style>
  <w:style w:type="paragraph" w:customStyle="1" w:styleId="6206">
    <w:name w:val="样式 19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07">
    <w:name w:val="样式 518 小四"/>
    <w:pPr>
      <w:widowControl w:val="0"/>
      <w:spacing w:line="240" w:lineRule="auto"/>
      <w:jc w:val="left"/>
    </w:pPr>
    <w:rPr>
      <w:rFonts w:ascii="宋体" w:eastAsia="宋体" w:cs="Times New Roman"/>
      <w:kern w:val="2"/>
      <w:sz w:val="24"/>
      <w:szCs w:val="21"/>
      <w:lang w:val="en-US" w:eastAsia="zh-CN" w:bidi="ar-SA"/>
    </w:rPr>
  </w:style>
  <w:style w:type="paragraph" w:customStyle="1" w:styleId="6208">
    <w:name w:val="样式 19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09">
    <w:name w:val="样式 19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10">
    <w:name w:val="样式 519 小四"/>
    <w:pPr>
      <w:widowControl w:val="0"/>
      <w:spacing w:line="240" w:lineRule="auto"/>
      <w:jc w:val="left"/>
    </w:pPr>
    <w:rPr>
      <w:rFonts w:ascii="宋体" w:eastAsia="宋体" w:cs="Times New Roman"/>
      <w:kern w:val="2"/>
      <w:sz w:val="24"/>
      <w:szCs w:val="21"/>
      <w:lang w:val="en-US" w:eastAsia="zh-CN" w:bidi="ar-SA"/>
    </w:rPr>
  </w:style>
  <w:style w:type="paragraph" w:customStyle="1" w:styleId="6211">
    <w:name w:val="样式 520 小四"/>
    <w:pPr>
      <w:widowControl w:val="0"/>
      <w:spacing w:line="240" w:lineRule="auto"/>
      <w:jc w:val="left"/>
    </w:pPr>
    <w:rPr>
      <w:rFonts w:ascii="宋体" w:eastAsia="宋体" w:cs="Times New Roman"/>
      <w:kern w:val="2"/>
      <w:sz w:val="24"/>
      <w:szCs w:val="21"/>
      <w:lang w:val="en-US" w:eastAsia="zh-CN" w:bidi="ar-SA"/>
    </w:rPr>
  </w:style>
  <w:style w:type="paragraph" w:customStyle="1" w:styleId="6212">
    <w:name w:val="样式 169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213">
    <w:name w:val="样式 169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214">
    <w:name w:val="样式 169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215">
    <w:name w:val="样式 3077 10 磅"/>
    <w:pPr>
      <w:widowControl w:val="0"/>
      <w:suppressAutoHyphens/>
      <w:jc w:val="both"/>
    </w:pPr>
    <w:rPr>
      <w:rFonts w:ascii="等线" w:eastAsia="宋体" w:cs="Times New Roman" w:hAnsi="等线"/>
      <w:kern w:val="2"/>
      <w:sz w:val="21"/>
      <w:szCs w:val="21"/>
      <w:lang w:val="en-US" w:eastAsia="zh-CN" w:bidi="ar-SA"/>
    </w:rPr>
  </w:style>
  <w:style w:type="paragraph" w:customStyle="1" w:styleId="6216">
    <w:name w:val="样式 3078 10 磅"/>
    <w:pPr>
      <w:widowControl w:val="0"/>
      <w:jc w:val="both"/>
    </w:pPr>
    <w:rPr>
      <w:rFonts w:ascii="Times New Roman" w:eastAsia="宋体" w:cs="Times New Roman" w:hAnsi="Times New Roman"/>
      <w:kern w:val="2"/>
      <w:sz w:val="21"/>
      <w:szCs w:val="21"/>
      <w:lang w:val="en-US" w:eastAsia="zh-CN" w:bidi="ar-SA"/>
    </w:rPr>
  </w:style>
  <w:style w:type="paragraph" w:customStyle="1" w:styleId="6217">
    <w:name w:val="样式 3079 10 磅"/>
    <w:pPr>
      <w:widowControl w:val="0"/>
      <w:jc w:val="both"/>
    </w:pPr>
    <w:rPr>
      <w:rFonts w:ascii="Times New Roman" w:eastAsia="宋体" w:cs="Times New Roman" w:hAnsi="Times New Roman"/>
      <w:kern w:val="2"/>
      <w:sz w:val="21"/>
      <w:szCs w:val="21"/>
      <w:lang w:val="en-US" w:eastAsia="zh-CN" w:bidi="ar-SA"/>
    </w:rPr>
  </w:style>
  <w:style w:type="paragraph" w:customStyle="1" w:styleId="6218">
    <w:name w:val="样式 3080 10 磅"/>
    <w:pPr>
      <w:widowControl w:val="0"/>
      <w:jc w:val="both"/>
    </w:pPr>
    <w:rPr>
      <w:rFonts w:ascii="Times New Roman" w:eastAsia="宋体" w:cs="Times New Roman" w:hAnsi="Times New Roman"/>
      <w:kern w:val="2"/>
      <w:sz w:val="21"/>
      <w:szCs w:val="21"/>
      <w:lang w:val="en-US" w:eastAsia="zh-CN" w:bidi="ar-SA"/>
    </w:rPr>
  </w:style>
  <w:style w:type="paragraph" w:customStyle="1" w:styleId="6219">
    <w:name w:val="样式 3081 10 磅"/>
    <w:pPr>
      <w:widowControl w:val="0"/>
      <w:jc w:val="both"/>
    </w:pPr>
    <w:rPr>
      <w:rFonts w:ascii="Times New Roman" w:eastAsia="宋体" w:cs="Times New Roman" w:hAnsi="Times New Roman"/>
      <w:kern w:val="2"/>
      <w:sz w:val="21"/>
      <w:szCs w:val="21"/>
      <w:lang w:val="en-US" w:eastAsia="zh-CN" w:bidi="ar-SA"/>
    </w:rPr>
  </w:style>
  <w:style w:type="paragraph" w:customStyle="1" w:styleId="6220">
    <w:name w:val="样式 3082 10 磅"/>
    <w:pPr>
      <w:widowControl w:val="0"/>
      <w:jc w:val="both"/>
    </w:pPr>
    <w:rPr>
      <w:rFonts w:ascii="Times New Roman" w:eastAsia="宋体" w:cs="Times New Roman" w:hAnsi="Times New Roman"/>
      <w:kern w:val="2"/>
      <w:sz w:val="21"/>
      <w:szCs w:val="21"/>
      <w:lang w:val="en-US" w:eastAsia="zh-CN" w:bidi="ar-SA"/>
    </w:rPr>
  </w:style>
  <w:style w:type="paragraph" w:customStyle="1" w:styleId="6221">
    <w:name w:val="样式 3083 10 磅"/>
    <w:pPr>
      <w:widowControl w:val="0"/>
      <w:jc w:val="both"/>
    </w:pPr>
    <w:rPr>
      <w:rFonts w:ascii="Times New Roman" w:eastAsia="宋体" w:cs="Times New Roman" w:hAnsi="Times New Roman"/>
      <w:kern w:val="2"/>
      <w:sz w:val="21"/>
      <w:szCs w:val="21"/>
      <w:lang w:val="en-US" w:eastAsia="zh-CN" w:bidi="ar-SA"/>
    </w:rPr>
  </w:style>
  <w:style w:type="paragraph" w:customStyle="1" w:styleId="6222">
    <w:name w:val="样式 3084 10 磅"/>
    <w:pPr>
      <w:widowControl w:val="0"/>
      <w:jc w:val="both"/>
    </w:pPr>
    <w:rPr>
      <w:rFonts w:ascii="Times New Roman" w:eastAsia="宋体" w:cs="Times New Roman" w:hAnsi="Times New Roman"/>
      <w:kern w:val="2"/>
      <w:sz w:val="21"/>
      <w:szCs w:val="21"/>
      <w:lang w:val="en-US" w:eastAsia="zh-CN" w:bidi="ar-SA"/>
    </w:rPr>
  </w:style>
  <w:style w:type="paragraph" w:customStyle="1" w:styleId="6223">
    <w:name w:val="样式 3085 10 磅"/>
    <w:pPr>
      <w:widowControl w:val="0"/>
      <w:jc w:val="both"/>
    </w:pPr>
    <w:rPr>
      <w:rFonts w:ascii="Times New Roman" w:eastAsia="宋体" w:cs="Times New Roman" w:hAnsi="Times New Roman"/>
      <w:kern w:val="2"/>
      <w:sz w:val="21"/>
      <w:szCs w:val="21"/>
      <w:lang w:val="en-US" w:eastAsia="zh-CN" w:bidi="ar-SA"/>
    </w:rPr>
  </w:style>
  <w:style w:type="paragraph" w:customStyle="1" w:styleId="6224">
    <w:name w:val="样式 3086 10 磅"/>
    <w:pPr>
      <w:widowControl w:val="0"/>
      <w:jc w:val="both"/>
    </w:pPr>
    <w:rPr>
      <w:rFonts w:ascii="Times New Roman" w:eastAsia="宋体" w:cs="Times New Roman" w:hAnsi="Times New Roman"/>
      <w:kern w:val="2"/>
      <w:sz w:val="21"/>
      <w:szCs w:val="21"/>
      <w:lang w:val="en-US" w:eastAsia="zh-CN" w:bidi="ar-SA"/>
    </w:rPr>
  </w:style>
  <w:style w:type="paragraph" w:customStyle="1" w:styleId="6225">
    <w:name w:val="样式 3087 10 磅"/>
    <w:pPr>
      <w:widowControl w:val="0"/>
      <w:jc w:val="both"/>
    </w:pPr>
    <w:rPr>
      <w:rFonts w:ascii="Times New Roman" w:eastAsia="宋体" w:cs="Times New Roman" w:hAnsi="Times New Roman"/>
      <w:kern w:val="2"/>
      <w:sz w:val="21"/>
      <w:szCs w:val="21"/>
      <w:lang w:val="en-US" w:eastAsia="zh-CN" w:bidi="ar-SA"/>
    </w:rPr>
  </w:style>
  <w:style w:type="paragraph" w:customStyle="1" w:styleId="6226">
    <w:name w:val="样式 3088 10 磅"/>
    <w:pPr>
      <w:widowControl w:val="0"/>
      <w:jc w:val="both"/>
    </w:pPr>
    <w:rPr>
      <w:rFonts w:ascii="Times New Roman" w:eastAsia="宋体" w:cs="Times New Roman" w:hAnsi="Times New Roman"/>
      <w:kern w:val="2"/>
      <w:sz w:val="21"/>
      <w:szCs w:val="21"/>
      <w:lang w:val="en-US" w:eastAsia="zh-CN" w:bidi="ar-SA"/>
    </w:rPr>
  </w:style>
  <w:style w:type="paragraph" w:customStyle="1" w:styleId="6227">
    <w:name w:val="样式 170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28">
    <w:name w:val="样式 17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29">
    <w:name w:val="样式 170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30">
    <w:name w:val="样式 170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31">
    <w:name w:val="样式 17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32">
    <w:name w:val="样式 3089 10 磅"/>
    <w:pPr>
      <w:widowControl w:val="0"/>
      <w:jc w:val="both"/>
    </w:pPr>
    <w:rPr>
      <w:rFonts w:ascii="Times New Roman" w:eastAsia="宋体" w:cs="Times New Roman" w:hAnsi="Times New Roman"/>
      <w:kern w:val="2"/>
      <w:sz w:val="21"/>
      <w:szCs w:val="21"/>
      <w:lang w:val="en-US" w:eastAsia="zh-CN" w:bidi="ar-SA"/>
    </w:rPr>
  </w:style>
  <w:style w:type="paragraph" w:customStyle="1" w:styleId="6233">
    <w:name w:val="样式 170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234">
    <w:name w:val="样式 3090 10 磅"/>
    <w:pPr>
      <w:widowControl w:val="0"/>
      <w:jc w:val="both"/>
    </w:pPr>
    <w:rPr>
      <w:rFonts w:ascii="Calibri" w:eastAsia="宋体" w:cs="Arial" w:hAnsi="Calibri"/>
      <w:kern w:val="2"/>
      <w:sz w:val="21"/>
      <w:szCs w:val="22"/>
      <w:lang w:val="en-US" w:eastAsia="zh-CN" w:bidi="ar-SA"/>
    </w:rPr>
  </w:style>
  <w:style w:type="paragraph" w:customStyle="1" w:styleId="6235">
    <w:name w:val="样式 3091 10 磅"/>
    <w:pPr>
      <w:widowControl w:val="0"/>
      <w:suppressAutoHyphens/>
      <w:jc w:val="both"/>
    </w:pPr>
    <w:rPr>
      <w:rFonts w:ascii="等线" w:eastAsia="宋体" w:cs="Times New Roman" w:hAnsi="等线"/>
      <w:kern w:val="2"/>
      <w:sz w:val="21"/>
      <w:szCs w:val="24"/>
      <w:lang w:val="en-US" w:eastAsia="zh-CN" w:bidi="ar-SA"/>
    </w:rPr>
  </w:style>
  <w:style w:type="paragraph" w:customStyle="1" w:styleId="6236">
    <w:name w:val="样式 17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37">
    <w:name w:val="样式 17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38">
    <w:name w:val="样式 3092 10 磅"/>
    <w:pPr>
      <w:widowControl w:val="0"/>
      <w:jc w:val="both"/>
    </w:pPr>
    <w:rPr>
      <w:rFonts w:ascii="Times New Roman" w:eastAsia="宋体" w:cs="Times New Roman" w:hAnsi="Times New Roman"/>
      <w:kern w:val="2"/>
      <w:sz w:val="21"/>
      <w:szCs w:val="24"/>
      <w:lang w:val="en-US" w:eastAsia="zh-CN" w:bidi="ar-SA"/>
    </w:rPr>
  </w:style>
  <w:style w:type="paragraph" w:customStyle="1" w:styleId="6239">
    <w:name w:val="样式 3093 10 磅"/>
    <w:pPr>
      <w:widowControl w:val="0"/>
      <w:jc w:val="both"/>
    </w:pPr>
    <w:rPr>
      <w:rFonts w:ascii="Times New Roman" w:eastAsia="宋体" w:cs="Times New Roman" w:hAnsi="Times New Roman"/>
      <w:kern w:val="2"/>
      <w:sz w:val="21"/>
      <w:szCs w:val="24"/>
      <w:lang w:val="en-US" w:eastAsia="zh-CN" w:bidi="ar-SA"/>
    </w:rPr>
  </w:style>
  <w:style w:type="paragraph" w:customStyle="1" w:styleId="6240">
    <w:name w:val="样式 3094 10 磅"/>
    <w:pPr>
      <w:widowControl w:val="0"/>
      <w:jc w:val="both"/>
    </w:pPr>
    <w:rPr>
      <w:rFonts w:ascii="Times New Roman" w:eastAsia="宋体" w:cs="Times New Roman" w:hAnsi="Times New Roman"/>
      <w:kern w:val="2"/>
      <w:sz w:val="21"/>
      <w:szCs w:val="21"/>
      <w:lang w:val="en-US" w:eastAsia="zh-CN" w:bidi="ar-SA"/>
    </w:rPr>
  </w:style>
  <w:style w:type="paragraph" w:customStyle="1" w:styleId="6241">
    <w:name w:val="样式 3095 10 磅"/>
    <w:pPr>
      <w:widowControl w:val="0"/>
      <w:jc w:val="both"/>
    </w:pPr>
    <w:rPr>
      <w:rFonts w:ascii="Times New Roman" w:eastAsia="宋体" w:cs="Times New Roman" w:hAnsi="Times New Roman"/>
      <w:kern w:val="2"/>
      <w:sz w:val="21"/>
      <w:szCs w:val="21"/>
      <w:lang w:val="en-US" w:eastAsia="zh-CN" w:bidi="ar-SA"/>
    </w:rPr>
  </w:style>
  <w:style w:type="paragraph" w:customStyle="1" w:styleId="6242">
    <w:name w:val="样式 17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43">
    <w:name w:val="样式 3096 10 磅"/>
    <w:pPr>
      <w:widowControl w:val="0"/>
      <w:jc w:val="both"/>
    </w:pPr>
    <w:rPr>
      <w:rFonts w:ascii="Times New Roman" w:eastAsia="宋体" w:cs="Times New Roman" w:hAnsi="Times New Roman"/>
      <w:kern w:val="2"/>
      <w:sz w:val="21"/>
      <w:szCs w:val="21"/>
      <w:lang w:val="en-US" w:eastAsia="zh-CN" w:bidi="ar-SA"/>
    </w:rPr>
  </w:style>
  <w:style w:type="paragraph" w:customStyle="1" w:styleId="6244">
    <w:name w:val="样式 3097 10 磅"/>
    <w:pPr>
      <w:widowControl w:val="0"/>
      <w:jc w:val="both"/>
    </w:pPr>
    <w:rPr>
      <w:rFonts w:ascii="Times New Roman" w:eastAsia="宋体" w:cs="Times New Roman" w:hAnsi="Times New Roman"/>
      <w:kern w:val="2"/>
      <w:sz w:val="21"/>
      <w:szCs w:val="21"/>
      <w:lang w:val="en-US" w:eastAsia="zh-CN" w:bidi="ar-SA"/>
    </w:rPr>
  </w:style>
  <w:style w:type="paragraph" w:customStyle="1" w:styleId="6245">
    <w:name w:val="样式 3098 10 磅"/>
    <w:pPr>
      <w:widowControl w:val="0"/>
      <w:jc w:val="both"/>
    </w:pPr>
    <w:rPr>
      <w:rFonts w:ascii="Times New Roman" w:eastAsia="宋体" w:cs="Times New Roman" w:hAnsi="Times New Roman"/>
      <w:kern w:val="2"/>
      <w:sz w:val="21"/>
      <w:szCs w:val="21"/>
      <w:lang w:val="en-US" w:eastAsia="zh-CN" w:bidi="ar-SA"/>
    </w:rPr>
  </w:style>
  <w:style w:type="paragraph" w:customStyle="1" w:styleId="6246">
    <w:name w:val="样式 3099 10 磅"/>
    <w:pPr>
      <w:widowControl w:val="0"/>
      <w:jc w:val="both"/>
    </w:pPr>
    <w:rPr>
      <w:rFonts w:ascii="Times New Roman" w:eastAsia="宋体" w:cs="Times New Roman" w:hAnsi="Times New Roman"/>
      <w:kern w:val="2"/>
      <w:sz w:val="21"/>
      <w:szCs w:val="21"/>
      <w:lang w:val="en-US" w:eastAsia="zh-CN" w:bidi="ar-SA"/>
    </w:rPr>
  </w:style>
  <w:style w:type="paragraph" w:customStyle="1" w:styleId="6247">
    <w:name w:val="样式 3100 10 磅"/>
    <w:pPr>
      <w:widowControl w:val="0"/>
      <w:jc w:val="both"/>
    </w:pPr>
    <w:rPr>
      <w:rFonts w:ascii="Times New Roman" w:eastAsia="宋体" w:cs="Times New Roman" w:hAnsi="Times New Roman"/>
      <w:kern w:val="2"/>
      <w:sz w:val="21"/>
      <w:szCs w:val="21"/>
      <w:lang w:val="en-US" w:eastAsia="zh-CN" w:bidi="ar-SA"/>
    </w:rPr>
  </w:style>
  <w:style w:type="paragraph" w:customStyle="1" w:styleId="6248">
    <w:name w:val="样式 3101 10 磅"/>
    <w:pPr>
      <w:widowControl w:val="0"/>
      <w:jc w:val="both"/>
    </w:pPr>
    <w:rPr>
      <w:rFonts w:ascii="Times New Roman" w:eastAsia="宋体" w:cs="Times New Roman" w:hAnsi="Times New Roman"/>
      <w:kern w:val="2"/>
      <w:sz w:val="21"/>
      <w:szCs w:val="21"/>
      <w:lang w:val="en-US" w:eastAsia="zh-CN" w:bidi="ar-SA"/>
    </w:rPr>
  </w:style>
  <w:style w:type="paragraph" w:customStyle="1" w:styleId="6249">
    <w:name w:val="样式 3102 10 磅"/>
    <w:pPr>
      <w:widowControl w:val="0"/>
      <w:jc w:val="both"/>
    </w:pPr>
    <w:rPr>
      <w:rFonts w:ascii="Times New Roman" w:eastAsia="宋体" w:cs="Times New Roman" w:hAnsi="Times New Roman"/>
      <w:kern w:val="2"/>
      <w:sz w:val="21"/>
      <w:szCs w:val="21"/>
      <w:lang w:val="en-US" w:eastAsia="zh-CN" w:bidi="ar-SA"/>
    </w:rPr>
  </w:style>
  <w:style w:type="paragraph" w:customStyle="1" w:styleId="6250">
    <w:name w:val="样式 3103 10 磅"/>
    <w:pPr>
      <w:widowControl w:val="0"/>
      <w:jc w:val="both"/>
    </w:pPr>
    <w:rPr>
      <w:rFonts w:ascii="Times New Roman" w:eastAsia="宋体" w:cs="Times New Roman" w:hAnsi="Times New Roman"/>
      <w:kern w:val="2"/>
      <w:sz w:val="21"/>
      <w:szCs w:val="21"/>
      <w:lang w:val="en-US" w:eastAsia="zh-CN" w:bidi="ar-SA"/>
    </w:rPr>
  </w:style>
  <w:style w:type="paragraph" w:customStyle="1" w:styleId="6251">
    <w:name w:val="样式 3104 10 磅"/>
    <w:pPr>
      <w:widowControl w:val="0"/>
      <w:jc w:val="both"/>
    </w:pPr>
    <w:rPr>
      <w:rFonts w:ascii="Times New Roman" w:eastAsia="宋体" w:cs="Times New Roman" w:hAnsi="Times New Roman"/>
      <w:kern w:val="2"/>
      <w:sz w:val="21"/>
      <w:szCs w:val="21"/>
      <w:lang w:val="en-US" w:eastAsia="zh-CN" w:bidi="ar-SA"/>
    </w:rPr>
  </w:style>
  <w:style w:type="paragraph" w:customStyle="1" w:styleId="6252">
    <w:name w:val="样式 3105 10 磅"/>
    <w:pPr>
      <w:widowControl w:val="0"/>
      <w:jc w:val="both"/>
    </w:pPr>
    <w:rPr>
      <w:rFonts w:ascii="Times New Roman" w:eastAsia="宋体" w:cs="Times New Roman" w:hAnsi="Times New Roman"/>
      <w:kern w:val="2"/>
      <w:sz w:val="21"/>
      <w:szCs w:val="21"/>
      <w:lang w:val="en-US" w:eastAsia="zh-CN" w:bidi="ar-SA"/>
    </w:rPr>
  </w:style>
  <w:style w:type="paragraph" w:customStyle="1" w:styleId="6253">
    <w:name w:val="样式 19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54">
    <w:name w:val="样式 19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55">
    <w:name w:val="样式 19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256">
    <w:name w:val="样式 19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57">
    <w:name w:val="样式 3106 10 磅"/>
    <w:pPr>
      <w:widowControl w:val="0"/>
      <w:jc w:val="both"/>
    </w:pPr>
    <w:rPr>
      <w:rFonts w:ascii="Times New Roman" w:eastAsia="宋体" w:cs="Times New Roman" w:hAnsi="Times New Roman"/>
      <w:kern w:val="2"/>
      <w:sz w:val="21"/>
      <w:szCs w:val="21"/>
      <w:lang w:val="en-US" w:eastAsia="zh-CN" w:bidi="ar-SA"/>
    </w:rPr>
  </w:style>
  <w:style w:type="paragraph" w:customStyle="1" w:styleId="6258">
    <w:name w:val="样式 19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59">
    <w:name w:val="样式 3107 10 磅"/>
    <w:pPr>
      <w:widowControl w:val="0"/>
      <w:jc w:val="both"/>
    </w:pPr>
    <w:rPr>
      <w:rFonts w:ascii="Times New Roman" w:eastAsia="宋体" w:cs="Times New Roman" w:hAnsi="Times New Roman"/>
      <w:kern w:val="2"/>
      <w:sz w:val="21"/>
      <w:szCs w:val="21"/>
      <w:lang w:val="en-US" w:eastAsia="zh-CN" w:bidi="ar-SA"/>
    </w:rPr>
  </w:style>
  <w:style w:type="paragraph" w:customStyle="1" w:styleId="6260">
    <w:name w:val="样式 3108 10 磅"/>
    <w:pPr>
      <w:widowControl w:val="0"/>
      <w:jc w:val="both"/>
    </w:pPr>
    <w:rPr>
      <w:rFonts w:ascii="Times New Roman" w:eastAsia="宋体" w:cs="Times New Roman" w:hAnsi="Times New Roman"/>
      <w:kern w:val="2"/>
      <w:sz w:val="21"/>
      <w:szCs w:val="21"/>
      <w:lang w:val="en-US" w:eastAsia="zh-CN" w:bidi="ar-SA"/>
    </w:rPr>
  </w:style>
  <w:style w:type="paragraph" w:customStyle="1" w:styleId="6261">
    <w:name w:val="样式 3109 10 磅"/>
    <w:pPr>
      <w:widowControl w:val="0"/>
      <w:jc w:val="both"/>
    </w:pPr>
    <w:rPr>
      <w:rFonts w:ascii="Times New Roman" w:eastAsia="宋体" w:cs="Times New Roman" w:hAnsi="Times New Roman"/>
      <w:kern w:val="2"/>
      <w:sz w:val="21"/>
      <w:szCs w:val="21"/>
      <w:lang w:val="en-US" w:eastAsia="zh-CN" w:bidi="ar-SA"/>
    </w:rPr>
  </w:style>
  <w:style w:type="paragraph" w:customStyle="1" w:styleId="6262">
    <w:name w:val="样式 3110 10 磅"/>
    <w:pPr>
      <w:widowControl w:val="0"/>
      <w:jc w:val="both"/>
    </w:pPr>
    <w:rPr>
      <w:rFonts w:ascii="Times New Roman" w:eastAsia="宋体" w:cs="Times New Roman" w:hAnsi="Times New Roman"/>
      <w:kern w:val="2"/>
      <w:sz w:val="21"/>
      <w:szCs w:val="21"/>
      <w:lang w:val="en-US" w:eastAsia="zh-CN" w:bidi="ar-SA"/>
    </w:rPr>
  </w:style>
  <w:style w:type="paragraph" w:customStyle="1" w:styleId="6263">
    <w:name w:val="样式 3111 10 磅"/>
    <w:pPr>
      <w:widowControl w:val="0"/>
      <w:jc w:val="both"/>
    </w:pPr>
    <w:rPr>
      <w:rFonts w:ascii="Times New Roman" w:eastAsia="宋体" w:cs="Times New Roman" w:hAnsi="Times New Roman"/>
      <w:kern w:val="2"/>
      <w:sz w:val="21"/>
      <w:szCs w:val="21"/>
      <w:lang w:val="en-US" w:eastAsia="zh-CN" w:bidi="ar-SA"/>
    </w:rPr>
  </w:style>
  <w:style w:type="paragraph" w:customStyle="1" w:styleId="6264">
    <w:name w:val="样式 347 小四"/>
    <w:pPr>
      <w:widowControl w:val="0"/>
      <w:spacing w:line="240" w:lineRule="auto"/>
      <w:jc w:val="left"/>
    </w:pPr>
    <w:rPr>
      <w:rFonts w:ascii="宋体" w:eastAsia="宋体" w:cs="Times New Roman"/>
      <w:kern w:val="2"/>
      <w:sz w:val="24"/>
      <w:szCs w:val="21"/>
      <w:lang w:val="en-US" w:eastAsia="zh-CN" w:bidi="ar-SA"/>
    </w:rPr>
  </w:style>
  <w:style w:type="paragraph" w:customStyle="1" w:styleId="6265">
    <w:name w:val="样式 348 小四"/>
    <w:pPr>
      <w:widowControl w:val="0"/>
      <w:spacing w:line="240" w:lineRule="auto"/>
      <w:jc w:val="left"/>
    </w:pPr>
    <w:rPr>
      <w:rFonts w:ascii="宋体" w:eastAsia="宋体" w:cs="Times New Roman"/>
      <w:kern w:val="2"/>
      <w:sz w:val="24"/>
      <w:szCs w:val="21"/>
      <w:lang w:val="en-US" w:eastAsia="zh-CN" w:bidi="ar-SA"/>
    </w:rPr>
  </w:style>
  <w:style w:type="paragraph" w:customStyle="1" w:styleId="6266">
    <w:name w:val="样式 349 小四"/>
    <w:pPr>
      <w:widowControl w:val="0"/>
      <w:spacing w:line="240" w:lineRule="auto"/>
      <w:jc w:val="left"/>
    </w:pPr>
    <w:rPr>
      <w:rFonts w:ascii="宋体" w:eastAsia="宋体" w:cs="Times New Roman"/>
      <w:kern w:val="2"/>
      <w:sz w:val="24"/>
      <w:szCs w:val="21"/>
      <w:lang w:val="en-US" w:eastAsia="zh-CN" w:bidi="ar-SA"/>
    </w:rPr>
  </w:style>
  <w:style w:type="paragraph" w:customStyle="1" w:styleId="6267">
    <w:name w:val="样式 350 小四"/>
    <w:pPr>
      <w:widowControl w:val="0"/>
      <w:spacing w:line="240" w:lineRule="auto"/>
      <w:jc w:val="left"/>
    </w:pPr>
    <w:rPr>
      <w:rFonts w:ascii="宋体" w:eastAsia="宋体" w:cs="Times New Roman"/>
      <w:kern w:val="2"/>
      <w:sz w:val="24"/>
      <w:szCs w:val="21"/>
      <w:lang w:val="en-US" w:eastAsia="zh-CN" w:bidi="ar-SA"/>
    </w:rPr>
  </w:style>
  <w:style w:type="paragraph" w:customStyle="1" w:styleId="6268">
    <w:name w:val="样式 351 小四"/>
    <w:pPr>
      <w:widowControl w:val="0"/>
      <w:spacing w:line="240" w:lineRule="auto"/>
      <w:jc w:val="left"/>
    </w:pPr>
    <w:rPr>
      <w:rFonts w:ascii="宋体" w:eastAsia="宋体" w:cs="Times New Roman"/>
      <w:kern w:val="2"/>
      <w:sz w:val="24"/>
      <w:szCs w:val="21"/>
      <w:lang w:val="en-US" w:eastAsia="zh-CN" w:bidi="ar-SA"/>
    </w:rPr>
  </w:style>
  <w:style w:type="paragraph" w:customStyle="1" w:styleId="6269">
    <w:name w:val="样式 352 小四"/>
    <w:pPr>
      <w:widowControl w:val="0"/>
      <w:spacing w:line="240" w:lineRule="auto"/>
      <w:jc w:val="left"/>
    </w:pPr>
    <w:rPr>
      <w:rFonts w:ascii="宋体" w:eastAsia="宋体" w:cs="Times New Roman"/>
      <w:kern w:val="2"/>
      <w:sz w:val="24"/>
      <w:szCs w:val="21"/>
      <w:lang w:val="en-US" w:eastAsia="zh-CN" w:bidi="ar-SA"/>
    </w:rPr>
  </w:style>
  <w:style w:type="paragraph" w:customStyle="1" w:styleId="6270">
    <w:name w:val="样式 353 小四"/>
    <w:pPr>
      <w:widowControl w:val="0"/>
      <w:spacing w:line="240" w:lineRule="auto"/>
      <w:jc w:val="left"/>
    </w:pPr>
    <w:rPr>
      <w:rFonts w:ascii="宋体" w:eastAsia="宋体" w:cs="Times New Roman"/>
      <w:kern w:val="2"/>
      <w:sz w:val="24"/>
      <w:szCs w:val="21"/>
      <w:lang w:val="en-US" w:eastAsia="zh-CN" w:bidi="ar-SA"/>
    </w:rPr>
  </w:style>
  <w:style w:type="paragraph" w:customStyle="1" w:styleId="6271">
    <w:name w:val="样式 354 小四"/>
    <w:pPr>
      <w:widowControl w:val="0"/>
      <w:spacing w:line="240" w:lineRule="auto"/>
      <w:jc w:val="left"/>
    </w:pPr>
    <w:rPr>
      <w:rFonts w:ascii="宋体" w:eastAsia="宋体" w:cs="Times New Roman"/>
      <w:kern w:val="2"/>
      <w:sz w:val="24"/>
      <w:szCs w:val="21"/>
      <w:lang w:val="en-US" w:eastAsia="zh-CN" w:bidi="ar-SA"/>
    </w:rPr>
  </w:style>
  <w:style w:type="paragraph" w:customStyle="1" w:styleId="6272">
    <w:name w:val="样式 355 小四"/>
    <w:pPr>
      <w:widowControl w:val="0"/>
      <w:spacing w:line="240" w:lineRule="auto"/>
      <w:jc w:val="left"/>
    </w:pPr>
    <w:rPr>
      <w:rFonts w:ascii="宋体" w:eastAsia="宋体" w:cs="Times New Roman"/>
      <w:kern w:val="2"/>
      <w:sz w:val="24"/>
      <w:szCs w:val="21"/>
      <w:lang w:val="en-US" w:eastAsia="zh-CN" w:bidi="ar-SA"/>
    </w:rPr>
  </w:style>
  <w:style w:type="paragraph" w:customStyle="1" w:styleId="6273">
    <w:name w:val="样式 356 小四"/>
    <w:pPr>
      <w:widowControl w:val="0"/>
      <w:spacing w:line="240" w:lineRule="auto"/>
      <w:jc w:val="left"/>
    </w:pPr>
    <w:rPr>
      <w:rFonts w:ascii="宋体" w:eastAsia="宋体" w:cs="Times New Roman"/>
      <w:kern w:val="2"/>
      <w:sz w:val="24"/>
      <w:szCs w:val="21"/>
      <w:lang w:val="en-US" w:eastAsia="zh-CN" w:bidi="ar-SA"/>
    </w:rPr>
  </w:style>
  <w:style w:type="paragraph" w:customStyle="1" w:styleId="6274">
    <w:name w:val="样式 357 小四"/>
    <w:pPr>
      <w:widowControl w:val="0"/>
      <w:spacing w:line="240" w:lineRule="auto"/>
      <w:jc w:val="left"/>
    </w:pPr>
    <w:rPr>
      <w:rFonts w:ascii="宋体" w:eastAsia="宋体" w:cs="Times New Roman"/>
      <w:kern w:val="2"/>
      <w:sz w:val="24"/>
      <w:szCs w:val="21"/>
      <w:lang w:val="en-US" w:eastAsia="zh-CN" w:bidi="ar-SA"/>
    </w:rPr>
  </w:style>
  <w:style w:type="paragraph" w:customStyle="1" w:styleId="6275">
    <w:name w:val="样式 358 小四"/>
    <w:pPr>
      <w:widowControl w:val="0"/>
      <w:spacing w:line="240" w:lineRule="auto"/>
      <w:jc w:val="left"/>
    </w:pPr>
    <w:rPr>
      <w:rFonts w:ascii="宋体" w:eastAsia="宋体" w:cs="Times New Roman"/>
      <w:kern w:val="2"/>
      <w:sz w:val="24"/>
      <w:szCs w:val="21"/>
      <w:lang w:val="en-US" w:eastAsia="zh-CN" w:bidi="ar-SA"/>
    </w:rPr>
  </w:style>
  <w:style w:type="paragraph" w:customStyle="1" w:styleId="6276">
    <w:name w:val="样式 359 小四"/>
    <w:pPr>
      <w:widowControl w:val="0"/>
      <w:spacing w:line="240" w:lineRule="auto"/>
      <w:jc w:val="left"/>
    </w:pPr>
    <w:rPr>
      <w:rFonts w:ascii="宋体" w:eastAsia="宋体" w:cs="Times New Roman"/>
      <w:kern w:val="2"/>
      <w:sz w:val="24"/>
      <w:szCs w:val="21"/>
      <w:lang w:val="en-US" w:eastAsia="zh-CN" w:bidi="ar-SA"/>
    </w:rPr>
  </w:style>
  <w:style w:type="paragraph" w:customStyle="1" w:styleId="6277">
    <w:name w:val="样式 360 小四"/>
    <w:pPr>
      <w:widowControl w:val="0"/>
      <w:spacing w:line="240" w:lineRule="auto"/>
      <w:jc w:val="left"/>
    </w:pPr>
    <w:rPr>
      <w:rFonts w:ascii="宋体" w:eastAsia="宋体" w:cs="Times New Roman"/>
      <w:kern w:val="2"/>
      <w:sz w:val="24"/>
      <w:szCs w:val="21"/>
      <w:lang w:val="en-US" w:eastAsia="zh-CN" w:bidi="ar-SA"/>
    </w:rPr>
  </w:style>
  <w:style w:type="paragraph" w:customStyle="1" w:styleId="6278">
    <w:name w:val="样式 361 小四"/>
    <w:pPr>
      <w:widowControl w:val="0"/>
      <w:spacing w:line="240" w:lineRule="auto"/>
      <w:jc w:val="left"/>
    </w:pPr>
    <w:rPr>
      <w:rFonts w:ascii="宋体" w:eastAsia="宋体" w:cs="Times New Roman"/>
      <w:kern w:val="2"/>
      <w:sz w:val="24"/>
      <w:szCs w:val="21"/>
      <w:lang w:val="en-US" w:eastAsia="zh-CN" w:bidi="ar-SA"/>
    </w:rPr>
  </w:style>
  <w:style w:type="paragraph" w:customStyle="1" w:styleId="6279">
    <w:name w:val="样式 362 小四"/>
    <w:pPr>
      <w:widowControl w:val="0"/>
      <w:spacing w:line="240" w:lineRule="auto"/>
      <w:jc w:val="left"/>
    </w:pPr>
    <w:rPr>
      <w:rFonts w:ascii="宋体" w:eastAsia="宋体" w:cs="Times New Roman"/>
      <w:kern w:val="2"/>
      <w:sz w:val="24"/>
      <w:szCs w:val="21"/>
      <w:lang w:val="en-US" w:eastAsia="zh-CN" w:bidi="ar-SA"/>
    </w:rPr>
  </w:style>
  <w:style w:type="paragraph" w:customStyle="1" w:styleId="6280">
    <w:name w:val="样式 363 小四"/>
    <w:pPr>
      <w:widowControl w:val="0"/>
      <w:spacing w:line="240" w:lineRule="auto"/>
      <w:jc w:val="left"/>
    </w:pPr>
    <w:rPr>
      <w:rFonts w:ascii="宋体" w:eastAsia="宋体" w:cs="Times New Roman"/>
      <w:kern w:val="2"/>
      <w:sz w:val="24"/>
      <w:szCs w:val="21"/>
      <w:lang w:val="en-US" w:eastAsia="zh-CN" w:bidi="ar-SA"/>
    </w:rPr>
  </w:style>
  <w:style w:type="paragraph" w:customStyle="1" w:styleId="6281">
    <w:name w:val="样式 364 小四"/>
    <w:pPr>
      <w:widowControl w:val="0"/>
      <w:spacing w:line="240" w:lineRule="auto"/>
      <w:jc w:val="left"/>
    </w:pPr>
    <w:rPr>
      <w:rFonts w:ascii="宋体" w:eastAsia="宋体" w:cs="Times New Roman"/>
      <w:kern w:val="2"/>
      <w:sz w:val="24"/>
      <w:szCs w:val="21"/>
      <w:lang w:val="en-US" w:eastAsia="zh-CN" w:bidi="ar-SA"/>
    </w:rPr>
  </w:style>
  <w:style w:type="paragraph" w:customStyle="1" w:styleId="6282">
    <w:name w:val="样式 365 小四"/>
    <w:pPr>
      <w:widowControl w:val="0"/>
      <w:spacing w:line="240" w:lineRule="auto"/>
      <w:jc w:val="left"/>
    </w:pPr>
    <w:rPr>
      <w:rFonts w:ascii="宋体" w:eastAsia="宋体" w:cs="Times New Roman"/>
      <w:kern w:val="2"/>
      <w:sz w:val="24"/>
      <w:szCs w:val="21"/>
      <w:lang w:val="en-US" w:eastAsia="zh-CN" w:bidi="ar-SA"/>
    </w:rPr>
  </w:style>
  <w:style w:type="paragraph" w:customStyle="1" w:styleId="6283">
    <w:name w:val="样式 366 小四"/>
    <w:pPr>
      <w:widowControl w:val="0"/>
      <w:spacing w:line="240" w:lineRule="auto"/>
      <w:jc w:val="left"/>
    </w:pPr>
    <w:rPr>
      <w:rFonts w:ascii="宋体" w:eastAsia="宋体" w:cs="Times New Roman"/>
      <w:kern w:val="2"/>
      <w:sz w:val="24"/>
      <w:szCs w:val="21"/>
      <w:lang w:val="en-US" w:eastAsia="zh-CN" w:bidi="ar-SA"/>
    </w:rPr>
  </w:style>
  <w:style w:type="paragraph" w:customStyle="1" w:styleId="6284">
    <w:name w:val="样式 367 小四"/>
    <w:pPr>
      <w:widowControl w:val="0"/>
      <w:spacing w:line="240" w:lineRule="auto"/>
      <w:jc w:val="left"/>
    </w:pPr>
    <w:rPr>
      <w:rFonts w:ascii="宋体" w:eastAsia="宋体" w:cs="Times New Roman"/>
      <w:kern w:val="2"/>
      <w:sz w:val="24"/>
      <w:szCs w:val="21"/>
      <w:lang w:val="en-US" w:eastAsia="zh-CN" w:bidi="ar-SA"/>
    </w:rPr>
  </w:style>
  <w:style w:type="paragraph" w:customStyle="1" w:styleId="6285">
    <w:name w:val="样式 368 小四"/>
    <w:pPr>
      <w:widowControl w:val="0"/>
      <w:spacing w:line="240" w:lineRule="auto"/>
      <w:jc w:val="left"/>
    </w:pPr>
    <w:rPr>
      <w:rFonts w:ascii="宋体" w:eastAsia="宋体" w:cs="Times New Roman"/>
      <w:kern w:val="2"/>
      <w:sz w:val="24"/>
      <w:szCs w:val="21"/>
      <w:lang w:val="en-US" w:eastAsia="zh-CN" w:bidi="ar-SA"/>
    </w:rPr>
  </w:style>
  <w:style w:type="paragraph" w:customStyle="1" w:styleId="6286">
    <w:name w:val="样式 369 小四"/>
    <w:pPr>
      <w:widowControl w:val="0"/>
      <w:spacing w:line="240" w:lineRule="auto"/>
      <w:jc w:val="left"/>
    </w:pPr>
    <w:rPr>
      <w:rFonts w:ascii="宋体" w:eastAsia="宋体" w:cs="Times New Roman"/>
      <w:kern w:val="2"/>
      <w:sz w:val="24"/>
      <w:szCs w:val="21"/>
      <w:lang w:val="en-US" w:eastAsia="zh-CN" w:bidi="ar-SA"/>
    </w:rPr>
  </w:style>
  <w:style w:type="paragraph" w:customStyle="1" w:styleId="6287">
    <w:name w:val="样式 370 小四"/>
    <w:pPr>
      <w:widowControl w:val="0"/>
      <w:spacing w:line="240" w:lineRule="auto"/>
      <w:jc w:val="left"/>
    </w:pPr>
    <w:rPr>
      <w:rFonts w:ascii="宋体" w:eastAsia="宋体" w:cs="Times New Roman"/>
      <w:kern w:val="2"/>
      <w:sz w:val="24"/>
      <w:szCs w:val="21"/>
      <w:lang w:val="en-US" w:eastAsia="zh-CN" w:bidi="ar-SA"/>
    </w:rPr>
  </w:style>
  <w:style w:type="paragraph" w:customStyle="1" w:styleId="6288">
    <w:name w:val="样式 3112 10 磅"/>
    <w:pPr>
      <w:widowControl w:val="0"/>
      <w:jc w:val="both"/>
    </w:pPr>
    <w:rPr>
      <w:rFonts w:ascii="Times New Roman" w:eastAsia="宋体" w:cs="Times New Roman" w:hAnsi="Times New Roman"/>
      <w:kern w:val="2"/>
      <w:sz w:val="21"/>
      <w:szCs w:val="21"/>
      <w:lang w:val="en-US" w:eastAsia="zh-CN" w:bidi="ar-SA"/>
    </w:rPr>
  </w:style>
  <w:style w:type="paragraph" w:customStyle="1" w:styleId="6289">
    <w:name w:val="样式 3113 10 磅"/>
    <w:pPr>
      <w:widowControl w:val="0"/>
      <w:jc w:val="both"/>
    </w:pPr>
    <w:rPr>
      <w:rFonts w:ascii="Times New Roman" w:eastAsia="宋体" w:cs="Times New Roman" w:hAnsi="Times New Roman"/>
      <w:kern w:val="2"/>
      <w:sz w:val="21"/>
      <w:szCs w:val="21"/>
      <w:lang w:val="en-US" w:eastAsia="zh-CN" w:bidi="ar-SA"/>
    </w:rPr>
  </w:style>
  <w:style w:type="paragraph" w:customStyle="1" w:styleId="6290">
    <w:name w:val="样式 3114 10 磅"/>
    <w:pPr>
      <w:widowControl w:val="0"/>
      <w:jc w:val="both"/>
    </w:pPr>
    <w:rPr>
      <w:rFonts w:ascii="Times New Roman" w:eastAsia="宋体" w:cs="Times New Roman" w:hAnsi="Times New Roman"/>
      <w:kern w:val="2"/>
      <w:sz w:val="21"/>
      <w:szCs w:val="21"/>
      <w:lang w:val="en-US" w:eastAsia="zh-CN" w:bidi="ar-SA"/>
    </w:rPr>
  </w:style>
  <w:style w:type="paragraph" w:customStyle="1" w:styleId="6291">
    <w:name w:val="样式 3115 10 磅"/>
    <w:pPr>
      <w:widowControl w:val="0"/>
      <w:jc w:val="both"/>
    </w:pPr>
    <w:rPr>
      <w:rFonts w:ascii="Times New Roman" w:eastAsia="宋体" w:cs="Times New Roman" w:hAnsi="Times New Roman"/>
      <w:kern w:val="2"/>
      <w:sz w:val="21"/>
      <w:szCs w:val="21"/>
      <w:lang w:val="en-US" w:eastAsia="zh-CN" w:bidi="ar-SA"/>
    </w:rPr>
  </w:style>
  <w:style w:type="paragraph" w:customStyle="1" w:styleId="6292">
    <w:name w:val="样式 3116 10 磅"/>
    <w:pPr>
      <w:widowControl w:val="0"/>
      <w:jc w:val="both"/>
    </w:pPr>
    <w:rPr>
      <w:rFonts w:ascii="Times New Roman" w:eastAsia="宋体" w:cs="Times New Roman" w:hAnsi="Times New Roman"/>
      <w:kern w:val="2"/>
      <w:sz w:val="21"/>
      <w:szCs w:val="21"/>
      <w:lang w:val="en-US" w:eastAsia="zh-CN" w:bidi="ar-SA"/>
    </w:rPr>
  </w:style>
  <w:style w:type="paragraph" w:customStyle="1" w:styleId="6293">
    <w:name w:val="样式 3117 10 磅"/>
    <w:pPr>
      <w:widowControl w:val="0"/>
      <w:jc w:val="both"/>
    </w:pPr>
    <w:rPr>
      <w:rFonts w:ascii="Calibri" w:eastAsia="宋体" w:cs="Arial" w:hAnsi="Calibri"/>
      <w:kern w:val="2"/>
      <w:sz w:val="21"/>
      <w:szCs w:val="22"/>
      <w:lang w:val="en-US" w:eastAsia="zh-CN" w:bidi="ar-SA"/>
    </w:rPr>
  </w:style>
  <w:style w:type="paragraph" w:customStyle="1" w:styleId="6294">
    <w:name w:val="样式 3118 10 磅"/>
    <w:pPr>
      <w:widowControl w:val="0"/>
      <w:jc w:val="both"/>
    </w:pPr>
    <w:rPr>
      <w:rFonts w:ascii="Calibri" w:eastAsia="宋体" w:cs="Arial" w:hAnsi="Calibri"/>
      <w:kern w:val="2"/>
      <w:sz w:val="21"/>
      <w:szCs w:val="22"/>
      <w:lang w:val="en-US" w:eastAsia="zh-CN" w:bidi="ar-SA"/>
    </w:rPr>
  </w:style>
  <w:style w:type="paragraph" w:customStyle="1" w:styleId="6295">
    <w:name w:val="样式 3119 10 磅"/>
    <w:pPr>
      <w:widowControl w:val="0"/>
      <w:jc w:val="both"/>
    </w:pPr>
    <w:rPr>
      <w:rFonts w:ascii="Calibri" w:eastAsia="宋体" w:cs="Arial" w:hAnsi="Calibri"/>
      <w:kern w:val="2"/>
      <w:sz w:val="21"/>
      <w:szCs w:val="22"/>
      <w:lang w:val="en-US" w:eastAsia="zh-CN" w:bidi="ar-SA"/>
    </w:rPr>
  </w:style>
  <w:style w:type="paragraph" w:customStyle="1" w:styleId="6296">
    <w:name w:val="样式 3120 10 磅"/>
    <w:pPr>
      <w:widowControl w:val="0"/>
      <w:jc w:val="both"/>
    </w:pPr>
    <w:rPr>
      <w:rFonts w:ascii="Times New Roman" w:eastAsia="宋体" w:cs="Times New Roman" w:hAnsi="Times New Roman"/>
      <w:kern w:val="2"/>
      <w:sz w:val="21"/>
      <w:szCs w:val="24"/>
      <w:lang w:val="en-US" w:eastAsia="zh-CN" w:bidi="ar-SA"/>
    </w:rPr>
  </w:style>
  <w:style w:type="paragraph" w:customStyle="1" w:styleId="6297">
    <w:name w:val="样式 3121 10 磅"/>
    <w:pPr>
      <w:widowControl w:val="0"/>
      <w:jc w:val="both"/>
    </w:pPr>
    <w:rPr>
      <w:rFonts w:ascii="Times New Roman" w:eastAsia="宋体" w:cs="Times New Roman" w:hAnsi="Times New Roman"/>
      <w:kern w:val="2"/>
      <w:sz w:val="21"/>
      <w:szCs w:val="24"/>
      <w:lang w:val="en-US" w:eastAsia="zh-CN" w:bidi="ar-SA"/>
    </w:rPr>
  </w:style>
  <w:style w:type="paragraph" w:customStyle="1" w:styleId="6298">
    <w:name w:val="样式 3122 10 磅"/>
    <w:pPr>
      <w:widowControl w:val="0"/>
      <w:jc w:val="both"/>
    </w:pPr>
    <w:rPr>
      <w:rFonts w:ascii="Times New Roman" w:eastAsia="宋体" w:cs="Times New Roman" w:hAnsi="Times New Roman"/>
      <w:kern w:val="2"/>
      <w:sz w:val="21"/>
      <w:szCs w:val="24"/>
      <w:lang w:val="en-US" w:eastAsia="zh-CN" w:bidi="ar-SA"/>
    </w:rPr>
  </w:style>
  <w:style w:type="paragraph" w:customStyle="1" w:styleId="6299">
    <w:name w:val="样式 3123 10 磅"/>
    <w:pPr>
      <w:widowControl w:val="0"/>
      <w:jc w:val="both"/>
    </w:pPr>
    <w:rPr>
      <w:rFonts w:ascii="Calibri" w:eastAsia="宋体" w:cs="Arial" w:hAnsi="Calibri"/>
      <w:kern w:val="2"/>
      <w:sz w:val="21"/>
      <w:szCs w:val="22"/>
      <w:lang w:val="en-US" w:eastAsia="zh-CN" w:bidi="ar-SA"/>
    </w:rPr>
  </w:style>
  <w:style w:type="paragraph" w:customStyle="1" w:styleId="6300">
    <w:name w:val="样式 3124 10 磅"/>
    <w:pPr>
      <w:widowControl w:val="0"/>
      <w:jc w:val="both"/>
    </w:pPr>
    <w:rPr>
      <w:rFonts w:ascii="Calibri" w:eastAsia="宋体" w:cs="Arial" w:hAnsi="Calibri"/>
      <w:kern w:val="2"/>
      <w:sz w:val="21"/>
      <w:szCs w:val="22"/>
      <w:lang w:val="en-US" w:eastAsia="zh-CN" w:bidi="ar-SA"/>
    </w:rPr>
  </w:style>
  <w:style w:type="paragraph" w:customStyle="1" w:styleId="6301">
    <w:name w:val="样式 3125 10 磅"/>
    <w:pPr>
      <w:widowControl w:val="0"/>
      <w:jc w:val="both"/>
    </w:pPr>
    <w:rPr>
      <w:rFonts w:ascii="Calibri" w:eastAsia="宋体" w:cs="Arial" w:hAnsi="Calibri"/>
      <w:kern w:val="2"/>
      <w:sz w:val="21"/>
      <w:szCs w:val="22"/>
      <w:lang w:val="en-US" w:eastAsia="zh-CN" w:bidi="ar-SA"/>
    </w:rPr>
  </w:style>
  <w:style w:type="paragraph" w:customStyle="1" w:styleId="6302">
    <w:name w:val="样式 3126 10 磅"/>
    <w:pPr>
      <w:widowControl w:val="0"/>
      <w:jc w:val="both"/>
    </w:pPr>
    <w:rPr>
      <w:rFonts w:ascii="Calibri" w:eastAsia="宋体" w:cs="Arial" w:hAnsi="Calibri"/>
      <w:kern w:val="2"/>
      <w:sz w:val="21"/>
      <w:szCs w:val="22"/>
      <w:lang w:val="en-US" w:eastAsia="zh-CN" w:bidi="ar-SA"/>
    </w:rPr>
  </w:style>
  <w:style w:type="paragraph" w:customStyle="1" w:styleId="6303">
    <w:name w:val="样式 3127 10 磅"/>
    <w:pPr>
      <w:widowControl w:val="0"/>
      <w:jc w:val="both"/>
    </w:pPr>
    <w:rPr>
      <w:rFonts w:ascii="Calibri" w:eastAsia="宋体" w:cs="Arial" w:hAnsi="Calibri"/>
      <w:kern w:val="2"/>
      <w:sz w:val="21"/>
      <w:szCs w:val="22"/>
      <w:lang w:val="en-US" w:eastAsia="zh-CN" w:bidi="ar-SA"/>
    </w:rPr>
  </w:style>
  <w:style w:type="paragraph" w:customStyle="1" w:styleId="6304">
    <w:name w:val="样式 3128 10 磅"/>
    <w:pPr>
      <w:widowControl w:val="0"/>
      <w:jc w:val="both"/>
    </w:pPr>
    <w:rPr>
      <w:rFonts w:ascii="Times New Roman" w:eastAsia="宋体" w:cs="Times New Roman" w:hAnsi="Times New Roman"/>
      <w:kern w:val="2"/>
      <w:sz w:val="21"/>
      <w:szCs w:val="21"/>
      <w:lang w:val="en-US" w:eastAsia="zh-CN" w:bidi="ar-SA"/>
    </w:rPr>
  </w:style>
  <w:style w:type="paragraph" w:customStyle="1" w:styleId="6305">
    <w:name w:val="样式 3129 10 磅"/>
    <w:pPr>
      <w:widowControl w:val="0"/>
      <w:jc w:val="both"/>
    </w:pPr>
    <w:rPr>
      <w:rFonts w:ascii="Calibri" w:eastAsia="宋体" w:cs="Arial" w:hAnsi="Calibri"/>
      <w:kern w:val="2"/>
      <w:sz w:val="21"/>
      <w:szCs w:val="22"/>
      <w:lang w:val="en-US" w:eastAsia="zh-CN" w:bidi="ar-SA"/>
    </w:rPr>
  </w:style>
  <w:style w:type="paragraph" w:customStyle="1" w:styleId="6306">
    <w:name w:val="样式 3130 10 磅"/>
    <w:pPr>
      <w:widowControl w:val="0"/>
      <w:jc w:val="both"/>
    </w:pPr>
    <w:rPr>
      <w:rFonts w:ascii="Times New Roman" w:eastAsia="宋体" w:cs="Times New Roman" w:hAnsi="Times New Roman"/>
      <w:kern w:val="2"/>
      <w:sz w:val="21"/>
      <w:szCs w:val="24"/>
      <w:lang w:val="en-US" w:eastAsia="zh-CN" w:bidi="ar-SA"/>
    </w:rPr>
  </w:style>
  <w:style w:type="paragraph" w:customStyle="1" w:styleId="6307">
    <w:name w:val="样式 3131 10 磅"/>
    <w:pPr>
      <w:widowControl w:val="0"/>
      <w:jc w:val="both"/>
    </w:pPr>
    <w:rPr>
      <w:rFonts w:ascii="Times New Roman" w:eastAsia="宋体" w:cs="Times New Roman" w:hAnsi="Times New Roman"/>
      <w:kern w:val="2"/>
      <w:sz w:val="21"/>
      <w:szCs w:val="21"/>
      <w:lang w:val="en-US" w:eastAsia="zh-CN" w:bidi="ar-SA"/>
    </w:rPr>
  </w:style>
  <w:style w:type="paragraph" w:customStyle="1" w:styleId="6308">
    <w:name w:val="样式 19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09">
    <w:name w:val="样式 19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0">
    <w:name w:val="样式 19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1">
    <w:name w:val="样式 3132 10 磅"/>
    <w:pPr>
      <w:widowControl w:val="0"/>
      <w:jc w:val="both"/>
    </w:pPr>
    <w:rPr>
      <w:rFonts w:ascii="Calibri" w:eastAsia="宋体" w:cs="Arial" w:hAnsi="Calibri"/>
      <w:kern w:val="2"/>
      <w:sz w:val="21"/>
      <w:szCs w:val="22"/>
      <w:lang w:val="en-US" w:eastAsia="zh-CN" w:bidi="ar-SA"/>
    </w:rPr>
  </w:style>
  <w:style w:type="paragraph" w:customStyle="1" w:styleId="6312">
    <w:name w:val="样式 19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3">
    <w:name w:val="样式 19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4">
    <w:name w:val="样式 19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5">
    <w:name w:val="样式 19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6">
    <w:name w:val="样式 19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7">
    <w:name w:val="样式 19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18">
    <w:name w:val="样式 3133 10 磅"/>
    <w:pPr>
      <w:widowControl w:val="0"/>
      <w:jc w:val="both"/>
    </w:pPr>
    <w:rPr>
      <w:rFonts w:ascii="Times New Roman" w:eastAsia="宋体" w:cs="Times New Roman" w:hAnsi="Times New Roman"/>
      <w:kern w:val="2"/>
      <w:sz w:val="21"/>
      <w:szCs w:val="24"/>
      <w:lang w:val="en-US" w:eastAsia="zh-CN" w:bidi="ar-SA"/>
    </w:rPr>
  </w:style>
  <w:style w:type="paragraph" w:customStyle="1" w:styleId="6319">
    <w:name w:val="样式 3134 10 磅"/>
    <w:pPr>
      <w:widowControl w:val="0"/>
      <w:jc w:val="both"/>
    </w:pPr>
    <w:rPr>
      <w:rFonts w:ascii="Times New Roman" w:eastAsia="宋体" w:cs="Times New Roman" w:hAnsi="Times New Roman"/>
      <w:kern w:val="2"/>
      <w:sz w:val="21"/>
      <w:szCs w:val="24"/>
      <w:lang w:val="en-US" w:eastAsia="zh-CN" w:bidi="ar-SA"/>
    </w:rPr>
  </w:style>
  <w:style w:type="paragraph" w:customStyle="1" w:styleId="6320">
    <w:name w:val="样式 3135 10 磅"/>
    <w:pPr>
      <w:widowControl w:val="0"/>
      <w:jc w:val="both"/>
    </w:pPr>
    <w:rPr>
      <w:rFonts w:ascii="Times New Roman" w:eastAsia="宋体" w:cs="Times New Roman" w:hAnsi="Times New Roman"/>
      <w:kern w:val="2"/>
      <w:sz w:val="21"/>
      <w:szCs w:val="24"/>
      <w:lang w:val="en-US" w:eastAsia="zh-CN" w:bidi="ar-SA"/>
    </w:rPr>
  </w:style>
  <w:style w:type="paragraph" w:customStyle="1" w:styleId="6321">
    <w:name w:val="样式 3136 10 磅"/>
    <w:pPr>
      <w:widowControl w:val="0"/>
      <w:suppressAutoHyphens/>
      <w:jc w:val="both"/>
    </w:pPr>
    <w:rPr>
      <w:rFonts w:ascii="等线" w:eastAsia="宋体" w:cs="Times New Roman" w:hAnsi="等线"/>
      <w:kern w:val="2"/>
      <w:sz w:val="21"/>
      <w:szCs w:val="24"/>
      <w:lang w:val="en-US" w:eastAsia="zh-CN" w:bidi="ar-SA"/>
    </w:rPr>
  </w:style>
  <w:style w:type="paragraph" w:customStyle="1" w:styleId="6322">
    <w:name w:val="样式 3137 10 磅"/>
    <w:pPr>
      <w:widowControl w:val="0"/>
      <w:jc w:val="both"/>
    </w:pPr>
    <w:rPr>
      <w:rFonts w:ascii="Times New Roman" w:eastAsia="宋体" w:cs="Times New Roman" w:hAnsi="Times New Roman"/>
      <w:kern w:val="2"/>
      <w:sz w:val="21"/>
      <w:szCs w:val="24"/>
      <w:lang w:val="en-US" w:eastAsia="zh-CN" w:bidi="ar-SA"/>
    </w:rPr>
  </w:style>
  <w:style w:type="paragraph" w:customStyle="1" w:styleId="6323">
    <w:name w:val="样式 3138 10 磅"/>
    <w:pPr>
      <w:widowControl w:val="0"/>
      <w:jc w:val="both"/>
    </w:pPr>
    <w:rPr>
      <w:rFonts w:ascii="Times New Roman" w:eastAsia="宋体" w:cs="Times New Roman" w:hAnsi="Times New Roman"/>
      <w:kern w:val="2"/>
      <w:sz w:val="21"/>
      <w:szCs w:val="24"/>
      <w:lang w:val="en-US" w:eastAsia="zh-CN" w:bidi="ar-SA"/>
    </w:rPr>
  </w:style>
  <w:style w:type="paragraph" w:customStyle="1" w:styleId="6324">
    <w:name w:val="样式 3139 10 磅"/>
    <w:pPr>
      <w:widowControl w:val="0"/>
      <w:suppressAutoHyphens/>
      <w:jc w:val="both"/>
    </w:pPr>
    <w:rPr>
      <w:rFonts w:ascii="等线" w:eastAsia="宋体" w:cs="Times New Roman" w:hAnsi="等线"/>
      <w:kern w:val="2"/>
      <w:sz w:val="21"/>
      <w:szCs w:val="21"/>
      <w:lang w:val="en-US" w:eastAsia="zh-CN" w:bidi="ar-SA"/>
    </w:rPr>
  </w:style>
  <w:style w:type="paragraph" w:customStyle="1" w:styleId="6325">
    <w:name w:val="样式 3140 10 磅"/>
    <w:pPr>
      <w:widowControl w:val="0"/>
      <w:jc w:val="both"/>
    </w:pPr>
    <w:rPr>
      <w:rFonts w:ascii="Times New Roman" w:eastAsia="宋体" w:cs="Times New Roman" w:hAnsi="Times New Roman"/>
      <w:kern w:val="2"/>
      <w:sz w:val="21"/>
      <w:szCs w:val="24"/>
      <w:lang w:val="en-US" w:eastAsia="zh-CN" w:bidi="ar-SA"/>
    </w:rPr>
  </w:style>
  <w:style w:type="paragraph" w:customStyle="1" w:styleId="6326">
    <w:name w:val="样式 3141 10 磅"/>
    <w:pPr>
      <w:widowControl w:val="0"/>
      <w:jc w:val="both"/>
    </w:pPr>
    <w:rPr>
      <w:rFonts w:ascii="Times New Roman" w:eastAsia="宋体" w:cs="Times New Roman" w:hAnsi="Times New Roman"/>
      <w:kern w:val="2"/>
      <w:sz w:val="21"/>
      <w:szCs w:val="24"/>
      <w:lang w:val="en-US" w:eastAsia="zh-CN" w:bidi="ar-SA"/>
    </w:rPr>
  </w:style>
  <w:style w:type="paragraph" w:customStyle="1" w:styleId="6327">
    <w:name w:val="样式 19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28">
    <w:name w:val="样式 3142 10 磅"/>
    <w:pPr>
      <w:widowControl w:val="0"/>
      <w:suppressAutoHyphens/>
      <w:jc w:val="both"/>
    </w:pPr>
    <w:rPr>
      <w:rFonts w:ascii="等线" w:eastAsia="宋体" w:cs="Times New Roman" w:hAnsi="等线"/>
      <w:kern w:val="2"/>
      <w:sz w:val="21"/>
      <w:szCs w:val="21"/>
      <w:lang w:val="en-US" w:eastAsia="zh-CN" w:bidi="ar-SA"/>
    </w:rPr>
  </w:style>
  <w:style w:type="paragraph" w:customStyle="1" w:styleId="6329">
    <w:name w:val="样式 3143 10 磅"/>
    <w:pPr>
      <w:widowControl w:val="0"/>
      <w:jc w:val="both"/>
    </w:pPr>
    <w:rPr>
      <w:rFonts w:ascii="Times New Roman" w:eastAsia="宋体" w:cs="Times New Roman" w:hAnsi="Times New Roman"/>
      <w:kern w:val="2"/>
      <w:sz w:val="21"/>
      <w:szCs w:val="24"/>
      <w:lang w:val="en-US" w:eastAsia="zh-CN" w:bidi="ar-SA"/>
    </w:rPr>
  </w:style>
  <w:style w:type="paragraph" w:customStyle="1" w:styleId="6330">
    <w:name w:val="样式 19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31">
    <w:name w:val="样式 19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32">
    <w:name w:val="样式 3144 10 磅"/>
    <w:pPr>
      <w:widowControl w:val="0"/>
      <w:suppressAutoHyphens/>
      <w:jc w:val="both"/>
    </w:pPr>
    <w:rPr>
      <w:rFonts w:ascii="等线" w:eastAsia="宋体" w:cs="Times New Roman" w:hAnsi="等线"/>
      <w:kern w:val="2"/>
      <w:sz w:val="21"/>
      <w:szCs w:val="24"/>
      <w:lang w:val="en-US" w:eastAsia="zh-CN" w:bidi="ar-SA"/>
    </w:rPr>
  </w:style>
  <w:style w:type="paragraph" w:customStyle="1" w:styleId="6333">
    <w:name w:val="样式 19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34">
    <w:name w:val="样式 19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35">
    <w:name w:val="样式 195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336">
    <w:name w:val="样式 19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37">
    <w:name w:val="样式 19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38">
    <w:name w:val="样式 3145 10 磅"/>
    <w:pPr>
      <w:widowControl w:val="0"/>
      <w:suppressAutoHyphens/>
      <w:jc w:val="both"/>
    </w:pPr>
    <w:rPr>
      <w:rFonts w:ascii="等线" w:eastAsia="宋体" w:cs="Times New Roman" w:hAnsi="等线"/>
      <w:kern w:val="2"/>
      <w:sz w:val="21"/>
      <w:szCs w:val="24"/>
      <w:lang w:val="en-US" w:eastAsia="zh-CN" w:bidi="ar-SA"/>
    </w:rPr>
  </w:style>
  <w:style w:type="paragraph" w:customStyle="1" w:styleId="6339">
    <w:name w:val="样式 19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40">
    <w:name w:val="样式 19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41">
    <w:name w:val="样式 19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42">
    <w:name w:val="样式 19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43">
    <w:name w:val="样式 19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44">
    <w:name w:val="样式 19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45">
    <w:name w:val="样式 19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346">
    <w:name w:val="样式 196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347">
    <w:name w:val="样式 196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348">
    <w:name w:val="样式 3740 10 磅"/>
    <w:pPr>
      <w:widowControl w:val="0"/>
      <w:suppressAutoHyphens/>
      <w:jc w:val="both"/>
    </w:pPr>
    <w:rPr>
      <w:rFonts w:ascii="等线" w:eastAsia="宋体" w:cs="Times New Roman" w:hAnsi="等线"/>
      <w:kern w:val="2"/>
      <w:sz w:val="21"/>
      <w:szCs w:val="24"/>
      <w:lang w:val="en-US" w:eastAsia="zh-CN" w:bidi="ar-SA"/>
    </w:rPr>
  </w:style>
  <w:style w:type="paragraph" w:customStyle="1" w:styleId="6349">
    <w:name w:val="样式 196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350">
    <w:name w:val="样式 19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1">
    <w:name w:val="样式 19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2">
    <w:name w:val="样式 3741 10 磅"/>
    <w:pPr>
      <w:widowControl w:val="0"/>
      <w:jc w:val="both"/>
    </w:pPr>
    <w:rPr>
      <w:rFonts w:ascii="Times New Roman" w:eastAsia="宋体" w:cs="Times New Roman" w:hAnsi="Times New Roman"/>
      <w:kern w:val="2"/>
      <w:sz w:val="21"/>
      <w:szCs w:val="24"/>
      <w:lang w:val="en-US" w:eastAsia="zh-CN" w:bidi="ar-SA"/>
    </w:rPr>
  </w:style>
  <w:style w:type="paragraph" w:customStyle="1" w:styleId="6353">
    <w:name w:val="样式 19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4">
    <w:name w:val="样式 19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5">
    <w:name w:val="样式 19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6">
    <w:name w:val="样式 371 小四"/>
    <w:pPr>
      <w:widowControl w:val="0"/>
      <w:spacing w:line="240" w:lineRule="auto"/>
      <w:jc w:val="left"/>
    </w:pPr>
    <w:rPr>
      <w:rFonts w:ascii="宋体" w:eastAsia="宋体" w:cs="Times New Roman"/>
      <w:kern w:val="2"/>
      <w:sz w:val="24"/>
      <w:szCs w:val="21"/>
      <w:lang w:val="en-US" w:eastAsia="zh-CN" w:bidi="ar-SA"/>
    </w:rPr>
  </w:style>
  <w:style w:type="paragraph" w:customStyle="1" w:styleId="6357">
    <w:name w:val="样式 372 小四"/>
    <w:pPr>
      <w:widowControl w:val="0"/>
      <w:spacing w:line="240" w:lineRule="auto"/>
      <w:jc w:val="left"/>
    </w:pPr>
    <w:rPr>
      <w:rFonts w:ascii="宋体" w:eastAsia="宋体" w:cs="Times New Roman"/>
      <w:kern w:val="2"/>
      <w:sz w:val="24"/>
      <w:szCs w:val="21"/>
      <w:lang w:val="en-US" w:eastAsia="zh-CN" w:bidi="ar-SA"/>
    </w:rPr>
  </w:style>
  <w:style w:type="paragraph" w:customStyle="1" w:styleId="6358">
    <w:name w:val="样式 19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59">
    <w:name w:val="样式 521 小四"/>
    <w:pPr>
      <w:widowControl w:val="0"/>
      <w:spacing w:line="240" w:lineRule="auto"/>
      <w:jc w:val="left"/>
    </w:pPr>
    <w:rPr>
      <w:rFonts w:ascii="宋体" w:eastAsia="宋体" w:cs="Times New Roman"/>
      <w:kern w:val="2"/>
      <w:sz w:val="24"/>
      <w:szCs w:val="21"/>
      <w:lang w:val="en-US" w:eastAsia="zh-CN" w:bidi="ar-SA"/>
    </w:rPr>
  </w:style>
  <w:style w:type="paragraph" w:customStyle="1" w:styleId="6360">
    <w:name w:val="样式 522 小四"/>
    <w:pPr>
      <w:widowControl w:val="0"/>
      <w:spacing w:line="240" w:lineRule="auto"/>
      <w:jc w:val="left"/>
    </w:pPr>
    <w:rPr>
      <w:rFonts w:ascii="宋体" w:eastAsia="宋体" w:cs="Times New Roman"/>
      <w:kern w:val="2"/>
      <w:sz w:val="24"/>
      <w:szCs w:val="21"/>
      <w:lang w:val="en-US" w:eastAsia="zh-CN" w:bidi="ar-SA"/>
    </w:rPr>
  </w:style>
  <w:style w:type="paragraph" w:customStyle="1" w:styleId="6361">
    <w:name w:val="样式 19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62">
    <w:name w:val="样式 3742 10 磅"/>
    <w:pPr>
      <w:widowControl w:val="0"/>
      <w:jc w:val="both"/>
    </w:pPr>
    <w:rPr>
      <w:rFonts w:ascii="Times New Roman" w:eastAsia="宋体" w:cs="Times New Roman" w:hAnsi="Times New Roman"/>
      <w:kern w:val="2"/>
      <w:sz w:val="21"/>
      <w:szCs w:val="24"/>
      <w:lang w:val="en-US" w:eastAsia="zh-CN" w:bidi="ar-SA"/>
    </w:rPr>
  </w:style>
  <w:style w:type="paragraph" w:customStyle="1" w:styleId="6363">
    <w:name w:val="样式 523 小四"/>
    <w:pPr>
      <w:widowControl w:val="0"/>
      <w:spacing w:line="240" w:lineRule="auto"/>
      <w:jc w:val="left"/>
    </w:pPr>
    <w:rPr>
      <w:rFonts w:ascii="宋体" w:eastAsia="宋体" w:cs="Times New Roman"/>
      <w:kern w:val="2"/>
      <w:sz w:val="24"/>
      <w:szCs w:val="21"/>
      <w:lang w:val="en-US" w:eastAsia="zh-CN" w:bidi="ar-SA"/>
    </w:rPr>
  </w:style>
  <w:style w:type="paragraph" w:customStyle="1" w:styleId="6364">
    <w:name w:val="样式 19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65">
    <w:name w:val="样式 3743 10 磅"/>
    <w:pPr>
      <w:widowControl w:val="0"/>
      <w:jc w:val="both"/>
    </w:pPr>
    <w:rPr>
      <w:rFonts w:ascii="Times New Roman" w:eastAsia="宋体" w:cs="Times New Roman" w:hAnsi="Times New Roman"/>
      <w:kern w:val="2"/>
      <w:sz w:val="21"/>
      <w:szCs w:val="21"/>
      <w:lang w:val="en-US" w:eastAsia="zh-CN" w:bidi="ar-SA"/>
    </w:rPr>
  </w:style>
  <w:style w:type="paragraph" w:customStyle="1" w:styleId="6366">
    <w:name w:val="样式 3744 10 磅"/>
    <w:pPr>
      <w:widowControl w:val="0"/>
      <w:suppressAutoHyphens/>
      <w:jc w:val="both"/>
    </w:pPr>
    <w:rPr>
      <w:rFonts w:ascii="等线" w:eastAsia="宋体" w:cs="Times New Roman" w:hAnsi="等线"/>
      <w:kern w:val="2"/>
      <w:sz w:val="21"/>
      <w:szCs w:val="24"/>
      <w:lang w:val="en-US" w:eastAsia="zh-CN" w:bidi="ar-SA"/>
    </w:rPr>
  </w:style>
  <w:style w:type="paragraph" w:customStyle="1" w:styleId="6367">
    <w:name w:val="样式 524 小四"/>
    <w:pPr>
      <w:widowControl w:val="0"/>
      <w:spacing w:line="240" w:lineRule="auto"/>
      <w:jc w:val="left"/>
    </w:pPr>
    <w:rPr>
      <w:rFonts w:ascii="宋体" w:eastAsia="宋体" w:cs="Times New Roman"/>
      <w:kern w:val="2"/>
      <w:sz w:val="24"/>
      <w:szCs w:val="21"/>
      <w:lang w:val="en-US" w:eastAsia="zh-CN" w:bidi="ar-SA"/>
    </w:rPr>
  </w:style>
  <w:style w:type="paragraph" w:customStyle="1" w:styleId="6368">
    <w:name w:val="样式 19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369">
    <w:name w:val="样式 3745 10 磅"/>
    <w:pPr>
      <w:widowControl w:val="0"/>
      <w:suppressAutoHyphens/>
      <w:jc w:val="both"/>
    </w:pPr>
    <w:rPr>
      <w:rFonts w:ascii="等线" w:eastAsia="宋体" w:cs="Times New Roman" w:hAnsi="等线"/>
      <w:kern w:val="2"/>
      <w:sz w:val="21"/>
      <w:szCs w:val="24"/>
      <w:lang w:val="en-US" w:eastAsia="zh-CN" w:bidi="ar-SA"/>
    </w:rPr>
  </w:style>
  <w:style w:type="paragraph" w:customStyle="1" w:styleId="6370">
    <w:name w:val="样式 525 小四"/>
    <w:pPr>
      <w:widowControl w:val="0"/>
      <w:spacing w:line="240" w:lineRule="auto"/>
      <w:jc w:val="left"/>
    </w:pPr>
    <w:rPr>
      <w:rFonts w:ascii="宋体" w:eastAsia="宋体" w:cs="Times New Roman"/>
      <w:kern w:val="2"/>
      <w:sz w:val="24"/>
      <w:szCs w:val="21"/>
      <w:lang w:val="en-US" w:eastAsia="zh-CN" w:bidi="ar-SA"/>
    </w:rPr>
  </w:style>
  <w:style w:type="paragraph" w:customStyle="1" w:styleId="6371">
    <w:name w:val="样式 3746 10 磅"/>
    <w:pPr>
      <w:widowControl w:val="0"/>
      <w:jc w:val="both"/>
    </w:pPr>
    <w:rPr>
      <w:rFonts w:ascii="Calibri" w:eastAsia="宋体" w:cs="Arial" w:hAnsi="Calibri"/>
      <w:kern w:val="2"/>
      <w:sz w:val="21"/>
      <w:szCs w:val="22"/>
      <w:lang w:val="en-US" w:eastAsia="zh-CN" w:bidi="ar-SA"/>
    </w:rPr>
  </w:style>
  <w:style w:type="paragraph" w:customStyle="1" w:styleId="6372">
    <w:name w:val="样式 526 小四"/>
    <w:pPr>
      <w:widowControl w:val="0"/>
      <w:suppressAutoHyphens/>
    </w:pPr>
    <w:rPr>
      <w:rFonts w:ascii="宋体" w:eastAsia="宋体" w:cs="Times New Roman"/>
      <w:kern w:val="2"/>
      <w:sz w:val="24"/>
      <w:szCs w:val="21"/>
      <w:lang w:val="en-US" w:eastAsia="zh-CN" w:bidi="ar-SA"/>
    </w:rPr>
  </w:style>
  <w:style w:type="paragraph" w:customStyle="1" w:styleId="6373">
    <w:name w:val="样式 527 小四"/>
    <w:pPr>
      <w:widowControl w:val="0"/>
      <w:spacing w:line="240" w:lineRule="auto"/>
      <w:jc w:val="left"/>
    </w:pPr>
    <w:rPr>
      <w:rFonts w:ascii="宋体" w:eastAsia="宋体" w:cs="Times New Roman"/>
      <w:kern w:val="2"/>
      <w:sz w:val="24"/>
      <w:szCs w:val="21"/>
      <w:lang w:val="en-US" w:eastAsia="zh-CN" w:bidi="ar-SA"/>
    </w:rPr>
  </w:style>
  <w:style w:type="paragraph" w:customStyle="1" w:styleId="6374">
    <w:name w:val="样式 3747 10 磅"/>
    <w:pPr>
      <w:widowControl w:val="0"/>
      <w:jc w:val="both"/>
    </w:pPr>
    <w:rPr>
      <w:rFonts w:ascii="Calibri" w:eastAsia="宋体" w:cs="Arial" w:hAnsi="Calibri"/>
      <w:kern w:val="2"/>
      <w:sz w:val="21"/>
      <w:szCs w:val="22"/>
      <w:lang w:val="en-US" w:eastAsia="zh-CN" w:bidi="ar-SA"/>
    </w:rPr>
  </w:style>
  <w:style w:type="paragraph" w:customStyle="1" w:styleId="6375">
    <w:name w:val="样式 3748 10 磅"/>
    <w:pPr>
      <w:widowControl w:val="0"/>
      <w:jc w:val="both"/>
    </w:pPr>
    <w:rPr>
      <w:rFonts w:ascii="Times New Roman" w:eastAsia="宋体" w:cs="Times New Roman" w:hAnsi="Times New Roman"/>
      <w:kern w:val="2"/>
      <w:sz w:val="21"/>
      <w:szCs w:val="21"/>
      <w:lang w:val="en-US" w:eastAsia="zh-CN" w:bidi="ar-SA"/>
    </w:rPr>
  </w:style>
  <w:style w:type="paragraph" w:customStyle="1" w:styleId="6376">
    <w:name w:val="样式 3749 10 磅"/>
    <w:pPr>
      <w:widowControl w:val="0"/>
      <w:jc w:val="both"/>
    </w:pPr>
    <w:rPr>
      <w:rFonts w:ascii="Calibri" w:eastAsia="宋体" w:cs="Arial" w:hAnsi="Calibri"/>
      <w:kern w:val="2"/>
      <w:sz w:val="21"/>
      <w:szCs w:val="22"/>
      <w:lang w:val="en-US" w:eastAsia="zh-CN" w:bidi="ar-SA"/>
    </w:rPr>
  </w:style>
  <w:style w:type="paragraph" w:customStyle="1" w:styleId="6377">
    <w:name w:val="样式 3750 10 磅"/>
    <w:pPr>
      <w:widowControl w:val="0"/>
      <w:suppressAutoHyphens/>
      <w:jc w:val="both"/>
    </w:pPr>
    <w:rPr>
      <w:rFonts w:ascii="Calibri" w:eastAsia="宋体" w:cs="Arial" w:hAnsi="Calibri"/>
      <w:kern w:val="2"/>
      <w:sz w:val="21"/>
      <w:szCs w:val="22"/>
      <w:lang w:val="en-US" w:eastAsia="zh-CN" w:bidi="ar-SA"/>
    </w:rPr>
  </w:style>
  <w:style w:type="paragraph" w:customStyle="1" w:styleId="6378">
    <w:name w:val="样式 3751 10 磅"/>
    <w:pPr>
      <w:widowControl w:val="0"/>
      <w:jc w:val="both"/>
    </w:pPr>
    <w:rPr>
      <w:rFonts w:ascii="Calibri" w:eastAsia="宋体" w:cs="Arial" w:hAnsi="Calibri"/>
      <w:kern w:val="2"/>
      <w:sz w:val="21"/>
      <w:szCs w:val="22"/>
      <w:lang w:val="en-US" w:eastAsia="zh-CN" w:bidi="ar-SA"/>
    </w:rPr>
  </w:style>
  <w:style w:type="paragraph" w:customStyle="1" w:styleId="6379">
    <w:name w:val="样式 3752 10 磅"/>
    <w:pPr>
      <w:widowControl w:val="0"/>
      <w:jc w:val="both"/>
    </w:pPr>
    <w:rPr>
      <w:rFonts w:ascii="Calibri" w:eastAsia="宋体" w:cs="Arial" w:hAnsi="Calibri"/>
      <w:kern w:val="2"/>
      <w:sz w:val="21"/>
      <w:szCs w:val="22"/>
      <w:lang w:val="en-US" w:eastAsia="zh-CN" w:bidi="ar-SA"/>
    </w:rPr>
  </w:style>
  <w:style w:type="paragraph" w:customStyle="1" w:styleId="6380">
    <w:name w:val="样式 3753 10 磅"/>
    <w:pPr>
      <w:widowControl w:val="0"/>
      <w:jc w:val="both"/>
    </w:pPr>
    <w:rPr>
      <w:rFonts w:ascii="Times New Roman" w:eastAsia="宋体" w:cs="Times New Roman" w:hAnsi="Times New Roman"/>
      <w:kern w:val="2"/>
      <w:sz w:val="21"/>
      <w:szCs w:val="21"/>
      <w:lang w:val="en-US" w:eastAsia="zh-CN" w:bidi="ar-SA"/>
    </w:rPr>
  </w:style>
  <w:style w:type="paragraph" w:customStyle="1" w:styleId="6381">
    <w:name w:val="样式 3754 10 磅"/>
    <w:pPr>
      <w:widowControl w:val="0"/>
      <w:jc w:val="both"/>
    </w:pPr>
    <w:rPr>
      <w:rFonts w:ascii="Times New Roman" w:eastAsia="宋体" w:cs="Times New Roman" w:hAnsi="Times New Roman"/>
      <w:kern w:val="2"/>
      <w:sz w:val="21"/>
      <w:szCs w:val="21"/>
      <w:lang w:val="en-US" w:eastAsia="zh-CN" w:bidi="ar-SA"/>
    </w:rPr>
  </w:style>
  <w:style w:type="paragraph" w:customStyle="1" w:styleId="6382">
    <w:name w:val="样式 3755 10 磅"/>
    <w:pPr>
      <w:widowControl w:val="0"/>
      <w:jc w:val="both"/>
    </w:pPr>
    <w:rPr>
      <w:rFonts w:ascii="Times New Roman" w:eastAsia="宋体" w:cs="Times New Roman" w:hAnsi="Times New Roman"/>
      <w:kern w:val="2"/>
      <w:sz w:val="21"/>
      <w:szCs w:val="21"/>
      <w:lang w:val="en-US" w:eastAsia="zh-CN" w:bidi="ar-SA"/>
    </w:rPr>
  </w:style>
  <w:style w:type="paragraph" w:customStyle="1" w:styleId="6383">
    <w:name w:val="样式 3756 10 磅"/>
    <w:pPr>
      <w:widowControl w:val="0"/>
      <w:suppressAutoHyphens/>
      <w:jc w:val="both"/>
    </w:pPr>
    <w:rPr>
      <w:rFonts w:ascii="Calibri" w:eastAsia="宋体" w:cs="Arial" w:hAnsi="Calibri"/>
      <w:kern w:val="2"/>
      <w:sz w:val="21"/>
      <w:szCs w:val="22"/>
      <w:lang w:val="en-US" w:eastAsia="zh-CN" w:bidi="ar-SA"/>
    </w:rPr>
  </w:style>
  <w:style w:type="paragraph" w:customStyle="1" w:styleId="6384">
    <w:name w:val="样式 3757 10 磅"/>
    <w:pPr>
      <w:widowControl w:val="0"/>
      <w:suppressAutoHyphens/>
      <w:jc w:val="both"/>
    </w:pPr>
    <w:rPr>
      <w:rFonts w:ascii="Calibri" w:eastAsia="宋体" w:cs="Arial" w:hAnsi="Calibri"/>
      <w:kern w:val="2"/>
      <w:sz w:val="21"/>
      <w:szCs w:val="22"/>
      <w:lang w:val="en-US" w:eastAsia="zh-CN" w:bidi="ar-SA"/>
    </w:rPr>
  </w:style>
  <w:style w:type="paragraph" w:customStyle="1" w:styleId="6385">
    <w:name w:val="样式 3758 10 磅"/>
    <w:pPr>
      <w:widowControl w:val="0"/>
      <w:jc w:val="both"/>
    </w:pPr>
    <w:rPr>
      <w:rFonts w:ascii="Calibri" w:eastAsia="宋体" w:cs="Arial" w:hAnsi="Calibri"/>
      <w:kern w:val="2"/>
      <w:sz w:val="21"/>
      <w:szCs w:val="22"/>
      <w:lang w:val="en-US" w:eastAsia="zh-CN" w:bidi="ar-SA"/>
    </w:rPr>
  </w:style>
  <w:style w:type="paragraph" w:customStyle="1" w:styleId="6386">
    <w:name w:val="样式 528 小四"/>
    <w:pPr>
      <w:widowControl w:val="0"/>
      <w:spacing w:line="240" w:lineRule="auto"/>
      <w:jc w:val="left"/>
    </w:pPr>
    <w:rPr>
      <w:rFonts w:ascii="宋体" w:eastAsia="宋体" w:cs="Times New Roman"/>
      <w:kern w:val="2"/>
      <w:sz w:val="24"/>
      <w:szCs w:val="21"/>
      <w:lang w:val="en-US" w:eastAsia="zh-CN" w:bidi="ar-SA"/>
    </w:rPr>
  </w:style>
  <w:style w:type="paragraph" w:customStyle="1" w:styleId="6387">
    <w:name w:val="样式 3759 10 磅"/>
    <w:pPr>
      <w:widowControl w:val="0"/>
      <w:jc w:val="both"/>
    </w:pPr>
    <w:rPr>
      <w:rFonts w:ascii="Times New Roman" w:eastAsia="宋体" w:cs="Times New Roman" w:hAnsi="Times New Roman"/>
      <w:kern w:val="2"/>
      <w:sz w:val="21"/>
      <w:szCs w:val="21"/>
      <w:lang w:val="en-US" w:eastAsia="zh-CN" w:bidi="ar-SA"/>
    </w:rPr>
  </w:style>
  <w:style w:type="paragraph" w:customStyle="1" w:styleId="6388">
    <w:name w:val="样式 529 小四"/>
    <w:pPr>
      <w:widowControl w:val="0"/>
      <w:spacing w:line="240" w:lineRule="auto"/>
      <w:jc w:val="left"/>
    </w:pPr>
    <w:rPr>
      <w:rFonts w:ascii="宋体" w:eastAsia="宋体" w:cs="Times New Roman"/>
      <w:kern w:val="2"/>
      <w:sz w:val="24"/>
      <w:szCs w:val="21"/>
      <w:lang w:val="en-US" w:eastAsia="zh-CN" w:bidi="ar-SA"/>
    </w:rPr>
  </w:style>
  <w:style w:type="paragraph" w:customStyle="1" w:styleId="6389">
    <w:name w:val="样式 3760 10 磅"/>
    <w:pPr>
      <w:widowControl w:val="0"/>
      <w:suppressAutoHyphens/>
      <w:jc w:val="both"/>
    </w:pPr>
    <w:rPr>
      <w:rFonts w:ascii="Calibri" w:eastAsia="宋体" w:cs="Arial" w:hAnsi="Calibri"/>
      <w:kern w:val="2"/>
      <w:sz w:val="21"/>
      <w:szCs w:val="22"/>
      <w:lang w:val="en-US" w:eastAsia="zh-CN" w:bidi="ar-SA"/>
    </w:rPr>
  </w:style>
  <w:style w:type="paragraph" w:customStyle="1" w:styleId="6390">
    <w:name w:val="样式 197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391">
    <w:name w:val="样式 3761 10 磅"/>
    <w:pPr>
      <w:widowControl w:val="0"/>
      <w:jc w:val="both"/>
    </w:pPr>
    <w:rPr>
      <w:rFonts w:ascii="Times New Roman" w:eastAsia="宋体" w:cs="Times New Roman" w:hAnsi="Times New Roman"/>
      <w:kern w:val="2"/>
      <w:sz w:val="21"/>
      <w:szCs w:val="24"/>
      <w:lang w:val="en-US" w:eastAsia="zh-CN" w:bidi="ar-SA"/>
    </w:rPr>
  </w:style>
  <w:style w:type="paragraph" w:customStyle="1" w:styleId="6392">
    <w:name w:val="样式 3762 10 磅"/>
    <w:pPr>
      <w:widowControl w:val="0"/>
      <w:jc w:val="both"/>
    </w:pPr>
    <w:rPr>
      <w:rFonts w:ascii="Calibri" w:eastAsia="宋体" w:cs="Arial" w:hAnsi="Calibri"/>
      <w:kern w:val="2"/>
      <w:sz w:val="21"/>
      <w:szCs w:val="22"/>
      <w:lang w:val="en-US" w:eastAsia="zh-CN" w:bidi="ar-SA"/>
    </w:rPr>
  </w:style>
  <w:style w:type="paragraph" w:customStyle="1" w:styleId="6393">
    <w:name w:val="样式 530 小四"/>
    <w:pPr>
      <w:widowControl w:val="0"/>
      <w:suppressAutoHyphens/>
    </w:pPr>
    <w:rPr>
      <w:rFonts w:ascii="宋体" w:eastAsia="宋体" w:cs="Times New Roman"/>
      <w:kern w:val="2"/>
      <w:sz w:val="24"/>
      <w:szCs w:val="21"/>
      <w:lang w:val="en-US" w:eastAsia="zh-CN" w:bidi="ar-SA"/>
    </w:rPr>
  </w:style>
  <w:style w:type="paragraph" w:customStyle="1" w:styleId="6394">
    <w:name w:val="样式 531 小四"/>
    <w:pPr>
      <w:widowControl w:val="0"/>
      <w:spacing w:line="240" w:lineRule="auto"/>
      <w:jc w:val="left"/>
    </w:pPr>
    <w:rPr>
      <w:rFonts w:ascii="宋体" w:eastAsia="宋体" w:cs="Times New Roman"/>
      <w:kern w:val="2"/>
      <w:sz w:val="24"/>
      <w:szCs w:val="21"/>
      <w:lang w:val="en-US" w:eastAsia="zh-CN" w:bidi="ar-SA"/>
    </w:rPr>
  </w:style>
  <w:style w:type="paragraph" w:customStyle="1" w:styleId="6395">
    <w:name w:val="样式 3763 10 磅"/>
    <w:pPr>
      <w:widowControl w:val="0"/>
      <w:jc w:val="both"/>
    </w:pPr>
    <w:rPr>
      <w:rFonts w:ascii="Calibri" w:eastAsia="宋体" w:cs="Arial" w:hAnsi="Calibri"/>
      <w:kern w:val="2"/>
      <w:sz w:val="21"/>
      <w:szCs w:val="22"/>
      <w:lang w:val="en-US" w:eastAsia="zh-CN" w:bidi="ar-SA"/>
    </w:rPr>
  </w:style>
  <w:style w:type="paragraph" w:customStyle="1" w:styleId="6396">
    <w:name w:val="样式 3764 10 磅"/>
    <w:pPr>
      <w:widowControl w:val="0"/>
      <w:jc w:val="both"/>
    </w:pPr>
    <w:rPr>
      <w:rFonts w:ascii="Calibri" w:eastAsia="宋体" w:cs="Arial" w:hAnsi="Calibri"/>
      <w:kern w:val="2"/>
      <w:sz w:val="21"/>
      <w:szCs w:val="22"/>
      <w:lang w:val="en-US" w:eastAsia="zh-CN" w:bidi="ar-SA"/>
    </w:rPr>
  </w:style>
  <w:style w:type="paragraph" w:customStyle="1" w:styleId="6397">
    <w:name w:val="样式 197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398">
    <w:name w:val="样式 197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399">
    <w:name w:val="样式 3765 10 磅"/>
    <w:pPr>
      <w:widowControl w:val="0"/>
      <w:jc w:val="both"/>
    </w:pPr>
    <w:rPr>
      <w:rFonts w:ascii="Calibri" w:eastAsia="宋体" w:cs="Arial" w:hAnsi="Calibri"/>
      <w:kern w:val="2"/>
      <w:sz w:val="21"/>
      <w:szCs w:val="22"/>
      <w:lang w:val="en-US" w:eastAsia="zh-CN" w:bidi="ar-SA"/>
    </w:rPr>
  </w:style>
  <w:style w:type="paragraph" w:customStyle="1" w:styleId="6400">
    <w:name w:val="样式 3766 10 磅"/>
    <w:pPr>
      <w:widowControl w:val="0"/>
      <w:jc w:val="both"/>
    </w:pPr>
    <w:rPr>
      <w:rFonts w:ascii="Calibri" w:eastAsia="宋体" w:cs="Arial" w:hAnsi="Calibri"/>
      <w:kern w:val="2"/>
      <w:sz w:val="21"/>
      <w:szCs w:val="22"/>
      <w:lang w:val="en-US" w:eastAsia="zh-CN" w:bidi="ar-SA"/>
    </w:rPr>
  </w:style>
  <w:style w:type="paragraph" w:customStyle="1" w:styleId="6401">
    <w:name w:val="样式 3767 10 磅"/>
    <w:pPr>
      <w:widowControl w:val="0"/>
      <w:jc w:val="both"/>
    </w:pPr>
    <w:rPr>
      <w:rFonts w:ascii="Times New Roman" w:eastAsia="宋体" w:cs="Times New Roman" w:hAnsi="Times New Roman"/>
      <w:kern w:val="2"/>
      <w:sz w:val="21"/>
      <w:szCs w:val="21"/>
      <w:lang w:val="en-US" w:eastAsia="zh-CN" w:bidi="ar-SA"/>
    </w:rPr>
  </w:style>
  <w:style w:type="paragraph" w:customStyle="1" w:styleId="6402">
    <w:name w:val="样式 197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03">
    <w:name w:val="样式 3768 10 磅"/>
    <w:pPr>
      <w:widowControl w:val="0"/>
      <w:jc w:val="both"/>
    </w:pPr>
    <w:rPr>
      <w:rFonts w:ascii="Calibri" w:eastAsia="宋体" w:cs="Arial" w:hAnsi="Calibri"/>
      <w:kern w:val="2"/>
      <w:sz w:val="21"/>
      <w:szCs w:val="22"/>
      <w:lang w:val="en-US" w:eastAsia="zh-CN" w:bidi="ar-SA"/>
    </w:rPr>
  </w:style>
  <w:style w:type="paragraph" w:customStyle="1" w:styleId="6404">
    <w:name w:val="样式 3769 10 磅"/>
    <w:pPr>
      <w:widowControl w:val="0"/>
      <w:jc w:val="both"/>
    </w:pPr>
    <w:rPr>
      <w:rFonts w:ascii="Calibri" w:eastAsia="宋体" w:cs="Arial" w:hAnsi="Calibri"/>
      <w:kern w:val="2"/>
      <w:sz w:val="21"/>
      <w:szCs w:val="22"/>
      <w:lang w:val="en-US" w:eastAsia="zh-CN" w:bidi="ar-SA"/>
    </w:rPr>
  </w:style>
  <w:style w:type="paragraph" w:customStyle="1" w:styleId="6405">
    <w:name w:val="样式 3770 10 磅"/>
    <w:pPr>
      <w:widowControl w:val="0"/>
      <w:jc w:val="both"/>
    </w:pPr>
    <w:rPr>
      <w:rFonts w:ascii="Times New Roman" w:eastAsia="宋体" w:cs="Times New Roman" w:hAnsi="Times New Roman"/>
      <w:kern w:val="2"/>
      <w:sz w:val="21"/>
      <w:szCs w:val="21"/>
      <w:lang w:val="en-US" w:eastAsia="zh-CN" w:bidi="ar-SA"/>
    </w:rPr>
  </w:style>
  <w:style w:type="paragraph" w:customStyle="1" w:styleId="6406">
    <w:name w:val="样式 197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407">
    <w:name w:val="样式 3771 10 磅"/>
    <w:pPr>
      <w:widowControl w:val="0"/>
      <w:jc w:val="both"/>
    </w:pPr>
    <w:rPr>
      <w:rFonts w:ascii="Calibri" w:eastAsia="宋体" w:cs="Arial" w:hAnsi="Calibri"/>
      <w:kern w:val="2"/>
      <w:sz w:val="21"/>
      <w:szCs w:val="22"/>
      <w:lang w:val="en-US" w:eastAsia="zh-CN" w:bidi="ar-SA"/>
    </w:rPr>
  </w:style>
  <w:style w:type="paragraph" w:customStyle="1" w:styleId="6408">
    <w:name w:val="样式 3772 10 磅"/>
    <w:pPr>
      <w:widowControl w:val="0"/>
      <w:jc w:val="both"/>
    </w:pPr>
    <w:rPr>
      <w:rFonts w:ascii="Calibri" w:eastAsia="宋体" w:cs="Arial" w:hAnsi="Calibri"/>
      <w:kern w:val="2"/>
      <w:sz w:val="21"/>
      <w:szCs w:val="22"/>
      <w:lang w:val="en-US" w:eastAsia="zh-CN" w:bidi="ar-SA"/>
    </w:rPr>
  </w:style>
  <w:style w:type="paragraph" w:customStyle="1" w:styleId="6409">
    <w:name w:val="样式 3773 10 磅"/>
    <w:pPr>
      <w:widowControl w:val="0"/>
      <w:jc w:val="both"/>
    </w:pPr>
    <w:rPr>
      <w:rFonts w:ascii="Calibri" w:eastAsia="宋体" w:cs="Arial" w:hAnsi="Calibri"/>
      <w:kern w:val="2"/>
      <w:sz w:val="21"/>
      <w:szCs w:val="22"/>
      <w:lang w:val="en-US" w:eastAsia="zh-CN" w:bidi="ar-SA"/>
    </w:rPr>
  </w:style>
  <w:style w:type="paragraph" w:customStyle="1" w:styleId="6410">
    <w:name w:val="样式 532 小四"/>
    <w:pPr>
      <w:widowControl w:val="0"/>
      <w:suppressAutoHyphens/>
    </w:pPr>
    <w:rPr>
      <w:rFonts w:ascii="宋体" w:eastAsia="宋体" w:cs="Times New Roman"/>
      <w:kern w:val="2"/>
      <w:sz w:val="24"/>
      <w:szCs w:val="21"/>
      <w:lang w:val="en-US" w:eastAsia="zh-CN" w:bidi="ar-SA"/>
    </w:rPr>
  </w:style>
  <w:style w:type="paragraph" w:customStyle="1" w:styleId="6411">
    <w:name w:val="样式 533 小四"/>
    <w:pPr>
      <w:widowControl w:val="0"/>
      <w:spacing w:line="240" w:lineRule="auto"/>
      <w:jc w:val="left"/>
    </w:pPr>
    <w:rPr>
      <w:rFonts w:ascii="宋体" w:eastAsia="宋体" w:cs="Times New Roman"/>
      <w:kern w:val="2"/>
      <w:sz w:val="24"/>
      <w:szCs w:val="21"/>
      <w:lang w:val="en-US" w:eastAsia="zh-CN" w:bidi="ar-SA"/>
    </w:rPr>
  </w:style>
  <w:style w:type="paragraph" w:customStyle="1" w:styleId="6412">
    <w:name w:val="样式 3774 10 磅"/>
    <w:pPr>
      <w:widowControl w:val="0"/>
      <w:jc w:val="both"/>
    </w:pPr>
    <w:rPr>
      <w:rFonts w:ascii="Calibri" w:eastAsia="宋体" w:cs="Arial" w:hAnsi="Calibri"/>
      <w:kern w:val="2"/>
      <w:sz w:val="21"/>
      <w:szCs w:val="22"/>
      <w:lang w:val="en-US" w:eastAsia="zh-CN" w:bidi="ar-SA"/>
    </w:rPr>
  </w:style>
  <w:style w:type="paragraph" w:customStyle="1" w:styleId="6413">
    <w:name w:val="样式 534 小四"/>
    <w:pPr>
      <w:widowControl w:val="0"/>
      <w:suppressAutoHyphens/>
    </w:pPr>
    <w:rPr>
      <w:rFonts w:ascii="宋体" w:eastAsia="宋体" w:cs="Times New Roman"/>
      <w:kern w:val="2"/>
      <w:sz w:val="24"/>
      <w:szCs w:val="21"/>
      <w:lang w:val="en-US" w:eastAsia="zh-CN" w:bidi="ar-SA"/>
    </w:rPr>
  </w:style>
  <w:style w:type="paragraph" w:customStyle="1" w:styleId="6414">
    <w:name w:val="样式 535 小四"/>
    <w:pPr>
      <w:widowControl w:val="0"/>
      <w:spacing w:line="240" w:lineRule="auto"/>
      <w:jc w:val="left"/>
    </w:pPr>
    <w:rPr>
      <w:rFonts w:ascii="宋体" w:eastAsia="宋体" w:cs="Times New Roman"/>
      <w:kern w:val="2"/>
      <w:sz w:val="24"/>
      <w:szCs w:val="21"/>
      <w:lang w:val="en-US" w:eastAsia="zh-CN" w:bidi="ar-SA"/>
    </w:rPr>
  </w:style>
  <w:style w:type="paragraph" w:customStyle="1" w:styleId="6415">
    <w:name w:val="样式 536 小四"/>
    <w:pPr>
      <w:widowControl w:val="0"/>
      <w:spacing w:line="240" w:lineRule="auto"/>
      <w:jc w:val="left"/>
    </w:pPr>
    <w:rPr>
      <w:rFonts w:ascii="宋体" w:eastAsia="宋体" w:cs="Times New Roman"/>
      <w:kern w:val="2"/>
      <w:sz w:val="24"/>
      <w:szCs w:val="21"/>
      <w:lang w:val="en-US" w:eastAsia="zh-CN" w:bidi="ar-SA"/>
    </w:rPr>
  </w:style>
  <w:style w:type="paragraph" w:customStyle="1" w:styleId="6416">
    <w:name w:val="样式 3775 10 磅"/>
    <w:pPr>
      <w:widowControl w:val="0"/>
      <w:jc w:val="both"/>
    </w:pPr>
    <w:rPr>
      <w:rFonts w:ascii="Calibri" w:eastAsia="宋体" w:cs="Arial" w:hAnsi="Calibri"/>
      <w:kern w:val="2"/>
      <w:sz w:val="21"/>
      <w:szCs w:val="22"/>
      <w:lang w:val="en-US" w:eastAsia="zh-CN" w:bidi="ar-SA"/>
    </w:rPr>
  </w:style>
  <w:style w:type="paragraph" w:customStyle="1" w:styleId="6417">
    <w:name w:val="样式 3776 10 磅"/>
    <w:pPr>
      <w:widowControl w:val="0"/>
      <w:jc w:val="both"/>
    </w:pPr>
    <w:rPr>
      <w:rFonts w:ascii="Times New Roman" w:eastAsia="宋体" w:cs="Times New Roman" w:hAnsi="Times New Roman"/>
      <w:kern w:val="2"/>
      <w:sz w:val="21"/>
      <w:szCs w:val="21"/>
      <w:lang w:val="en-US" w:eastAsia="zh-CN" w:bidi="ar-SA"/>
    </w:rPr>
  </w:style>
  <w:style w:type="paragraph" w:customStyle="1" w:styleId="6418">
    <w:name w:val="样式 3777 10 磅"/>
    <w:pPr>
      <w:widowControl w:val="0"/>
      <w:jc w:val="both"/>
    </w:pPr>
    <w:rPr>
      <w:rFonts w:ascii="Calibri" w:eastAsia="宋体" w:cs="Arial" w:hAnsi="Calibri"/>
      <w:kern w:val="2"/>
      <w:sz w:val="21"/>
      <w:szCs w:val="22"/>
      <w:lang w:val="en-US" w:eastAsia="zh-CN" w:bidi="ar-SA"/>
    </w:rPr>
  </w:style>
  <w:style w:type="paragraph" w:customStyle="1" w:styleId="6419">
    <w:name w:val="样式 3778 10 磅"/>
    <w:pPr>
      <w:widowControl w:val="0"/>
      <w:suppressAutoHyphens/>
      <w:jc w:val="both"/>
    </w:pPr>
    <w:rPr>
      <w:rFonts w:ascii="Calibri" w:eastAsia="宋体" w:cs="Arial" w:hAnsi="Calibri"/>
      <w:kern w:val="2"/>
      <w:sz w:val="21"/>
      <w:szCs w:val="22"/>
      <w:lang w:val="en-US" w:eastAsia="zh-CN" w:bidi="ar-SA"/>
    </w:rPr>
  </w:style>
  <w:style w:type="paragraph" w:customStyle="1" w:styleId="6420">
    <w:name w:val="样式 3779 10 磅"/>
    <w:pPr>
      <w:widowControl w:val="0"/>
      <w:jc w:val="both"/>
    </w:pPr>
    <w:rPr>
      <w:rFonts w:ascii="Calibri" w:eastAsia="宋体" w:cs="Arial" w:hAnsi="Calibri"/>
      <w:kern w:val="2"/>
      <w:sz w:val="21"/>
      <w:szCs w:val="22"/>
      <w:lang w:val="en-US" w:eastAsia="zh-CN" w:bidi="ar-SA"/>
    </w:rPr>
  </w:style>
  <w:style w:type="paragraph" w:customStyle="1" w:styleId="6421">
    <w:name w:val="样式 3780 10 磅"/>
    <w:pPr>
      <w:widowControl w:val="0"/>
      <w:jc w:val="both"/>
    </w:pPr>
    <w:rPr>
      <w:rFonts w:ascii="Calibri" w:eastAsia="宋体" w:cs="Arial" w:hAnsi="Calibri"/>
      <w:kern w:val="2"/>
      <w:sz w:val="21"/>
      <w:szCs w:val="22"/>
      <w:lang w:val="en-US" w:eastAsia="zh-CN" w:bidi="ar-SA"/>
    </w:rPr>
  </w:style>
  <w:style w:type="paragraph" w:customStyle="1" w:styleId="6422">
    <w:name w:val="样式 198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23">
    <w:name w:val="样式 198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24">
    <w:name w:val="样式 198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25">
    <w:name w:val="样式 198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26">
    <w:name w:val="样式 198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27">
    <w:name w:val="样式 3781 10 磅"/>
    <w:pPr>
      <w:widowControl w:val="0"/>
      <w:suppressAutoHyphens/>
      <w:jc w:val="both"/>
    </w:pPr>
    <w:rPr>
      <w:rFonts w:ascii="Calibri" w:eastAsia="宋体" w:cs="Arial" w:hAnsi="Calibri"/>
      <w:kern w:val="2"/>
      <w:sz w:val="21"/>
      <w:szCs w:val="22"/>
      <w:lang w:val="en-US" w:eastAsia="zh-CN" w:bidi="ar-SA"/>
    </w:rPr>
  </w:style>
  <w:style w:type="paragraph" w:customStyle="1" w:styleId="6428">
    <w:name w:val="样式 537 小四"/>
    <w:pPr>
      <w:widowControl w:val="0"/>
      <w:spacing w:line="240" w:lineRule="auto"/>
      <w:jc w:val="left"/>
    </w:pPr>
    <w:rPr>
      <w:rFonts w:ascii="宋体" w:eastAsia="宋体" w:cs="Times New Roman"/>
      <w:kern w:val="2"/>
      <w:sz w:val="24"/>
      <w:szCs w:val="21"/>
      <w:lang w:val="en-US" w:eastAsia="zh-CN" w:bidi="ar-SA"/>
    </w:rPr>
  </w:style>
  <w:style w:type="paragraph" w:customStyle="1" w:styleId="6429">
    <w:name w:val="样式 3782 10 磅"/>
    <w:pPr>
      <w:widowControl w:val="0"/>
      <w:jc w:val="both"/>
    </w:pPr>
    <w:rPr>
      <w:rFonts w:ascii="Calibri" w:eastAsia="宋体" w:cs="Arial" w:hAnsi="Calibri"/>
      <w:kern w:val="2"/>
      <w:sz w:val="21"/>
      <w:szCs w:val="22"/>
      <w:lang w:val="en-US" w:eastAsia="zh-CN" w:bidi="ar-SA"/>
    </w:rPr>
  </w:style>
  <w:style w:type="paragraph" w:customStyle="1" w:styleId="6430">
    <w:name w:val="样式 3783 10 磅"/>
    <w:pPr>
      <w:widowControl w:val="0"/>
      <w:jc w:val="both"/>
    </w:pPr>
    <w:rPr>
      <w:rFonts w:ascii="Calibri" w:eastAsia="宋体" w:cs="Arial" w:hAnsi="Calibri"/>
      <w:kern w:val="2"/>
      <w:sz w:val="21"/>
      <w:szCs w:val="22"/>
      <w:lang w:val="en-US" w:eastAsia="zh-CN" w:bidi="ar-SA"/>
    </w:rPr>
  </w:style>
  <w:style w:type="paragraph" w:customStyle="1" w:styleId="6431">
    <w:name w:val="样式 3784 10 磅"/>
    <w:pPr>
      <w:widowControl w:val="0"/>
      <w:jc w:val="both"/>
    </w:pPr>
    <w:rPr>
      <w:rFonts w:ascii="Times New Roman" w:eastAsia="宋体" w:cs="Times New Roman" w:hAnsi="Times New Roman"/>
      <w:kern w:val="2"/>
      <w:sz w:val="21"/>
      <w:szCs w:val="21"/>
      <w:lang w:val="en-US" w:eastAsia="zh-CN" w:bidi="ar-SA"/>
    </w:rPr>
  </w:style>
  <w:style w:type="paragraph" w:customStyle="1" w:styleId="6432">
    <w:name w:val="样式 3785 10 磅"/>
    <w:pPr>
      <w:widowControl w:val="0"/>
      <w:jc w:val="both"/>
    </w:pPr>
    <w:rPr>
      <w:rFonts w:ascii="Calibri" w:eastAsia="宋体" w:cs="Arial" w:hAnsi="Calibri"/>
      <w:kern w:val="2"/>
      <w:sz w:val="21"/>
      <w:szCs w:val="22"/>
      <w:lang w:val="en-US" w:eastAsia="zh-CN" w:bidi="ar-SA"/>
    </w:rPr>
  </w:style>
  <w:style w:type="paragraph" w:customStyle="1" w:styleId="6433">
    <w:name w:val="样式 3786 10 磅"/>
    <w:pPr>
      <w:widowControl w:val="0"/>
      <w:jc w:val="both"/>
    </w:pPr>
    <w:rPr>
      <w:rFonts w:ascii="Calibri" w:eastAsia="宋体" w:cs="Arial" w:hAnsi="Calibri"/>
      <w:kern w:val="2"/>
      <w:sz w:val="21"/>
      <w:szCs w:val="22"/>
      <w:lang w:val="en-US" w:eastAsia="zh-CN" w:bidi="ar-SA"/>
    </w:rPr>
  </w:style>
  <w:style w:type="paragraph" w:customStyle="1" w:styleId="6434">
    <w:name w:val="样式 198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35">
    <w:name w:val="样式 3787 10 磅"/>
    <w:pPr>
      <w:widowControl w:val="0"/>
      <w:jc w:val="both"/>
    </w:pPr>
    <w:rPr>
      <w:rFonts w:ascii="Calibri" w:eastAsia="宋体" w:cs="Arial" w:hAnsi="Calibri"/>
      <w:kern w:val="2"/>
      <w:sz w:val="21"/>
      <w:szCs w:val="22"/>
      <w:lang w:val="en-US" w:eastAsia="zh-CN" w:bidi="ar-SA"/>
    </w:rPr>
  </w:style>
  <w:style w:type="paragraph" w:customStyle="1" w:styleId="6436">
    <w:name w:val="样式 3788 10 磅"/>
    <w:pPr>
      <w:widowControl w:val="0"/>
      <w:jc w:val="both"/>
    </w:pPr>
    <w:rPr>
      <w:rFonts w:ascii="Calibri" w:eastAsia="宋体" w:cs="Arial" w:hAnsi="Calibri"/>
      <w:kern w:val="2"/>
      <w:sz w:val="21"/>
      <w:szCs w:val="22"/>
      <w:lang w:val="en-US" w:eastAsia="zh-CN" w:bidi="ar-SA"/>
    </w:rPr>
  </w:style>
  <w:style w:type="paragraph" w:customStyle="1" w:styleId="6437">
    <w:name w:val="样式 198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38">
    <w:name w:val="样式 198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39">
    <w:name w:val="样式 198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40">
    <w:name w:val="样式 198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41">
    <w:name w:val="样式 199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42">
    <w:name w:val="样式 199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443">
    <w:name w:val="样式 3789 10 磅"/>
    <w:pPr>
      <w:widowControl w:val="0"/>
      <w:jc w:val="both"/>
    </w:pPr>
    <w:rPr>
      <w:rFonts w:ascii="Calibri" w:eastAsia="宋体" w:cs="Arial" w:hAnsi="Calibri"/>
      <w:kern w:val="2"/>
      <w:sz w:val="21"/>
      <w:szCs w:val="22"/>
      <w:lang w:val="en-US" w:eastAsia="zh-CN" w:bidi="ar-SA"/>
    </w:rPr>
  </w:style>
  <w:style w:type="paragraph" w:customStyle="1" w:styleId="6444">
    <w:name w:val="样式 3790 10 磅"/>
    <w:pPr>
      <w:widowControl w:val="0"/>
      <w:jc w:val="both"/>
    </w:pPr>
    <w:rPr>
      <w:rFonts w:ascii="Calibri" w:eastAsia="宋体" w:cs="Arial" w:hAnsi="Calibri"/>
      <w:kern w:val="2"/>
      <w:sz w:val="21"/>
      <w:szCs w:val="22"/>
      <w:lang w:val="en-US" w:eastAsia="zh-CN" w:bidi="ar-SA"/>
    </w:rPr>
  </w:style>
  <w:style w:type="paragraph" w:customStyle="1" w:styleId="6445">
    <w:name w:val="样式 3791 10 磅"/>
    <w:pPr>
      <w:widowControl w:val="0"/>
      <w:jc w:val="both"/>
    </w:pPr>
    <w:rPr>
      <w:rFonts w:ascii="Times New Roman" w:eastAsia="宋体" w:cs="Times New Roman" w:hAnsi="Times New Roman"/>
      <w:kern w:val="2"/>
      <w:sz w:val="21"/>
      <w:szCs w:val="24"/>
      <w:lang w:val="en-US" w:eastAsia="zh-CN" w:bidi="ar-SA"/>
    </w:rPr>
  </w:style>
  <w:style w:type="paragraph" w:customStyle="1" w:styleId="6446">
    <w:name w:val="样式 3792 10 磅"/>
    <w:pPr>
      <w:widowControl w:val="0"/>
      <w:jc w:val="both"/>
    </w:pPr>
    <w:rPr>
      <w:rFonts w:ascii="Times New Roman" w:eastAsia="宋体" w:cs="Times New Roman" w:hAnsi="Times New Roman"/>
      <w:kern w:val="2"/>
      <w:sz w:val="21"/>
      <w:szCs w:val="21"/>
      <w:lang w:val="en-US" w:eastAsia="zh-CN" w:bidi="ar-SA"/>
    </w:rPr>
  </w:style>
  <w:style w:type="paragraph" w:customStyle="1" w:styleId="6447">
    <w:name w:val="样式 3793 10 磅"/>
    <w:pPr>
      <w:widowControl w:val="0"/>
      <w:suppressAutoHyphens/>
      <w:jc w:val="both"/>
    </w:pPr>
    <w:rPr>
      <w:rFonts w:ascii="Calibri" w:eastAsia="宋体" w:cs="Arial" w:hAnsi="Calibri"/>
      <w:kern w:val="2"/>
      <w:sz w:val="21"/>
      <w:szCs w:val="22"/>
      <w:lang w:val="en-US" w:eastAsia="zh-CN" w:bidi="ar-SA"/>
    </w:rPr>
  </w:style>
  <w:style w:type="paragraph" w:customStyle="1" w:styleId="6448">
    <w:name w:val="样式 3794 10 磅"/>
    <w:pPr>
      <w:widowControl w:val="0"/>
      <w:jc w:val="both"/>
    </w:pPr>
    <w:rPr>
      <w:rFonts w:ascii="Calibri" w:eastAsia="宋体" w:cs="Arial" w:hAnsi="Calibri"/>
      <w:kern w:val="2"/>
      <w:sz w:val="21"/>
      <w:szCs w:val="22"/>
      <w:lang w:val="en-US" w:eastAsia="zh-CN" w:bidi="ar-SA"/>
    </w:rPr>
  </w:style>
  <w:style w:type="paragraph" w:customStyle="1" w:styleId="6449">
    <w:name w:val="样式 3795 10 磅"/>
    <w:pPr>
      <w:widowControl w:val="0"/>
      <w:jc w:val="both"/>
    </w:pPr>
    <w:rPr>
      <w:rFonts w:ascii="Times New Roman" w:eastAsia="宋体" w:cs="Times New Roman" w:hAnsi="Times New Roman"/>
      <w:kern w:val="2"/>
      <w:sz w:val="21"/>
      <w:szCs w:val="24"/>
      <w:lang w:val="en-US" w:eastAsia="zh-CN" w:bidi="ar-SA"/>
    </w:rPr>
  </w:style>
  <w:style w:type="paragraph" w:customStyle="1" w:styleId="6450">
    <w:name w:val="样式 3796 10 磅"/>
    <w:pPr>
      <w:widowControl w:val="0"/>
      <w:jc w:val="both"/>
    </w:pPr>
    <w:rPr>
      <w:rFonts w:ascii="Times New Roman" w:eastAsia="宋体" w:cs="Times New Roman" w:hAnsi="Times New Roman"/>
      <w:kern w:val="2"/>
      <w:sz w:val="21"/>
      <w:szCs w:val="21"/>
      <w:lang w:val="en-US" w:eastAsia="zh-CN" w:bidi="ar-SA"/>
    </w:rPr>
  </w:style>
  <w:style w:type="paragraph" w:customStyle="1" w:styleId="6451">
    <w:name w:val="样式 3797 10 磅"/>
    <w:pPr>
      <w:widowControl w:val="0"/>
      <w:jc w:val="both"/>
    </w:pPr>
    <w:rPr>
      <w:rFonts w:ascii="Times New Roman" w:eastAsia="宋体" w:cs="Times New Roman" w:hAnsi="Times New Roman"/>
      <w:kern w:val="2"/>
      <w:sz w:val="21"/>
      <w:szCs w:val="24"/>
      <w:lang w:val="en-US" w:eastAsia="zh-CN" w:bidi="ar-SA"/>
    </w:rPr>
  </w:style>
  <w:style w:type="paragraph" w:customStyle="1" w:styleId="6452">
    <w:name w:val="样式 3798 10 磅"/>
    <w:pPr>
      <w:widowControl w:val="0"/>
      <w:suppressAutoHyphens/>
      <w:jc w:val="both"/>
    </w:pPr>
    <w:rPr>
      <w:rFonts w:ascii="Calibri" w:eastAsia="宋体" w:cs="Arial" w:hAnsi="Calibri"/>
      <w:kern w:val="2"/>
      <w:sz w:val="21"/>
      <w:szCs w:val="22"/>
      <w:lang w:val="en-US" w:eastAsia="zh-CN" w:bidi="ar-SA"/>
    </w:rPr>
  </w:style>
  <w:style w:type="paragraph" w:customStyle="1" w:styleId="6453">
    <w:name w:val="样式 538 小四"/>
    <w:pPr>
      <w:widowControl w:val="0"/>
      <w:spacing w:line="240" w:lineRule="auto"/>
      <w:jc w:val="left"/>
    </w:pPr>
    <w:rPr>
      <w:rFonts w:ascii="宋体" w:eastAsia="宋体" w:cs="Times New Roman"/>
      <w:kern w:val="2"/>
      <w:sz w:val="24"/>
      <w:szCs w:val="21"/>
      <w:lang w:val="en-US" w:eastAsia="zh-CN" w:bidi="ar-SA"/>
    </w:rPr>
  </w:style>
  <w:style w:type="paragraph" w:customStyle="1" w:styleId="6454">
    <w:name w:val="样式 3799 10 磅"/>
    <w:pPr>
      <w:widowControl w:val="0"/>
      <w:jc w:val="both"/>
    </w:pPr>
    <w:rPr>
      <w:rFonts w:ascii="Times New Roman" w:eastAsia="宋体" w:cs="Times New Roman" w:hAnsi="Times New Roman"/>
      <w:kern w:val="2"/>
      <w:sz w:val="21"/>
      <w:szCs w:val="24"/>
      <w:lang w:val="en-US" w:eastAsia="zh-CN" w:bidi="ar-SA"/>
    </w:rPr>
  </w:style>
  <w:style w:type="paragraph" w:customStyle="1" w:styleId="6455">
    <w:name w:val="样式 3800 10 磅"/>
    <w:pPr>
      <w:widowControl w:val="0"/>
      <w:jc w:val="both"/>
    </w:pPr>
    <w:rPr>
      <w:rFonts w:ascii="Times New Roman" w:eastAsia="宋体" w:cs="Times New Roman" w:hAnsi="Times New Roman"/>
      <w:kern w:val="2"/>
      <w:sz w:val="21"/>
      <w:szCs w:val="21"/>
      <w:lang w:val="en-US" w:eastAsia="zh-CN" w:bidi="ar-SA"/>
    </w:rPr>
  </w:style>
  <w:style w:type="paragraph" w:customStyle="1" w:styleId="6456">
    <w:name w:val="样式 3801 10 磅"/>
    <w:pPr>
      <w:widowControl w:val="0"/>
      <w:jc w:val="both"/>
    </w:pPr>
    <w:rPr>
      <w:rFonts w:ascii="Times New Roman" w:eastAsia="宋体" w:cs="Times New Roman" w:hAnsi="Times New Roman"/>
      <w:kern w:val="2"/>
      <w:sz w:val="21"/>
      <w:szCs w:val="24"/>
      <w:lang w:val="en-US" w:eastAsia="zh-CN" w:bidi="ar-SA"/>
    </w:rPr>
  </w:style>
  <w:style w:type="paragraph" w:customStyle="1" w:styleId="6457">
    <w:name w:val="样式 3802 10 磅"/>
    <w:pPr>
      <w:widowControl w:val="0"/>
      <w:suppressAutoHyphens/>
      <w:jc w:val="both"/>
    </w:pPr>
    <w:rPr>
      <w:rFonts w:ascii="Calibri" w:eastAsia="宋体" w:cs="Arial" w:hAnsi="Calibri"/>
      <w:kern w:val="2"/>
      <w:sz w:val="21"/>
      <w:szCs w:val="22"/>
      <w:lang w:val="en-US" w:eastAsia="zh-CN" w:bidi="ar-SA"/>
    </w:rPr>
  </w:style>
  <w:style w:type="paragraph" w:customStyle="1" w:styleId="6458">
    <w:name w:val="样式 3803 10 磅"/>
    <w:pPr>
      <w:widowControl w:val="0"/>
      <w:jc w:val="both"/>
    </w:pPr>
    <w:rPr>
      <w:rFonts w:ascii="Calibri" w:eastAsia="宋体" w:cs="Arial" w:hAnsi="Calibri"/>
      <w:kern w:val="2"/>
      <w:sz w:val="21"/>
      <w:szCs w:val="22"/>
      <w:lang w:val="en-US" w:eastAsia="zh-CN" w:bidi="ar-SA"/>
    </w:rPr>
  </w:style>
  <w:style w:type="paragraph" w:customStyle="1" w:styleId="6459">
    <w:name w:val="样式 3804 10 磅"/>
    <w:pPr>
      <w:widowControl w:val="0"/>
      <w:jc w:val="both"/>
    </w:pPr>
    <w:rPr>
      <w:rFonts w:ascii="Calibri" w:eastAsia="宋体" w:cs="Arial" w:hAnsi="Calibri"/>
      <w:kern w:val="2"/>
      <w:sz w:val="21"/>
      <w:szCs w:val="22"/>
      <w:lang w:val="en-US" w:eastAsia="zh-CN" w:bidi="ar-SA"/>
    </w:rPr>
  </w:style>
  <w:style w:type="paragraph" w:customStyle="1" w:styleId="6460">
    <w:name w:val="样式 3805 10 磅"/>
    <w:pPr>
      <w:widowControl w:val="0"/>
      <w:jc w:val="both"/>
    </w:pPr>
    <w:rPr>
      <w:rFonts w:ascii="Times New Roman" w:eastAsia="宋体" w:cs="Times New Roman" w:hAnsi="Times New Roman"/>
      <w:kern w:val="2"/>
      <w:sz w:val="21"/>
      <w:szCs w:val="21"/>
      <w:lang w:val="en-US" w:eastAsia="zh-CN" w:bidi="ar-SA"/>
    </w:rPr>
  </w:style>
  <w:style w:type="paragraph" w:customStyle="1" w:styleId="6461">
    <w:name w:val="样式 3806 10 磅"/>
    <w:pPr>
      <w:widowControl w:val="0"/>
      <w:suppressAutoHyphens/>
      <w:jc w:val="both"/>
    </w:pPr>
    <w:rPr>
      <w:rFonts w:ascii="Calibri" w:eastAsia="宋体" w:cs="Arial" w:hAnsi="Calibri"/>
      <w:kern w:val="2"/>
      <w:sz w:val="21"/>
      <w:szCs w:val="22"/>
      <w:lang w:val="en-US" w:eastAsia="zh-CN" w:bidi="ar-SA"/>
    </w:rPr>
  </w:style>
  <w:style w:type="paragraph" w:customStyle="1" w:styleId="6462">
    <w:name w:val="样式 3807 10 磅"/>
    <w:pPr>
      <w:widowControl w:val="0"/>
      <w:suppressAutoHyphens/>
      <w:jc w:val="both"/>
    </w:pPr>
    <w:rPr>
      <w:rFonts w:ascii="Calibri" w:eastAsia="宋体" w:cs="Arial" w:hAnsi="Calibri"/>
      <w:kern w:val="2"/>
      <w:sz w:val="21"/>
      <w:szCs w:val="22"/>
      <w:lang w:val="en-US" w:eastAsia="zh-CN" w:bidi="ar-SA"/>
    </w:rPr>
  </w:style>
  <w:style w:type="paragraph" w:customStyle="1" w:styleId="6463">
    <w:name w:val="样式 3808 10 磅"/>
    <w:pPr>
      <w:widowControl w:val="0"/>
      <w:jc w:val="both"/>
    </w:pPr>
    <w:rPr>
      <w:rFonts w:ascii="Calibri" w:eastAsia="宋体" w:cs="Arial" w:hAnsi="Calibri"/>
      <w:kern w:val="2"/>
      <w:sz w:val="21"/>
      <w:szCs w:val="22"/>
      <w:lang w:val="en-US" w:eastAsia="zh-CN" w:bidi="ar-SA"/>
    </w:rPr>
  </w:style>
  <w:style w:type="paragraph" w:customStyle="1" w:styleId="6464">
    <w:name w:val="样式 3809 10 磅"/>
    <w:pPr>
      <w:widowControl w:val="0"/>
      <w:jc w:val="both"/>
    </w:pPr>
    <w:rPr>
      <w:rFonts w:ascii="Calibri" w:eastAsia="宋体" w:cs="Arial" w:hAnsi="Calibri"/>
      <w:kern w:val="2"/>
      <w:sz w:val="21"/>
      <w:szCs w:val="22"/>
      <w:lang w:val="en-US" w:eastAsia="zh-CN" w:bidi="ar-SA"/>
    </w:rPr>
  </w:style>
  <w:style w:type="paragraph" w:customStyle="1" w:styleId="6465">
    <w:name w:val="样式 3810 10 磅"/>
    <w:pPr>
      <w:widowControl w:val="0"/>
      <w:jc w:val="both"/>
    </w:pPr>
    <w:rPr>
      <w:rFonts w:ascii="Calibri" w:eastAsia="宋体" w:cs="Arial" w:hAnsi="Calibri"/>
      <w:kern w:val="2"/>
      <w:sz w:val="21"/>
      <w:szCs w:val="22"/>
      <w:lang w:val="en-US" w:eastAsia="zh-CN" w:bidi="ar-SA"/>
    </w:rPr>
  </w:style>
  <w:style w:type="paragraph" w:customStyle="1" w:styleId="6466">
    <w:name w:val="样式 3811 10 磅"/>
    <w:pPr>
      <w:widowControl w:val="0"/>
      <w:jc w:val="both"/>
    </w:pPr>
    <w:rPr>
      <w:rFonts w:ascii="Calibri" w:eastAsia="宋体" w:cs="Arial" w:hAnsi="Calibri"/>
      <w:kern w:val="2"/>
      <w:sz w:val="21"/>
      <w:szCs w:val="22"/>
      <w:lang w:val="en-US" w:eastAsia="zh-CN" w:bidi="ar-SA"/>
    </w:rPr>
  </w:style>
  <w:style w:type="paragraph" w:customStyle="1" w:styleId="6467">
    <w:name w:val="样式 3812 10 磅"/>
    <w:pPr>
      <w:widowControl w:val="0"/>
      <w:jc w:val="both"/>
    </w:pPr>
    <w:rPr>
      <w:rFonts w:ascii="Calibri" w:eastAsia="宋体" w:cs="Arial" w:hAnsi="Calibri"/>
      <w:kern w:val="2"/>
      <w:sz w:val="21"/>
      <w:szCs w:val="22"/>
      <w:lang w:val="en-US" w:eastAsia="zh-CN" w:bidi="ar-SA"/>
    </w:rPr>
  </w:style>
  <w:style w:type="paragraph" w:customStyle="1" w:styleId="6468">
    <w:name w:val="样式 3813 10 磅"/>
    <w:pPr>
      <w:widowControl w:val="0"/>
      <w:suppressAutoHyphens/>
      <w:jc w:val="both"/>
    </w:pPr>
    <w:rPr>
      <w:rFonts w:ascii="Calibri" w:eastAsia="宋体" w:cs="Arial" w:hAnsi="Calibri"/>
      <w:kern w:val="2"/>
      <w:sz w:val="21"/>
      <w:szCs w:val="22"/>
      <w:lang w:val="en-US" w:eastAsia="zh-CN" w:bidi="ar-SA"/>
    </w:rPr>
  </w:style>
  <w:style w:type="paragraph" w:customStyle="1" w:styleId="6469">
    <w:name w:val="样式 539 小四"/>
    <w:pPr>
      <w:widowControl w:val="0"/>
      <w:spacing w:line="240" w:lineRule="auto"/>
      <w:jc w:val="left"/>
    </w:pPr>
    <w:rPr>
      <w:rFonts w:ascii="宋体" w:eastAsia="宋体" w:cs="Times New Roman"/>
      <w:kern w:val="2"/>
      <w:sz w:val="24"/>
      <w:szCs w:val="21"/>
      <w:lang w:val="en-US" w:eastAsia="zh-CN" w:bidi="ar-SA"/>
    </w:rPr>
  </w:style>
  <w:style w:type="paragraph" w:customStyle="1" w:styleId="6470">
    <w:name w:val="样式 3814 10 磅"/>
    <w:pPr>
      <w:widowControl w:val="0"/>
      <w:jc w:val="both"/>
    </w:pPr>
    <w:rPr>
      <w:rFonts w:ascii="Calibri" w:eastAsia="宋体" w:cs="Arial" w:hAnsi="Calibri"/>
      <w:kern w:val="2"/>
      <w:sz w:val="21"/>
      <w:szCs w:val="22"/>
      <w:lang w:val="en-US" w:eastAsia="zh-CN" w:bidi="ar-SA"/>
    </w:rPr>
  </w:style>
  <w:style w:type="paragraph" w:customStyle="1" w:styleId="6471">
    <w:name w:val="样式 3815 10 磅"/>
    <w:pPr>
      <w:widowControl w:val="0"/>
      <w:jc w:val="both"/>
    </w:pPr>
    <w:rPr>
      <w:rFonts w:ascii="Calibri" w:eastAsia="宋体" w:cs="Arial" w:hAnsi="Calibri"/>
      <w:kern w:val="2"/>
      <w:sz w:val="21"/>
      <w:szCs w:val="22"/>
      <w:lang w:val="en-US" w:eastAsia="zh-CN" w:bidi="ar-SA"/>
    </w:rPr>
  </w:style>
  <w:style w:type="paragraph" w:customStyle="1" w:styleId="6472">
    <w:name w:val="样式 3816 10 磅"/>
    <w:pPr>
      <w:widowControl w:val="0"/>
      <w:jc w:val="both"/>
    </w:pPr>
    <w:rPr>
      <w:rFonts w:ascii="Calibri" w:eastAsia="宋体" w:cs="Arial" w:hAnsi="Calibri"/>
      <w:kern w:val="2"/>
      <w:sz w:val="21"/>
      <w:szCs w:val="22"/>
      <w:lang w:val="en-US" w:eastAsia="zh-CN" w:bidi="ar-SA"/>
    </w:rPr>
  </w:style>
  <w:style w:type="paragraph" w:customStyle="1" w:styleId="6473">
    <w:name w:val="样式 3817 10 磅"/>
    <w:pPr>
      <w:widowControl w:val="0"/>
      <w:jc w:val="both"/>
    </w:pPr>
    <w:rPr>
      <w:rFonts w:ascii="Calibri" w:eastAsia="宋体" w:cs="Arial" w:hAnsi="Calibri"/>
      <w:kern w:val="2"/>
      <w:sz w:val="21"/>
      <w:szCs w:val="22"/>
      <w:lang w:val="en-US" w:eastAsia="zh-CN" w:bidi="ar-SA"/>
    </w:rPr>
  </w:style>
  <w:style w:type="paragraph" w:customStyle="1" w:styleId="6474">
    <w:name w:val="样式 540 小四"/>
    <w:pPr>
      <w:widowControl w:val="0"/>
      <w:suppressAutoHyphens/>
    </w:pPr>
    <w:rPr>
      <w:rFonts w:ascii="宋体" w:eastAsia="宋体" w:cs="Times New Roman"/>
      <w:kern w:val="2"/>
      <w:sz w:val="24"/>
      <w:szCs w:val="21"/>
      <w:lang w:val="en-US" w:eastAsia="zh-CN" w:bidi="ar-SA"/>
    </w:rPr>
  </w:style>
  <w:style w:type="paragraph" w:customStyle="1" w:styleId="6475">
    <w:name w:val="样式 541 小四"/>
    <w:pPr>
      <w:widowControl w:val="0"/>
      <w:spacing w:line="240" w:lineRule="auto"/>
      <w:jc w:val="left"/>
    </w:pPr>
    <w:rPr>
      <w:rFonts w:ascii="宋体" w:eastAsia="宋体" w:cs="Times New Roman"/>
      <w:kern w:val="2"/>
      <w:sz w:val="24"/>
      <w:szCs w:val="21"/>
      <w:lang w:val="en-US" w:eastAsia="zh-CN" w:bidi="ar-SA"/>
    </w:rPr>
  </w:style>
  <w:style w:type="paragraph" w:customStyle="1" w:styleId="6476">
    <w:name w:val="样式 3818 10 磅"/>
    <w:pPr>
      <w:widowControl w:val="0"/>
      <w:jc w:val="both"/>
    </w:pPr>
    <w:rPr>
      <w:rFonts w:ascii="Times New Roman" w:eastAsia="宋体" w:cs="Times New Roman" w:hAnsi="Times New Roman"/>
      <w:kern w:val="2"/>
      <w:sz w:val="21"/>
      <w:szCs w:val="24"/>
      <w:lang w:val="en-US" w:eastAsia="zh-CN" w:bidi="ar-SA"/>
    </w:rPr>
  </w:style>
  <w:style w:type="paragraph" w:customStyle="1" w:styleId="6477">
    <w:name w:val="样式 3819 10 磅"/>
    <w:pPr>
      <w:widowControl w:val="0"/>
      <w:suppressAutoHyphens/>
      <w:jc w:val="both"/>
    </w:pPr>
    <w:rPr>
      <w:rFonts w:ascii="Calibri" w:eastAsia="宋体" w:cs="Arial" w:hAnsi="Calibri"/>
      <w:kern w:val="2"/>
      <w:sz w:val="21"/>
      <w:szCs w:val="22"/>
      <w:lang w:val="en-US" w:eastAsia="zh-CN" w:bidi="ar-SA"/>
    </w:rPr>
  </w:style>
  <w:style w:type="paragraph" w:customStyle="1" w:styleId="6478">
    <w:name w:val="样式 199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479">
    <w:name w:val="样式 3820 10 磅"/>
    <w:pPr>
      <w:widowControl w:val="0"/>
      <w:jc w:val="both"/>
    </w:pPr>
    <w:rPr>
      <w:rFonts w:ascii="Times New Roman" w:eastAsia="宋体" w:cs="Times New Roman" w:hAnsi="Times New Roman"/>
      <w:kern w:val="2"/>
      <w:sz w:val="21"/>
      <w:szCs w:val="21"/>
      <w:lang w:val="en-US" w:eastAsia="zh-CN" w:bidi="ar-SA"/>
    </w:rPr>
  </w:style>
  <w:style w:type="paragraph" w:customStyle="1" w:styleId="6480">
    <w:name w:val="样式 3821 10 磅"/>
    <w:pPr>
      <w:widowControl w:val="0"/>
      <w:jc w:val="both"/>
    </w:pPr>
    <w:rPr>
      <w:rFonts w:ascii="Times New Roman" w:eastAsia="宋体" w:cs="Times New Roman" w:hAnsi="Times New Roman"/>
      <w:kern w:val="2"/>
      <w:sz w:val="21"/>
      <w:szCs w:val="21"/>
      <w:lang w:val="en-US" w:eastAsia="zh-CN" w:bidi="ar-SA"/>
    </w:rPr>
  </w:style>
  <w:style w:type="paragraph" w:customStyle="1" w:styleId="6481">
    <w:name w:val="样式 3822 10 磅"/>
    <w:pPr>
      <w:widowControl w:val="0"/>
      <w:jc w:val="both"/>
    </w:pPr>
    <w:rPr>
      <w:rFonts w:ascii="Times New Roman" w:eastAsia="宋体" w:cs="Times New Roman" w:hAnsi="Times New Roman"/>
      <w:kern w:val="2"/>
      <w:sz w:val="21"/>
      <w:szCs w:val="21"/>
      <w:lang w:val="en-US" w:eastAsia="zh-CN" w:bidi="ar-SA"/>
    </w:rPr>
  </w:style>
  <w:style w:type="paragraph" w:customStyle="1" w:styleId="6482">
    <w:name w:val="样式 542 小四"/>
    <w:pPr>
      <w:widowControl w:val="0"/>
      <w:spacing w:line="240" w:lineRule="auto"/>
      <w:jc w:val="left"/>
    </w:pPr>
    <w:rPr>
      <w:rFonts w:ascii="宋体" w:eastAsia="宋体" w:cs="Times New Roman"/>
      <w:kern w:val="2"/>
      <w:sz w:val="24"/>
      <w:szCs w:val="21"/>
      <w:lang w:val="en-US" w:eastAsia="zh-CN" w:bidi="ar-SA"/>
    </w:rPr>
  </w:style>
  <w:style w:type="paragraph" w:customStyle="1" w:styleId="6483">
    <w:name w:val="样式 3823 10 磅"/>
    <w:pPr>
      <w:widowControl w:val="0"/>
      <w:jc w:val="both"/>
    </w:pPr>
    <w:rPr>
      <w:rFonts w:ascii="Times New Roman" w:eastAsia="宋体" w:cs="Times New Roman" w:hAnsi="Times New Roman"/>
      <w:kern w:val="2"/>
      <w:sz w:val="21"/>
      <w:szCs w:val="21"/>
      <w:lang w:val="en-US" w:eastAsia="zh-CN" w:bidi="ar-SA"/>
    </w:rPr>
  </w:style>
  <w:style w:type="paragraph" w:customStyle="1" w:styleId="6484">
    <w:name w:val="样式 3824 10 磅"/>
    <w:pPr>
      <w:widowControl w:val="0"/>
      <w:jc w:val="both"/>
    </w:pPr>
    <w:rPr>
      <w:rFonts w:ascii="Times New Roman" w:eastAsia="宋体" w:cs="Times New Roman" w:hAnsi="Times New Roman"/>
      <w:kern w:val="2"/>
      <w:sz w:val="21"/>
      <w:szCs w:val="21"/>
      <w:lang w:val="en-US" w:eastAsia="zh-CN" w:bidi="ar-SA"/>
    </w:rPr>
  </w:style>
  <w:style w:type="paragraph" w:customStyle="1" w:styleId="6485">
    <w:name w:val="样式 3825 10 磅"/>
    <w:pPr>
      <w:widowControl w:val="0"/>
      <w:jc w:val="both"/>
    </w:pPr>
    <w:rPr>
      <w:rFonts w:ascii="Times New Roman" w:eastAsia="宋体" w:cs="Times New Roman" w:hAnsi="Times New Roman"/>
      <w:kern w:val="2"/>
      <w:sz w:val="21"/>
      <w:szCs w:val="21"/>
      <w:lang w:val="en-US" w:eastAsia="zh-CN" w:bidi="ar-SA"/>
    </w:rPr>
  </w:style>
  <w:style w:type="paragraph" w:customStyle="1" w:styleId="6486">
    <w:name w:val="样式 543 小四"/>
    <w:pPr>
      <w:widowControl w:val="0"/>
      <w:spacing w:line="240" w:lineRule="auto"/>
      <w:jc w:val="left"/>
    </w:pPr>
    <w:rPr>
      <w:rFonts w:ascii="宋体" w:eastAsia="宋体" w:cs="Times New Roman"/>
      <w:kern w:val="2"/>
      <w:sz w:val="24"/>
      <w:szCs w:val="21"/>
      <w:lang w:val="en-US" w:eastAsia="zh-CN" w:bidi="ar-SA"/>
    </w:rPr>
  </w:style>
  <w:style w:type="paragraph" w:customStyle="1" w:styleId="6487">
    <w:name w:val="样式 3826 10 磅"/>
    <w:pPr>
      <w:widowControl w:val="0"/>
      <w:jc w:val="both"/>
    </w:pPr>
    <w:rPr>
      <w:rFonts w:ascii="Times New Roman" w:eastAsia="宋体" w:cs="Times New Roman" w:hAnsi="Times New Roman"/>
      <w:kern w:val="2"/>
      <w:sz w:val="21"/>
      <w:szCs w:val="21"/>
      <w:lang w:val="en-US" w:eastAsia="zh-CN" w:bidi="ar-SA"/>
    </w:rPr>
  </w:style>
  <w:style w:type="paragraph" w:customStyle="1" w:styleId="6488">
    <w:name w:val="样式 3827 10 磅"/>
    <w:pPr>
      <w:widowControl w:val="0"/>
      <w:jc w:val="both"/>
    </w:pPr>
    <w:rPr>
      <w:rFonts w:ascii="Times New Roman" w:eastAsia="宋体" w:cs="Times New Roman" w:hAnsi="Times New Roman"/>
      <w:kern w:val="2"/>
      <w:sz w:val="21"/>
      <w:szCs w:val="21"/>
      <w:lang w:val="en-US" w:eastAsia="zh-CN" w:bidi="ar-SA"/>
    </w:rPr>
  </w:style>
  <w:style w:type="paragraph" w:customStyle="1" w:styleId="6489">
    <w:name w:val="样式 3828 10 磅"/>
    <w:pPr>
      <w:widowControl w:val="0"/>
      <w:jc w:val="both"/>
    </w:pPr>
    <w:rPr>
      <w:rFonts w:ascii="Times New Roman" w:eastAsia="宋体" w:cs="Times New Roman" w:hAnsi="Times New Roman"/>
      <w:kern w:val="2"/>
      <w:sz w:val="21"/>
      <w:szCs w:val="21"/>
      <w:lang w:val="en-US" w:eastAsia="zh-CN" w:bidi="ar-SA"/>
    </w:rPr>
  </w:style>
  <w:style w:type="paragraph" w:customStyle="1" w:styleId="6490">
    <w:name w:val="样式 3829 10 磅"/>
    <w:pPr>
      <w:widowControl w:val="0"/>
      <w:jc w:val="both"/>
    </w:pPr>
    <w:rPr>
      <w:rFonts w:ascii="Calibri" w:eastAsia="宋体" w:cs="Arial" w:hAnsi="Calibri"/>
      <w:kern w:val="2"/>
      <w:sz w:val="21"/>
      <w:szCs w:val="22"/>
      <w:lang w:val="en-US" w:eastAsia="zh-CN" w:bidi="ar-SA"/>
    </w:rPr>
  </w:style>
  <w:style w:type="paragraph" w:customStyle="1" w:styleId="6491">
    <w:name w:val="样式 544 小四"/>
    <w:pPr>
      <w:widowControl w:val="0"/>
      <w:spacing w:line="240" w:lineRule="auto"/>
      <w:jc w:val="left"/>
    </w:pPr>
    <w:rPr>
      <w:rFonts w:ascii="宋体" w:eastAsia="宋体" w:cs="Times New Roman"/>
      <w:kern w:val="2"/>
      <w:sz w:val="24"/>
      <w:szCs w:val="21"/>
      <w:lang w:val="en-US" w:eastAsia="zh-CN" w:bidi="ar-SA"/>
    </w:rPr>
  </w:style>
  <w:style w:type="paragraph" w:customStyle="1" w:styleId="6492">
    <w:name w:val="样式 3830 10 磅"/>
    <w:pPr>
      <w:widowControl w:val="0"/>
      <w:jc w:val="both"/>
    </w:pPr>
    <w:rPr>
      <w:rFonts w:ascii="Times New Roman" w:eastAsia="宋体" w:cs="Times New Roman" w:hAnsi="Times New Roman"/>
      <w:kern w:val="2"/>
      <w:sz w:val="21"/>
      <w:szCs w:val="21"/>
      <w:lang w:val="en-US" w:eastAsia="zh-CN" w:bidi="ar-SA"/>
    </w:rPr>
  </w:style>
  <w:style w:type="paragraph" w:customStyle="1" w:styleId="6493">
    <w:name w:val="样式 3831 10 磅"/>
    <w:pPr>
      <w:widowControl w:val="0"/>
      <w:jc w:val="both"/>
    </w:pPr>
    <w:rPr>
      <w:rFonts w:ascii="Times New Roman" w:eastAsia="宋体" w:cs="Times New Roman" w:hAnsi="Times New Roman"/>
      <w:kern w:val="2"/>
      <w:sz w:val="21"/>
      <w:szCs w:val="21"/>
      <w:lang w:val="en-US" w:eastAsia="zh-CN" w:bidi="ar-SA"/>
    </w:rPr>
  </w:style>
  <w:style w:type="paragraph" w:customStyle="1" w:styleId="6494">
    <w:name w:val="样式 3832 10 磅"/>
    <w:pPr>
      <w:widowControl w:val="0"/>
      <w:jc w:val="both"/>
    </w:pPr>
    <w:rPr>
      <w:rFonts w:ascii="Calibri" w:eastAsia="宋体" w:cs="Arial" w:hAnsi="Calibri"/>
      <w:kern w:val="2"/>
      <w:sz w:val="21"/>
      <w:szCs w:val="22"/>
      <w:lang w:val="en-US" w:eastAsia="zh-CN" w:bidi="ar-SA"/>
    </w:rPr>
  </w:style>
  <w:style w:type="paragraph" w:customStyle="1" w:styleId="6495">
    <w:name w:val="样式 3833 10 磅"/>
    <w:pPr>
      <w:widowControl w:val="0"/>
      <w:jc w:val="both"/>
    </w:pPr>
    <w:rPr>
      <w:rFonts w:ascii="Times New Roman" w:eastAsia="宋体" w:cs="Times New Roman" w:hAnsi="Times New Roman"/>
      <w:kern w:val="2"/>
      <w:sz w:val="21"/>
      <w:szCs w:val="21"/>
      <w:lang w:val="en-US" w:eastAsia="zh-CN" w:bidi="ar-SA"/>
    </w:rPr>
  </w:style>
  <w:style w:type="paragraph" w:customStyle="1" w:styleId="6496">
    <w:name w:val="样式 3834 10 磅"/>
    <w:pPr>
      <w:widowControl w:val="0"/>
      <w:jc w:val="both"/>
    </w:pPr>
    <w:rPr>
      <w:rFonts w:ascii="Times New Roman" w:eastAsia="宋体" w:cs="Times New Roman" w:hAnsi="Times New Roman"/>
      <w:kern w:val="2"/>
      <w:sz w:val="21"/>
      <w:szCs w:val="21"/>
      <w:lang w:val="en-US" w:eastAsia="zh-CN" w:bidi="ar-SA"/>
    </w:rPr>
  </w:style>
  <w:style w:type="paragraph" w:customStyle="1" w:styleId="6497">
    <w:name w:val="样式 3835 10 磅"/>
    <w:pPr>
      <w:widowControl w:val="0"/>
      <w:jc w:val="both"/>
    </w:pPr>
    <w:rPr>
      <w:rFonts w:ascii="Times New Roman" w:eastAsia="宋体" w:cs="Times New Roman" w:hAnsi="Times New Roman"/>
      <w:kern w:val="2"/>
      <w:sz w:val="21"/>
      <w:szCs w:val="21"/>
      <w:lang w:val="en-US" w:eastAsia="zh-CN" w:bidi="ar-SA"/>
    </w:rPr>
  </w:style>
  <w:style w:type="paragraph" w:customStyle="1" w:styleId="6498">
    <w:name w:val="样式 3836 10 磅"/>
    <w:pPr>
      <w:widowControl w:val="0"/>
      <w:jc w:val="both"/>
    </w:pPr>
    <w:rPr>
      <w:rFonts w:ascii="Calibri" w:eastAsia="宋体" w:cs="Arial" w:hAnsi="Calibri"/>
      <w:kern w:val="2"/>
      <w:sz w:val="21"/>
      <w:szCs w:val="22"/>
      <w:lang w:val="en-US" w:eastAsia="zh-CN" w:bidi="ar-SA"/>
    </w:rPr>
  </w:style>
  <w:style w:type="paragraph" w:customStyle="1" w:styleId="6499">
    <w:name w:val="样式 3837 10 磅"/>
    <w:pPr>
      <w:widowControl w:val="0"/>
      <w:jc w:val="both"/>
    </w:pPr>
    <w:rPr>
      <w:rFonts w:ascii="Times New Roman" w:eastAsia="宋体" w:cs="Times New Roman" w:hAnsi="Times New Roman"/>
      <w:kern w:val="2"/>
      <w:sz w:val="21"/>
      <w:szCs w:val="21"/>
      <w:lang w:val="en-US" w:eastAsia="zh-CN" w:bidi="ar-SA"/>
    </w:rPr>
  </w:style>
  <w:style w:type="paragraph" w:customStyle="1" w:styleId="6500">
    <w:name w:val="样式 3838 10 磅"/>
    <w:pPr>
      <w:widowControl w:val="0"/>
      <w:jc w:val="both"/>
    </w:pPr>
    <w:rPr>
      <w:rFonts w:ascii="Times New Roman" w:eastAsia="宋体" w:cs="Times New Roman" w:hAnsi="Times New Roman"/>
      <w:kern w:val="2"/>
      <w:sz w:val="21"/>
      <w:szCs w:val="21"/>
      <w:lang w:val="en-US" w:eastAsia="zh-CN" w:bidi="ar-SA"/>
    </w:rPr>
  </w:style>
  <w:style w:type="paragraph" w:customStyle="1" w:styleId="6501">
    <w:name w:val="样式 3839 10 磅"/>
    <w:pPr>
      <w:widowControl w:val="0"/>
      <w:jc w:val="both"/>
    </w:pPr>
    <w:rPr>
      <w:rFonts w:ascii="Times New Roman" w:eastAsia="宋体" w:cs="Times New Roman" w:hAnsi="Times New Roman"/>
      <w:kern w:val="2"/>
      <w:sz w:val="21"/>
      <w:szCs w:val="21"/>
      <w:lang w:val="en-US" w:eastAsia="zh-CN" w:bidi="ar-SA"/>
    </w:rPr>
  </w:style>
  <w:style w:type="paragraph" w:customStyle="1" w:styleId="6502">
    <w:name w:val="样式 3840 10 磅"/>
    <w:pPr>
      <w:widowControl w:val="0"/>
      <w:jc w:val="both"/>
    </w:pPr>
    <w:rPr>
      <w:rFonts w:ascii="Calibri" w:eastAsia="宋体" w:cs="Arial" w:hAnsi="Calibri"/>
      <w:kern w:val="2"/>
      <w:sz w:val="21"/>
      <w:szCs w:val="22"/>
      <w:lang w:val="en-US" w:eastAsia="zh-CN" w:bidi="ar-SA"/>
    </w:rPr>
  </w:style>
  <w:style w:type="paragraph" w:customStyle="1" w:styleId="6503">
    <w:name w:val="样式 3841 10 磅"/>
    <w:pPr>
      <w:widowControl w:val="0"/>
      <w:jc w:val="both"/>
    </w:pPr>
    <w:rPr>
      <w:rFonts w:ascii="Times New Roman" w:eastAsia="宋体" w:cs="Times New Roman" w:hAnsi="Times New Roman"/>
      <w:kern w:val="2"/>
      <w:sz w:val="21"/>
      <w:szCs w:val="21"/>
      <w:lang w:val="en-US" w:eastAsia="zh-CN" w:bidi="ar-SA"/>
    </w:rPr>
  </w:style>
  <w:style w:type="paragraph" w:customStyle="1" w:styleId="6504">
    <w:name w:val="样式 3842 10 磅"/>
    <w:pPr>
      <w:widowControl w:val="0"/>
      <w:jc w:val="both"/>
    </w:pPr>
    <w:rPr>
      <w:rFonts w:ascii="Times New Roman" w:eastAsia="宋体" w:cs="Times New Roman" w:hAnsi="Times New Roman"/>
      <w:kern w:val="2"/>
      <w:sz w:val="21"/>
      <w:szCs w:val="21"/>
      <w:lang w:val="en-US" w:eastAsia="zh-CN" w:bidi="ar-SA"/>
    </w:rPr>
  </w:style>
  <w:style w:type="paragraph" w:customStyle="1" w:styleId="6505">
    <w:name w:val="样式 3843 10 磅"/>
    <w:pPr>
      <w:widowControl w:val="0"/>
      <w:jc w:val="both"/>
    </w:pPr>
    <w:rPr>
      <w:rFonts w:ascii="Times New Roman" w:eastAsia="宋体" w:cs="Times New Roman" w:hAnsi="Times New Roman"/>
      <w:kern w:val="2"/>
      <w:sz w:val="21"/>
      <w:szCs w:val="21"/>
      <w:lang w:val="en-US" w:eastAsia="zh-CN" w:bidi="ar-SA"/>
    </w:rPr>
  </w:style>
  <w:style w:type="paragraph" w:customStyle="1" w:styleId="6506">
    <w:name w:val="样式 3844 10 磅"/>
    <w:pPr>
      <w:widowControl w:val="0"/>
      <w:jc w:val="both"/>
    </w:pPr>
    <w:rPr>
      <w:rFonts w:ascii="Times New Roman" w:eastAsia="宋体" w:cs="Times New Roman" w:hAnsi="Times New Roman"/>
      <w:kern w:val="2"/>
      <w:sz w:val="21"/>
      <w:szCs w:val="21"/>
      <w:lang w:val="en-US" w:eastAsia="zh-CN" w:bidi="ar-SA"/>
    </w:rPr>
  </w:style>
  <w:style w:type="paragraph" w:customStyle="1" w:styleId="6507">
    <w:name w:val="样式 545 小四"/>
    <w:pPr>
      <w:widowControl w:val="0"/>
      <w:spacing w:line="240" w:lineRule="auto"/>
      <w:jc w:val="left"/>
    </w:pPr>
    <w:rPr>
      <w:rFonts w:ascii="宋体" w:eastAsia="宋体" w:cs="Times New Roman"/>
      <w:kern w:val="2"/>
      <w:sz w:val="24"/>
      <w:szCs w:val="21"/>
      <w:lang w:val="en-US" w:eastAsia="zh-CN" w:bidi="ar-SA"/>
    </w:rPr>
  </w:style>
  <w:style w:type="paragraph" w:customStyle="1" w:styleId="6508">
    <w:name w:val="样式 3845 10 磅"/>
    <w:pPr>
      <w:widowControl w:val="0"/>
      <w:jc w:val="both"/>
    </w:pPr>
    <w:rPr>
      <w:rFonts w:ascii="Times New Roman" w:eastAsia="宋体" w:cs="Times New Roman" w:hAnsi="Times New Roman"/>
      <w:kern w:val="2"/>
      <w:sz w:val="21"/>
      <w:szCs w:val="21"/>
      <w:lang w:val="en-US" w:eastAsia="zh-CN" w:bidi="ar-SA"/>
    </w:rPr>
  </w:style>
  <w:style w:type="paragraph" w:customStyle="1" w:styleId="6509">
    <w:name w:val="样式 546 小四"/>
    <w:pPr>
      <w:widowControl w:val="0"/>
      <w:spacing w:line="240" w:lineRule="auto"/>
      <w:jc w:val="left"/>
    </w:pPr>
    <w:rPr>
      <w:rFonts w:ascii="宋体" w:eastAsia="宋体" w:cs="Times New Roman"/>
      <w:kern w:val="2"/>
      <w:sz w:val="24"/>
      <w:szCs w:val="21"/>
      <w:lang w:val="en-US" w:eastAsia="zh-CN" w:bidi="ar-SA"/>
    </w:rPr>
  </w:style>
  <w:style w:type="paragraph" w:customStyle="1" w:styleId="6510">
    <w:name w:val="样式 3846 10 磅"/>
    <w:pPr>
      <w:widowControl w:val="0"/>
      <w:jc w:val="both"/>
    </w:pPr>
    <w:rPr>
      <w:rFonts w:ascii="Times New Roman" w:eastAsia="宋体" w:cs="Times New Roman" w:hAnsi="Times New Roman"/>
      <w:kern w:val="2"/>
      <w:sz w:val="21"/>
      <w:szCs w:val="21"/>
      <w:lang w:val="en-US" w:eastAsia="zh-CN" w:bidi="ar-SA"/>
    </w:rPr>
  </w:style>
  <w:style w:type="paragraph" w:customStyle="1" w:styleId="6511">
    <w:name w:val="样式 547 小四"/>
    <w:pPr>
      <w:widowControl w:val="0"/>
      <w:spacing w:line="240" w:lineRule="auto"/>
      <w:jc w:val="left"/>
    </w:pPr>
    <w:rPr>
      <w:rFonts w:ascii="宋体" w:eastAsia="宋体" w:cs="Times New Roman"/>
      <w:kern w:val="2"/>
      <w:sz w:val="24"/>
      <w:szCs w:val="21"/>
      <w:lang w:val="en-US" w:eastAsia="zh-CN" w:bidi="ar-SA"/>
    </w:rPr>
  </w:style>
  <w:style w:type="paragraph" w:customStyle="1" w:styleId="6512">
    <w:name w:val="样式 3847 10 磅"/>
    <w:pPr>
      <w:widowControl w:val="0"/>
      <w:jc w:val="both"/>
    </w:pPr>
    <w:rPr>
      <w:rFonts w:ascii="Times New Roman" w:eastAsia="宋体" w:cs="Times New Roman" w:hAnsi="Times New Roman"/>
      <w:kern w:val="2"/>
      <w:sz w:val="21"/>
      <w:szCs w:val="21"/>
      <w:lang w:val="en-US" w:eastAsia="zh-CN" w:bidi="ar-SA"/>
    </w:rPr>
  </w:style>
  <w:style w:type="paragraph" w:customStyle="1" w:styleId="6513">
    <w:name w:val="样式 3848 10 磅"/>
    <w:pPr>
      <w:widowControl w:val="0"/>
      <w:jc w:val="both"/>
    </w:pPr>
    <w:rPr>
      <w:rFonts w:ascii="Times New Roman" w:eastAsia="宋体" w:cs="Times New Roman" w:hAnsi="Times New Roman"/>
      <w:kern w:val="2"/>
      <w:sz w:val="21"/>
      <w:szCs w:val="21"/>
      <w:lang w:val="en-US" w:eastAsia="zh-CN" w:bidi="ar-SA"/>
    </w:rPr>
  </w:style>
  <w:style w:type="paragraph" w:customStyle="1" w:styleId="6514">
    <w:name w:val="样式 548 小四"/>
    <w:pPr>
      <w:widowControl w:val="0"/>
      <w:spacing w:line="240" w:lineRule="auto"/>
      <w:jc w:val="left"/>
    </w:pPr>
    <w:rPr>
      <w:rFonts w:ascii="宋体" w:eastAsia="宋体" w:cs="Times New Roman"/>
      <w:kern w:val="2"/>
      <w:sz w:val="24"/>
      <w:szCs w:val="21"/>
      <w:lang w:val="en-US" w:eastAsia="zh-CN" w:bidi="ar-SA"/>
    </w:rPr>
  </w:style>
  <w:style w:type="paragraph" w:customStyle="1" w:styleId="6515">
    <w:name w:val="样式 549 小四"/>
    <w:pPr>
      <w:widowControl w:val="0"/>
      <w:spacing w:line="240" w:lineRule="auto"/>
      <w:jc w:val="left"/>
    </w:pPr>
    <w:rPr>
      <w:rFonts w:ascii="宋体" w:eastAsia="宋体" w:cs="Times New Roman"/>
      <w:kern w:val="2"/>
      <w:sz w:val="24"/>
      <w:szCs w:val="21"/>
      <w:lang w:val="en-US" w:eastAsia="zh-CN" w:bidi="ar-SA"/>
    </w:rPr>
  </w:style>
  <w:style w:type="paragraph" w:customStyle="1" w:styleId="6516">
    <w:name w:val="样式 3849 10 磅"/>
    <w:pPr>
      <w:widowControl w:val="0"/>
      <w:jc w:val="both"/>
    </w:pPr>
    <w:rPr>
      <w:rFonts w:ascii="Times New Roman" w:eastAsia="宋体" w:cs="Times New Roman" w:hAnsi="Times New Roman"/>
      <w:kern w:val="2"/>
      <w:sz w:val="21"/>
      <w:szCs w:val="21"/>
      <w:lang w:val="en-US" w:eastAsia="zh-CN" w:bidi="ar-SA"/>
    </w:rPr>
  </w:style>
  <w:style w:type="paragraph" w:customStyle="1" w:styleId="6517">
    <w:name w:val="样式 550 小四"/>
    <w:pPr>
      <w:widowControl w:val="0"/>
      <w:spacing w:line="240" w:lineRule="auto"/>
      <w:jc w:val="left"/>
    </w:pPr>
    <w:rPr>
      <w:rFonts w:ascii="宋体" w:eastAsia="宋体" w:cs="Times New Roman"/>
      <w:kern w:val="2"/>
      <w:sz w:val="24"/>
      <w:szCs w:val="21"/>
      <w:lang w:val="en-US" w:eastAsia="zh-CN" w:bidi="ar-SA"/>
    </w:rPr>
  </w:style>
  <w:style w:type="paragraph" w:customStyle="1" w:styleId="6518">
    <w:name w:val="样式 551 小四"/>
    <w:pPr>
      <w:widowControl w:val="0"/>
      <w:spacing w:line="240" w:lineRule="auto"/>
      <w:jc w:val="left"/>
    </w:pPr>
    <w:rPr>
      <w:rFonts w:ascii="宋体" w:eastAsia="宋体" w:cs="Times New Roman"/>
      <w:kern w:val="2"/>
      <w:sz w:val="24"/>
      <w:szCs w:val="21"/>
      <w:lang w:val="en-US" w:eastAsia="zh-CN" w:bidi="ar-SA"/>
    </w:rPr>
  </w:style>
  <w:style w:type="paragraph" w:customStyle="1" w:styleId="6519">
    <w:name w:val="样式 3850 10 磅"/>
    <w:pPr>
      <w:widowControl w:val="0"/>
      <w:suppressAutoHyphens/>
      <w:jc w:val="both"/>
    </w:pPr>
    <w:rPr>
      <w:rFonts w:ascii="等线" w:eastAsia="宋体" w:cs="Times New Roman" w:hAnsi="等线"/>
      <w:kern w:val="2"/>
      <w:sz w:val="21"/>
      <w:szCs w:val="21"/>
      <w:lang w:val="en-US" w:eastAsia="zh-CN" w:bidi="ar-SA"/>
    </w:rPr>
  </w:style>
  <w:style w:type="paragraph" w:customStyle="1" w:styleId="6520">
    <w:name w:val="样式 552 小四"/>
    <w:pPr>
      <w:widowControl w:val="0"/>
      <w:spacing w:line="240" w:lineRule="auto"/>
      <w:jc w:val="left"/>
    </w:pPr>
    <w:rPr>
      <w:rFonts w:ascii="宋体" w:eastAsia="宋体" w:cs="Times New Roman"/>
      <w:kern w:val="2"/>
      <w:sz w:val="24"/>
      <w:szCs w:val="21"/>
      <w:lang w:val="en-US" w:eastAsia="zh-CN" w:bidi="ar-SA"/>
    </w:rPr>
  </w:style>
  <w:style w:type="paragraph" w:customStyle="1" w:styleId="6521">
    <w:name w:val="样式 19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522">
    <w:name w:val="样式 553 小四"/>
    <w:pPr>
      <w:widowControl w:val="0"/>
      <w:spacing w:line="240" w:lineRule="auto"/>
      <w:jc w:val="left"/>
    </w:pPr>
    <w:rPr>
      <w:rFonts w:ascii="宋体" w:eastAsia="宋体" w:cs="Times New Roman"/>
      <w:kern w:val="2"/>
      <w:sz w:val="24"/>
      <w:szCs w:val="21"/>
      <w:lang w:val="en-US" w:eastAsia="zh-CN" w:bidi="ar-SA"/>
    </w:rPr>
  </w:style>
  <w:style w:type="paragraph" w:customStyle="1" w:styleId="6523">
    <w:name w:val="样式 3851 10 磅"/>
    <w:pPr>
      <w:widowControl w:val="0"/>
      <w:suppressAutoHyphens/>
      <w:jc w:val="both"/>
    </w:pPr>
    <w:rPr>
      <w:rFonts w:ascii="等线" w:eastAsia="宋体" w:cs="Times New Roman" w:hAnsi="等线"/>
      <w:kern w:val="2"/>
      <w:sz w:val="21"/>
      <w:szCs w:val="21"/>
      <w:lang w:val="en-US" w:eastAsia="zh-CN" w:bidi="ar-SA"/>
    </w:rPr>
  </w:style>
  <w:style w:type="paragraph" w:customStyle="1" w:styleId="6524">
    <w:name w:val="样式 554 小四"/>
    <w:pPr>
      <w:widowControl w:val="0"/>
      <w:spacing w:line="240" w:lineRule="auto"/>
      <w:jc w:val="left"/>
    </w:pPr>
    <w:rPr>
      <w:rFonts w:ascii="宋体" w:eastAsia="宋体" w:cs="Times New Roman"/>
      <w:kern w:val="2"/>
      <w:sz w:val="24"/>
      <w:szCs w:val="21"/>
      <w:lang w:val="en-US" w:eastAsia="zh-CN" w:bidi="ar-SA"/>
    </w:rPr>
  </w:style>
  <w:style w:type="paragraph" w:customStyle="1" w:styleId="6525">
    <w:name w:val="样式 19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526">
    <w:name w:val="样式 555 小四"/>
    <w:pPr>
      <w:widowControl w:val="0"/>
      <w:spacing w:line="240" w:lineRule="auto"/>
      <w:jc w:val="left"/>
    </w:pPr>
    <w:rPr>
      <w:rFonts w:ascii="宋体" w:eastAsia="宋体" w:cs="Times New Roman"/>
      <w:kern w:val="2"/>
      <w:sz w:val="24"/>
      <w:szCs w:val="21"/>
      <w:lang w:val="en-US" w:eastAsia="zh-CN" w:bidi="ar-SA"/>
    </w:rPr>
  </w:style>
  <w:style w:type="paragraph" w:customStyle="1" w:styleId="6527">
    <w:name w:val="样式 3852 10 磅"/>
    <w:pPr>
      <w:widowControl w:val="0"/>
      <w:suppressAutoHyphens/>
      <w:jc w:val="both"/>
    </w:pPr>
    <w:rPr>
      <w:rFonts w:ascii="等线" w:eastAsia="宋体" w:cs="Times New Roman" w:hAnsi="等线"/>
      <w:kern w:val="2"/>
      <w:sz w:val="21"/>
      <w:szCs w:val="21"/>
      <w:lang w:val="en-US" w:eastAsia="zh-CN" w:bidi="ar-SA"/>
    </w:rPr>
  </w:style>
  <w:style w:type="paragraph" w:customStyle="1" w:styleId="6528">
    <w:name w:val="样式 556 小四"/>
    <w:pPr>
      <w:widowControl w:val="0"/>
      <w:spacing w:line="240" w:lineRule="auto"/>
      <w:jc w:val="left"/>
    </w:pPr>
    <w:rPr>
      <w:rFonts w:ascii="宋体" w:eastAsia="宋体" w:cs="Times New Roman"/>
      <w:kern w:val="2"/>
      <w:sz w:val="24"/>
      <w:szCs w:val="21"/>
      <w:lang w:val="en-US" w:eastAsia="zh-CN" w:bidi="ar-SA"/>
    </w:rPr>
  </w:style>
  <w:style w:type="paragraph" w:customStyle="1" w:styleId="6529">
    <w:name w:val="样式 19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530">
    <w:name w:val="样式 557 小四"/>
    <w:pPr>
      <w:widowControl w:val="0"/>
      <w:spacing w:line="240" w:lineRule="auto"/>
      <w:jc w:val="left"/>
    </w:pPr>
    <w:rPr>
      <w:rFonts w:ascii="宋体" w:eastAsia="宋体" w:cs="Times New Roman"/>
      <w:kern w:val="2"/>
      <w:sz w:val="24"/>
      <w:szCs w:val="21"/>
      <w:lang w:val="en-US" w:eastAsia="zh-CN" w:bidi="ar-SA"/>
    </w:rPr>
  </w:style>
  <w:style w:type="paragraph" w:customStyle="1" w:styleId="6531">
    <w:name w:val="样式 3853 10 磅"/>
    <w:pPr>
      <w:widowControl w:val="0"/>
      <w:suppressAutoHyphens/>
      <w:jc w:val="both"/>
    </w:pPr>
    <w:rPr>
      <w:rFonts w:ascii="等线" w:eastAsia="宋体" w:cs="Times New Roman" w:hAnsi="等线"/>
      <w:kern w:val="2"/>
      <w:sz w:val="21"/>
      <w:szCs w:val="21"/>
      <w:lang w:val="en-US" w:eastAsia="zh-CN" w:bidi="ar-SA"/>
    </w:rPr>
  </w:style>
  <w:style w:type="paragraph" w:customStyle="1" w:styleId="6532">
    <w:name w:val="样式 3854 10 磅"/>
    <w:pPr>
      <w:widowControl w:val="0"/>
      <w:jc w:val="both"/>
    </w:pPr>
    <w:rPr>
      <w:rFonts w:ascii="Times New Roman" w:eastAsia="宋体" w:cs="Times New Roman" w:hAnsi="Times New Roman"/>
      <w:kern w:val="2"/>
      <w:sz w:val="21"/>
      <w:szCs w:val="21"/>
      <w:lang w:val="en-US" w:eastAsia="zh-CN" w:bidi="ar-SA"/>
    </w:rPr>
  </w:style>
  <w:style w:type="paragraph" w:customStyle="1" w:styleId="6533">
    <w:name w:val="样式 558 小四"/>
    <w:pPr>
      <w:widowControl w:val="0"/>
      <w:spacing w:line="240" w:lineRule="auto"/>
      <w:jc w:val="left"/>
    </w:pPr>
    <w:rPr>
      <w:rFonts w:ascii="宋体" w:eastAsia="宋体" w:cs="Times New Roman"/>
      <w:kern w:val="2"/>
      <w:sz w:val="24"/>
      <w:szCs w:val="21"/>
      <w:lang w:val="en-US" w:eastAsia="zh-CN" w:bidi="ar-SA"/>
    </w:rPr>
  </w:style>
  <w:style w:type="paragraph" w:customStyle="1" w:styleId="6534">
    <w:name w:val="样式 3855 10 磅"/>
    <w:pPr>
      <w:widowControl w:val="0"/>
      <w:jc w:val="both"/>
    </w:pPr>
    <w:rPr>
      <w:rFonts w:ascii="Times New Roman" w:eastAsia="宋体" w:cs="Times New Roman" w:hAnsi="Times New Roman"/>
      <w:kern w:val="2"/>
      <w:sz w:val="21"/>
      <w:szCs w:val="21"/>
      <w:lang w:val="en-US" w:eastAsia="zh-CN" w:bidi="ar-SA"/>
    </w:rPr>
  </w:style>
  <w:style w:type="paragraph" w:customStyle="1" w:styleId="6535">
    <w:name w:val="样式 559 小四"/>
    <w:pPr>
      <w:widowControl w:val="0"/>
      <w:spacing w:line="240" w:lineRule="auto"/>
      <w:jc w:val="left"/>
    </w:pPr>
    <w:rPr>
      <w:rFonts w:ascii="宋体" w:eastAsia="宋体" w:cs="Times New Roman"/>
      <w:kern w:val="2"/>
      <w:sz w:val="24"/>
      <w:szCs w:val="21"/>
      <w:lang w:val="en-US" w:eastAsia="zh-CN" w:bidi="ar-SA"/>
    </w:rPr>
  </w:style>
  <w:style w:type="paragraph" w:customStyle="1" w:styleId="6536">
    <w:name w:val="样式 3856 10 磅"/>
    <w:pPr>
      <w:widowControl w:val="0"/>
      <w:jc w:val="both"/>
    </w:pPr>
    <w:rPr>
      <w:rFonts w:ascii="Times New Roman" w:eastAsia="宋体" w:cs="Times New Roman" w:hAnsi="Times New Roman"/>
      <w:kern w:val="2"/>
      <w:sz w:val="21"/>
      <w:szCs w:val="21"/>
      <w:lang w:val="en-US" w:eastAsia="zh-CN" w:bidi="ar-SA"/>
    </w:rPr>
  </w:style>
  <w:style w:type="paragraph" w:customStyle="1" w:styleId="6537">
    <w:name w:val="样式 560 小四"/>
    <w:pPr>
      <w:widowControl w:val="0"/>
      <w:spacing w:line="240" w:lineRule="auto"/>
      <w:jc w:val="left"/>
    </w:pPr>
    <w:rPr>
      <w:rFonts w:ascii="宋体" w:eastAsia="宋体" w:cs="Times New Roman"/>
      <w:kern w:val="2"/>
      <w:sz w:val="24"/>
      <w:szCs w:val="21"/>
      <w:lang w:val="en-US" w:eastAsia="zh-CN" w:bidi="ar-SA"/>
    </w:rPr>
  </w:style>
  <w:style w:type="paragraph" w:customStyle="1" w:styleId="6538">
    <w:name w:val="样式 561 小四"/>
    <w:pPr>
      <w:widowControl w:val="0"/>
      <w:spacing w:line="240" w:lineRule="auto"/>
      <w:jc w:val="left"/>
    </w:pPr>
    <w:rPr>
      <w:rFonts w:ascii="宋体" w:eastAsia="宋体" w:cs="Times New Roman"/>
      <w:kern w:val="2"/>
      <w:sz w:val="24"/>
      <w:szCs w:val="21"/>
      <w:lang w:val="en-US" w:eastAsia="zh-CN" w:bidi="ar-SA"/>
    </w:rPr>
  </w:style>
  <w:style w:type="paragraph" w:customStyle="1" w:styleId="6539">
    <w:name w:val="样式 3857 10 磅"/>
    <w:pPr>
      <w:widowControl w:val="0"/>
      <w:suppressAutoHyphens/>
      <w:jc w:val="both"/>
    </w:pPr>
    <w:rPr>
      <w:rFonts w:ascii="等线" w:eastAsia="宋体" w:cs="Times New Roman" w:hAnsi="等线"/>
      <w:kern w:val="2"/>
      <w:sz w:val="21"/>
      <w:szCs w:val="21"/>
      <w:lang w:val="en-US" w:eastAsia="zh-CN" w:bidi="ar-SA"/>
    </w:rPr>
  </w:style>
  <w:style w:type="paragraph" w:customStyle="1" w:styleId="6540">
    <w:name w:val="样式 562 小四"/>
    <w:pPr>
      <w:widowControl w:val="0"/>
      <w:spacing w:line="240" w:lineRule="auto"/>
      <w:jc w:val="left"/>
    </w:pPr>
    <w:rPr>
      <w:rFonts w:ascii="宋体" w:eastAsia="宋体" w:cs="Times New Roman"/>
      <w:kern w:val="2"/>
      <w:sz w:val="24"/>
      <w:szCs w:val="21"/>
      <w:lang w:val="en-US" w:eastAsia="zh-CN" w:bidi="ar-SA"/>
    </w:rPr>
  </w:style>
  <w:style w:type="paragraph" w:customStyle="1" w:styleId="6541">
    <w:name w:val="样式 3858 10 磅"/>
    <w:pPr>
      <w:widowControl w:val="0"/>
      <w:jc w:val="both"/>
    </w:pPr>
    <w:rPr>
      <w:rFonts w:ascii="Times New Roman" w:eastAsia="宋体" w:cs="Times New Roman" w:hAnsi="Times New Roman"/>
      <w:kern w:val="2"/>
      <w:sz w:val="21"/>
      <w:szCs w:val="21"/>
      <w:lang w:val="en-US" w:eastAsia="zh-CN" w:bidi="ar-SA"/>
    </w:rPr>
  </w:style>
  <w:style w:type="paragraph" w:customStyle="1" w:styleId="6542">
    <w:name w:val="样式 563 小四"/>
    <w:pPr>
      <w:widowControl w:val="0"/>
      <w:spacing w:line="240" w:lineRule="auto"/>
      <w:jc w:val="left"/>
    </w:pPr>
    <w:rPr>
      <w:rFonts w:ascii="宋体" w:eastAsia="宋体" w:cs="Times New Roman"/>
      <w:kern w:val="2"/>
      <w:sz w:val="24"/>
      <w:szCs w:val="21"/>
      <w:lang w:val="en-US" w:eastAsia="zh-CN" w:bidi="ar-SA"/>
    </w:rPr>
  </w:style>
  <w:style w:type="paragraph" w:customStyle="1" w:styleId="6543">
    <w:name w:val="样式 3859 10 磅"/>
    <w:pPr>
      <w:widowControl w:val="0"/>
      <w:jc w:val="both"/>
    </w:pPr>
    <w:rPr>
      <w:rFonts w:ascii="Times New Roman" w:eastAsia="宋体" w:cs="Times New Roman" w:hAnsi="Times New Roman"/>
      <w:kern w:val="2"/>
      <w:sz w:val="21"/>
      <w:szCs w:val="21"/>
      <w:lang w:val="en-US" w:eastAsia="zh-CN" w:bidi="ar-SA"/>
    </w:rPr>
  </w:style>
  <w:style w:type="paragraph" w:customStyle="1" w:styleId="6544">
    <w:name w:val="样式 564 小四"/>
    <w:pPr>
      <w:widowControl w:val="0"/>
      <w:spacing w:line="240" w:lineRule="auto"/>
      <w:jc w:val="left"/>
    </w:pPr>
    <w:rPr>
      <w:rFonts w:ascii="宋体" w:eastAsia="宋体" w:cs="Times New Roman"/>
      <w:kern w:val="2"/>
      <w:sz w:val="24"/>
      <w:szCs w:val="21"/>
      <w:lang w:val="en-US" w:eastAsia="zh-CN" w:bidi="ar-SA"/>
    </w:rPr>
  </w:style>
  <w:style w:type="paragraph" w:customStyle="1" w:styleId="6545">
    <w:name w:val="样式 3860 10 磅"/>
    <w:pPr>
      <w:widowControl w:val="0"/>
      <w:jc w:val="both"/>
    </w:pPr>
    <w:rPr>
      <w:rFonts w:ascii="Times New Roman" w:eastAsia="宋体" w:cs="Times New Roman" w:hAnsi="Times New Roman"/>
      <w:kern w:val="2"/>
      <w:sz w:val="21"/>
      <w:szCs w:val="21"/>
      <w:lang w:val="en-US" w:eastAsia="zh-CN" w:bidi="ar-SA"/>
    </w:rPr>
  </w:style>
  <w:style w:type="paragraph" w:customStyle="1" w:styleId="6546">
    <w:name w:val="样式 565 小四"/>
    <w:pPr>
      <w:widowControl w:val="0"/>
      <w:spacing w:line="240" w:lineRule="auto"/>
      <w:jc w:val="left"/>
    </w:pPr>
    <w:rPr>
      <w:rFonts w:ascii="宋体" w:eastAsia="宋体" w:cs="Times New Roman"/>
      <w:kern w:val="2"/>
      <w:sz w:val="24"/>
      <w:szCs w:val="21"/>
      <w:lang w:val="en-US" w:eastAsia="zh-CN" w:bidi="ar-SA"/>
    </w:rPr>
  </w:style>
  <w:style w:type="paragraph" w:customStyle="1" w:styleId="6547">
    <w:name w:val="样式 3861 10 磅"/>
    <w:pPr>
      <w:widowControl w:val="0"/>
      <w:jc w:val="both"/>
    </w:pPr>
    <w:rPr>
      <w:rFonts w:ascii="Times New Roman" w:eastAsia="宋体" w:cs="Times New Roman" w:hAnsi="Times New Roman"/>
      <w:kern w:val="2"/>
      <w:sz w:val="21"/>
      <w:szCs w:val="21"/>
      <w:lang w:val="en-US" w:eastAsia="zh-CN" w:bidi="ar-SA"/>
    </w:rPr>
  </w:style>
  <w:style w:type="paragraph" w:customStyle="1" w:styleId="6548">
    <w:name w:val="样式 566 小四"/>
    <w:pPr>
      <w:widowControl w:val="0"/>
      <w:spacing w:line="240" w:lineRule="auto"/>
      <w:jc w:val="left"/>
    </w:pPr>
    <w:rPr>
      <w:rFonts w:ascii="宋体" w:eastAsia="宋体" w:cs="Times New Roman"/>
      <w:kern w:val="2"/>
      <w:sz w:val="24"/>
      <w:szCs w:val="21"/>
      <w:lang w:val="en-US" w:eastAsia="zh-CN" w:bidi="ar-SA"/>
    </w:rPr>
  </w:style>
  <w:style w:type="paragraph" w:customStyle="1" w:styleId="6549">
    <w:name w:val="样式 3862 10 磅"/>
    <w:pPr>
      <w:widowControl w:val="0"/>
      <w:jc w:val="both"/>
    </w:pPr>
    <w:rPr>
      <w:rFonts w:ascii="Times New Roman" w:eastAsia="宋体" w:cs="Times New Roman" w:hAnsi="Times New Roman"/>
      <w:kern w:val="2"/>
      <w:sz w:val="21"/>
      <w:szCs w:val="21"/>
      <w:lang w:val="en-US" w:eastAsia="zh-CN" w:bidi="ar-SA"/>
    </w:rPr>
  </w:style>
  <w:style w:type="paragraph" w:customStyle="1" w:styleId="6550">
    <w:name w:val="样式 567 小四"/>
    <w:pPr>
      <w:widowControl w:val="0"/>
      <w:spacing w:line="240" w:lineRule="auto"/>
      <w:jc w:val="left"/>
    </w:pPr>
    <w:rPr>
      <w:rFonts w:ascii="宋体" w:eastAsia="宋体" w:cs="Times New Roman"/>
      <w:kern w:val="2"/>
      <w:sz w:val="24"/>
      <w:szCs w:val="21"/>
      <w:lang w:val="en-US" w:eastAsia="zh-CN" w:bidi="ar-SA"/>
    </w:rPr>
  </w:style>
  <w:style w:type="paragraph" w:customStyle="1" w:styleId="6551">
    <w:name w:val="样式 3863 10 磅"/>
    <w:pPr>
      <w:widowControl w:val="0"/>
      <w:jc w:val="both"/>
    </w:pPr>
    <w:rPr>
      <w:rFonts w:ascii="Times New Roman" w:eastAsia="宋体" w:cs="Times New Roman" w:hAnsi="Times New Roman"/>
      <w:kern w:val="2"/>
      <w:sz w:val="21"/>
      <w:szCs w:val="21"/>
      <w:lang w:val="en-US" w:eastAsia="zh-CN" w:bidi="ar-SA"/>
    </w:rPr>
  </w:style>
  <w:style w:type="paragraph" w:customStyle="1" w:styleId="6552">
    <w:name w:val="样式 568 小四"/>
    <w:pPr>
      <w:widowControl w:val="0"/>
      <w:spacing w:line="240" w:lineRule="auto"/>
      <w:jc w:val="left"/>
    </w:pPr>
    <w:rPr>
      <w:rFonts w:ascii="宋体" w:eastAsia="宋体" w:cs="Times New Roman"/>
      <w:kern w:val="2"/>
      <w:sz w:val="24"/>
      <w:szCs w:val="21"/>
      <w:lang w:val="en-US" w:eastAsia="zh-CN" w:bidi="ar-SA"/>
    </w:rPr>
  </w:style>
  <w:style w:type="paragraph" w:customStyle="1" w:styleId="6553">
    <w:name w:val="样式 3864 10 磅"/>
    <w:pPr>
      <w:widowControl w:val="0"/>
      <w:jc w:val="both"/>
    </w:pPr>
    <w:rPr>
      <w:rFonts w:ascii="Times New Roman" w:eastAsia="宋体" w:cs="Times New Roman" w:hAnsi="Times New Roman"/>
      <w:kern w:val="2"/>
      <w:sz w:val="21"/>
      <w:szCs w:val="21"/>
      <w:lang w:val="en-US" w:eastAsia="zh-CN" w:bidi="ar-SA"/>
    </w:rPr>
  </w:style>
  <w:style w:type="paragraph" w:customStyle="1" w:styleId="6554">
    <w:name w:val="样式 569 小四"/>
    <w:pPr>
      <w:widowControl w:val="0"/>
      <w:spacing w:line="240" w:lineRule="auto"/>
      <w:jc w:val="left"/>
    </w:pPr>
    <w:rPr>
      <w:rFonts w:ascii="宋体" w:eastAsia="宋体" w:cs="Times New Roman"/>
      <w:kern w:val="2"/>
      <w:sz w:val="24"/>
      <w:szCs w:val="21"/>
      <w:lang w:val="en-US" w:eastAsia="zh-CN" w:bidi="ar-SA"/>
    </w:rPr>
  </w:style>
  <w:style w:type="paragraph" w:customStyle="1" w:styleId="6555">
    <w:name w:val="样式 3865 10 磅"/>
    <w:pPr>
      <w:widowControl w:val="0"/>
      <w:jc w:val="both"/>
    </w:pPr>
    <w:rPr>
      <w:rFonts w:ascii="Times New Roman" w:eastAsia="宋体" w:cs="Times New Roman" w:hAnsi="Times New Roman"/>
      <w:kern w:val="2"/>
      <w:sz w:val="21"/>
      <w:szCs w:val="21"/>
      <w:lang w:val="en-US" w:eastAsia="zh-CN" w:bidi="ar-SA"/>
    </w:rPr>
  </w:style>
  <w:style w:type="paragraph" w:customStyle="1" w:styleId="6556">
    <w:name w:val="样式 570 小四"/>
    <w:pPr>
      <w:widowControl w:val="0"/>
      <w:spacing w:line="240" w:lineRule="auto"/>
      <w:jc w:val="left"/>
    </w:pPr>
    <w:rPr>
      <w:rFonts w:ascii="宋体" w:eastAsia="宋体" w:cs="Times New Roman"/>
      <w:kern w:val="2"/>
      <w:sz w:val="24"/>
      <w:szCs w:val="21"/>
      <w:lang w:val="en-US" w:eastAsia="zh-CN" w:bidi="ar-SA"/>
    </w:rPr>
  </w:style>
  <w:style w:type="paragraph" w:customStyle="1" w:styleId="6557">
    <w:name w:val="样式 3866 10 磅"/>
    <w:pPr>
      <w:widowControl w:val="0"/>
      <w:jc w:val="both"/>
    </w:pPr>
    <w:rPr>
      <w:rFonts w:ascii="Times New Roman" w:eastAsia="宋体" w:cs="Times New Roman" w:hAnsi="Times New Roman"/>
      <w:kern w:val="2"/>
      <w:sz w:val="21"/>
      <w:szCs w:val="21"/>
      <w:lang w:val="en-US" w:eastAsia="zh-CN" w:bidi="ar-SA"/>
    </w:rPr>
  </w:style>
  <w:style w:type="paragraph" w:customStyle="1" w:styleId="6558">
    <w:name w:val="样式 571 小四"/>
    <w:pPr>
      <w:widowControl w:val="0"/>
      <w:spacing w:line="240" w:lineRule="auto"/>
      <w:jc w:val="left"/>
    </w:pPr>
    <w:rPr>
      <w:rFonts w:ascii="宋体" w:eastAsia="宋体" w:cs="Times New Roman"/>
      <w:kern w:val="2"/>
      <w:sz w:val="24"/>
      <w:szCs w:val="21"/>
      <w:lang w:val="en-US" w:eastAsia="zh-CN" w:bidi="ar-SA"/>
    </w:rPr>
  </w:style>
  <w:style w:type="paragraph" w:customStyle="1" w:styleId="6559">
    <w:name w:val="样式 3867 10 磅"/>
    <w:pPr>
      <w:widowControl w:val="0"/>
      <w:jc w:val="both"/>
    </w:pPr>
    <w:rPr>
      <w:rFonts w:ascii="Times New Roman" w:eastAsia="宋体" w:cs="Times New Roman" w:hAnsi="Times New Roman"/>
      <w:kern w:val="2"/>
      <w:sz w:val="21"/>
      <w:szCs w:val="21"/>
      <w:lang w:val="en-US" w:eastAsia="zh-CN" w:bidi="ar-SA"/>
    </w:rPr>
  </w:style>
  <w:style w:type="paragraph" w:customStyle="1" w:styleId="6560">
    <w:name w:val="样式 572 小四"/>
    <w:pPr>
      <w:widowControl w:val="0"/>
      <w:spacing w:line="240" w:lineRule="auto"/>
      <w:jc w:val="left"/>
    </w:pPr>
    <w:rPr>
      <w:rFonts w:ascii="宋体" w:eastAsia="宋体" w:cs="Times New Roman"/>
      <w:kern w:val="2"/>
      <w:sz w:val="24"/>
      <w:szCs w:val="21"/>
      <w:lang w:val="en-US" w:eastAsia="zh-CN" w:bidi="ar-SA"/>
    </w:rPr>
  </w:style>
  <w:style w:type="paragraph" w:customStyle="1" w:styleId="6561">
    <w:name w:val="样式 3868 10 磅"/>
    <w:pPr>
      <w:widowControl w:val="0"/>
      <w:jc w:val="both"/>
    </w:pPr>
    <w:rPr>
      <w:rFonts w:ascii="Times New Roman" w:eastAsia="宋体" w:cs="Times New Roman" w:hAnsi="Times New Roman"/>
      <w:kern w:val="2"/>
      <w:sz w:val="21"/>
      <w:szCs w:val="21"/>
      <w:lang w:val="en-US" w:eastAsia="zh-CN" w:bidi="ar-SA"/>
    </w:rPr>
  </w:style>
  <w:style w:type="paragraph" w:customStyle="1" w:styleId="6562">
    <w:name w:val="样式 573 小四"/>
    <w:pPr>
      <w:widowControl w:val="0"/>
      <w:spacing w:line="240" w:lineRule="auto"/>
      <w:jc w:val="left"/>
    </w:pPr>
    <w:rPr>
      <w:rFonts w:ascii="宋体" w:eastAsia="宋体" w:cs="Times New Roman"/>
      <w:kern w:val="2"/>
      <w:sz w:val="24"/>
      <w:szCs w:val="21"/>
      <w:lang w:val="en-US" w:eastAsia="zh-CN" w:bidi="ar-SA"/>
    </w:rPr>
  </w:style>
  <w:style w:type="paragraph" w:customStyle="1" w:styleId="6563">
    <w:name w:val="样式 3869 10 磅"/>
    <w:pPr>
      <w:widowControl w:val="0"/>
      <w:jc w:val="both"/>
    </w:pPr>
    <w:rPr>
      <w:rFonts w:ascii="Times New Roman" w:eastAsia="宋体" w:cs="Times New Roman" w:hAnsi="Times New Roman"/>
      <w:kern w:val="2"/>
      <w:sz w:val="21"/>
      <w:szCs w:val="21"/>
      <w:lang w:val="en-US" w:eastAsia="zh-CN" w:bidi="ar-SA"/>
    </w:rPr>
  </w:style>
  <w:style w:type="paragraph" w:customStyle="1" w:styleId="6564">
    <w:name w:val="样式 574 小四"/>
    <w:pPr>
      <w:widowControl w:val="0"/>
      <w:spacing w:line="240" w:lineRule="auto"/>
      <w:jc w:val="left"/>
    </w:pPr>
    <w:rPr>
      <w:rFonts w:ascii="宋体" w:eastAsia="宋体" w:cs="Times New Roman"/>
      <w:kern w:val="2"/>
      <w:sz w:val="24"/>
      <w:szCs w:val="21"/>
      <w:lang w:val="en-US" w:eastAsia="zh-CN" w:bidi="ar-SA"/>
    </w:rPr>
  </w:style>
  <w:style w:type="paragraph" w:customStyle="1" w:styleId="6565">
    <w:name w:val="样式 3870 10 磅"/>
    <w:pPr>
      <w:widowControl w:val="0"/>
      <w:jc w:val="both"/>
    </w:pPr>
    <w:rPr>
      <w:rFonts w:ascii="Times New Roman" w:eastAsia="宋体" w:cs="Times New Roman" w:hAnsi="Times New Roman"/>
      <w:kern w:val="2"/>
      <w:sz w:val="21"/>
      <w:szCs w:val="21"/>
      <w:lang w:val="en-US" w:eastAsia="zh-CN" w:bidi="ar-SA"/>
    </w:rPr>
  </w:style>
  <w:style w:type="paragraph" w:customStyle="1" w:styleId="6566">
    <w:name w:val="样式 575 小四"/>
    <w:pPr>
      <w:widowControl w:val="0"/>
      <w:spacing w:line="240" w:lineRule="auto"/>
      <w:jc w:val="left"/>
    </w:pPr>
    <w:rPr>
      <w:rFonts w:ascii="宋体" w:eastAsia="宋体" w:cs="Times New Roman"/>
      <w:kern w:val="2"/>
      <w:sz w:val="24"/>
      <w:szCs w:val="21"/>
      <w:lang w:val="en-US" w:eastAsia="zh-CN" w:bidi="ar-SA"/>
    </w:rPr>
  </w:style>
  <w:style w:type="paragraph" w:customStyle="1" w:styleId="6567">
    <w:name w:val="样式 3871 10 磅"/>
    <w:pPr>
      <w:widowControl w:val="0"/>
      <w:jc w:val="both"/>
    </w:pPr>
    <w:rPr>
      <w:rFonts w:ascii="Times New Roman" w:eastAsia="宋体" w:cs="Times New Roman" w:hAnsi="Times New Roman"/>
      <w:kern w:val="2"/>
      <w:sz w:val="21"/>
      <w:szCs w:val="21"/>
      <w:lang w:val="en-US" w:eastAsia="zh-CN" w:bidi="ar-SA"/>
    </w:rPr>
  </w:style>
  <w:style w:type="paragraph" w:customStyle="1" w:styleId="6568">
    <w:name w:val="样式 576 小四"/>
    <w:pPr>
      <w:widowControl w:val="0"/>
      <w:spacing w:line="240" w:lineRule="auto"/>
      <w:jc w:val="left"/>
    </w:pPr>
    <w:rPr>
      <w:rFonts w:ascii="宋体" w:eastAsia="宋体" w:cs="Times New Roman"/>
      <w:kern w:val="2"/>
      <w:sz w:val="24"/>
      <w:szCs w:val="21"/>
      <w:lang w:val="en-US" w:eastAsia="zh-CN" w:bidi="ar-SA"/>
    </w:rPr>
  </w:style>
  <w:style w:type="paragraph" w:customStyle="1" w:styleId="6569">
    <w:name w:val="样式 3872 10 磅"/>
    <w:pPr>
      <w:widowControl w:val="0"/>
      <w:jc w:val="both"/>
    </w:pPr>
    <w:rPr>
      <w:rFonts w:ascii="Times New Roman" w:eastAsia="宋体" w:cs="Times New Roman" w:hAnsi="Times New Roman"/>
      <w:kern w:val="2"/>
      <w:sz w:val="21"/>
      <w:szCs w:val="21"/>
      <w:lang w:val="en-US" w:eastAsia="zh-CN" w:bidi="ar-SA"/>
    </w:rPr>
  </w:style>
  <w:style w:type="paragraph" w:customStyle="1" w:styleId="6570">
    <w:name w:val="样式 577 小四"/>
    <w:pPr>
      <w:widowControl w:val="0"/>
      <w:spacing w:line="240" w:lineRule="auto"/>
      <w:jc w:val="left"/>
    </w:pPr>
    <w:rPr>
      <w:rFonts w:ascii="宋体" w:eastAsia="宋体" w:cs="Times New Roman"/>
      <w:kern w:val="2"/>
      <w:sz w:val="24"/>
      <w:szCs w:val="21"/>
      <w:lang w:val="en-US" w:eastAsia="zh-CN" w:bidi="ar-SA"/>
    </w:rPr>
  </w:style>
  <w:style w:type="paragraph" w:customStyle="1" w:styleId="6571">
    <w:name w:val="样式 3873 10 磅"/>
    <w:pPr>
      <w:widowControl w:val="0"/>
      <w:jc w:val="both"/>
    </w:pPr>
    <w:rPr>
      <w:rFonts w:ascii="Times New Roman" w:eastAsia="宋体" w:cs="Times New Roman" w:hAnsi="Times New Roman"/>
      <w:kern w:val="2"/>
      <w:sz w:val="21"/>
      <w:szCs w:val="21"/>
      <w:lang w:val="en-US" w:eastAsia="zh-CN" w:bidi="ar-SA"/>
    </w:rPr>
  </w:style>
  <w:style w:type="paragraph" w:customStyle="1" w:styleId="6572">
    <w:name w:val="样式 578 小四"/>
    <w:pPr>
      <w:widowControl w:val="0"/>
      <w:spacing w:line="240" w:lineRule="auto"/>
      <w:jc w:val="left"/>
    </w:pPr>
    <w:rPr>
      <w:rFonts w:ascii="宋体" w:eastAsia="宋体" w:cs="Times New Roman"/>
      <w:kern w:val="2"/>
      <w:sz w:val="24"/>
      <w:szCs w:val="21"/>
      <w:lang w:val="en-US" w:eastAsia="zh-CN" w:bidi="ar-SA"/>
    </w:rPr>
  </w:style>
  <w:style w:type="paragraph" w:customStyle="1" w:styleId="6573">
    <w:name w:val="样式 3874 10 磅"/>
    <w:pPr>
      <w:widowControl w:val="0"/>
      <w:jc w:val="both"/>
    </w:pPr>
    <w:rPr>
      <w:rFonts w:ascii="Times New Roman" w:eastAsia="宋体" w:cs="Times New Roman" w:hAnsi="Times New Roman"/>
      <w:kern w:val="2"/>
      <w:sz w:val="21"/>
      <w:szCs w:val="21"/>
      <w:lang w:val="en-US" w:eastAsia="zh-CN" w:bidi="ar-SA"/>
    </w:rPr>
  </w:style>
  <w:style w:type="paragraph" w:customStyle="1" w:styleId="6574">
    <w:name w:val="样式 579 小四"/>
    <w:pPr>
      <w:widowControl w:val="0"/>
      <w:spacing w:line="240" w:lineRule="auto"/>
      <w:jc w:val="left"/>
    </w:pPr>
    <w:rPr>
      <w:rFonts w:ascii="宋体" w:eastAsia="宋体" w:cs="Times New Roman"/>
      <w:kern w:val="2"/>
      <w:sz w:val="24"/>
      <w:szCs w:val="21"/>
      <w:lang w:val="en-US" w:eastAsia="zh-CN" w:bidi="ar-SA"/>
    </w:rPr>
  </w:style>
  <w:style w:type="paragraph" w:customStyle="1" w:styleId="6575">
    <w:name w:val="样式 3875 10 磅"/>
    <w:pPr>
      <w:widowControl w:val="0"/>
      <w:jc w:val="both"/>
    </w:pPr>
    <w:rPr>
      <w:rFonts w:ascii="Times New Roman" w:eastAsia="宋体" w:cs="Times New Roman" w:hAnsi="Times New Roman"/>
      <w:kern w:val="2"/>
      <w:sz w:val="21"/>
      <w:szCs w:val="21"/>
      <w:lang w:val="en-US" w:eastAsia="zh-CN" w:bidi="ar-SA"/>
    </w:rPr>
  </w:style>
  <w:style w:type="paragraph" w:customStyle="1" w:styleId="6576">
    <w:name w:val="样式 580 小四"/>
    <w:pPr>
      <w:widowControl w:val="0"/>
      <w:spacing w:line="240" w:lineRule="auto"/>
      <w:jc w:val="left"/>
    </w:pPr>
    <w:rPr>
      <w:rFonts w:ascii="宋体" w:eastAsia="宋体" w:cs="Times New Roman"/>
      <w:kern w:val="2"/>
      <w:sz w:val="24"/>
      <w:szCs w:val="21"/>
      <w:lang w:val="en-US" w:eastAsia="zh-CN" w:bidi="ar-SA"/>
    </w:rPr>
  </w:style>
  <w:style w:type="paragraph" w:customStyle="1" w:styleId="6577">
    <w:name w:val="样式 3876 10 磅"/>
    <w:pPr>
      <w:widowControl w:val="0"/>
      <w:jc w:val="both"/>
    </w:pPr>
    <w:rPr>
      <w:rFonts w:ascii="Times New Roman" w:eastAsia="宋体" w:cs="Times New Roman" w:hAnsi="Times New Roman"/>
      <w:kern w:val="2"/>
      <w:sz w:val="21"/>
      <w:szCs w:val="21"/>
      <w:lang w:val="en-US" w:eastAsia="zh-CN" w:bidi="ar-SA"/>
    </w:rPr>
  </w:style>
  <w:style w:type="paragraph" w:customStyle="1" w:styleId="6578">
    <w:name w:val="样式 581 小四"/>
    <w:pPr>
      <w:widowControl w:val="0"/>
      <w:spacing w:line="240" w:lineRule="auto"/>
      <w:jc w:val="left"/>
    </w:pPr>
    <w:rPr>
      <w:rFonts w:ascii="宋体" w:eastAsia="宋体" w:cs="Times New Roman"/>
      <w:kern w:val="2"/>
      <w:sz w:val="24"/>
      <w:szCs w:val="21"/>
      <w:lang w:val="en-US" w:eastAsia="zh-CN" w:bidi="ar-SA"/>
    </w:rPr>
  </w:style>
  <w:style w:type="paragraph" w:customStyle="1" w:styleId="6579">
    <w:name w:val="样式 3877 10 磅"/>
    <w:pPr>
      <w:widowControl w:val="0"/>
      <w:jc w:val="both"/>
    </w:pPr>
    <w:rPr>
      <w:rFonts w:ascii="Times New Roman" w:eastAsia="宋体" w:cs="Times New Roman" w:hAnsi="Times New Roman"/>
      <w:kern w:val="2"/>
      <w:sz w:val="21"/>
      <w:szCs w:val="21"/>
      <w:lang w:val="en-US" w:eastAsia="zh-CN" w:bidi="ar-SA"/>
    </w:rPr>
  </w:style>
  <w:style w:type="paragraph" w:customStyle="1" w:styleId="6580">
    <w:name w:val="样式 582 小四"/>
    <w:pPr>
      <w:widowControl w:val="0"/>
      <w:spacing w:line="240" w:lineRule="auto"/>
      <w:jc w:val="left"/>
    </w:pPr>
    <w:rPr>
      <w:rFonts w:ascii="宋体" w:eastAsia="宋体" w:cs="Times New Roman"/>
      <w:kern w:val="2"/>
      <w:sz w:val="24"/>
      <w:szCs w:val="21"/>
      <w:lang w:val="en-US" w:eastAsia="zh-CN" w:bidi="ar-SA"/>
    </w:rPr>
  </w:style>
  <w:style w:type="paragraph" w:customStyle="1" w:styleId="6581">
    <w:name w:val="样式 583 小四"/>
    <w:pPr>
      <w:widowControl w:val="0"/>
      <w:spacing w:line="240" w:lineRule="auto"/>
      <w:jc w:val="left"/>
    </w:pPr>
    <w:rPr>
      <w:rFonts w:ascii="宋体" w:eastAsia="宋体" w:cs="Times New Roman"/>
      <w:kern w:val="2"/>
      <w:sz w:val="24"/>
      <w:szCs w:val="21"/>
      <w:lang w:val="en-US" w:eastAsia="zh-CN" w:bidi="ar-SA"/>
    </w:rPr>
  </w:style>
  <w:style w:type="paragraph" w:customStyle="1" w:styleId="6582">
    <w:name w:val="样式 3878 10 磅"/>
    <w:pPr>
      <w:widowControl w:val="0"/>
      <w:jc w:val="both"/>
    </w:pPr>
    <w:rPr>
      <w:rFonts w:ascii="Times New Roman" w:eastAsia="宋体" w:cs="Times New Roman" w:hAnsi="Times New Roman"/>
      <w:kern w:val="2"/>
      <w:sz w:val="21"/>
      <w:szCs w:val="21"/>
      <w:lang w:val="en-US" w:eastAsia="zh-CN" w:bidi="ar-SA"/>
    </w:rPr>
  </w:style>
  <w:style w:type="paragraph" w:customStyle="1" w:styleId="6583">
    <w:name w:val="样式 584 小四"/>
    <w:pPr>
      <w:widowControl w:val="0"/>
      <w:spacing w:line="240" w:lineRule="auto"/>
      <w:jc w:val="left"/>
    </w:pPr>
    <w:rPr>
      <w:rFonts w:ascii="宋体" w:eastAsia="宋体" w:cs="Times New Roman"/>
      <w:kern w:val="2"/>
      <w:sz w:val="24"/>
      <w:szCs w:val="21"/>
      <w:lang w:val="en-US" w:eastAsia="zh-CN" w:bidi="ar-SA"/>
    </w:rPr>
  </w:style>
  <w:style w:type="paragraph" w:customStyle="1" w:styleId="6584">
    <w:name w:val="样式 19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585">
    <w:name w:val="样式 585 小四"/>
    <w:pPr>
      <w:widowControl w:val="0"/>
      <w:spacing w:line="240" w:lineRule="auto"/>
      <w:jc w:val="left"/>
    </w:pPr>
    <w:rPr>
      <w:rFonts w:ascii="宋体" w:eastAsia="宋体" w:cs="Times New Roman"/>
      <w:kern w:val="2"/>
      <w:sz w:val="24"/>
      <w:szCs w:val="21"/>
      <w:lang w:val="en-US" w:eastAsia="zh-CN" w:bidi="ar-SA"/>
    </w:rPr>
  </w:style>
  <w:style w:type="paragraph" w:customStyle="1" w:styleId="6586">
    <w:name w:val="样式 3879 10 磅"/>
    <w:pPr>
      <w:widowControl w:val="0"/>
      <w:jc w:val="both"/>
    </w:pPr>
    <w:rPr>
      <w:rFonts w:ascii="Times New Roman" w:eastAsia="宋体" w:cs="Times New Roman" w:hAnsi="Times New Roman"/>
      <w:kern w:val="2"/>
      <w:sz w:val="21"/>
      <w:szCs w:val="21"/>
      <w:lang w:val="en-US" w:eastAsia="zh-CN" w:bidi="ar-SA"/>
    </w:rPr>
  </w:style>
  <w:style w:type="paragraph" w:customStyle="1" w:styleId="6587">
    <w:name w:val="样式 586 小四"/>
    <w:pPr>
      <w:widowControl w:val="0"/>
      <w:spacing w:line="240" w:lineRule="auto"/>
      <w:jc w:val="left"/>
    </w:pPr>
    <w:rPr>
      <w:rFonts w:ascii="宋体" w:eastAsia="宋体" w:cs="Times New Roman"/>
      <w:kern w:val="2"/>
      <w:sz w:val="24"/>
      <w:szCs w:val="21"/>
      <w:lang w:val="en-US" w:eastAsia="zh-CN" w:bidi="ar-SA"/>
    </w:rPr>
  </w:style>
  <w:style w:type="paragraph" w:customStyle="1" w:styleId="6588">
    <w:name w:val="样式 587 小四"/>
    <w:pPr>
      <w:widowControl w:val="0"/>
      <w:spacing w:line="240" w:lineRule="auto"/>
      <w:jc w:val="left"/>
    </w:pPr>
    <w:rPr>
      <w:rFonts w:ascii="宋体" w:eastAsia="宋体" w:cs="Times New Roman"/>
      <w:kern w:val="2"/>
      <w:sz w:val="24"/>
      <w:szCs w:val="21"/>
      <w:lang w:val="en-US" w:eastAsia="zh-CN" w:bidi="ar-SA"/>
    </w:rPr>
  </w:style>
  <w:style w:type="paragraph" w:customStyle="1" w:styleId="6589">
    <w:name w:val="样式 3880 10 磅"/>
    <w:pPr>
      <w:widowControl w:val="0"/>
      <w:jc w:val="both"/>
    </w:pPr>
    <w:rPr>
      <w:rFonts w:ascii="Times New Roman" w:eastAsia="宋体" w:cs="Times New Roman" w:hAnsi="Times New Roman"/>
      <w:kern w:val="2"/>
      <w:sz w:val="21"/>
      <w:szCs w:val="21"/>
      <w:lang w:val="en-US" w:eastAsia="zh-CN" w:bidi="ar-SA"/>
    </w:rPr>
  </w:style>
  <w:style w:type="paragraph" w:customStyle="1" w:styleId="6590">
    <w:name w:val="样式 3881 10 磅"/>
    <w:pPr>
      <w:widowControl w:val="0"/>
      <w:jc w:val="both"/>
    </w:pPr>
    <w:rPr>
      <w:rFonts w:ascii="Times New Roman" w:eastAsia="宋体" w:cs="Times New Roman" w:hAnsi="Times New Roman"/>
      <w:kern w:val="2"/>
      <w:sz w:val="21"/>
      <w:szCs w:val="21"/>
      <w:lang w:val="en-US" w:eastAsia="zh-CN" w:bidi="ar-SA"/>
    </w:rPr>
  </w:style>
  <w:style w:type="paragraph" w:customStyle="1" w:styleId="6591">
    <w:name w:val="样式 588 小四"/>
    <w:pPr>
      <w:widowControl w:val="0"/>
      <w:spacing w:line="240" w:lineRule="auto"/>
      <w:jc w:val="left"/>
    </w:pPr>
    <w:rPr>
      <w:rFonts w:ascii="宋体" w:eastAsia="宋体" w:cs="Times New Roman"/>
      <w:kern w:val="2"/>
      <w:sz w:val="24"/>
      <w:szCs w:val="21"/>
      <w:lang w:val="en-US" w:eastAsia="zh-CN" w:bidi="ar-SA"/>
    </w:rPr>
  </w:style>
  <w:style w:type="paragraph" w:customStyle="1" w:styleId="6592">
    <w:name w:val="样式 3882 10 磅"/>
    <w:pPr>
      <w:widowControl w:val="0"/>
      <w:jc w:val="both"/>
    </w:pPr>
    <w:rPr>
      <w:rFonts w:ascii="Times New Roman" w:eastAsia="宋体" w:cs="Times New Roman" w:hAnsi="Times New Roman"/>
      <w:kern w:val="2"/>
      <w:sz w:val="21"/>
      <w:szCs w:val="21"/>
      <w:lang w:val="en-US" w:eastAsia="zh-CN" w:bidi="ar-SA"/>
    </w:rPr>
  </w:style>
  <w:style w:type="paragraph" w:customStyle="1" w:styleId="6593">
    <w:name w:val="样式 3883 10 磅"/>
    <w:pPr>
      <w:widowControl w:val="0"/>
      <w:jc w:val="both"/>
    </w:pPr>
    <w:rPr>
      <w:rFonts w:ascii="Times New Roman" w:eastAsia="宋体" w:cs="Times New Roman" w:hAnsi="Times New Roman"/>
      <w:kern w:val="2"/>
      <w:sz w:val="21"/>
      <w:szCs w:val="21"/>
      <w:lang w:val="en-US" w:eastAsia="zh-CN" w:bidi="ar-SA"/>
    </w:rPr>
  </w:style>
  <w:style w:type="paragraph" w:customStyle="1" w:styleId="6594">
    <w:name w:val="样式 3884 10 磅"/>
    <w:pPr>
      <w:widowControl w:val="0"/>
      <w:suppressAutoHyphens/>
      <w:jc w:val="both"/>
    </w:pPr>
    <w:rPr>
      <w:rFonts w:ascii="等线" w:eastAsia="宋体" w:cs="Times New Roman" w:hAnsi="等线"/>
      <w:kern w:val="2"/>
      <w:sz w:val="21"/>
      <w:szCs w:val="21"/>
      <w:lang w:val="en-US" w:eastAsia="zh-CN" w:bidi="ar-SA"/>
    </w:rPr>
  </w:style>
  <w:style w:type="paragraph" w:customStyle="1" w:styleId="6595">
    <w:name w:val="样式 3885 10 磅"/>
    <w:pPr>
      <w:widowControl w:val="0"/>
      <w:jc w:val="both"/>
    </w:pPr>
    <w:rPr>
      <w:rFonts w:ascii="Times New Roman" w:eastAsia="宋体" w:cs="Times New Roman" w:hAnsi="Times New Roman"/>
      <w:kern w:val="2"/>
      <w:sz w:val="21"/>
      <w:szCs w:val="21"/>
      <w:lang w:val="en-US" w:eastAsia="zh-CN" w:bidi="ar-SA"/>
    </w:rPr>
  </w:style>
  <w:style w:type="paragraph" w:customStyle="1" w:styleId="6596">
    <w:name w:val="样式 3886 10 磅"/>
    <w:pPr>
      <w:widowControl w:val="0"/>
      <w:jc w:val="both"/>
    </w:pPr>
    <w:rPr>
      <w:rFonts w:ascii="Times New Roman" w:eastAsia="宋体" w:cs="Times New Roman" w:hAnsi="Times New Roman"/>
      <w:kern w:val="2"/>
      <w:sz w:val="21"/>
      <w:szCs w:val="21"/>
      <w:lang w:val="en-US" w:eastAsia="zh-CN" w:bidi="ar-SA"/>
    </w:rPr>
  </w:style>
  <w:style w:type="paragraph" w:customStyle="1" w:styleId="6597">
    <w:name w:val="样式 3887 10 磅"/>
    <w:pPr>
      <w:widowControl w:val="0"/>
      <w:suppressAutoHyphens/>
      <w:jc w:val="both"/>
    </w:pPr>
    <w:rPr>
      <w:rFonts w:ascii="等线" w:eastAsia="宋体" w:cs="Times New Roman" w:hAnsi="等线"/>
      <w:kern w:val="2"/>
      <w:sz w:val="21"/>
      <w:szCs w:val="21"/>
      <w:lang w:val="en-US" w:eastAsia="zh-CN" w:bidi="ar-SA"/>
    </w:rPr>
  </w:style>
  <w:style w:type="paragraph" w:customStyle="1" w:styleId="6598">
    <w:name w:val="样式 3888 10 磅"/>
    <w:pPr>
      <w:widowControl w:val="0"/>
      <w:jc w:val="both"/>
    </w:pPr>
    <w:rPr>
      <w:rFonts w:ascii="Times New Roman" w:eastAsia="宋体" w:cs="Times New Roman" w:hAnsi="Times New Roman"/>
      <w:kern w:val="2"/>
      <w:sz w:val="21"/>
      <w:szCs w:val="21"/>
      <w:lang w:val="en-US" w:eastAsia="zh-CN" w:bidi="ar-SA"/>
    </w:rPr>
  </w:style>
  <w:style w:type="paragraph" w:customStyle="1" w:styleId="6599">
    <w:name w:val="样式 19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00">
    <w:name w:val="样式 3889 10 磅"/>
    <w:pPr>
      <w:widowControl w:val="0"/>
      <w:jc w:val="both"/>
    </w:pPr>
    <w:rPr>
      <w:rFonts w:ascii="Times New Roman" w:eastAsia="宋体" w:cs="Times New Roman" w:hAnsi="Times New Roman"/>
      <w:kern w:val="2"/>
      <w:sz w:val="21"/>
      <w:szCs w:val="21"/>
      <w:lang w:val="en-US" w:eastAsia="zh-CN" w:bidi="ar-SA"/>
    </w:rPr>
  </w:style>
  <w:style w:type="paragraph" w:customStyle="1" w:styleId="6601">
    <w:name w:val="样式 3890 10 磅"/>
    <w:pPr>
      <w:widowControl w:val="0"/>
      <w:suppressAutoHyphens/>
      <w:jc w:val="both"/>
    </w:pPr>
    <w:rPr>
      <w:rFonts w:ascii="等线" w:eastAsia="宋体" w:cs="Times New Roman" w:hAnsi="等线"/>
      <w:kern w:val="2"/>
      <w:sz w:val="21"/>
      <w:szCs w:val="21"/>
      <w:lang w:val="en-US" w:eastAsia="zh-CN" w:bidi="ar-SA"/>
    </w:rPr>
  </w:style>
  <w:style w:type="paragraph" w:customStyle="1" w:styleId="6602">
    <w:name w:val="样式 3891 10 磅"/>
    <w:pPr>
      <w:widowControl w:val="0"/>
      <w:jc w:val="both"/>
    </w:pPr>
    <w:rPr>
      <w:rFonts w:ascii="Times New Roman" w:eastAsia="宋体" w:cs="Times New Roman" w:hAnsi="Times New Roman"/>
      <w:kern w:val="2"/>
      <w:sz w:val="21"/>
      <w:szCs w:val="21"/>
      <w:lang w:val="en-US" w:eastAsia="zh-CN" w:bidi="ar-SA"/>
    </w:rPr>
  </w:style>
  <w:style w:type="paragraph" w:customStyle="1" w:styleId="6603">
    <w:name w:val="样式 3892 10 磅"/>
    <w:pPr>
      <w:widowControl w:val="0"/>
      <w:jc w:val="both"/>
    </w:pPr>
    <w:rPr>
      <w:rFonts w:ascii="Times New Roman" w:eastAsia="宋体" w:cs="Times New Roman" w:hAnsi="Times New Roman"/>
      <w:kern w:val="2"/>
      <w:sz w:val="21"/>
      <w:szCs w:val="21"/>
      <w:lang w:val="en-US" w:eastAsia="zh-CN" w:bidi="ar-SA"/>
    </w:rPr>
  </w:style>
  <w:style w:type="paragraph" w:customStyle="1" w:styleId="6604">
    <w:name w:val="样式 19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05">
    <w:name w:val="样式 3893 10 磅"/>
    <w:pPr>
      <w:widowControl w:val="0"/>
      <w:suppressAutoHyphens/>
      <w:jc w:val="both"/>
    </w:pPr>
    <w:rPr>
      <w:rFonts w:ascii="等线" w:eastAsia="宋体" w:cs="Times New Roman" w:hAnsi="等线"/>
      <w:kern w:val="2"/>
      <w:sz w:val="21"/>
      <w:szCs w:val="21"/>
      <w:lang w:val="en-US" w:eastAsia="zh-CN" w:bidi="ar-SA"/>
    </w:rPr>
  </w:style>
  <w:style w:type="paragraph" w:customStyle="1" w:styleId="6606">
    <w:name w:val="样式 3894 10 磅"/>
    <w:pPr>
      <w:widowControl w:val="0"/>
      <w:suppressAutoHyphens/>
      <w:jc w:val="both"/>
    </w:pPr>
    <w:rPr>
      <w:rFonts w:ascii="等线" w:eastAsia="宋体" w:cs="Times New Roman" w:hAnsi="等线"/>
      <w:kern w:val="2"/>
      <w:sz w:val="21"/>
      <w:szCs w:val="21"/>
      <w:lang w:val="en-US" w:eastAsia="zh-CN" w:bidi="ar-SA"/>
    </w:rPr>
  </w:style>
  <w:style w:type="paragraph" w:customStyle="1" w:styleId="6607">
    <w:name w:val="样式 3895 10 磅"/>
    <w:pPr>
      <w:widowControl w:val="0"/>
      <w:jc w:val="both"/>
    </w:pPr>
    <w:rPr>
      <w:rFonts w:ascii="Times New Roman" w:eastAsia="宋体" w:cs="Times New Roman" w:hAnsi="Times New Roman"/>
      <w:kern w:val="2"/>
      <w:sz w:val="21"/>
      <w:szCs w:val="21"/>
      <w:lang w:val="en-US" w:eastAsia="zh-CN" w:bidi="ar-SA"/>
    </w:rPr>
  </w:style>
  <w:style w:type="paragraph" w:customStyle="1" w:styleId="6608">
    <w:name w:val="样式 3896 10 磅"/>
    <w:pPr>
      <w:widowControl w:val="0"/>
      <w:jc w:val="both"/>
    </w:pPr>
    <w:rPr>
      <w:rFonts w:ascii="Times New Roman" w:eastAsia="宋体" w:cs="Times New Roman" w:hAnsi="Times New Roman"/>
      <w:kern w:val="2"/>
      <w:sz w:val="21"/>
      <w:szCs w:val="21"/>
      <w:lang w:val="en-US" w:eastAsia="zh-CN" w:bidi="ar-SA"/>
    </w:rPr>
  </w:style>
  <w:style w:type="paragraph" w:customStyle="1" w:styleId="6609">
    <w:name w:val="样式 19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10">
    <w:name w:val="样式 3897 10 磅"/>
    <w:pPr>
      <w:widowControl w:val="0"/>
      <w:suppressAutoHyphens/>
      <w:jc w:val="both"/>
    </w:pPr>
    <w:rPr>
      <w:rFonts w:ascii="等线" w:eastAsia="宋体" w:cs="Times New Roman" w:hAnsi="等线"/>
      <w:kern w:val="2"/>
      <w:sz w:val="21"/>
      <w:szCs w:val="21"/>
      <w:lang w:val="en-US" w:eastAsia="zh-CN" w:bidi="ar-SA"/>
    </w:rPr>
  </w:style>
  <w:style w:type="paragraph" w:customStyle="1" w:styleId="6611">
    <w:name w:val="样式 3898 10 磅"/>
    <w:pPr>
      <w:widowControl w:val="0"/>
      <w:jc w:val="both"/>
    </w:pPr>
    <w:rPr>
      <w:rFonts w:ascii="Times New Roman" w:eastAsia="宋体" w:cs="Times New Roman" w:hAnsi="Times New Roman"/>
      <w:kern w:val="2"/>
      <w:sz w:val="21"/>
      <w:szCs w:val="21"/>
      <w:lang w:val="en-US" w:eastAsia="zh-CN" w:bidi="ar-SA"/>
    </w:rPr>
  </w:style>
  <w:style w:type="paragraph" w:customStyle="1" w:styleId="6612">
    <w:name w:val="样式 3899 10 磅"/>
    <w:pPr>
      <w:widowControl w:val="0"/>
      <w:jc w:val="both"/>
    </w:pPr>
    <w:rPr>
      <w:rFonts w:ascii="Times New Roman" w:eastAsia="宋体" w:cs="Times New Roman" w:hAnsi="Times New Roman"/>
      <w:kern w:val="2"/>
      <w:sz w:val="21"/>
      <w:szCs w:val="21"/>
      <w:lang w:val="en-US" w:eastAsia="zh-CN" w:bidi="ar-SA"/>
    </w:rPr>
  </w:style>
  <w:style w:type="paragraph" w:customStyle="1" w:styleId="6613">
    <w:name w:val="样式 20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14">
    <w:name w:val="样式 3900 10 磅"/>
    <w:pPr>
      <w:widowControl w:val="0"/>
      <w:jc w:val="both"/>
    </w:pPr>
    <w:rPr>
      <w:rFonts w:ascii="Times New Roman" w:eastAsia="宋体" w:cs="Times New Roman" w:hAnsi="Times New Roman"/>
      <w:kern w:val="2"/>
      <w:sz w:val="21"/>
      <w:szCs w:val="21"/>
      <w:lang w:val="en-US" w:eastAsia="zh-CN" w:bidi="ar-SA"/>
    </w:rPr>
  </w:style>
  <w:style w:type="paragraph" w:customStyle="1" w:styleId="6615">
    <w:name w:val="样式 3901 10 磅"/>
    <w:pPr>
      <w:widowControl w:val="0"/>
      <w:suppressAutoHyphens/>
      <w:jc w:val="both"/>
    </w:pPr>
    <w:rPr>
      <w:rFonts w:ascii="等线" w:eastAsia="宋体" w:cs="Times New Roman" w:hAnsi="等线"/>
      <w:kern w:val="2"/>
      <w:sz w:val="21"/>
      <w:szCs w:val="21"/>
      <w:lang w:val="en-US" w:eastAsia="zh-CN" w:bidi="ar-SA"/>
    </w:rPr>
  </w:style>
  <w:style w:type="paragraph" w:customStyle="1" w:styleId="6616">
    <w:name w:val="样式 3902 10 磅"/>
    <w:pPr>
      <w:widowControl w:val="0"/>
      <w:suppressAutoHyphens/>
      <w:jc w:val="both"/>
    </w:pPr>
    <w:rPr>
      <w:rFonts w:ascii="等线" w:eastAsia="宋体" w:cs="Times New Roman" w:hAnsi="等线"/>
      <w:kern w:val="2"/>
      <w:sz w:val="21"/>
      <w:szCs w:val="21"/>
      <w:lang w:val="en-US" w:eastAsia="zh-CN" w:bidi="ar-SA"/>
    </w:rPr>
  </w:style>
  <w:style w:type="paragraph" w:customStyle="1" w:styleId="6617">
    <w:name w:val="样式 3903 10 磅"/>
    <w:pPr>
      <w:widowControl w:val="0"/>
      <w:jc w:val="both"/>
    </w:pPr>
    <w:rPr>
      <w:rFonts w:ascii="Times New Roman" w:eastAsia="宋体" w:cs="Times New Roman" w:hAnsi="Times New Roman"/>
      <w:kern w:val="2"/>
      <w:sz w:val="21"/>
      <w:szCs w:val="21"/>
      <w:lang w:val="en-US" w:eastAsia="zh-CN" w:bidi="ar-SA"/>
    </w:rPr>
  </w:style>
  <w:style w:type="paragraph" w:customStyle="1" w:styleId="6618">
    <w:name w:val="样式 20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19">
    <w:name w:val="样式 20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20">
    <w:name w:val="样式 3904 10 磅"/>
    <w:pPr>
      <w:widowControl w:val="0"/>
      <w:jc w:val="both"/>
    </w:pPr>
    <w:rPr>
      <w:rFonts w:ascii="Times New Roman" w:eastAsia="宋体" w:cs="Times New Roman" w:hAnsi="Times New Roman"/>
      <w:kern w:val="2"/>
      <w:sz w:val="21"/>
      <w:szCs w:val="21"/>
      <w:lang w:val="en-US" w:eastAsia="zh-CN" w:bidi="ar-SA"/>
    </w:rPr>
  </w:style>
  <w:style w:type="paragraph" w:customStyle="1" w:styleId="6621">
    <w:name w:val="样式 200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22">
    <w:name w:val="样式 3905 10 磅"/>
    <w:pPr>
      <w:widowControl w:val="0"/>
      <w:jc w:val="both"/>
    </w:pPr>
    <w:rPr>
      <w:rFonts w:ascii="Times New Roman" w:eastAsia="宋体" w:cs="Times New Roman" w:hAnsi="Times New Roman"/>
      <w:kern w:val="2"/>
      <w:sz w:val="21"/>
      <w:szCs w:val="21"/>
      <w:lang w:val="en-US" w:eastAsia="zh-CN" w:bidi="ar-SA"/>
    </w:rPr>
  </w:style>
  <w:style w:type="paragraph" w:customStyle="1" w:styleId="6623">
    <w:name w:val="样式 3906 10 磅"/>
    <w:pPr>
      <w:widowControl w:val="0"/>
      <w:jc w:val="both"/>
    </w:pPr>
    <w:rPr>
      <w:rFonts w:ascii="Times New Roman" w:eastAsia="宋体" w:cs="Times New Roman" w:hAnsi="Times New Roman"/>
      <w:kern w:val="2"/>
      <w:sz w:val="21"/>
      <w:szCs w:val="21"/>
      <w:lang w:val="en-US" w:eastAsia="zh-CN" w:bidi="ar-SA"/>
    </w:rPr>
  </w:style>
  <w:style w:type="paragraph" w:customStyle="1" w:styleId="6624">
    <w:name w:val="样式 20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25">
    <w:name w:val="样式 3907 10 磅"/>
    <w:pPr>
      <w:widowControl w:val="0"/>
      <w:jc w:val="both"/>
    </w:pPr>
    <w:rPr>
      <w:rFonts w:ascii="Times New Roman" w:eastAsia="宋体" w:cs="Times New Roman" w:hAnsi="Times New Roman"/>
      <w:kern w:val="2"/>
      <w:sz w:val="21"/>
      <w:szCs w:val="21"/>
      <w:lang w:val="en-US" w:eastAsia="zh-CN" w:bidi="ar-SA"/>
    </w:rPr>
  </w:style>
  <w:style w:type="paragraph" w:customStyle="1" w:styleId="6626">
    <w:name w:val="样式 20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27">
    <w:name w:val="样式 3908 10 磅"/>
    <w:pPr>
      <w:widowControl w:val="0"/>
      <w:suppressAutoHyphens/>
      <w:jc w:val="both"/>
    </w:pPr>
    <w:rPr>
      <w:rFonts w:ascii="等线" w:eastAsia="宋体" w:cs="Times New Roman" w:hAnsi="等线"/>
      <w:kern w:val="2"/>
      <w:sz w:val="21"/>
      <w:szCs w:val="21"/>
      <w:lang w:val="en-US" w:eastAsia="zh-CN" w:bidi="ar-SA"/>
    </w:rPr>
  </w:style>
  <w:style w:type="paragraph" w:customStyle="1" w:styleId="6628">
    <w:name w:val="样式 3909 10 磅"/>
    <w:pPr>
      <w:widowControl w:val="0"/>
      <w:jc w:val="both"/>
    </w:pPr>
    <w:rPr>
      <w:rFonts w:ascii="Times New Roman" w:eastAsia="宋体" w:cs="Times New Roman" w:hAnsi="Times New Roman"/>
      <w:kern w:val="2"/>
      <w:sz w:val="21"/>
      <w:szCs w:val="21"/>
      <w:lang w:val="en-US" w:eastAsia="zh-CN" w:bidi="ar-SA"/>
    </w:rPr>
  </w:style>
  <w:style w:type="paragraph" w:customStyle="1" w:styleId="6629">
    <w:name w:val="样式 200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30">
    <w:name w:val="样式 20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31">
    <w:name w:val="样式 3910 10 磅"/>
    <w:pPr>
      <w:widowControl w:val="0"/>
      <w:jc w:val="both"/>
    </w:pPr>
    <w:rPr>
      <w:rFonts w:ascii="Times New Roman" w:eastAsia="宋体" w:cs="Times New Roman" w:hAnsi="Times New Roman"/>
      <w:kern w:val="2"/>
      <w:sz w:val="21"/>
      <w:szCs w:val="21"/>
      <w:lang w:val="en-US" w:eastAsia="zh-CN" w:bidi="ar-SA"/>
    </w:rPr>
  </w:style>
  <w:style w:type="paragraph" w:customStyle="1" w:styleId="6632">
    <w:name w:val="样式 3911 10 磅"/>
    <w:pPr>
      <w:widowControl w:val="0"/>
      <w:jc w:val="both"/>
    </w:pPr>
    <w:rPr>
      <w:rFonts w:ascii="Times New Roman" w:eastAsia="宋体" w:cs="Times New Roman" w:hAnsi="Times New Roman"/>
      <w:kern w:val="2"/>
      <w:sz w:val="21"/>
      <w:szCs w:val="21"/>
      <w:lang w:val="en-US" w:eastAsia="zh-CN" w:bidi="ar-SA"/>
    </w:rPr>
  </w:style>
  <w:style w:type="paragraph" w:customStyle="1" w:styleId="6633">
    <w:name w:val="样式 3912 10 磅"/>
    <w:pPr>
      <w:widowControl w:val="0"/>
      <w:suppressAutoHyphens/>
      <w:jc w:val="both"/>
    </w:pPr>
    <w:rPr>
      <w:rFonts w:ascii="等线" w:eastAsia="宋体" w:cs="Times New Roman" w:hAnsi="等线"/>
      <w:kern w:val="2"/>
      <w:sz w:val="21"/>
      <w:szCs w:val="21"/>
      <w:lang w:val="en-US" w:eastAsia="zh-CN" w:bidi="ar-SA"/>
    </w:rPr>
  </w:style>
  <w:style w:type="paragraph" w:customStyle="1" w:styleId="6634">
    <w:name w:val="样式 3913 10 磅"/>
    <w:pPr>
      <w:widowControl w:val="0"/>
      <w:jc w:val="both"/>
    </w:pPr>
    <w:rPr>
      <w:rFonts w:ascii="Times New Roman" w:eastAsia="宋体" w:cs="Times New Roman" w:hAnsi="Times New Roman"/>
      <w:kern w:val="2"/>
      <w:sz w:val="21"/>
      <w:szCs w:val="21"/>
      <w:lang w:val="en-US" w:eastAsia="zh-CN" w:bidi="ar-SA"/>
    </w:rPr>
  </w:style>
  <w:style w:type="paragraph" w:customStyle="1" w:styleId="6635">
    <w:name w:val="样式 3914 10 磅"/>
    <w:pPr>
      <w:widowControl w:val="0"/>
      <w:jc w:val="both"/>
    </w:pPr>
    <w:rPr>
      <w:rFonts w:ascii="Times New Roman" w:eastAsia="宋体" w:cs="Times New Roman" w:hAnsi="Times New Roman"/>
      <w:kern w:val="2"/>
      <w:sz w:val="21"/>
      <w:szCs w:val="21"/>
      <w:lang w:val="en-US" w:eastAsia="zh-CN" w:bidi="ar-SA"/>
    </w:rPr>
  </w:style>
  <w:style w:type="paragraph" w:customStyle="1" w:styleId="6636">
    <w:name w:val="样式 3915 10 磅"/>
    <w:pPr>
      <w:widowControl w:val="0"/>
      <w:suppressAutoHyphens/>
      <w:jc w:val="both"/>
    </w:pPr>
    <w:rPr>
      <w:rFonts w:ascii="等线" w:eastAsia="宋体" w:cs="Times New Roman" w:hAnsi="等线"/>
      <w:kern w:val="2"/>
      <w:sz w:val="21"/>
      <w:szCs w:val="21"/>
      <w:lang w:val="en-US" w:eastAsia="zh-CN" w:bidi="ar-SA"/>
    </w:rPr>
  </w:style>
  <w:style w:type="paragraph" w:customStyle="1" w:styleId="6637">
    <w:name w:val="样式 3916 10 磅"/>
    <w:pPr>
      <w:widowControl w:val="0"/>
      <w:jc w:val="both"/>
    </w:pPr>
    <w:rPr>
      <w:rFonts w:ascii="Times New Roman" w:eastAsia="宋体" w:cs="Times New Roman" w:hAnsi="Times New Roman"/>
      <w:kern w:val="2"/>
      <w:sz w:val="21"/>
      <w:szCs w:val="21"/>
      <w:lang w:val="en-US" w:eastAsia="zh-CN" w:bidi="ar-SA"/>
    </w:rPr>
  </w:style>
  <w:style w:type="paragraph" w:customStyle="1" w:styleId="6638">
    <w:name w:val="样式 20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39">
    <w:name w:val="样式 3917 10 磅"/>
    <w:pPr>
      <w:widowControl w:val="0"/>
      <w:suppressAutoHyphens/>
      <w:jc w:val="both"/>
    </w:pPr>
    <w:rPr>
      <w:rFonts w:ascii="等线" w:eastAsia="宋体" w:cs="Times New Roman" w:hAnsi="等线"/>
      <w:kern w:val="2"/>
      <w:sz w:val="21"/>
      <w:szCs w:val="21"/>
      <w:lang w:val="en-US" w:eastAsia="zh-CN" w:bidi="ar-SA"/>
    </w:rPr>
  </w:style>
  <w:style w:type="paragraph" w:customStyle="1" w:styleId="6640">
    <w:name w:val="样式 3918 10 磅"/>
    <w:pPr>
      <w:widowControl w:val="0"/>
      <w:jc w:val="both"/>
    </w:pPr>
    <w:rPr>
      <w:rFonts w:ascii="Times New Roman" w:eastAsia="宋体" w:cs="Times New Roman" w:hAnsi="Times New Roman"/>
      <w:kern w:val="2"/>
      <w:sz w:val="21"/>
      <w:szCs w:val="21"/>
      <w:lang w:val="en-US" w:eastAsia="zh-CN" w:bidi="ar-SA"/>
    </w:rPr>
  </w:style>
  <w:style w:type="paragraph" w:customStyle="1" w:styleId="6641">
    <w:name w:val="样式 20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42">
    <w:name w:val="样式 20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43">
    <w:name w:val="样式 20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44">
    <w:name w:val="样式 20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45">
    <w:name w:val="样式 20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46">
    <w:name w:val="样式 201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47">
    <w:name w:val="样式 20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48">
    <w:name w:val="样式 20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49">
    <w:name w:val="样式 20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50">
    <w:name w:val="样式 20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51">
    <w:name w:val="样式 20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52">
    <w:name w:val="样式 20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53">
    <w:name w:val="样式 20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54">
    <w:name w:val="样式 20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55">
    <w:name w:val="样式 20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56">
    <w:name w:val="样式 202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57">
    <w:name w:val="样式 20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58">
    <w:name w:val="样式 20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59">
    <w:name w:val="样式 20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0">
    <w:name w:val="样式 20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1">
    <w:name w:val="样式 20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62">
    <w:name w:val="样式 20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3">
    <w:name w:val="样式 20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4">
    <w:name w:val="样式 20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5">
    <w:name w:val="样式 20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6">
    <w:name w:val="样式 20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67">
    <w:name w:val="样式 203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68">
    <w:name w:val="样式 20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69">
    <w:name w:val="样式 20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0">
    <w:name w:val="样式 20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1">
    <w:name w:val="样式 203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72">
    <w:name w:val="样式 204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73">
    <w:name w:val="样式 20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4">
    <w:name w:val="样式 20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5">
    <w:name w:val="样式 20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6">
    <w:name w:val="样式 20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7">
    <w:name w:val="样式 20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78">
    <w:name w:val="样式 204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79">
    <w:name w:val="样式 20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0">
    <w:name w:val="样式 20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1">
    <w:name w:val="样式 20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2">
    <w:name w:val="样式 205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83">
    <w:name w:val="样式 205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84">
    <w:name w:val="样式 205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85">
    <w:name w:val="样式 20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6">
    <w:name w:val="样式 20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7">
    <w:name w:val="样式 20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88">
    <w:name w:val="样式 205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89">
    <w:name w:val="样式 20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90">
    <w:name w:val="样式 20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91">
    <w:name w:val="样式 205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92">
    <w:name w:val="样式 20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693">
    <w:name w:val="样式 20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94">
    <w:name w:val="样式 3919 10 磅"/>
    <w:pPr>
      <w:widowControl w:val="0"/>
      <w:jc w:val="both"/>
    </w:pPr>
    <w:rPr>
      <w:rFonts w:ascii="Times New Roman" w:eastAsia="宋体" w:cs="Times New Roman" w:hAnsi="Times New Roman"/>
      <w:kern w:val="2"/>
      <w:sz w:val="21"/>
      <w:szCs w:val="21"/>
      <w:lang w:val="en-US" w:eastAsia="zh-CN" w:bidi="ar-SA"/>
    </w:rPr>
  </w:style>
  <w:style w:type="paragraph" w:customStyle="1" w:styleId="6695">
    <w:name w:val="样式 20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96">
    <w:name w:val="样式 20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97">
    <w:name w:val="样式 20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698">
    <w:name w:val="样式 206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699">
    <w:name w:val="样式 20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0">
    <w:name w:val="样式 206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01">
    <w:name w:val="样式 20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2">
    <w:name w:val="样式 3920 10 磅"/>
    <w:pPr>
      <w:widowControl w:val="0"/>
      <w:jc w:val="both"/>
    </w:pPr>
    <w:rPr>
      <w:rFonts w:ascii="Times New Roman" w:eastAsia="宋体" w:cs="Times New Roman" w:hAnsi="Times New Roman"/>
      <w:kern w:val="2"/>
      <w:sz w:val="21"/>
      <w:szCs w:val="21"/>
      <w:lang w:val="en-US" w:eastAsia="zh-CN" w:bidi="ar-SA"/>
    </w:rPr>
  </w:style>
  <w:style w:type="paragraph" w:customStyle="1" w:styleId="6703">
    <w:name w:val="样式 20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4">
    <w:name w:val="样式 20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5">
    <w:name w:val="样式 20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6">
    <w:name w:val="样式 20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07">
    <w:name w:val="样式 20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8">
    <w:name w:val="样式 20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09">
    <w:name w:val="样式 20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0">
    <w:name w:val="样式 20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1">
    <w:name w:val="样式 207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12">
    <w:name w:val="样式 20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3">
    <w:name w:val="样式 20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4">
    <w:name w:val="样式 20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5">
    <w:name w:val="样式 20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6">
    <w:name w:val="样式 20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7">
    <w:name w:val="样式 20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18">
    <w:name w:val="样式 20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19">
    <w:name w:val="样式 208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720">
    <w:name w:val="样式 20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21">
    <w:name w:val="样式 20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22">
    <w:name w:val="样式 20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23">
    <w:name w:val="样式 208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724">
    <w:name w:val="样式 20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25">
    <w:name w:val="样式 20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26">
    <w:name w:val="样式 3921 10 磅"/>
    <w:pPr>
      <w:widowControl w:val="0"/>
      <w:jc w:val="both"/>
    </w:pPr>
    <w:rPr>
      <w:rFonts w:ascii="Times New Roman" w:eastAsia="宋体" w:cs="Times New Roman" w:hAnsi="Times New Roman"/>
      <w:kern w:val="2"/>
      <w:sz w:val="21"/>
      <w:szCs w:val="21"/>
      <w:lang w:val="en-US" w:eastAsia="zh-CN" w:bidi="ar-SA"/>
    </w:rPr>
  </w:style>
  <w:style w:type="paragraph" w:customStyle="1" w:styleId="6727">
    <w:name w:val="样式 20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28">
    <w:name w:val="样式 20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29">
    <w:name w:val="样式 209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30">
    <w:name w:val="样式 209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31">
    <w:name w:val="样式 20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32">
    <w:name w:val="样式 20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33">
    <w:name w:val="样式 3922 10 磅"/>
    <w:pPr>
      <w:widowControl w:val="0"/>
      <w:jc w:val="both"/>
    </w:pPr>
    <w:rPr>
      <w:rFonts w:ascii="Times New Roman" w:eastAsia="宋体" w:cs="Times New Roman" w:hAnsi="Times New Roman"/>
      <w:kern w:val="2"/>
      <w:sz w:val="21"/>
      <w:szCs w:val="21"/>
      <w:lang w:val="en-US" w:eastAsia="zh-CN" w:bidi="ar-SA"/>
    </w:rPr>
  </w:style>
  <w:style w:type="paragraph" w:customStyle="1" w:styleId="6734">
    <w:name w:val="样式 209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35">
    <w:name w:val="样式 20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36">
    <w:name w:val="样式 21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37">
    <w:name w:val="样式 210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38">
    <w:name w:val="样式 21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39">
    <w:name w:val="样式 21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40">
    <w:name w:val="样式 3923 10 磅"/>
    <w:pPr>
      <w:widowControl w:val="0"/>
      <w:jc w:val="both"/>
    </w:pPr>
    <w:rPr>
      <w:rFonts w:ascii="Times New Roman" w:eastAsia="宋体" w:cs="Times New Roman" w:hAnsi="Times New Roman"/>
      <w:kern w:val="2"/>
      <w:sz w:val="21"/>
      <w:szCs w:val="21"/>
      <w:lang w:val="en-US" w:eastAsia="zh-CN" w:bidi="ar-SA"/>
    </w:rPr>
  </w:style>
  <w:style w:type="paragraph" w:customStyle="1" w:styleId="6741">
    <w:name w:val="样式 210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42">
    <w:name w:val="样式 21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43">
    <w:name w:val="样式 210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44">
    <w:name w:val="样式 3924 10 磅"/>
    <w:pPr>
      <w:widowControl w:val="0"/>
      <w:jc w:val="both"/>
    </w:pPr>
    <w:rPr>
      <w:rFonts w:ascii="Times New Roman" w:eastAsia="宋体" w:cs="Times New Roman" w:hAnsi="Times New Roman"/>
      <w:kern w:val="2"/>
      <w:sz w:val="21"/>
      <w:szCs w:val="21"/>
      <w:lang w:val="en-US" w:eastAsia="zh-CN" w:bidi="ar-SA"/>
    </w:rPr>
  </w:style>
  <w:style w:type="paragraph" w:customStyle="1" w:styleId="6745">
    <w:name w:val="样式 3925 10 磅"/>
    <w:pPr>
      <w:widowControl w:val="0"/>
      <w:jc w:val="both"/>
    </w:pPr>
    <w:rPr>
      <w:rFonts w:ascii="Times New Roman" w:eastAsia="宋体" w:cs="Times New Roman" w:hAnsi="Times New Roman"/>
      <w:kern w:val="2"/>
      <w:sz w:val="21"/>
      <w:szCs w:val="21"/>
      <w:lang w:val="en-US" w:eastAsia="zh-CN" w:bidi="ar-SA"/>
    </w:rPr>
  </w:style>
  <w:style w:type="paragraph" w:customStyle="1" w:styleId="6746">
    <w:name w:val="样式 210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47">
    <w:name w:val="样式 589 小四"/>
    <w:pPr>
      <w:widowControl w:val="0"/>
      <w:suppressAutoHyphens/>
    </w:pPr>
    <w:rPr>
      <w:rFonts w:ascii="宋体" w:eastAsia="宋体" w:cs="Times New Roman"/>
      <w:kern w:val="2"/>
      <w:sz w:val="24"/>
      <w:szCs w:val="21"/>
      <w:lang w:val="en-US" w:eastAsia="zh-CN" w:bidi="ar-SA"/>
    </w:rPr>
  </w:style>
  <w:style w:type="paragraph" w:customStyle="1" w:styleId="6748">
    <w:name w:val="样式 21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49">
    <w:name w:val="样式 21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50">
    <w:name w:val="样式 2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51">
    <w:name w:val="样式 3926 10 磅"/>
    <w:pPr>
      <w:widowControl w:val="0"/>
      <w:jc w:val="both"/>
    </w:pPr>
    <w:rPr>
      <w:rFonts w:ascii="Times New Roman" w:eastAsia="宋体" w:cs="Times New Roman" w:hAnsi="Times New Roman"/>
      <w:kern w:val="2"/>
      <w:sz w:val="21"/>
      <w:szCs w:val="21"/>
      <w:lang w:val="en-US" w:eastAsia="zh-CN" w:bidi="ar-SA"/>
    </w:rPr>
  </w:style>
  <w:style w:type="paragraph" w:customStyle="1" w:styleId="6752">
    <w:name w:val="样式 3927 10 磅"/>
    <w:pPr>
      <w:widowControl w:val="0"/>
      <w:jc w:val="both"/>
    </w:pPr>
    <w:rPr>
      <w:rFonts w:ascii="Times New Roman" w:eastAsia="宋体" w:cs="Times New Roman" w:hAnsi="Times New Roman"/>
      <w:kern w:val="2"/>
      <w:sz w:val="21"/>
      <w:szCs w:val="21"/>
      <w:lang w:val="en-US" w:eastAsia="zh-CN" w:bidi="ar-SA"/>
    </w:rPr>
  </w:style>
  <w:style w:type="paragraph" w:customStyle="1" w:styleId="6753">
    <w:name w:val="样式 21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54">
    <w:name w:val="样式 21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55">
    <w:name w:val="样式 21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56">
    <w:name w:val="样式 211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6757">
    <w:name w:val="样式 211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58">
    <w:name w:val="样式 211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59">
    <w:name w:val="样式 21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60">
    <w:name w:val="样式 21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61">
    <w:name w:val="样式 21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62">
    <w:name w:val="样式 3928 10 磅"/>
    <w:pPr>
      <w:widowControl w:val="0"/>
      <w:jc w:val="both"/>
    </w:pPr>
    <w:rPr>
      <w:rFonts w:ascii="Times New Roman" w:eastAsia="宋体" w:cs="Times New Roman" w:hAnsi="Times New Roman"/>
      <w:kern w:val="2"/>
      <w:sz w:val="21"/>
      <w:szCs w:val="21"/>
      <w:lang w:val="en-US" w:eastAsia="zh-CN" w:bidi="ar-SA"/>
    </w:rPr>
  </w:style>
  <w:style w:type="paragraph" w:customStyle="1" w:styleId="6763">
    <w:name w:val="样式 212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64">
    <w:name w:val="样式 21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65">
    <w:name w:val="样式 2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766">
    <w:name w:val="样式 21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67">
    <w:name w:val="样式 212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768">
    <w:name w:val="样式 21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769">
    <w:name w:val="样式 3929 10 磅"/>
    <w:pPr>
      <w:widowControl w:val="0"/>
      <w:jc w:val="both"/>
    </w:pPr>
    <w:rPr>
      <w:rFonts w:ascii="Times New Roman" w:eastAsia="宋体" w:cs="Times New Roman" w:hAnsi="Times New Roman"/>
      <w:kern w:val="2"/>
      <w:sz w:val="21"/>
      <w:szCs w:val="21"/>
      <w:lang w:val="en-US" w:eastAsia="zh-CN" w:bidi="ar-SA"/>
    </w:rPr>
  </w:style>
  <w:style w:type="paragraph" w:customStyle="1" w:styleId="6770">
    <w:name w:val="样式 3930 10 磅"/>
    <w:pPr>
      <w:widowControl w:val="0"/>
      <w:jc w:val="both"/>
    </w:pPr>
    <w:rPr>
      <w:rFonts w:ascii="Times New Roman" w:eastAsia="宋体" w:cs="Times New Roman" w:hAnsi="Times New Roman"/>
      <w:kern w:val="2"/>
      <w:sz w:val="21"/>
      <w:szCs w:val="21"/>
      <w:lang w:val="en-US" w:eastAsia="zh-CN" w:bidi="ar-SA"/>
    </w:rPr>
  </w:style>
  <w:style w:type="paragraph" w:customStyle="1" w:styleId="6771">
    <w:name w:val="样式 3931 10 磅"/>
    <w:pPr>
      <w:widowControl w:val="0"/>
      <w:jc w:val="both"/>
    </w:pPr>
    <w:rPr>
      <w:rFonts w:ascii="Times New Roman" w:eastAsia="宋体" w:cs="Times New Roman" w:hAnsi="Times New Roman"/>
      <w:kern w:val="2"/>
      <w:sz w:val="21"/>
      <w:szCs w:val="21"/>
      <w:lang w:val="en-US" w:eastAsia="zh-CN" w:bidi="ar-SA"/>
    </w:rPr>
  </w:style>
  <w:style w:type="paragraph" w:customStyle="1" w:styleId="6772">
    <w:name w:val="样式 3932 10 磅"/>
    <w:pPr>
      <w:widowControl w:val="0"/>
      <w:jc w:val="both"/>
    </w:pPr>
    <w:rPr>
      <w:rFonts w:ascii="Times New Roman" w:eastAsia="宋体" w:cs="Times New Roman" w:hAnsi="Times New Roman"/>
      <w:kern w:val="2"/>
      <w:sz w:val="21"/>
      <w:szCs w:val="21"/>
      <w:lang w:val="en-US" w:eastAsia="zh-CN" w:bidi="ar-SA"/>
    </w:rPr>
  </w:style>
  <w:style w:type="paragraph" w:customStyle="1" w:styleId="6773">
    <w:name w:val="样式 3933 10 磅"/>
    <w:pPr>
      <w:widowControl w:val="0"/>
      <w:suppressAutoHyphens/>
      <w:jc w:val="both"/>
    </w:pPr>
    <w:rPr>
      <w:rFonts w:ascii="等线" w:eastAsia="宋体" w:cs="Times New Roman" w:hAnsi="等线"/>
      <w:kern w:val="2"/>
      <w:sz w:val="21"/>
      <w:szCs w:val="21"/>
      <w:lang w:val="en-US" w:eastAsia="zh-CN" w:bidi="ar-SA"/>
    </w:rPr>
  </w:style>
  <w:style w:type="paragraph" w:customStyle="1" w:styleId="6774">
    <w:name w:val="样式 3934 10 磅"/>
    <w:pPr>
      <w:widowControl w:val="0"/>
      <w:jc w:val="both"/>
    </w:pPr>
    <w:rPr>
      <w:rFonts w:ascii="Times New Roman" w:eastAsia="宋体" w:cs="Times New Roman" w:hAnsi="Times New Roman"/>
      <w:kern w:val="2"/>
      <w:sz w:val="21"/>
      <w:szCs w:val="21"/>
      <w:lang w:val="en-US" w:eastAsia="zh-CN" w:bidi="ar-SA"/>
    </w:rPr>
  </w:style>
  <w:style w:type="paragraph" w:customStyle="1" w:styleId="6775">
    <w:name w:val="样式 3935 10 磅"/>
    <w:pPr>
      <w:widowControl w:val="0"/>
      <w:jc w:val="both"/>
    </w:pPr>
    <w:rPr>
      <w:rFonts w:ascii="Times New Roman" w:eastAsia="宋体" w:cs="Times New Roman" w:hAnsi="Times New Roman"/>
      <w:kern w:val="2"/>
      <w:sz w:val="21"/>
      <w:szCs w:val="21"/>
      <w:lang w:val="en-US" w:eastAsia="zh-CN" w:bidi="ar-SA"/>
    </w:rPr>
  </w:style>
  <w:style w:type="paragraph" w:customStyle="1" w:styleId="6776">
    <w:name w:val="样式 3936 10 磅"/>
    <w:pPr>
      <w:widowControl w:val="0"/>
      <w:suppressAutoHyphens/>
      <w:jc w:val="both"/>
    </w:pPr>
    <w:rPr>
      <w:rFonts w:ascii="等线" w:eastAsia="宋体" w:cs="Times New Roman" w:hAnsi="等线"/>
      <w:kern w:val="2"/>
      <w:sz w:val="21"/>
      <w:szCs w:val="21"/>
      <w:lang w:val="en-US" w:eastAsia="zh-CN" w:bidi="ar-SA"/>
    </w:rPr>
  </w:style>
  <w:style w:type="paragraph" w:customStyle="1" w:styleId="6777">
    <w:name w:val="样式 3937 10 磅"/>
    <w:pPr>
      <w:widowControl w:val="0"/>
      <w:jc w:val="both"/>
    </w:pPr>
    <w:rPr>
      <w:rFonts w:ascii="Times New Roman" w:eastAsia="宋体" w:cs="Times New Roman" w:hAnsi="Times New Roman"/>
      <w:kern w:val="2"/>
      <w:sz w:val="21"/>
      <w:szCs w:val="21"/>
      <w:lang w:val="en-US" w:eastAsia="zh-CN" w:bidi="ar-SA"/>
    </w:rPr>
  </w:style>
  <w:style w:type="paragraph" w:customStyle="1" w:styleId="6778">
    <w:name w:val="样式 3938 10 磅"/>
    <w:pPr>
      <w:widowControl w:val="0"/>
      <w:jc w:val="both"/>
    </w:pPr>
    <w:rPr>
      <w:rFonts w:ascii="Times New Roman" w:eastAsia="宋体" w:cs="Times New Roman" w:hAnsi="Times New Roman"/>
      <w:kern w:val="2"/>
      <w:sz w:val="21"/>
      <w:szCs w:val="21"/>
      <w:lang w:val="en-US" w:eastAsia="zh-CN" w:bidi="ar-SA"/>
    </w:rPr>
  </w:style>
  <w:style w:type="paragraph" w:customStyle="1" w:styleId="6779">
    <w:name w:val="样式 3939 10 磅"/>
    <w:pPr>
      <w:widowControl w:val="0"/>
      <w:jc w:val="both"/>
    </w:pPr>
    <w:rPr>
      <w:rFonts w:ascii="Times New Roman" w:eastAsia="宋体" w:cs="Times New Roman" w:hAnsi="Times New Roman"/>
      <w:kern w:val="2"/>
      <w:sz w:val="21"/>
      <w:szCs w:val="21"/>
      <w:lang w:val="en-US" w:eastAsia="zh-CN" w:bidi="ar-SA"/>
    </w:rPr>
  </w:style>
  <w:style w:type="paragraph" w:customStyle="1" w:styleId="6780">
    <w:name w:val="样式 3940 10 磅"/>
    <w:pPr>
      <w:widowControl w:val="0"/>
      <w:suppressAutoHyphens/>
      <w:jc w:val="both"/>
    </w:pPr>
    <w:rPr>
      <w:rFonts w:ascii="等线" w:eastAsia="宋体" w:cs="Times New Roman" w:hAnsi="等线"/>
      <w:kern w:val="2"/>
      <w:sz w:val="21"/>
      <w:szCs w:val="21"/>
      <w:lang w:val="en-US" w:eastAsia="zh-CN" w:bidi="ar-SA"/>
    </w:rPr>
  </w:style>
  <w:style w:type="paragraph" w:customStyle="1" w:styleId="6781">
    <w:name w:val="样式 3941 10 磅"/>
    <w:pPr>
      <w:widowControl w:val="0"/>
      <w:suppressAutoHyphens/>
      <w:jc w:val="both"/>
    </w:pPr>
    <w:rPr>
      <w:rFonts w:ascii="等线" w:eastAsia="宋体" w:cs="Times New Roman" w:hAnsi="等线"/>
      <w:kern w:val="2"/>
      <w:sz w:val="21"/>
      <w:szCs w:val="21"/>
      <w:lang w:val="en-US" w:eastAsia="zh-CN" w:bidi="ar-SA"/>
    </w:rPr>
  </w:style>
  <w:style w:type="paragraph" w:customStyle="1" w:styleId="6782">
    <w:name w:val="样式 3942 10 磅"/>
    <w:pPr>
      <w:widowControl w:val="0"/>
      <w:jc w:val="both"/>
    </w:pPr>
    <w:rPr>
      <w:rFonts w:ascii="Times New Roman" w:eastAsia="宋体" w:cs="Times New Roman" w:hAnsi="Times New Roman"/>
      <w:kern w:val="2"/>
      <w:sz w:val="21"/>
      <w:szCs w:val="21"/>
      <w:lang w:val="en-US" w:eastAsia="zh-CN" w:bidi="ar-SA"/>
    </w:rPr>
  </w:style>
  <w:style w:type="paragraph" w:customStyle="1" w:styleId="6783">
    <w:name w:val="样式 3943 10 磅"/>
    <w:pPr>
      <w:widowControl w:val="0"/>
      <w:jc w:val="both"/>
    </w:pPr>
    <w:rPr>
      <w:rFonts w:ascii="Times New Roman" w:eastAsia="宋体" w:cs="Times New Roman" w:hAnsi="Times New Roman"/>
      <w:kern w:val="2"/>
      <w:sz w:val="21"/>
      <w:szCs w:val="21"/>
      <w:lang w:val="en-US" w:eastAsia="zh-CN" w:bidi="ar-SA"/>
    </w:rPr>
  </w:style>
  <w:style w:type="paragraph" w:customStyle="1" w:styleId="6784">
    <w:name w:val="样式 3944 10 磅"/>
    <w:pPr>
      <w:widowControl w:val="0"/>
      <w:jc w:val="both"/>
    </w:pPr>
    <w:rPr>
      <w:rFonts w:ascii="Times New Roman" w:eastAsia="宋体" w:cs="Times New Roman" w:hAnsi="Times New Roman"/>
      <w:kern w:val="2"/>
      <w:sz w:val="21"/>
      <w:szCs w:val="21"/>
      <w:lang w:val="en-US" w:eastAsia="zh-CN" w:bidi="ar-SA"/>
    </w:rPr>
  </w:style>
  <w:style w:type="paragraph" w:customStyle="1" w:styleId="6785">
    <w:name w:val="样式 3945 10 磅"/>
    <w:pPr>
      <w:widowControl w:val="0"/>
      <w:jc w:val="both"/>
    </w:pPr>
    <w:rPr>
      <w:rFonts w:ascii="Times New Roman" w:eastAsia="宋体" w:cs="Times New Roman" w:hAnsi="Times New Roman"/>
      <w:kern w:val="2"/>
      <w:sz w:val="21"/>
      <w:szCs w:val="21"/>
      <w:lang w:val="en-US" w:eastAsia="zh-CN" w:bidi="ar-SA"/>
    </w:rPr>
  </w:style>
  <w:style w:type="paragraph" w:customStyle="1" w:styleId="6786">
    <w:name w:val="样式 3946 10 磅"/>
    <w:pPr>
      <w:widowControl w:val="0"/>
      <w:jc w:val="both"/>
    </w:pPr>
    <w:rPr>
      <w:rFonts w:ascii="Times New Roman" w:eastAsia="宋体" w:cs="Times New Roman" w:hAnsi="Times New Roman"/>
      <w:kern w:val="2"/>
      <w:sz w:val="21"/>
      <w:szCs w:val="21"/>
      <w:lang w:val="en-US" w:eastAsia="zh-CN" w:bidi="ar-SA"/>
    </w:rPr>
  </w:style>
  <w:style w:type="paragraph" w:customStyle="1" w:styleId="6787">
    <w:name w:val="样式 3947 10 磅"/>
    <w:pPr>
      <w:widowControl w:val="0"/>
      <w:suppressAutoHyphens/>
      <w:jc w:val="both"/>
    </w:pPr>
    <w:rPr>
      <w:rFonts w:ascii="等线" w:eastAsia="宋体" w:cs="Times New Roman" w:hAnsi="等线"/>
      <w:kern w:val="2"/>
      <w:sz w:val="21"/>
      <w:szCs w:val="21"/>
      <w:lang w:val="en-US" w:eastAsia="zh-CN" w:bidi="ar-SA"/>
    </w:rPr>
  </w:style>
  <w:style w:type="paragraph" w:customStyle="1" w:styleId="6788">
    <w:name w:val="样式 3948 10 磅"/>
    <w:pPr>
      <w:widowControl w:val="0"/>
      <w:jc w:val="both"/>
    </w:pPr>
    <w:rPr>
      <w:rFonts w:ascii="Times New Roman" w:eastAsia="宋体" w:cs="Times New Roman" w:hAnsi="Times New Roman"/>
      <w:kern w:val="2"/>
      <w:sz w:val="21"/>
      <w:szCs w:val="21"/>
      <w:lang w:val="en-US" w:eastAsia="zh-CN" w:bidi="ar-SA"/>
    </w:rPr>
  </w:style>
  <w:style w:type="paragraph" w:customStyle="1" w:styleId="6789">
    <w:name w:val="样式 3949 10 磅"/>
    <w:pPr>
      <w:widowControl w:val="0"/>
      <w:jc w:val="both"/>
    </w:pPr>
    <w:rPr>
      <w:rFonts w:ascii="Times New Roman" w:eastAsia="宋体" w:cs="Times New Roman" w:hAnsi="Times New Roman"/>
      <w:kern w:val="2"/>
      <w:sz w:val="21"/>
      <w:szCs w:val="21"/>
      <w:lang w:val="en-US" w:eastAsia="zh-CN" w:bidi="ar-SA"/>
    </w:rPr>
  </w:style>
  <w:style w:type="paragraph" w:customStyle="1" w:styleId="6790">
    <w:name w:val="样式 3950 10 磅"/>
    <w:pPr>
      <w:widowControl w:val="0"/>
      <w:jc w:val="both"/>
    </w:pPr>
    <w:rPr>
      <w:rFonts w:ascii="Times New Roman" w:eastAsia="宋体" w:cs="Times New Roman" w:hAnsi="Times New Roman"/>
      <w:kern w:val="2"/>
      <w:sz w:val="21"/>
      <w:szCs w:val="21"/>
      <w:lang w:val="en-US" w:eastAsia="zh-CN" w:bidi="ar-SA"/>
    </w:rPr>
  </w:style>
  <w:style w:type="paragraph" w:customStyle="1" w:styleId="6791">
    <w:name w:val="样式 3951 10 磅"/>
    <w:pPr>
      <w:widowControl w:val="0"/>
      <w:jc w:val="both"/>
    </w:pPr>
    <w:rPr>
      <w:rFonts w:ascii="Times New Roman" w:eastAsia="宋体" w:cs="Times New Roman" w:hAnsi="Times New Roman"/>
      <w:kern w:val="2"/>
      <w:sz w:val="21"/>
      <w:szCs w:val="21"/>
      <w:lang w:val="en-US" w:eastAsia="zh-CN" w:bidi="ar-SA"/>
    </w:rPr>
  </w:style>
  <w:style w:type="paragraph" w:customStyle="1" w:styleId="6792">
    <w:name w:val="样式 3952 10 磅"/>
    <w:pPr>
      <w:widowControl w:val="0"/>
      <w:suppressAutoHyphens/>
      <w:jc w:val="both"/>
    </w:pPr>
    <w:rPr>
      <w:rFonts w:ascii="等线" w:eastAsia="宋体" w:cs="Times New Roman" w:hAnsi="等线"/>
      <w:kern w:val="2"/>
      <w:sz w:val="21"/>
      <w:szCs w:val="21"/>
      <w:lang w:val="en-US" w:eastAsia="zh-CN" w:bidi="ar-SA"/>
    </w:rPr>
  </w:style>
  <w:style w:type="paragraph" w:customStyle="1" w:styleId="6793">
    <w:name w:val="样式 3953 10 磅"/>
    <w:pPr>
      <w:widowControl w:val="0"/>
      <w:suppressAutoHyphens/>
      <w:jc w:val="both"/>
    </w:pPr>
    <w:rPr>
      <w:rFonts w:ascii="等线" w:eastAsia="宋体" w:cs="Times New Roman" w:hAnsi="等线"/>
      <w:kern w:val="2"/>
      <w:sz w:val="21"/>
      <w:szCs w:val="21"/>
      <w:lang w:val="en-US" w:eastAsia="zh-CN" w:bidi="ar-SA"/>
    </w:rPr>
  </w:style>
  <w:style w:type="paragraph" w:customStyle="1" w:styleId="6794">
    <w:name w:val="样式 3954 10 磅"/>
    <w:pPr>
      <w:widowControl w:val="0"/>
      <w:jc w:val="both"/>
    </w:pPr>
    <w:rPr>
      <w:rFonts w:ascii="Times New Roman" w:eastAsia="宋体" w:cs="Times New Roman" w:hAnsi="Times New Roman"/>
      <w:kern w:val="2"/>
      <w:sz w:val="21"/>
      <w:szCs w:val="21"/>
      <w:lang w:val="en-US" w:eastAsia="zh-CN" w:bidi="ar-SA"/>
    </w:rPr>
  </w:style>
  <w:style w:type="paragraph" w:customStyle="1" w:styleId="6795">
    <w:name w:val="样式 3955 10 磅"/>
    <w:pPr>
      <w:widowControl w:val="0"/>
      <w:jc w:val="both"/>
    </w:pPr>
    <w:rPr>
      <w:rFonts w:ascii="Times New Roman" w:eastAsia="宋体" w:cs="Times New Roman" w:hAnsi="Times New Roman"/>
      <w:kern w:val="2"/>
      <w:sz w:val="21"/>
      <w:szCs w:val="21"/>
      <w:lang w:val="en-US" w:eastAsia="zh-CN" w:bidi="ar-SA"/>
    </w:rPr>
  </w:style>
  <w:style w:type="paragraph" w:customStyle="1" w:styleId="6796">
    <w:name w:val="样式 3956 10 磅"/>
    <w:pPr>
      <w:widowControl w:val="0"/>
      <w:jc w:val="both"/>
    </w:pPr>
    <w:rPr>
      <w:rFonts w:ascii="Times New Roman" w:eastAsia="宋体" w:cs="Times New Roman" w:hAnsi="Times New Roman"/>
      <w:kern w:val="2"/>
      <w:sz w:val="21"/>
      <w:szCs w:val="21"/>
      <w:lang w:val="en-US" w:eastAsia="zh-CN" w:bidi="ar-SA"/>
    </w:rPr>
  </w:style>
  <w:style w:type="paragraph" w:customStyle="1" w:styleId="6797">
    <w:name w:val="样式 3957 10 磅"/>
    <w:pPr>
      <w:widowControl w:val="0"/>
      <w:suppressAutoHyphens/>
      <w:jc w:val="both"/>
    </w:pPr>
    <w:rPr>
      <w:rFonts w:ascii="等线" w:eastAsia="宋体" w:cs="Times New Roman" w:hAnsi="等线"/>
      <w:kern w:val="2"/>
      <w:sz w:val="21"/>
      <w:szCs w:val="21"/>
      <w:lang w:val="en-US" w:eastAsia="zh-CN" w:bidi="ar-SA"/>
    </w:rPr>
  </w:style>
  <w:style w:type="paragraph" w:customStyle="1" w:styleId="6798">
    <w:name w:val="样式 3958 10 磅"/>
    <w:pPr>
      <w:widowControl w:val="0"/>
      <w:suppressAutoHyphens/>
      <w:jc w:val="both"/>
    </w:pPr>
    <w:rPr>
      <w:rFonts w:ascii="等线" w:eastAsia="宋体" w:cs="Times New Roman" w:hAnsi="等线"/>
      <w:kern w:val="2"/>
      <w:sz w:val="21"/>
      <w:szCs w:val="21"/>
      <w:lang w:val="en-US" w:eastAsia="zh-CN" w:bidi="ar-SA"/>
    </w:rPr>
  </w:style>
  <w:style w:type="paragraph" w:customStyle="1" w:styleId="6799">
    <w:name w:val="样式 3959 10 磅"/>
    <w:pPr>
      <w:widowControl w:val="0"/>
      <w:jc w:val="both"/>
    </w:pPr>
    <w:rPr>
      <w:rFonts w:ascii="Times New Roman" w:eastAsia="宋体" w:cs="Times New Roman" w:hAnsi="Times New Roman"/>
      <w:kern w:val="2"/>
      <w:sz w:val="21"/>
      <w:szCs w:val="21"/>
      <w:lang w:val="en-US" w:eastAsia="zh-CN" w:bidi="ar-SA"/>
    </w:rPr>
  </w:style>
  <w:style w:type="paragraph" w:customStyle="1" w:styleId="6800">
    <w:name w:val="样式 3960 10 磅"/>
    <w:pPr>
      <w:widowControl w:val="0"/>
      <w:jc w:val="both"/>
    </w:pPr>
    <w:rPr>
      <w:rFonts w:ascii="Times New Roman" w:eastAsia="宋体" w:cs="Times New Roman" w:hAnsi="Times New Roman"/>
      <w:kern w:val="2"/>
      <w:sz w:val="21"/>
      <w:szCs w:val="21"/>
      <w:lang w:val="en-US" w:eastAsia="zh-CN" w:bidi="ar-SA"/>
    </w:rPr>
  </w:style>
  <w:style w:type="paragraph" w:customStyle="1" w:styleId="6801">
    <w:name w:val="样式 3961 10 磅"/>
    <w:pPr>
      <w:widowControl w:val="0"/>
      <w:jc w:val="both"/>
    </w:pPr>
    <w:rPr>
      <w:rFonts w:ascii="Times New Roman" w:eastAsia="宋体" w:cs="Times New Roman" w:hAnsi="Times New Roman"/>
      <w:kern w:val="2"/>
      <w:sz w:val="21"/>
      <w:szCs w:val="21"/>
      <w:lang w:val="en-US" w:eastAsia="zh-CN" w:bidi="ar-SA"/>
    </w:rPr>
  </w:style>
  <w:style w:type="paragraph" w:customStyle="1" w:styleId="6802">
    <w:name w:val="样式 3962 10 磅"/>
    <w:pPr>
      <w:widowControl w:val="0"/>
      <w:suppressAutoHyphens/>
      <w:jc w:val="both"/>
    </w:pPr>
    <w:rPr>
      <w:rFonts w:ascii="等线" w:eastAsia="宋体" w:cs="Times New Roman" w:hAnsi="等线"/>
      <w:kern w:val="2"/>
      <w:sz w:val="21"/>
      <w:szCs w:val="21"/>
      <w:lang w:val="en-US" w:eastAsia="zh-CN" w:bidi="ar-SA"/>
    </w:rPr>
  </w:style>
  <w:style w:type="paragraph" w:customStyle="1" w:styleId="6803">
    <w:name w:val="样式 3963 10 磅"/>
    <w:pPr>
      <w:widowControl w:val="0"/>
      <w:jc w:val="both"/>
    </w:pPr>
    <w:rPr>
      <w:rFonts w:ascii="Times New Roman" w:eastAsia="宋体" w:cs="Times New Roman" w:hAnsi="Times New Roman"/>
      <w:kern w:val="2"/>
      <w:sz w:val="21"/>
      <w:szCs w:val="21"/>
      <w:lang w:val="en-US" w:eastAsia="zh-CN" w:bidi="ar-SA"/>
    </w:rPr>
  </w:style>
  <w:style w:type="paragraph" w:customStyle="1" w:styleId="6804">
    <w:name w:val="样式 3964 10 磅"/>
    <w:pPr>
      <w:widowControl w:val="0"/>
      <w:jc w:val="both"/>
    </w:pPr>
    <w:rPr>
      <w:rFonts w:ascii="Times New Roman" w:eastAsia="宋体" w:cs="Times New Roman" w:hAnsi="Times New Roman"/>
      <w:kern w:val="2"/>
      <w:sz w:val="21"/>
      <w:szCs w:val="21"/>
      <w:lang w:val="en-US" w:eastAsia="zh-CN" w:bidi="ar-SA"/>
    </w:rPr>
  </w:style>
  <w:style w:type="paragraph" w:customStyle="1" w:styleId="6805">
    <w:name w:val="样式 3965 10 磅"/>
    <w:pPr>
      <w:widowControl w:val="0"/>
      <w:jc w:val="both"/>
    </w:pPr>
    <w:rPr>
      <w:rFonts w:ascii="Times New Roman" w:eastAsia="宋体" w:cs="Times New Roman" w:hAnsi="Times New Roman"/>
      <w:kern w:val="2"/>
      <w:sz w:val="21"/>
      <w:szCs w:val="21"/>
      <w:lang w:val="en-US" w:eastAsia="zh-CN" w:bidi="ar-SA"/>
    </w:rPr>
  </w:style>
  <w:style w:type="paragraph" w:customStyle="1" w:styleId="6806">
    <w:name w:val="样式 3966 10 磅"/>
    <w:pPr>
      <w:widowControl w:val="0"/>
      <w:suppressAutoHyphens/>
      <w:jc w:val="both"/>
    </w:pPr>
    <w:rPr>
      <w:rFonts w:ascii="等线" w:eastAsia="宋体" w:cs="Times New Roman" w:hAnsi="等线"/>
      <w:kern w:val="2"/>
      <w:sz w:val="21"/>
      <w:szCs w:val="21"/>
      <w:lang w:val="en-US" w:eastAsia="zh-CN" w:bidi="ar-SA"/>
    </w:rPr>
  </w:style>
  <w:style w:type="paragraph" w:customStyle="1" w:styleId="6807">
    <w:name w:val="样式 3967 10 磅"/>
    <w:pPr>
      <w:widowControl w:val="0"/>
      <w:jc w:val="both"/>
    </w:pPr>
    <w:rPr>
      <w:rFonts w:ascii="Times New Roman" w:eastAsia="宋体" w:cs="Times New Roman" w:hAnsi="Times New Roman"/>
      <w:kern w:val="2"/>
      <w:sz w:val="21"/>
      <w:szCs w:val="21"/>
      <w:lang w:val="en-US" w:eastAsia="zh-CN" w:bidi="ar-SA"/>
    </w:rPr>
  </w:style>
  <w:style w:type="paragraph" w:customStyle="1" w:styleId="6808">
    <w:name w:val="样式 3968 10 磅"/>
    <w:pPr>
      <w:widowControl w:val="0"/>
      <w:jc w:val="both"/>
    </w:pPr>
    <w:rPr>
      <w:rFonts w:ascii="Times New Roman" w:eastAsia="宋体" w:cs="Times New Roman" w:hAnsi="Times New Roman"/>
      <w:kern w:val="2"/>
      <w:sz w:val="21"/>
      <w:szCs w:val="21"/>
      <w:lang w:val="en-US" w:eastAsia="zh-CN" w:bidi="ar-SA"/>
    </w:rPr>
  </w:style>
  <w:style w:type="paragraph" w:customStyle="1" w:styleId="6809">
    <w:name w:val="样式 3969 10 磅"/>
    <w:pPr>
      <w:widowControl w:val="0"/>
      <w:suppressAutoHyphens/>
      <w:jc w:val="both"/>
    </w:pPr>
    <w:rPr>
      <w:rFonts w:ascii="等线" w:eastAsia="宋体" w:cs="Times New Roman" w:hAnsi="等线"/>
      <w:kern w:val="2"/>
      <w:sz w:val="21"/>
      <w:szCs w:val="21"/>
      <w:lang w:val="en-US" w:eastAsia="zh-CN" w:bidi="ar-SA"/>
    </w:rPr>
  </w:style>
  <w:style w:type="paragraph" w:customStyle="1" w:styleId="6810">
    <w:name w:val="样式 3970 10 磅"/>
    <w:pPr>
      <w:widowControl w:val="0"/>
      <w:jc w:val="both"/>
    </w:pPr>
    <w:rPr>
      <w:rFonts w:ascii="Times New Roman" w:eastAsia="宋体" w:cs="Times New Roman" w:hAnsi="Times New Roman"/>
      <w:kern w:val="2"/>
      <w:sz w:val="21"/>
      <w:szCs w:val="21"/>
      <w:lang w:val="en-US" w:eastAsia="zh-CN" w:bidi="ar-SA"/>
    </w:rPr>
  </w:style>
  <w:style w:type="paragraph" w:customStyle="1" w:styleId="6811">
    <w:name w:val="样式 3971 10 磅"/>
    <w:pPr>
      <w:widowControl w:val="0"/>
      <w:jc w:val="both"/>
    </w:pPr>
    <w:rPr>
      <w:rFonts w:ascii="Times New Roman" w:eastAsia="宋体" w:cs="Times New Roman" w:hAnsi="Times New Roman"/>
      <w:kern w:val="2"/>
      <w:sz w:val="21"/>
      <w:szCs w:val="21"/>
      <w:lang w:val="en-US" w:eastAsia="zh-CN" w:bidi="ar-SA"/>
    </w:rPr>
  </w:style>
  <w:style w:type="paragraph" w:customStyle="1" w:styleId="6812">
    <w:name w:val="样式 3972 10 磅"/>
    <w:pPr>
      <w:widowControl w:val="0"/>
      <w:jc w:val="both"/>
    </w:pPr>
    <w:rPr>
      <w:rFonts w:ascii="Times New Roman" w:eastAsia="宋体" w:cs="Times New Roman" w:hAnsi="Times New Roman"/>
      <w:kern w:val="2"/>
      <w:sz w:val="21"/>
      <w:szCs w:val="21"/>
      <w:lang w:val="en-US" w:eastAsia="zh-CN" w:bidi="ar-SA"/>
    </w:rPr>
  </w:style>
  <w:style w:type="paragraph" w:customStyle="1" w:styleId="6813">
    <w:name w:val="样式 3973 10 磅"/>
    <w:pPr>
      <w:widowControl w:val="0"/>
      <w:suppressAutoHyphens/>
      <w:jc w:val="both"/>
    </w:pPr>
    <w:rPr>
      <w:rFonts w:ascii="等线" w:eastAsia="宋体" w:cs="Times New Roman" w:hAnsi="等线"/>
      <w:kern w:val="2"/>
      <w:sz w:val="21"/>
      <w:szCs w:val="21"/>
      <w:lang w:val="en-US" w:eastAsia="zh-CN" w:bidi="ar-SA"/>
    </w:rPr>
  </w:style>
  <w:style w:type="paragraph" w:customStyle="1" w:styleId="6814">
    <w:name w:val="样式 3974 10 磅"/>
    <w:pPr>
      <w:widowControl w:val="0"/>
      <w:jc w:val="both"/>
    </w:pPr>
    <w:rPr>
      <w:rFonts w:ascii="Times New Roman" w:eastAsia="宋体" w:cs="Times New Roman" w:hAnsi="Times New Roman"/>
      <w:kern w:val="2"/>
      <w:sz w:val="21"/>
      <w:szCs w:val="21"/>
      <w:lang w:val="en-US" w:eastAsia="zh-CN" w:bidi="ar-SA"/>
    </w:rPr>
  </w:style>
  <w:style w:type="paragraph" w:customStyle="1" w:styleId="6815">
    <w:name w:val="样式 3975 10 磅"/>
    <w:pPr>
      <w:widowControl w:val="0"/>
      <w:jc w:val="both"/>
    </w:pPr>
    <w:rPr>
      <w:rFonts w:ascii="Times New Roman" w:eastAsia="宋体" w:cs="Times New Roman" w:hAnsi="Times New Roman"/>
      <w:kern w:val="2"/>
      <w:sz w:val="21"/>
      <w:szCs w:val="21"/>
      <w:lang w:val="en-US" w:eastAsia="zh-CN" w:bidi="ar-SA"/>
    </w:rPr>
  </w:style>
  <w:style w:type="paragraph" w:customStyle="1" w:styleId="6816">
    <w:name w:val="样式 3976 10 磅"/>
    <w:pPr>
      <w:widowControl w:val="0"/>
      <w:jc w:val="both"/>
    </w:pPr>
    <w:rPr>
      <w:rFonts w:ascii="Times New Roman" w:eastAsia="宋体" w:cs="Times New Roman" w:hAnsi="Times New Roman"/>
      <w:kern w:val="2"/>
      <w:sz w:val="21"/>
      <w:szCs w:val="21"/>
      <w:lang w:val="en-US" w:eastAsia="zh-CN" w:bidi="ar-SA"/>
    </w:rPr>
  </w:style>
  <w:style w:type="paragraph" w:customStyle="1" w:styleId="6817">
    <w:name w:val="样式 3977 10 磅"/>
    <w:pPr>
      <w:widowControl w:val="0"/>
      <w:jc w:val="both"/>
    </w:pPr>
    <w:rPr>
      <w:rFonts w:ascii="Times New Roman" w:eastAsia="宋体" w:cs="Times New Roman" w:hAnsi="Times New Roman"/>
      <w:kern w:val="2"/>
      <w:sz w:val="21"/>
      <w:szCs w:val="21"/>
      <w:lang w:val="en-US" w:eastAsia="zh-CN" w:bidi="ar-SA"/>
    </w:rPr>
  </w:style>
  <w:style w:type="paragraph" w:customStyle="1" w:styleId="6818">
    <w:name w:val="样式 3978 10 磅"/>
    <w:pPr>
      <w:widowControl w:val="0"/>
      <w:suppressAutoHyphens/>
      <w:jc w:val="both"/>
    </w:pPr>
    <w:rPr>
      <w:rFonts w:ascii="等线" w:eastAsia="宋体" w:cs="Times New Roman" w:hAnsi="等线"/>
      <w:kern w:val="2"/>
      <w:sz w:val="21"/>
      <w:szCs w:val="21"/>
      <w:lang w:val="en-US" w:eastAsia="zh-CN" w:bidi="ar-SA"/>
    </w:rPr>
  </w:style>
  <w:style w:type="paragraph" w:customStyle="1" w:styleId="6819">
    <w:name w:val="样式 3979 10 磅"/>
    <w:pPr>
      <w:widowControl w:val="0"/>
      <w:suppressAutoHyphens/>
      <w:jc w:val="both"/>
    </w:pPr>
    <w:rPr>
      <w:rFonts w:ascii="等线" w:eastAsia="宋体" w:cs="Times New Roman" w:hAnsi="等线"/>
      <w:kern w:val="2"/>
      <w:sz w:val="21"/>
      <w:szCs w:val="21"/>
      <w:lang w:val="en-US" w:eastAsia="zh-CN" w:bidi="ar-SA"/>
    </w:rPr>
  </w:style>
  <w:style w:type="paragraph" w:customStyle="1" w:styleId="6820">
    <w:name w:val="样式 3980 10 磅"/>
    <w:pPr>
      <w:widowControl w:val="0"/>
      <w:jc w:val="both"/>
    </w:pPr>
    <w:rPr>
      <w:rFonts w:ascii="Times New Roman" w:eastAsia="宋体" w:cs="Times New Roman" w:hAnsi="Times New Roman"/>
      <w:kern w:val="2"/>
      <w:sz w:val="21"/>
      <w:szCs w:val="21"/>
      <w:lang w:val="en-US" w:eastAsia="zh-CN" w:bidi="ar-SA"/>
    </w:rPr>
  </w:style>
  <w:style w:type="paragraph" w:customStyle="1" w:styleId="6821">
    <w:name w:val="样式 3981 10 磅"/>
    <w:pPr>
      <w:widowControl w:val="0"/>
      <w:jc w:val="both"/>
    </w:pPr>
    <w:rPr>
      <w:rFonts w:ascii="Times New Roman" w:eastAsia="宋体" w:cs="Times New Roman" w:hAnsi="Times New Roman"/>
      <w:kern w:val="2"/>
      <w:sz w:val="21"/>
      <w:szCs w:val="21"/>
      <w:lang w:val="en-US" w:eastAsia="zh-CN" w:bidi="ar-SA"/>
    </w:rPr>
  </w:style>
  <w:style w:type="paragraph" w:customStyle="1" w:styleId="6822">
    <w:name w:val="样式 3982 10 磅"/>
    <w:pPr>
      <w:widowControl w:val="0"/>
      <w:jc w:val="both"/>
    </w:pPr>
    <w:rPr>
      <w:rFonts w:ascii="Times New Roman" w:eastAsia="宋体" w:cs="Times New Roman" w:hAnsi="Times New Roman"/>
      <w:kern w:val="2"/>
      <w:sz w:val="21"/>
      <w:szCs w:val="21"/>
      <w:lang w:val="en-US" w:eastAsia="zh-CN" w:bidi="ar-SA"/>
    </w:rPr>
  </w:style>
  <w:style w:type="paragraph" w:customStyle="1" w:styleId="6823">
    <w:name w:val="样式 3983 10 磅"/>
    <w:pPr>
      <w:widowControl w:val="0"/>
      <w:jc w:val="both"/>
    </w:pPr>
    <w:rPr>
      <w:rFonts w:ascii="Times New Roman" w:eastAsia="宋体" w:cs="Times New Roman" w:hAnsi="Times New Roman"/>
      <w:kern w:val="2"/>
      <w:sz w:val="21"/>
      <w:szCs w:val="21"/>
      <w:lang w:val="en-US" w:eastAsia="zh-CN" w:bidi="ar-SA"/>
    </w:rPr>
  </w:style>
  <w:style w:type="paragraph" w:customStyle="1" w:styleId="6824">
    <w:name w:val="样式 3984 10 磅"/>
    <w:pPr>
      <w:widowControl w:val="0"/>
      <w:suppressAutoHyphens/>
      <w:jc w:val="both"/>
    </w:pPr>
    <w:rPr>
      <w:rFonts w:ascii="等线" w:eastAsia="宋体" w:cs="Times New Roman" w:hAnsi="等线"/>
      <w:kern w:val="2"/>
      <w:sz w:val="21"/>
      <w:szCs w:val="21"/>
      <w:lang w:val="en-US" w:eastAsia="zh-CN" w:bidi="ar-SA"/>
    </w:rPr>
  </w:style>
  <w:style w:type="paragraph" w:customStyle="1" w:styleId="6825">
    <w:name w:val="样式 3985 10 磅"/>
    <w:pPr>
      <w:widowControl w:val="0"/>
      <w:jc w:val="both"/>
    </w:pPr>
    <w:rPr>
      <w:rFonts w:ascii="Times New Roman" w:eastAsia="宋体" w:cs="Times New Roman" w:hAnsi="Times New Roman"/>
      <w:kern w:val="2"/>
      <w:sz w:val="21"/>
      <w:szCs w:val="21"/>
      <w:lang w:val="en-US" w:eastAsia="zh-CN" w:bidi="ar-SA"/>
    </w:rPr>
  </w:style>
  <w:style w:type="paragraph" w:customStyle="1" w:styleId="6826">
    <w:name w:val="样式 3986 10 磅"/>
    <w:pPr>
      <w:widowControl w:val="0"/>
      <w:jc w:val="both"/>
    </w:pPr>
    <w:rPr>
      <w:rFonts w:ascii="Times New Roman" w:eastAsia="宋体" w:cs="Times New Roman" w:hAnsi="Times New Roman"/>
      <w:kern w:val="2"/>
      <w:sz w:val="21"/>
      <w:szCs w:val="21"/>
      <w:lang w:val="en-US" w:eastAsia="zh-CN" w:bidi="ar-SA"/>
    </w:rPr>
  </w:style>
  <w:style w:type="paragraph" w:customStyle="1" w:styleId="6827">
    <w:name w:val="样式 212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6828">
    <w:name w:val="样式 21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829">
    <w:name w:val="样式 3987 10 磅"/>
    <w:pPr>
      <w:widowControl w:val="0"/>
      <w:jc w:val="both"/>
    </w:pPr>
    <w:rPr>
      <w:rFonts w:ascii="Times New Roman" w:eastAsia="宋体" w:cs="Times New Roman" w:hAnsi="Times New Roman"/>
      <w:kern w:val="2"/>
      <w:sz w:val="21"/>
      <w:szCs w:val="21"/>
      <w:lang w:val="en-US" w:eastAsia="zh-CN" w:bidi="ar-SA"/>
    </w:rPr>
  </w:style>
  <w:style w:type="paragraph" w:customStyle="1" w:styleId="6830">
    <w:name w:val="样式 3988 10 磅"/>
    <w:pPr>
      <w:widowControl w:val="0"/>
      <w:jc w:val="both"/>
    </w:pPr>
    <w:rPr>
      <w:rFonts w:ascii="Times New Roman" w:eastAsia="宋体" w:cs="Times New Roman" w:hAnsi="Times New Roman"/>
      <w:kern w:val="2"/>
      <w:sz w:val="21"/>
      <w:szCs w:val="21"/>
      <w:lang w:val="en-US" w:eastAsia="zh-CN" w:bidi="ar-SA"/>
    </w:rPr>
  </w:style>
  <w:style w:type="paragraph" w:customStyle="1" w:styleId="6831">
    <w:name w:val="样式 3989 10 磅"/>
    <w:pPr>
      <w:widowControl w:val="0"/>
      <w:suppressAutoHyphens/>
      <w:jc w:val="both"/>
    </w:pPr>
    <w:rPr>
      <w:rFonts w:ascii="Calibri" w:eastAsia="宋体" w:cs="Arial" w:hAnsi="Calibri"/>
      <w:kern w:val="2"/>
      <w:sz w:val="21"/>
      <w:szCs w:val="22"/>
      <w:lang w:val="en-US" w:eastAsia="zh-CN" w:bidi="ar-SA"/>
    </w:rPr>
  </w:style>
  <w:style w:type="paragraph" w:customStyle="1" w:styleId="6832">
    <w:name w:val="样式 21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833">
    <w:name w:val="样式 3990 10 磅"/>
    <w:pPr>
      <w:widowControl w:val="0"/>
      <w:jc w:val="both"/>
    </w:pPr>
    <w:rPr>
      <w:rFonts w:ascii="Times New Roman" w:eastAsia="宋体" w:cs="Times New Roman" w:hAnsi="Times New Roman"/>
      <w:kern w:val="2"/>
      <w:sz w:val="21"/>
      <w:szCs w:val="21"/>
      <w:lang w:val="en-US" w:eastAsia="zh-CN" w:bidi="ar-SA"/>
    </w:rPr>
  </w:style>
  <w:style w:type="paragraph" w:customStyle="1" w:styleId="6834">
    <w:name w:val="样式 3991 10 磅"/>
    <w:pPr>
      <w:widowControl w:val="0"/>
      <w:jc w:val="both"/>
    </w:pPr>
    <w:rPr>
      <w:rFonts w:ascii="Times New Roman" w:eastAsia="宋体" w:cs="Times New Roman" w:hAnsi="Times New Roman"/>
      <w:kern w:val="2"/>
      <w:sz w:val="21"/>
      <w:szCs w:val="21"/>
      <w:lang w:val="en-US" w:eastAsia="zh-CN" w:bidi="ar-SA"/>
    </w:rPr>
  </w:style>
  <w:style w:type="paragraph" w:customStyle="1" w:styleId="6835">
    <w:name w:val="样式 3992 10 磅"/>
    <w:pPr>
      <w:widowControl w:val="0"/>
      <w:suppressAutoHyphens/>
      <w:jc w:val="both"/>
    </w:pPr>
    <w:rPr>
      <w:rFonts w:ascii="Calibri" w:eastAsia="宋体" w:cs="Arial" w:hAnsi="Calibri"/>
      <w:kern w:val="2"/>
      <w:sz w:val="21"/>
      <w:szCs w:val="22"/>
      <w:lang w:val="en-US" w:eastAsia="zh-CN" w:bidi="ar-SA"/>
    </w:rPr>
  </w:style>
  <w:style w:type="paragraph" w:customStyle="1" w:styleId="6836">
    <w:name w:val="样式 3993 10 磅"/>
    <w:pPr>
      <w:widowControl w:val="0"/>
      <w:jc w:val="both"/>
    </w:pPr>
    <w:rPr>
      <w:rFonts w:ascii="Calibri" w:eastAsia="宋体" w:cs="Arial" w:hAnsi="Calibri"/>
      <w:kern w:val="2"/>
      <w:sz w:val="21"/>
      <w:szCs w:val="22"/>
      <w:lang w:val="en-US" w:eastAsia="zh-CN" w:bidi="ar-SA"/>
    </w:rPr>
  </w:style>
  <w:style w:type="paragraph" w:customStyle="1" w:styleId="6837">
    <w:name w:val="样式 3994 10 磅"/>
    <w:pPr>
      <w:widowControl w:val="0"/>
      <w:jc w:val="both"/>
    </w:pPr>
    <w:rPr>
      <w:rFonts w:ascii="Times New Roman" w:eastAsia="宋体" w:cs="Times New Roman" w:hAnsi="Times New Roman"/>
      <w:kern w:val="2"/>
      <w:sz w:val="21"/>
      <w:szCs w:val="21"/>
      <w:lang w:val="en-US" w:eastAsia="zh-CN" w:bidi="ar-SA"/>
    </w:rPr>
  </w:style>
  <w:style w:type="paragraph" w:customStyle="1" w:styleId="6838">
    <w:name w:val="样式 3995 10 磅"/>
    <w:pPr>
      <w:widowControl w:val="0"/>
      <w:jc w:val="both"/>
    </w:pPr>
    <w:rPr>
      <w:rFonts w:ascii="Calibri" w:eastAsia="宋体" w:cs="Arial" w:hAnsi="Calibri"/>
      <w:kern w:val="2"/>
      <w:sz w:val="21"/>
      <w:szCs w:val="22"/>
      <w:lang w:val="en-US" w:eastAsia="zh-CN" w:bidi="ar-SA"/>
    </w:rPr>
  </w:style>
  <w:style w:type="paragraph" w:customStyle="1" w:styleId="6839">
    <w:name w:val="样式 2129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6840">
    <w:name w:val="样式 2130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6841">
    <w:name w:val="样式 3996 10 磅"/>
    <w:pPr>
      <w:widowControl w:val="0"/>
      <w:jc w:val="both"/>
    </w:pPr>
    <w:rPr>
      <w:rFonts w:ascii="Calibri" w:eastAsia="宋体" w:cs="Arial" w:hAnsi="Calibri"/>
      <w:kern w:val="2"/>
      <w:sz w:val="21"/>
      <w:szCs w:val="22"/>
      <w:lang w:val="en-US" w:eastAsia="zh-CN" w:bidi="ar-SA"/>
    </w:rPr>
  </w:style>
  <w:style w:type="paragraph" w:customStyle="1" w:styleId="6842">
    <w:name w:val="样式 3997 10 磅"/>
    <w:pPr>
      <w:widowControl w:val="0"/>
      <w:jc w:val="both"/>
    </w:pPr>
    <w:rPr>
      <w:rFonts w:ascii="Times New Roman" w:eastAsia="宋体" w:cs="Times New Roman" w:hAnsi="Times New Roman"/>
      <w:kern w:val="2"/>
      <w:sz w:val="21"/>
      <w:szCs w:val="21"/>
      <w:lang w:val="en-US" w:eastAsia="zh-CN" w:bidi="ar-SA"/>
    </w:rPr>
  </w:style>
  <w:style w:type="paragraph" w:customStyle="1" w:styleId="6843">
    <w:name w:val="样式 3998 10 磅"/>
    <w:pPr>
      <w:widowControl w:val="0"/>
      <w:jc w:val="both"/>
    </w:pPr>
    <w:rPr>
      <w:rFonts w:ascii="Times New Roman" w:eastAsia="宋体" w:cs="Times New Roman" w:hAnsi="Times New Roman"/>
      <w:kern w:val="2"/>
      <w:sz w:val="21"/>
      <w:szCs w:val="21"/>
      <w:lang w:val="en-US" w:eastAsia="zh-CN" w:bidi="ar-SA"/>
    </w:rPr>
  </w:style>
  <w:style w:type="paragraph" w:customStyle="1" w:styleId="6844">
    <w:name w:val="样式 2131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6845">
    <w:name w:val="样式 2132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6846">
    <w:name w:val="样式 3999 10 磅"/>
    <w:pPr>
      <w:widowControl w:val="0"/>
      <w:jc w:val="both"/>
    </w:pPr>
    <w:rPr>
      <w:rFonts w:ascii="Calibri" w:eastAsia="宋体" w:cs="Arial" w:hAnsi="Calibri"/>
      <w:kern w:val="2"/>
      <w:sz w:val="21"/>
      <w:szCs w:val="22"/>
      <w:lang w:val="en-US" w:eastAsia="zh-CN" w:bidi="ar-SA"/>
    </w:rPr>
  </w:style>
  <w:style w:type="paragraph" w:customStyle="1" w:styleId="6847">
    <w:name w:val="样式 4000 10 磅"/>
    <w:pPr>
      <w:widowControl w:val="0"/>
      <w:jc w:val="both"/>
    </w:pPr>
    <w:rPr>
      <w:rFonts w:ascii="Times New Roman" w:eastAsia="宋体" w:cs="Times New Roman" w:hAnsi="Times New Roman"/>
      <w:kern w:val="2"/>
      <w:sz w:val="21"/>
      <w:szCs w:val="21"/>
      <w:lang w:val="en-US" w:eastAsia="zh-CN" w:bidi="ar-SA"/>
    </w:rPr>
  </w:style>
  <w:style w:type="paragraph" w:customStyle="1" w:styleId="6848">
    <w:name w:val="样式 4001 10 磅"/>
    <w:pPr>
      <w:widowControl w:val="0"/>
      <w:jc w:val="both"/>
    </w:pPr>
    <w:rPr>
      <w:rFonts w:ascii="Times New Roman" w:eastAsia="宋体" w:cs="Times New Roman" w:hAnsi="Times New Roman"/>
      <w:kern w:val="2"/>
      <w:sz w:val="21"/>
      <w:szCs w:val="21"/>
      <w:lang w:val="en-US" w:eastAsia="zh-CN" w:bidi="ar-SA"/>
    </w:rPr>
  </w:style>
  <w:style w:type="paragraph" w:customStyle="1" w:styleId="6849">
    <w:name w:val="样式 4002 10 磅"/>
    <w:pPr>
      <w:widowControl w:val="0"/>
      <w:jc w:val="both"/>
    </w:pPr>
    <w:rPr>
      <w:rFonts w:ascii="Times New Roman" w:eastAsia="宋体" w:cs="Times New Roman" w:hAnsi="Times New Roman"/>
      <w:kern w:val="2"/>
      <w:sz w:val="21"/>
      <w:szCs w:val="21"/>
      <w:lang w:val="en-US" w:eastAsia="zh-CN" w:bidi="ar-SA"/>
    </w:rPr>
  </w:style>
  <w:style w:type="paragraph" w:customStyle="1" w:styleId="6850">
    <w:name w:val="样式 2133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6851">
    <w:name w:val="样式 4003 10 磅"/>
    <w:pPr>
      <w:widowControl w:val="0"/>
      <w:jc w:val="both"/>
    </w:pPr>
    <w:rPr>
      <w:rFonts w:ascii="Calibri" w:eastAsia="宋体" w:cs="Arial" w:hAnsi="Calibri"/>
      <w:kern w:val="2"/>
      <w:sz w:val="21"/>
      <w:szCs w:val="22"/>
      <w:lang w:val="en-US" w:eastAsia="zh-CN" w:bidi="ar-SA"/>
    </w:rPr>
  </w:style>
  <w:style w:type="paragraph" w:customStyle="1" w:styleId="6852">
    <w:name w:val="样式 4004 10 磅"/>
    <w:pPr>
      <w:widowControl w:val="0"/>
      <w:jc w:val="both"/>
    </w:pPr>
    <w:rPr>
      <w:rFonts w:ascii="Times New Roman" w:eastAsia="宋体" w:cs="Times New Roman" w:hAnsi="Times New Roman"/>
      <w:kern w:val="2"/>
      <w:sz w:val="21"/>
      <w:szCs w:val="21"/>
      <w:lang w:val="en-US" w:eastAsia="zh-CN" w:bidi="ar-SA"/>
    </w:rPr>
  </w:style>
  <w:style w:type="paragraph" w:customStyle="1" w:styleId="6853">
    <w:name w:val="样式 4005 10 磅"/>
    <w:pPr>
      <w:widowControl w:val="0"/>
      <w:jc w:val="both"/>
    </w:pPr>
    <w:rPr>
      <w:rFonts w:ascii="Times New Roman" w:eastAsia="宋体" w:cs="Times New Roman" w:hAnsi="Times New Roman"/>
      <w:kern w:val="2"/>
      <w:sz w:val="21"/>
      <w:szCs w:val="21"/>
      <w:lang w:val="en-US" w:eastAsia="zh-CN" w:bidi="ar-SA"/>
    </w:rPr>
  </w:style>
  <w:style w:type="paragraph" w:customStyle="1" w:styleId="6854">
    <w:name w:val="样式 4006 10 磅"/>
    <w:pPr>
      <w:widowControl w:val="0"/>
      <w:jc w:val="both"/>
    </w:pPr>
    <w:rPr>
      <w:rFonts w:ascii="Times New Roman" w:eastAsia="宋体" w:cs="Times New Roman" w:hAnsi="Times New Roman"/>
      <w:kern w:val="2"/>
      <w:sz w:val="21"/>
      <w:szCs w:val="21"/>
      <w:lang w:val="en-US" w:eastAsia="zh-CN" w:bidi="ar-SA"/>
    </w:rPr>
  </w:style>
  <w:style w:type="paragraph" w:customStyle="1" w:styleId="6855">
    <w:name w:val="样式 4007 10 磅"/>
    <w:pPr>
      <w:widowControl w:val="0"/>
      <w:suppressAutoHyphens/>
      <w:jc w:val="both"/>
    </w:pPr>
    <w:rPr>
      <w:rFonts w:ascii="Calibri" w:eastAsia="宋体" w:cs="Arial" w:hAnsi="Calibri"/>
      <w:kern w:val="2"/>
      <w:sz w:val="21"/>
      <w:szCs w:val="22"/>
      <w:lang w:val="en-US" w:eastAsia="zh-CN" w:bidi="ar-SA"/>
    </w:rPr>
  </w:style>
  <w:style w:type="paragraph" w:customStyle="1" w:styleId="6856">
    <w:name w:val="样式 4008 10 磅"/>
    <w:pPr>
      <w:widowControl w:val="0"/>
      <w:jc w:val="both"/>
    </w:pPr>
    <w:rPr>
      <w:rFonts w:ascii="Calibri" w:eastAsia="宋体" w:cs="Arial" w:hAnsi="Calibri"/>
      <w:kern w:val="2"/>
      <w:sz w:val="21"/>
      <w:szCs w:val="22"/>
      <w:lang w:val="en-US" w:eastAsia="zh-CN" w:bidi="ar-SA"/>
    </w:rPr>
  </w:style>
  <w:style w:type="paragraph" w:customStyle="1" w:styleId="6857">
    <w:name w:val="样式 4009 10 磅"/>
    <w:pPr>
      <w:widowControl w:val="0"/>
      <w:jc w:val="both"/>
    </w:pPr>
    <w:rPr>
      <w:rFonts w:ascii="Times New Roman" w:eastAsia="宋体" w:cs="Times New Roman" w:hAnsi="Times New Roman"/>
      <w:kern w:val="2"/>
      <w:sz w:val="21"/>
      <w:szCs w:val="21"/>
      <w:lang w:val="en-US" w:eastAsia="zh-CN" w:bidi="ar-SA"/>
    </w:rPr>
  </w:style>
  <w:style w:type="paragraph" w:customStyle="1" w:styleId="6858">
    <w:name w:val="样式 4010 10 磅"/>
    <w:pPr>
      <w:widowControl w:val="0"/>
      <w:jc w:val="both"/>
    </w:pPr>
    <w:rPr>
      <w:rFonts w:ascii="Times New Roman" w:eastAsia="宋体" w:cs="Times New Roman" w:hAnsi="Times New Roman"/>
      <w:kern w:val="2"/>
      <w:sz w:val="21"/>
      <w:szCs w:val="21"/>
      <w:lang w:val="en-US" w:eastAsia="zh-CN" w:bidi="ar-SA"/>
    </w:rPr>
  </w:style>
  <w:style w:type="paragraph" w:customStyle="1" w:styleId="6859">
    <w:name w:val="样式 4011 10 磅"/>
    <w:pPr>
      <w:widowControl w:val="0"/>
      <w:jc w:val="both"/>
    </w:pPr>
    <w:rPr>
      <w:rFonts w:ascii="Times New Roman" w:eastAsia="宋体" w:cs="Times New Roman" w:hAnsi="Times New Roman"/>
      <w:kern w:val="2"/>
      <w:sz w:val="21"/>
      <w:szCs w:val="21"/>
      <w:lang w:val="en-US" w:eastAsia="zh-CN" w:bidi="ar-SA"/>
    </w:rPr>
  </w:style>
  <w:style w:type="paragraph" w:customStyle="1" w:styleId="6860">
    <w:name w:val="样式 4012 10 磅"/>
    <w:pPr>
      <w:widowControl w:val="0"/>
      <w:suppressAutoHyphens/>
      <w:jc w:val="both"/>
    </w:pPr>
    <w:rPr>
      <w:rFonts w:ascii="Calibri" w:eastAsia="宋体" w:cs="Arial" w:hAnsi="Calibri"/>
      <w:kern w:val="2"/>
      <w:sz w:val="21"/>
      <w:szCs w:val="22"/>
      <w:lang w:val="en-US" w:eastAsia="zh-CN" w:bidi="ar-SA"/>
    </w:rPr>
  </w:style>
  <w:style w:type="paragraph" w:customStyle="1" w:styleId="6861">
    <w:name w:val="样式 4013 10 磅"/>
    <w:pPr>
      <w:widowControl w:val="0"/>
      <w:jc w:val="both"/>
    </w:pPr>
    <w:rPr>
      <w:rFonts w:ascii="Calibri" w:eastAsia="宋体" w:cs="Arial" w:hAnsi="Calibri"/>
      <w:kern w:val="2"/>
      <w:sz w:val="21"/>
      <w:szCs w:val="22"/>
      <w:lang w:val="en-US" w:eastAsia="zh-CN" w:bidi="ar-SA"/>
    </w:rPr>
  </w:style>
  <w:style w:type="paragraph" w:customStyle="1" w:styleId="6862">
    <w:name w:val="样式 4014 10 磅"/>
    <w:pPr>
      <w:widowControl w:val="0"/>
      <w:jc w:val="both"/>
    </w:pPr>
    <w:rPr>
      <w:rFonts w:ascii="Times New Roman" w:eastAsia="宋体" w:cs="Times New Roman" w:hAnsi="Times New Roman"/>
      <w:kern w:val="2"/>
      <w:sz w:val="21"/>
      <w:szCs w:val="21"/>
      <w:lang w:val="en-US" w:eastAsia="zh-CN" w:bidi="ar-SA"/>
    </w:rPr>
  </w:style>
  <w:style w:type="paragraph" w:customStyle="1" w:styleId="6863">
    <w:name w:val="样式 4015 10 磅"/>
    <w:pPr>
      <w:widowControl w:val="0"/>
      <w:jc w:val="both"/>
    </w:pPr>
    <w:rPr>
      <w:rFonts w:ascii="Times New Roman" w:eastAsia="宋体" w:cs="Times New Roman" w:hAnsi="Times New Roman"/>
      <w:kern w:val="2"/>
      <w:sz w:val="21"/>
      <w:szCs w:val="21"/>
      <w:lang w:val="en-US" w:eastAsia="zh-CN" w:bidi="ar-SA"/>
    </w:rPr>
  </w:style>
  <w:style w:type="paragraph" w:customStyle="1" w:styleId="6864">
    <w:name w:val="样式 4016 10 磅"/>
    <w:pPr>
      <w:widowControl w:val="0"/>
      <w:jc w:val="both"/>
    </w:pPr>
    <w:rPr>
      <w:rFonts w:ascii="Times New Roman" w:eastAsia="宋体" w:cs="Times New Roman" w:hAnsi="Times New Roman"/>
      <w:kern w:val="2"/>
      <w:sz w:val="21"/>
      <w:szCs w:val="21"/>
      <w:lang w:val="en-US" w:eastAsia="zh-CN" w:bidi="ar-SA"/>
    </w:rPr>
  </w:style>
  <w:style w:type="paragraph" w:customStyle="1" w:styleId="6865">
    <w:name w:val="样式 4017 10 磅"/>
    <w:pPr>
      <w:widowControl w:val="0"/>
      <w:suppressAutoHyphens/>
      <w:jc w:val="both"/>
    </w:pPr>
    <w:rPr>
      <w:rFonts w:ascii="Calibri" w:eastAsia="宋体" w:cs="Arial" w:hAnsi="Calibri"/>
      <w:kern w:val="2"/>
      <w:sz w:val="21"/>
      <w:szCs w:val="22"/>
      <w:lang w:val="en-US" w:eastAsia="zh-CN" w:bidi="ar-SA"/>
    </w:rPr>
  </w:style>
  <w:style w:type="paragraph" w:customStyle="1" w:styleId="6866">
    <w:name w:val="样式 4018 10 磅"/>
    <w:pPr>
      <w:widowControl w:val="0"/>
      <w:jc w:val="both"/>
    </w:pPr>
    <w:rPr>
      <w:rFonts w:ascii="Calibri" w:eastAsia="宋体" w:cs="Arial" w:hAnsi="Calibri"/>
      <w:kern w:val="2"/>
      <w:sz w:val="21"/>
      <w:szCs w:val="22"/>
      <w:lang w:val="en-US" w:eastAsia="zh-CN" w:bidi="ar-SA"/>
    </w:rPr>
  </w:style>
  <w:style w:type="paragraph" w:customStyle="1" w:styleId="6867">
    <w:name w:val="样式 4019 10 磅"/>
    <w:pPr>
      <w:widowControl w:val="0"/>
      <w:jc w:val="both"/>
    </w:pPr>
    <w:rPr>
      <w:rFonts w:ascii="Times New Roman" w:eastAsia="宋体" w:cs="Times New Roman" w:hAnsi="Times New Roman"/>
      <w:kern w:val="2"/>
      <w:sz w:val="21"/>
      <w:szCs w:val="21"/>
      <w:lang w:val="en-US" w:eastAsia="zh-CN" w:bidi="ar-SA"/>
    </w:rPr>
  </w:style>
  <w:style w:type="paragraph" w:customStyle="1" w:styleId="6868">
    <w:name w:val="样式 4020 10 磅"/>
    <w:pPr>
      <w:widowControl w:val="0"/>
      <w:jc w:val="both"/>
    </w:pPr>
    <w:rPr>
      <w:rFonts w:ascii="Times New Roman" w:eastAsia="宋体" w:cs="Times New Roman" w:hAnsi="Times New Roman"/>
      <w:kern w:val="2"/>
      <w:sz w:val="21"/>
      <w:szCs w:val="21"/>
      <w:lang w:val="en-US" w:eastAsia="zh-CN" w:bidi="ar-SA"/>
    </w:rPr>
  </w:style>
  <w:style w:type="paragraph" w:customStyle="1" w:styleId="6869">
    <w:name w:val="样式 4021 10 磅"/>
    <w:pPr>
      <w:widowControl w:val="0"/>
      <w:jc w:val="both"/>
    </w:pPr>
    <w:rPr>
      <w:rFonts w:ascii="Times New Roman" w:eastAsia="宋体" w:cs="Times New Roman" w:hAnsi="Times New Roman"/>
      <w:kern w:val="2"/>
      <w:sz w:val="21"/>
      <w:szCs w:val="21"/>
      <w:lang w:val="en-US" w:eastAsia="zh-CN" w:bidi="ar-SA"/>
    </w:rPr>
  </w:style>
  <w:style w:type="paragraph" w:customStyle="1" w:styleId="6870">
    <w:name w:val="样式 4022 10 磅"/>
    <w:pPr>
      <w:widowControl w:val="0"/>
      <w:suppressAutoHyphens/>
      <w:jc w:val="both"/>
    </w:pPr>
    <w:rPr>
      <w:rFonts w:ascii="Calibri" w:eastAsia="宋体" w:cs="Arial" w:hAnsi="Calibri"/>
      <w:kern w:val="2"/>
      <w:sz w:val="21"/>
      <w:szCs w:val="21"/>
      <w:lang w:val="en-US" w:eastAsia="zh-CN" w:bidi="ar-SA"/>
    </w:rPr>
  </w:style>
  <w:style w:type="paragraph" w:customStyle="1" w:styleId="6871">
    <w:name w:val="样式 4023 10 磅"/>
    <w:pPr>
      <w:widowControl w:val="0"/>
      <w:jc w:val="both"/>
    </w:pPr>
    <w:rPr>
      <w:rFonts w:ascii="Calibri" w:eastAsia="宋体" w:cs="Arial" w:hAnsi="Calibri"/>
      <w:kern w:val="2"/>
      <w:sz w:val="21"/>
      <w:szCs w:val="22"/>
      <w:lang w:val="en-US" w:eastAsia="zh-CN" w:bidi="ar-SA"/>
    </w:rPr>
  </w:style>
  <w:style w:type="paragraph" w:customStyle="1" w:styleId="6872">
    <w:name w:val="样式 4024 10 磅"/>
    <w:pPr>
      <w:widowControl w:val="0"/>
      <w:jc w:val="both"/>
    </w:pPr>
    <w:rPr>
      <w:rFonts w:ascii="Times New Roman" w:eastAsia="宋体" w:cs="Times New Roman" w:hAnsi="Times New Roman"/>
      <w:kern w:val="2"/>
      <w:sz w:val="21"/>
      <w:szCs w:val="21"/>
      <w:lang w:val="en-US" w:eastAsia="zh-CN" w:bidi="ar-SA"/>
    </w:rPr>
  </w:style>
  <w:style w:type="paragraph" w:customStyle="1" w:styleId="6873">
    <w:name w:val="样式 4025 10 磅"/>
    <w:pPr>
      <w:widowControl w:val="0"/>
      <w:jc w:val="both"/>
    </w:pPr>
    <w:rPr>
      <w:rFonts w:ascii="Times New Roman" w:eastAsia="宋体" w:cs="Times New Roman" w:hAnsi="Times New Roman"/>
      <w:kern w:val="2"/>
      <w:sz w:val="21"/>
      <w:szCs w:val="21"/>
      <w:lang w:val="en-US" w:eastAsia="zh-CN" w:bidi="ar-SA"/>
    </w:rPr>
  </w:style>
  <w:style w:type="paragraph" w:customStyle="1" w:styleId="6874">
    <w:name w:val="样式 4026 10 磅"/>
    <w:pPr>
      <w:widowControl w:val="0"/>
      <w:jc w:val="both"/>
    </w:pPr>
    <w:rPr>
      <w:rFonts w:ascii="Calibri" w:eastAsia="宋体" w:cs="Arial" w:hAnsi="Calibri"/>
      <w:kern w:val="2"/>
      <w:sz w:val="21"/>
      <w:szCs w:val="22"/>
      <w:lang w:val="en-US" w:eastAsia="zh-CN" w:bidi="ar-SA"/>
    </w:rPr>
  </w:style>
  <w:style w:type="paragraph" w:customStyle="1" w:styleId="6875">
    <w:name w:val="样式 4027 10 磅"/>
    <w:pPr>
      <w:widowControl w:val="0"/>
      <w:suppressAutoHyphens/>
      <w:jc w:val="both"/>
    </w:pPr>
    <w:rPr>
      <w:rFonts w:ascii="Calibri" w:eastAsia="宋体" w:cs="Arial" w:hAnsi="Calibri"/>
      <w:kern w:val="2"/>
      <w:sz w:val="21"/>
      <w:szCs w:val="22"/>
      <w:lang w:val="en-US" w:eastAsia="zh-CN" w:bidi="ar-SA"/>
    </w:rPr>
  </w:style>
  <w:style w:type="paragraph" w:customStyle="1" w:styleId="6876">
    <w:name w:val="样式 2134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877">
    <w:name w:val="样式 213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878">
    <w:name w:val="样式 4028 10 磅"/>
    <w:pPr>
      <w:widowControl w:val="0"/>
      <w:jc w:val="both"/>
    </w:pPr>
    <w:rPr>
      <w:rFonts w:ascii="Calibri" w:eastAsia="宋体" w:cs="Arial" w:hAnsi="Calibri"/>
      <w:kern w:val="2"/>
      <w:sz w:val="21"/>
      <w:szCs w:val="22"/>
      <w:lang w:val="en-US" w:eastAsia="zh-CN" w:bidi="ar-SA"/>
    </w:rPr>
  </w:style>
  <w:style w:type="paragraph" w:customStyle="1" w:styleId="6879">
    <w:name w:val="样式 4029 10 磅"/>
    <w:pPr>
      <w:widowControl w:val="0"/>
      <w:suppressAutoHyphens/>
      <w:jc w:val="both"/>
    </w:pPr>
    <w:rPr>
      <w:rFonts w:ascii="宋体" w:eastAsia="宋体" w:cs="Courier New"/>
      <w:kern w:val="2"/>
      <w:sz w:val="21"/>
      <w:szCs w:val="21"/>
      <w:lang w:val="en-US" w:eastAsia="zh-CN" w:bidi="ar-SA"/>
    </w:rPr>
  </w:style>
  <w:style w:type="paragraph" w:customStyle="1" w:styleId="6880">
    <w:name w:val="样式 213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6881">
    <w:name w:val="样式 4030 10 磅"/>
    <w:pPr>
      <w:widowControl w:val="0"/>
      <w:jc w:val="both"/>
    </w:pPr>
    <w:rPr>
      <w:rFonts w:ascii="Times New Roman" w:eastAsia="宋体" w:cs="Times New Roman" w:hAnsi="Times New Roman"/>
      <w:kern w:val="2"/>
      <w:sz w:val="21"/>
      <w:szCs w:val="21"/>
      <w:lang w:val="en-US" w:eastAsia="zh-CN" w:bidi="ar-SA"/>
    </w:rPr>
  </w:style>
  <w:style w:type="paragraph" w:customStyle="1" w:styleId="6882">
    <w:name w:val="样式 4031 10 磅"/>
    <w:pPr>
      <w:widowControl w:val="0"/>
      <w:jc w:val="both"/>
    </w:pPr>
    <w:rPr>
      <w:rFonts w:ascii="Times New Roman" w:eastAsia="宋体" w:cs="Times New Roman" w:hAnsi="Times New Roman"/>
      <w:kern w:val="2"/>
      <w:sz w:val="21"/>
      <w:szCs w:val="21"/>
      <w:lang w:val="en-US" w:eastAsia="zh-CN" w:bidi="ar-SA"/>
    </w:rPr>
  </w:style>
  <w:style w:type="paragraph" w:customStyle="1" w:styleId="6883">
    <w:name w:val="样式 4032 10 磅"/>
    <w:pPr>
      <w:widowControl w:val="0"/>
      <w:jc w:val="both"/>
    </w:pPr>
    <w:rPr>
      <w:rFonts w:ascii="Times New Roman" w:eastAsia="宋体" w:cs="Times New Roman" w:hAnsi="Times New Roman"/>
      <w:kern w:val="2"/>
      <w:sz w:val="21"/>
      <w:szCs w:val="21"/>
      <w:lang w:val="en-US" w:eastAsia="zh-CN" w:bidi="ar-SA"/>
    </w:rPr>
  </w:style>
  <w:style w:type="paragraph" w:customStyle="1" w:styleId="6884">
    <w:name w:val="样式 4033 10 磅"/>
    <w:pPr>
      <w:widowControl w:val="0"/>
      <w:suppressAutoHyphens/>
      <w:jc w:val="both"/>
    </w:pPr>
    <w:rPr>
      <w:rFonts w:ascii="等线" w:eastAsia="宋体" w:cs="Times New Roman" w:hAnsi="等线"/>
      <w:kern w:val="2"/>
      <w:sz w:val="21"/>
      <w:szCs w:val="21"/>
      <w:lang w:val="en-US" w:eastAsia="zh-CN" w:bidi="ar-SA"/>
    </w:rPr>
  </w:style>
  <w:style w:type="paragraph" w:customStyle="1" w:styleId="6885">
    <w:name w:val="样式 4034 10 磅"/>
    <w:pPr>
      <w:widowControl w:val="0"/>
      <w:suppressAutoHyphens/>
      <w:jc w:val="both"/>
    </w:pPr>
    <w:rPr>
      <w:rFonts w:ascii="等线" w:eastAsia="宋体" w:cs="Times New Roman" w:hAnsi="等线"/>
      <w:kern w:val="2"/>
      <w:sz w:val="21"/>
      <w:szCs w:val="21"/>
      <w:lang w:val="en-US" w:eastAsia="zh-CN" w:bidi="ar-SA"/>
    </w:rPr>
  </w:style>
  <w:style w:type="paragraph" w:customStyle="1" w:styleId="6886">
    <w:name w:val="样式 4035 10 磅"/>
    <w:pPr>
      <w:widowControl w:val="0"/>
      <w:suppressAutoHyphens/>
      <w:jc w:val="both"/>
    </w:pPr>
    <w:rPr>
      <w:rFonts w:ascii="等线" w:eastAsia="宋体" w:cs="Times New Roman" w:hAnsi="等线"/>
      <w:kern w:val="2"/>
      <w:sz w:val="21"/>
      <w:szCs w:val="21"/>
      <w:lang w:val="en-US" w:eastAsia="zh-CN" w:bidi="ar-SA"/>
    </w:rPr>
  </w:style>
  <w:style w:type="paragraph" w:customStyle="1" w:styleId="6887">
    <w:name w:val="样式 4036 10 磅"/>
    <w:pPr>
      <w:widowControl w:val="0"/>
      <w:suppressAutoHyphens/>
      <w:jc w:val="both"/>
    </w:pPr>
    <w:rPr>
      <w:rFonts w:ascii="等线" w:eastAsia="宋体" w:cs="Times New Roman" w:hAnsi="等线"/>
      <w:kern w:val="2"/>
      <w:sz w:val="21"/>
      <w:szCs w:val="21"/>
      <w:lang w:val="en-US" w:eastAsia="zh-CN" w:bidi="ar-SA"/>
    </w:rPr>
  </w:style>
  <w:style w:type="paragraph" w:customStyle="1" w:styleId="6888">
    <w:name w:val="样式 4037 10 磅"/>
    <w:pPr>
      <w:widowControl w:val="0"/>
      <w:suppressAutoHyphens/>
      <w:jc w:val="both"/>
    </w:pPr>
    <w:rPr>
      <w:rFonts w:ascii="等线" w:eastAsia="宋体" w:cs="Times New Roman" w:hAnsi="等线"/>
      <w:kern w:val="2"/>
      <w:sz w:val="21"/>
      <w:szCs w:val="21"/>
      <w:lang w:val="en-US" w:eastAsia="zh-CN" w:bidi="ar-SA"/>
    </w:rPr>
  </w:style>
  <w:style w:type="paragraph" w:customStyle="1" w:styleId="6889">
    <w:name w:val="样式 4038 10 磅"/>
    <w:pPr>
      <w:widowControl w:val="0"/>
      <w:suppressAutoHyphens/>
      <w:jc w:val="both"/>
    </w:pPr>
    <w:rPr>
      <w:rFonts w:ascii="等线" w:eastAsia="宋体" w:cs="Times New Roman" w:hAnsi="等线"/>
      <w:kern w:val="2"/>
      <w:sz w:val="21"/>
      <w:szCs w:val="21"/>
      <w:lang w:val="en-US" w:eastAsia="zh-CN" w:bidi="ar-SA"/>
    </w:rPr>
  </w:style>
  <w:style w:type="paragraph" w:customStyle="1" w:styleId="6890">
    <w:name w:val="样式 4039 10 磅"/>
    <w:pPr>
      <w:widowControl w:val="0"/>
      <w:jc w:val="both"/>
    </w:pPr>
    <w:rPr>
      <w:rFonts w:ascii="Times New Roman" w:eastAsia="宋体" w:cs="Times New Roman" w:hAnsi="Times New Roman"/>
      <w:kern w:val="2"/>
      <w:sz w:val="21"/>
      <w:szCs w:val="21"/>
      <w:lang w:val="en-US" w:eastAsia="zh-CN" w:bidi="ar-SA"/>
    </w:rPr>
  </w:style>
  <w:style w:type="paragraph" w:customStyle="1" w:styleId="6891">
    <w:name w:val="样式 4040 10 磅"/>
    <w:pPr>
      <w:widowControl w:val="0"/>
      <w:jc w:val="both"/>
    </w:pPr>
    <w:rPr>
      <w:rFonts w:ascii="Times New Roman" w:eastAsia="宋体" w:cs="Times New Roman" w:hAnsi="Times New Roman"/>
      <w:kern w:val="2"/>
      <w:sz w:val="21"/>
      <w:szCs w:val="21"/>
      <w:lang w:val="en-US" w:eastAsia="zh-CN" w:bidi="ar-SA"/>
    </w:rPr>
  </w:style>
  <w:style w:type="paragraph" w:customStyle="1" w:styleId="6892">
    <w:name w:val="样式 4041 10 磅"/>
    <w:pPr>
      <w:widowControl w:val="0"/>
      <w:jc w:val="both"/>
    </w:pPr>
    <w:rPr>
      <w:rFonts w:ascii="Times New Roman" w:eastAsia="宋体" w:cs="Times New Roman" w:hAnsi="Times New Roman"/>
      <w:kern w:val="2"/>
      <w:sz w:val="21"/>
      <w:szCs w:val="21"/>
      <w:lang w:val="en-US" w:eastAsia="zh-CN" w:bidi="ar-SA"/>
    </w:rPr>
  </w:style>
  <w:style w:type="paragraph" w:customStyle="1" w:styleId="6893">
    <w:name w:val="样式 4042 10 磅"/>
    <w:pPr>
      <w:widowControl w:val="0"/>
      <w:jc w:val="both"/>
    </w:pPr>
    <w:rPr>
      <w:rFonts w:ascii="Times New Roman" w:eastAsia="宋体" w:cs="Times New Roman" w:hAnsi="Times New Roman"/>
      <w:kern w:val="2"/>
      <w:sz w:val="21"/>
      <w:szCs w:val="21"/>
      <w:lang w:val="en-US" w:eastAsia="zh-CN" w:bidi="ar-SA"/>
    </w:rPr>
  </w:style>
  <w:style w:type="paragraph" w:customStyle="1" w:styleId="6894">
    <w:name w:val="样式 4043 10 磅"/>
    <w:pPr>
      <w:widowControl w:val="0"/>
      <w:suppressAutoHyphens/>
      <w:jc w:val="both"/>
    </w:pPr>
    <w:rPr>
      <w:rFonts w:ascii="等线" w:eastAsia="宋体" w:cs="Times New Roman" w:hAnsi="等线"/>
      <w:kern w:val="2"/>
      <w:sz w:val="21"/>
      <w:szCs w:val="21"/>
      <w:lang w:val="en-US" w:eastAsia="zh-CN" w:bidi="ar-SA"/>
    </w:rPr>
  </w:style>
  <w:style w:type="paragraph" w:customStyle="1" w:styleId="6895">
    <w:name w:val="样式 4044 10 磅"/>
    <w:pPr>
      <w:widowControl w:val="0"/>
      <w:jc w:val="both"/>
    </w:pPr>
    <w:rPr>
      <w:rFonts w:ascii="Times New Roman" w:eastAsia="宋体" w:cs="Times New Roman" w:hAnsi="Times New Roman"/>
      <w:kern w:val="2"/>
      <w:sz w:val="21"/>
      <w:szCs w:val="21"/>
      <w:lang w:val="en-US" w:eastAsia="zh-CN" w:bidi="ar-SA"/>
    </w:rPr>
  </w:style>
  <w:style w:type="paragraph" w:customStyle="1" w:styleId="6896">
    <w:name w:val="样式 4045 10 磅"/>
    <w:pPr>
      <w:widowControl w:val="0"/>
      <w:jc w:val="both"/>
    </w:pPr>
    <w:rPr>
      <w:rFonts w:ascii="Times New Roman" w:eastAsia="宋体" w:cs="Times New Roman" w:hAnsi="Times New Roman"/>
      <w:kern w:val="2"/>
      <w:sz w:val="21"/>
      <w:szCs w:val="21"/>
      <w:lang w:val="en-US" w:eastAsia="zh-CN" w:bidi="ar-SA"/>
    </w:rPr>
  </w:style>
  <w:style w:type="paragraph" w:customStyle="1" w:styleId="6897">
    <w:name w:val="样式 4046 10 磅"/>
    <w:pPr>
      <w:widowControl w:val="0"/>
      <w:jc w:val="both"/>
    </w:pPr>
    <w:rPr>
      <w:rFonts w:ascii="Times New Roman" w:eastAsia="宋体" w:cs="Times New Roman" w:hAnsi="Times New Roman"/>
      <w:kern w:val="2"/>
      <w:sz w:val="21"/>
      <w:szCs w:val="21"/>
      <w:lang w:val="en-US" w:eastAsia="zh-CN" w:bidi="ar-SA"/>
    </w:rPr>
  </w:style>
  <w:style w:type="paragraph" w:customStyle="1" w:styleId="6898">
    <w:name w:val="样式 4047 10 磅"/>
    <w:pPr>
      <w:widowControl w:val="0"/>
      <w:suppressAutoHyphens/>
      <w:jc w:val="both"/>
    </w:pPr>
    <w:rPr>
      <w:rFonts w:ascii="等线" w:eastAsia="宋体" w:cs="Times New Roman" w:hAnsi="等线"/>
      <w:kern w:val="2"/>
      <w:sz w:val="21"/>
      <w:szCs w:val="21"/>
      <w:lang w:val="en-US" w:eastAsia="zh-CN" w:bidi="ar-SA"/>
    </w:rPr>
  </w:style>
  <w:style w:type="paragraph" w:customStyle="1" w:styleId="6899">
    <w:name w:val="样式 4048 10 磅"/>
    <w:pPr>
      <w:widowControl w:val="0"/>
      <w:jc w:val="both"/>
    </w:pPr>
    <w:rPr>
      <w:rFonts w:ascii="Times New Roman" w:eastAsia="宋体" w:cs="Times New Roman" w:hAnsi="Times New Roman"/>
      <w:kern w:val="2"/>
      <w:sz w:val="21"/>
      <w:szCs w:val="21"/>
      <w:lang w:val="en-US" w:eastAsia="zh-CN" w:bidi="ar-SA"/>
    </w:rPr>
  </w:style>
  <w:style w:type="paragraph" w:customStyle="1" w:styleId="6900">
    <w:name w:val="样式 4049 10 磅"/>
    <w:pPr>
      <w:widowControl w:val="0"/>
      <w:jc w:val="both"/>
    </w:pPr>
    <w:rPr>
      <w:rFonts w:ascii="Times New Roman" w:eastAsia="宋体" w:cs="Times New Roman" w:hAnsi="Times New Roman"/>
      <w:kern w:val="2"/>
      <w:sz w:val="21"/>
      <w:szCs w:val="21"/>
      <w:lang w:val="en-US" w:eastAsia="zh-CN" w:bidi="ar-SA"/>
    </w:rPr>
  </w:style>
  <w:style w:type="paragraph" w:customStyle="1" w:styleId="6901">
    <w:name w:val="样式 4050 10 磅"/>
    <w:pPr>
      <w:widowControl w:val="0"/>
      <w:jc w:val="both"/>
    </w:pPr>
    <w:rPr>
      <w:rFonts w:ascii="Times New Roman" w:eastAsia="宋体" w:cs="Times New Roman" w:hAnsi="Times New Roman"/>
      <w:kern w:val="2"/>
      <w:sz w:val="21"/>
      <w:szCs w:val="21"/>
      <w:lang w:val="en-US" w:eastAsia="zh-CN" w:bidi="ar-SA"/>
    </w:rPr>
  </w:style>
  <w:style w:type="paragraph" w:customStyle="1" w:styleId="6902">
    <w:name w:val="样式 4051 10 磅"/>
    <w:pPr>
      <w:widowControl w:val="0"/>
      <w:suppressAutoHyphens/>
      <w:jc w:val="both"/>
    </w:pPr>
    <w:rPr>
      <w:rFonts w:ascii="等线" w:eastAsia="宋体" w:cs="Times New Roman" w:hAnsi="等线"/>
      <w:kern w:val="2"/>
      <w:sz w:val="21"/>
      <w:szCs w:val="21"/>
      <w:lang w:val="en-US" w:eastAsia="zh-CN" w:bidi="ar-SA"/>
    </w:rPr>
  </w:style>
  <w:style w:type="paragraph" w:customStyle="1" w:styleId="6903">
    <w:name w:val="样式 4052 10 磅"/>
    <w:pPr>
      <w:widowControl w:val="0"/>
      <w:jc w:val="both"/>
    </w:pPr>
    <w:rPr>
      <w:rFonts w:ascii="Times New Roman" w:eastAsia="宋体" w:cs="Times New Roman" w:hAnsi="Times New Roman"/>
      <w:kern w:val="2"/>
      <w:sz w:val="21"/>
      <w:szCs w:val="21"/>
      <w:lang w:val="en-US" w:eastAsia="zh-CN" w:bidi="ar-SA"/>
    </w:rPr>
  </w:style>
  <w:style w:type="paragraph" w:customStyle="1" w:styleId="6904">
    <w:name w:val="样式 4053 10 磅"/>
    <w:pPr>
      <w:widowControl w:val="0"/>
      <w:jc w:val="both"/>
    </w:pPr>
    <w:rPr>
      <w:rFonts w:ascii="Times New Roman" w:eastAsia="宋体" w:cs="Times New Roman" w:hAnsi="Times New Roman"/>
      <w:kern w:val="2"/>
      <w:sz w:val="21"/>
      <w:szCs w:val="21"/>
      <w:lang w:val="en-US" w:eastAsia="zh-CN" w:bidi="ar-SA"/>
    </w:rPr>
  </w:style>
  <w:style w:type="paragraph" w:customStyle="1" w:styleId="6905">
    <w:name w:val="样式 4054 10 磅"/>
    <w:pPr>
      <w:widowControl w:val="0"/>
      <w:jc w:val="both"/>
    </w:pPr>
    <w:rPr>
      <w:rFonts w:ascii="Times New Roman" w:eastAsia="宋体" w:cs="Times New Roman" w:hAnsi="Times New Roman"/>
      <w:kern w:val="2"/>
      <w:sz w:val="21"/>
      <w:szCs w:val="21"/>
      <w:lang w:val="en-US" w:eastAsia="zh-CN" w:bidi="ar-SA"/>
    </w:rPr>
  </w:style>
  <w:style w:type="paragraph" w:customStyle="1" w:styleId="6906">
    <w:name w:val="样式 4055 10 磅"/>
    <w:pPr>
      <w:widowControl w:val="0"/>
      <w:suppressAutoHyphens/>
      <w:jc w:val="both"/>
    </w:pPr>
    <w:rPr>
      <w:rFonts w:ascii="等线" w:eastAsia="宋体" w:cs="Times New Roman" w:hAnsi="等线"/>
      <w:kern w:val="2"/>
      <w:sz w:val="21"/>
      <w:szCs w:val="21"/>
      <w:lang w:val="en-US" w:eastAsia="zh-CN" w:bidi="ar-SA"/>
    </w:rPr>
  </w:style>
  <w:style w:type="paragraph" w:customStyle="1" w:styleId="6907">
    <w:name w:val="样式 4056 10 磅"/>
    <w:pPr>
      <w:widowControl w:val="0"/>
      <w:suppressAutoHyphens/>
      <w:jc w:val="both"/>
    </w:pPr>
    <w:rPr>
      <w:rFonts w:ascii="等线" w:eastAsia="宋体" w:cs="Times New Roman" w:hAnsi="等线"/>
      <w:kern w:val="2"/>
      <w:sz w:val="21"/>
      <w:szCs w:val="21"/>
      <w:lang w:val="en-US" w:eastAsia="zh-CN" w:bidi="ar-SA"/>
    </w:rPr>
  </w:style>
  <w:style w:type="paragraph" w:customStyle="1" w:styleId="6908">
    <w:name w:val="样式 4057 10 磅"/>
    <w:pPr>
      <w:widowControl w:val="0"/>
      <w:jc w:val="both"/>
    </w:pPr>
    <w:rPr>
      <w:rFonts w:ascii="Times New Roman" w:eastAsia="宋体" w:cs="Times New Roman" w:hAnsi="Times New Roman"/>
      <w:kern w:val="2"/>
      <w:sz w:val="21"/>
      <w:szCs w:val="21"/>
      <w:lang w:val="en-US" w:eastAsia="zh-CN" w:bidi="ar-SA"/>
    </w:rPr>
  </w:style>
  <w:style w:type="paragraph" w:customStyle="1" w:styleId="6909">
    <w:name w:val="样式 4058 10 磅"/>
    <w:pPr>
      <w:widowControl w:val="0"/>
      <w:jc w:val="both"/>
    </w:pPr>
    <w:rPr>
      <w:rFonts w:ascii="Times New Roman" w:eastAsia="宋体" w:cs="Times New Roman" w:hAnsi="Times New Roman"/>
      <w:kern w:val="2"/>
      <w:sz w:val="21"/>
      <w:szCs w:val="21"/>
      <w:lang w:val="en-US" w:eastAsia="zh-CN" w:bidi="ar-SA"/>
    </w:rPr>
  </w:style>
  <w:style w:type="paragraph" w:customStyle="1" w:styleId="6910">
    <w:name w:val="样式 4059 10 磅"/>
    <w:pPr>
      <w:widowControl w:val="0"/>
      <w:suppressAutoHyphens/>
      <w:jc w:val="both"/>
    </w:pPr>
    <w:rPr>
      <w:rFonts w:ascii="等线" w:eastAsia="宋体" w:cs="Times New Roman" w:hAnsi="等线"/>
      <w:kern w:val="2"/>
      <w:sz w:val="21"/>
      <w:szCs w:val="21"/>
      <w:lang w:val="en-US" w:eastAsia="zh-CN" w:bidi="ar-SA"/>
    </w:rPr>
  </w:style>
  <w:style w:type="paragraph" w:customStyle="1" w:styleId="6911">
    <w:name w:val="样式 4060 10 磅"/>
    <w:pPr>
      <w:widowControl w:val="0"/>
      <w:jc w:val="both"/>
    </w:pPr>
    <w:rPr>
      <w:rFonts w:ascii="Times New Roman" w:eastAsia="宋体" w:cs="Times New Roman" w:hAnsi="Times New Roman"/>
      <w:kern w:val="2"/>
      <w:sz w:val="21"/>
      <w:szCs w:val="21"/>
      <w:lang w:val="en-US" w:eastAsia="zh-CN" w:bidi="ar-SA"/>
    </w:rPr>
  </w:style>
  <w:style w:type="paragraph" w:customStyle="1" w:styleId="6912">
    <w:name w:val="样式 4061 10 磅"/>
    <w:pPr>
      <w:widowControl w:val="0"/>
      <w:jc w:val="both"/>
    </w:pPr>
    <w:rPr>
      <w:rFonts w:ascii="Times New Roman" w:eastAsia="宋体" w:cs="Times New Roman" w:hAnsi="Times New Roman"/>
      <w:kern w:val="2"/>
      <w:sz w:val="21"/>
      <w:szCs w:val="21"/>
      <w:lang w:val="en-US" w:eastAsia="zh-CN" w:bidi="ar-SA"/>
    </w:rPr>
  </w:style>
  <w:style w:type="paragraph" w:customStyle="1" w:styleId="6913">
    <w:name w:val="样式 4062 10 磅"/>
    <w:pPr>
      <w:widowControl w:val="0"/>
      <w:suppressAutoHyphens/>
      <w:jc w:val="both"/>
    </w:pPr>
    <w:rPr>
      <w:rFonts w:ascii="等线" w:eastAsia="宋体" w:cs="Times New Roman" w:hAnsi="等线"/>
      <w:kern w:val="2"/>
      <w:sz w:val="21"/>
      <w:szCs w:val="21"/>
      <w:lang w:val="en-US" w:eastAsia="zh-CN" w:bidi="ar-SA"/>
    </w:rPr>
  </w:style>
  <w:style w:type="paragraph" w:customStyle="1" w:styleId="6914">
    <w:name w:val="样式 4063 10 磅"/>
    <w:pPr>
      <w:widowControl w:val="0"/>
      <w:jc w:val="both"/>
    </w:pPr>
    <w:rPr>
      <w:rFonts w:ascii="Times New Roman" w:eastAsia="宋体" w:cs="Times New Roman" w:hAnsi="Times New Roman"/>
      <w:kern w:val="2"/>
      <w:sz w:val="21"/>
      <w:szCs w:val="21"/>
      <w:lang w:val="en-US" w:eastAsia="zh-CN" w:bidi="ar-SA"/>
    </w:rPr>
  </w:style>
  <w:style w:type="paragraph" w:customStyle="1" w:styleId="6915">
    <w:name w:val="样式 21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916">
    <w:name w:val="样式 4064 10 磅"/>
    <w:pPr>
      <w:widowControl w:val="0"/>
      <w:suppressAutoHyphens/>
      <w:jc w:val="both"/>
    </w:pPr>
    <w:rPr>
      <w:rFonts w:ascii="等线" w:eastAsia="宋体" w:cs="Times New Roman" w:hAnsi="等线"/>
      <w:kern w:val="2"/>
      <w:sz w:val="21"/>
      <w:szCs w:val="24"/>
      <w:lang w:val="en-US" w:eastAsia="zh-CN" w:bidi="ar-SA"/>
    </w:rPr>
  </w:style>
  <w:style w:type="paragraph" w:customStyle="1" w:styleId="6917">
    <w:name w:val="样式 590 小四"/>
    <w:pPr>
      <w:widowControl w:val="0"/>
      <w:spacing w:line="240" w:lineRule="auto"/>
      <w:jc w:val="left"/>
    </w:pPr>
    <w:rPr>
      <w:rFonts w:ascii="宋体" w:eastAsia="宋体" w:cs="Times New Roman"/>
      <w:kern w:val="2"/>
      <w:sz w:val="24"/>
      <w:szCs w:val="21"/>
      <w:lang w:val="en-US" w:eastAsia="zh-CN" w:bidi="ar-SA"/>
    </w:rPr>
  </w:style>
  <w:style w:type="paragraph" w:customStyle="1" w:styleId="6918">
    <w:name w:val="样式 591 小四"/>
    <w:pPr>
      <w:widowControl w:val="0"/>
      <w:spacing w:line="240" w:lineRule="auto"/>
      <w:jc w:val="left"/>
    </w:pPr>
    <w:rPr>
      <w:rFonts w:ascii="宋体" w:eastAsia="宋体" w:cs="Times New Roman"/>
      <w:kern w:val="2"/>
      <w:sz w:val="24"/>
      <w:szCs w:val="21"/>
      <w:lang w:val="en-US" w:eastAsia="zh-CN" w:bidi="ar-SA"/>
    </w:rPr>
  </w:style>
  <w:style w:type="paragraph" w:customStyle="1" w:styleId="6919">
    <w:name w:val="样式 4065 10 磅"/>
    <w:pPr>
      <w:widowControl w:val="0"/>
      <w:jc w:val="both"/>
    </w:pPr>
    <w:rPr>
      <w:rFonts w:ascii="Times New Roman" w:eastAsia="宋体" w:cs="Times New Roman" w:hAnsi="Times New Roman"/>
      <w:kern w:val="2"/>
      <w:sz w:val="21"/>
      <w:szCs w:val="21"/>
      <w:lang w:val="en-US" w:eastAsia="zh-CN" w:bidi="ar-SA"/>
    </w:rPr>
  </w:style>
  <w:style w:type="paragraph" w:customStyle="1" w:styleId="6920">
    <w:name w:val="样式 4066 10 磅"/>
    <w:pPr>
      <w:widowControl w:val="0"/>
      <w:jc w:val="both"/>
    </w:pPr>
    <w:rPr>
      <w:rFonts w:ascii="Times New Roman" w:eastAsia="宋体" w:cs="Times New Roman" w:hAnsi="Times New Roman"/>
      <w:kern w:val="2"/>
      <w:sz w:val="21"/>
      <w:szCs w:val="21"/>
      <w:lang w:val="en-US" w:eastAsia="zh-CN" w:bidi="ar-SA"/>
    </w:rPr>
  </w:style>
  <w:style w:type="paragraph" w:customStyle="1" w:styleId="6921">
    <w:name w:val="样式 4067 10 磅"/>
    <w:pPr>
      <w:widowControl w:val="0"/>
      <w:suppressAutoHyphens/>
      <w:jc w:val="both"/>
    </w:pPr>
    <w:rPr>
      <w:rFonts w:ascii="等线" w:eastAsia="宋体" w:cs="Times New Roman" w:hAnsi="等线"/>
      <w:kern w:val="2"/>
      <w:sz w:val="21"/>
      <w:szCs w:val="21"/>
      <w:lang w:val="en-US" w:eastAsia="zh-CN" w:bidi="ar-SA"/>
    </w:rPr>
  </w:style>
  <w:style w:type="paragraph" w:customStyle="1" w:styleId="6922">
    <w:name w:val="样式 592 小四"/>
    <w:pPr>
      <w:widowControl w:val="0"/>
    </w:pPr>
    <w:rPr>
      <w:rFonts w:ascii="宋体" w:eastAsia="宋体" w:cs="Times New Roman"/>
      <w:kern w:val="2"/>
      <w:sz w:val="24"/>
      <w:szCs w:val="21"/>
      <w:lang w:val="en-US" w:eastAsia="zh-CN" w:bidi="ar-SA"/>
    </w:rPr>
  </w:style>
  <w:style w:type="paragraph" w:customStyle="1" w:styleId="6923">
    <w:name w:val="样式 4068 10 磅"/>
    <w:pPr>
      <w:widowControl w:val="0"/>
      <w:jc w:val="both"/>
    </w:pPr>
    <w:rPr>
      <w:rFonts w:ascii="Times New Roman" w:eastAsia="宋体" w:cs="Times New Roman" w:hAnsi="Times New Roman"/>
      <w:kern w:val="2"/>
      <w:sz w:val="21"/>
      <w:szCs w:val="21"/>
      <w:lang w:val="en-US" w:eastAsia="zh-CN" w:bidi="ar-SA"/>
    </w:rPr>
  </w:style>
  <w:style w:type="paragraph" w:customStyle="1" w:styleId="6924">
    <w:name w:val="样式 4069 10 磅"/>
    <w:pPr>
      <w:widowControl w:val="0"/>
      <w:jc w:val="both"/>
    </w:pPr>
    <w:rPr>
      <w:rFonts w:ascii="Times New Roman" w:eastAsia="宋体" w:cs="Times New Roman" w:hAnsi="Times New Roman"/>
      <w:kern w:val="2"/>
      <w:sz w:val="21"/>
      <w:szCs w:val="21"/>
      <w:lang w:val="en-US" w:eastAsia="zh-CN" w:bidi="ar-SA"/>
    </w:rPr>
  </w:style>
  <w:style w:type="paragraph" w:customStyle="1" w:styleId="6925">
    <w:name w:val="样式 4070 10 磅"/>
    <w:pPr>
      <w:widowControl w:val="0"/>
      <w:jc w:val="both"/>
    </w:pPr>
    <w:rPr>
      <w:rFonts w:ascii="Times New Roman" w:eastAsia="宋体" w:cs="Times New Roman" w:hAnsi="Times New Roman"/>
      <w:kern w:val="2"/>
      <w:sz w:val="21"/>
      <w:szCs w:val="21"/>
      <w:lang w:val="en-US" w:eastAsia="zh-CN" w:bidi="ar-SA"/>
    </w:rPr>
  </w:style>
  <w:style w:type="paragraph" w:customStyle="1" w:styleId="6926">
    <w:name w:val="样式 4071 10 磅"/>
    <w:pPr>
      <w:widowControl w:val="0"/>
      <w:suppressAutoHyphens/>
      <w:jc w:val="both"/>
    </w:pPr>
    <w:rPr>
      <w:rFonts w:ascii="等线" w:eastAsia="宋体" w:cs="Times New Roman" w:hAnsi="等线"/>
      <w:kern w:val="2"/>
      <w:sz w:val="21"/>
      <w:szCs w:val="21"/>
      <w:lang w:val="en-US" w:eastAsia="zh-CN" w:bidi="ar-SA"/>
    </w:rPr>
  </w:style>
  <w:style w:type="paragraph" w:customStyle="1" w:styleId="6927">
    <w:name w:val="样式 4072 10 磅"/>
    <w:pPr>
      <w:widowControl w:val="0"/>
      <w:jc w:val="both"/>
    </w:pPr>
    <w:rPr>
      <w:rFonts w:ascii="Times New Roman" w:eastAsia="宋体" w:cs="Times New Roman" w:hAnsi="Times New Roman"/>
      <w:kern w:val="2"/>
      <w:sz w:val="21"/>
      <w:szCs w:val="21"/>
      <w:lang w:val="en-US" w:eastAsia="zh-CN" w:bidi="ar-SA"/>
    </w:rPr>
  </w:style>
  <w:style w:type="paragraph" w:customStyle="1" w:styleId="6928">
    <w:name w:val="样式 4073 10 磅"/>
    <w:pPr>
      <w:widowControl w:val="0"/>
      <w:jc w:val="both"/>
    </w:pPr>
    <w:rPr>
      <w:rFonts w:ascii="Times New Roman" w:eastAsia="宋体" w:cs="Times New Roman" w:hAnsi="Times New Roman"/>
      <w:kern w:val="2"/>
      <w:sz w:val="21"/>
      <w:szCs w:val="21"/>
      <w:lang w:val="en-US" w:eastAsia="zh-CN" w:bidi="ar-SA"/>
    </w:rPr>
  </w:style>
  <w:style w:type="paragraph" w:customStyle="1" w:styleId="6929">
    <w:name w:val="样式 4074 10 磅"/>
    <w:pPr>
      <w:widowControl w:val="0"/>
      <w:jc w:val="both"/>
    </w:pPr>
    <w:rPr>
      <w:rFonts w:ascii="Times New Roman" w:eastAsia="宋体" w:cs="Times New Roman" w:hAnsi="Times New Roman"/>
      <w:kern w:val="2"/>
      <w:sz w:val="21"/>
      <w:szCs w:val="21"/>
      <w:lang w:val="en-US" w:eastAsia="zh-CN" w:bidi="ar-SA"/>
    </w:rPr>
  </w:style>
  <w:style w:type="paragraph" w:customStyle="1" w:styleId="6930">
    <w:name w:val="样式 4075 10 磅"/>
    <w:pPr>
      <w:widowControl w:val="0"/>
      <w:jc w:val="both"/>
    </w:pPr>
    <w:rPr>
      <w:rFonts w:ascii="Times New Roman" w:eastAsia="宋体" w:cs="Times New Roman" w:hAnsi="Times New Roman"/>
      <w:kern w:val="2"/>
      <w:sz w:val="21"/>
      <w:szCs w:val="21"/>
      <w:lang w:val="en-US" w:eastAsia="zh-CN" w:bidi="ar-SA"/>
    </w:rPr>
  </w:style>
  <w:style w:type="paragraph" w:customStyle="1" w:styleId="6931">
    <w:name w:val="样式 4076 10 磅"/>
    <w:pPr>
      <w:widowControl w:val="0"/>
      <w:jc w:val="both"/>
    </w:pPr>
    <w:rPr>
      <w:rFonts w:ascii="Times New Roman" w:eastAsia="宋体" w:cs="Times New Roman" w:hAnsi="Times New Roman"/>
      <w:kern w:val="2"/>
      <w:sz w:val="21"/>
      <w:szCs w:val="21"/>
      <w:lang w:val="en-US" w:eastAsia="zh-CN" w:bidi="ar-SA"/>
    </w:rPr>
  </w:style>
  <w:style w:type="paragraph" w:customStyle="1" w:styleId="6932">
    <w:name w:val="样式 4077 10 磅"/>
    <w:pPr>
      <w:widowControl w:val="0"/>
      <w:suppressAutoHyphens/>
      <w:jc w:val="both"/>
    </w:pPr>
    <w:rPr>
      <w:rFonts w:ascii="等线" w:eastAsia="宋体" w:cs="Times New Roman" w:hAnsi="等线"/>
      <w:kern w:val="2"/>
      <w:sz w:val="21"/>
      <w:szCs w:val="21"/>
      <w:lang w:val="en-US" w:eastAsia="zh-CN" w:bidi="ar-SA"/>
    </w:rPr>
  </w:style>
  <w:style w:type="paragraph" w:customStyle="1" w:styleId="6933">
    <w:name w:val="样式 4078 10 磅"/>
    <w:pPr>
      <w:widowControl w:val="0"/>
      <w:jc w:val="both"/>
    </w:pPr>
    <w:rPr>
      <w:rFonts w:ascii="Times New Roman" w:eastAsia="宋体" w:cs="Times New Roman" w:hAnsi="Times New Roman"/>
      <w:kern w:val="2"/>
      <w:sz w:val="21"/>
      <w:szCs w:val="21"/>
      <w:lang w:val="en-US" w:eastAsia="zh-CN" w:bidi="ar-SA"/>
    </w:rPr>
  </w:style>
  <w:style w:type="paragraph" w:customStyle="1" w:styleId="6934">
    <w:name w:val="样式 4079 10 磅"/>
    <w:pPr>
      <w:widowControl w:val="0"/>
      <w:jc w:val="both"/>
    </w:pPr>
    <w:rPr>
      <w:rFonts w:ascii="Times New Roman" w:eastAsia="宋体" w:cs="Times New Roman" w:hAnsi="Times New Roman"/>
      <w:kern w:val="2"/>
      <w:sz w:val="21"/>
      <w:szCs w:val="21"/>
      <w:lang w:val="en-US" w:eastAsia="zh-CN" w:bidi="ar-SA"/>
    </w:rPr>
  </w:style>
  <w:style w:type="paragraph" w:customStyle="1" w:styleId="6935">
    <w:name w:val="样式 4080 10 磅"/>
    <w:pPr>
      <w:widowControl w:val="0"/>
      <w:jc w:val="both"/>
    </w:pPr>
    <w:rPr>
      <w:rFonts w:ascii="Times New Roman" w:eastAsia="宋体" w:cs="Times New Roman" w:hAnsi="Times New Roman"/>
      <w:kern w:val="2"/>
      <w:sz w:val="21"/>
      <w:szCs w:val="21"/>
      <w:lang w:val="en-US" w:eastAsia="zh-CN" w:bidi="ar-SA"/>
    </w:rPr>
  </w:style>
  <w:style w:type="paragraph" w:customStyle="1" w:styleId="6936">
    <w:name w:val="样式 4081 10 磅"/>
    <w:pPr>
      <w:widowControl w:val="0"/>
      <w:jc w:val="both"/>
    </w:pPr>
    <w:rPr>
      <w:rFonts w:ascii="Times New Roman" w:eastAsia="宋体" w:cs="Times New Roman" w:hAnsi="Times New Roman"/>
      <w:kern w:val="2"/>
      <w:sz w:val="21"/>
      <w:szCs w:val="21"/>
      <w:lang w:val="en-US" w:eastAsia="zh-CN" w:bidi="ar-SA"/>
    </w:rPr>
  </w:style>
  <w:style w:type="paragraph" w:customStyle="1" w:styleId="6937">
    <w:name w:val="样式 4082 10 磅"/>
    <w:pPr>
      <w:widowControl w:val="0"/>
      <w:jc w:val="both"/>
    </w:pPr>
    <w:rPr>
      <w:rFonts w:ascii="Times New Roman" w:eastAsia="宋体" w:cs="Times New Roman" w:hAnsi="Times New Roman"/>
      <w:kern w:val="2"/>
      <w:sz w:val="21"/>
      <w:szCs w:val="21"/>
      <w:lang w:val="en-US" w:eastAsia="zh-CN" w:bidi="ar-SA"/>
    </w:rPr>
  </w:style>
  <w:style w:type="paragraph" w:customStyle="1" w:styleId="6938">
    <w:name w:val="样式 4083 10 磅"/>
    <w:pPr>
      <w:widowControl w:val="0"/>
      <w:suppressAutoHyphens/>
      <w:jc w:val="both"/>
    </w:pPr>
    <w:rPr>
      <w:rFonts w:ascii="等线" w:eastAsia="宋体" w:cs="Times New Roman" w:hAnsi="等线"/>
      <w:kern w:val="2"/>
      <w:sz w:val="21"/>
      <w:szCs w:val="21"/>
      <w:lang w:val="en-US" w:eastAsia="zh-CN" w:bidi="ar-SA"/>
    </w:rPr>
  </w:style>
  <w:style w:type="paragraph" w:customStyle="1" w:styleId="6939">
    <w:name w:val="样式 4084 10 磅"/>
    <w:pPr>
      <w:widowControl w:val="0"/>
      <w:jc w:val="both"/>
    </w:pPr>
    <w:rPr>
      <w:rFonts w:ascii="Times New Roman" w:eastAsia="宋体" w:cs="Times New Roman" w:hAnsi="Times New Roman"/>
      <w:kern w:val="2"/>
      <w:sz w:val="21"/>
      <w:szCs w:val="21"/>
      <w:lang w:val="en-US" w:eastAsia="zh-CN" w:bidi="ar-SA"/>
    </w:rPr>
  </w:style>
  <w:style w:type="paragraph" w:customStyle="1" w:styleId="6940">
    <w:name w:val="样式 4085 10 磅"/>
    <w:pPr>
      <w:widowControl w:val="0"/>
      <w:jc w:val="both"/>
    </w:pPr>
    <w:rPr>
      <w:rFonts w:ascii="Times New Roman" w:eastAsia="宋体" w:cs="Times New Roman" w:hAnsi="Times New Roman"/>
      <w:kern w:val="2"/>
      <w:sz w:val="21"/>
      <w:szCs w:val="21"/>
      <w:lang w:val="en-US" w:eastAsia="zh-CN" w:bidi="ar-SA"/>
    </w:rPr>
  </w:style>
  <w:style w:type="paragraph" w:customStyle="1" w:styleId="6941">
    <w:name w:val="样式 4086 10 磅"/>
    <w:pPr>
      <w:widowControl w:val="0"/>
      <w:jc w:val="both"/>
    </w:pPr>
    <w:rPr>
      <w:rFonts w:ascii="Times New Roman" w:eastAsia="宋体" w:cs="Times New Roman" w:hAnsi="Times New Roman"/>
      <w:kern w:val="2"/>
      <w:sz w:val="21"/>
      <w:szCs w:val="21"/>
      <w:lang w:val="en-US" w:eastAsia="zh-CN" w:bidi="ar-SA"/>
    </w:rPr>
  </w:style>
  <w:style w:type="paragraph" w:customStyle="1" w:styleId="6942">
    <w:name w:val="样式 4087 10 磅"/>
    <w:pPr>
      <w:widowControl w:val="0"/>
      <w:jc w:val="both"/>
    </w:pPr>
    <w:rPr>
      <w:rFonts w:ascii="Times New Roman" w:eastAsia="宋体" w:cs="Times New Roman" w:hAnsi="Times New Roman"/>
      <w:kern w:val="2"/>
      <w:sz w:val="21"/>
      <w:szCs w:val="21"/>
      <w:lang w:val="en-US" w:eastAsia="zh-CN" w:bidi="ar-SA"/>
    </w:rPr>
  </w:style>
  <w:style w:type="paragraph" w:customStyle="1" w:styleId="6943">
    <w:name w:val="样式 4088 10 磅"/>
    <w:pPr>
      <w:widowControl w:val="0"/>
      <w:jc w:val="both"/>
    </w:pPr>
    <w:rPr>
      <w:rFonts w:ascii="Times New Roman" w:eastAsia="宋体" w:cs="Times New Roman" w:hAnsi="Times New Roman"/>
      <w:kern w:val="2"/>
      <w:sz w:val="21"/>
      <w:szCs w:val="21"/>
      <w:lang w:val="en-US" w:eastAsia="zh-CN" w:bidi="ar-SA"/>
    </w:rPr>
  </w:style>
  <w:style w:type="paragraph" w:customStyle="1" w:styleId="6944">
    <w:name w:val="样式 4089 10 磅"/>
    <w:pPr>
      <w:widowControl w:val="0"/>
      <w:jc w:val="both"/>
    </w:pPr>
    <w:rPr>
      <w:rFonts w:ascii="Times New Roman" w:eastAsia="宋体" w:cs="Times New Roman" w:hAnsi="Times New Roman"/>
      <w:kern w:val="2"/>
      <w:sz w:val="21"/>
      <w:szCs w:val="21"/>
      <w:lang w:val="en-US" w:eastAsia="zh-CN" w:bidi="ar-SA"/>
    </w:rPr>
  </w:style>
  <w:style w:type="paragraph" w:customStyle="1" w:styleId="6945">
    <w:name w:val="样式 4090 10 磅"/>
    <w:pPr>
      <w:widowControl w:val="0"/>
      <w:jc w:val="both"/>
    </w:pPr>
    <w:rPr>
      <w:rFonts w:ascii="Times New Roman" w:eastAsia="宋体" w:cs="Times New Roman" w:hAnsi="Times New Roman"/>
      <w:kern w:val="2"/>
      <w:sz w:val="21"/>
      <w:szCs w:val="21"/>
      <w:lang w:val="en-US" w:eastAsia="zh-CN" w:bidi="ar-SA"/>
    </w:rPr>
  </w:style>
  <w:style w:type="paragraph" w:customStyle="1" w:styleId="6946">
    <w:name w:val="样式 4091 10 磅"/>
    <w:pPr>
      <w:widowControl w:val="0"/>
      <w:jc w:val="both"/>
    </w:pPr>
    <w:rPr>
      <w:rFonts w:ascii="Times New Roman" w:eastAsia="宋体" w:cs="Times New Roman" w:hAnsi="Times New Roman"/>
      <w:kern w:val="2"/>
      <w:sz w:val="21"/>
      <w:szCs w:val="21"/>
      <w:lang w:val="en-US" w:eastAsia="zh-CN" w:bidi="ar-SA"/>
    </w:rPr>
  </w:style>
  <w:style w:type="paragraph" w:customStyle="1" w:styleId="6947">
    <w:name w:val="样式 4092 10 磅"/>
    <w:pPr>
      <w:widowControl w:val="0"/>
      <w:jc w:val="both"/>
    </w:pPr>
    <w:rPr>
      <w:rFonts w:ascii="Times New Roman" w:eastAsia="宋体" w:cs="Times New Roman" w:hAnsi="Times New Roman"/>
      <w:kern w:val="2"/>
      <w:sz w:val="21"/>
      <w:szCs w:val="21"/>
      <w:lang w:val="en-US" w:eastAsia="zh-CN" w:bidi="ar-SA"/>
    </w:rPr>
  </w:style>
  <w:style w:type="paragraph" w:customStyle="1" w:styleId="6948">
    <w:name w:val="样式 4093 10 磅"/>
    <w:pPr>
      <w:widowControl w:val="0"/>
      <w:jc w:val="both"/>
    </w:pPr>
    <w:rPr>
      <w:rFonts w:ascii="Times New Roman" w:eastAsia="宋体" w:cs="Times New Roman" w:hAnsi="Times New Roman"/>
      <w:kern w:val="2"/>
      <w:sz w:val="21"/>
      <w:szCs w:val="21"/>
      <w:lang w:val="en-US" w:eastAsia="zh-CN" w:bidi="ar-SA"/>
    </w:rPr>
  </w:style>
  <w:style w:type="paragraph" w:customStyle="1" w:styleId="6949">
    <w:name w:val="样式 4094 10 磅"/>
    <w:pPr>
      <w:widowControl w:val="0"/>
      <w:jc w:val="both"/>
    </w:pPr>
    <w:rPr>
      <w:rFonts w:ascii="Times New Roman" w:eastAsia="宋体" w:cs="Times New Roman" w:hAnsi="Times New Roman"/>
      <w:kern w:val="2"/>
      <w:sz w:val="21"/>
      <w:szCs w:val="21"/>
      <w:lang w:val="en-US" w:eastAsia="zh-CN" w:bidi="ar-SA"/>
    </w:rPr>
  </w:style>
  <w:style w:type="paragraph" w:customStyle="1" w:styleId="6950">
    <w:name w:val="样式 4095 10 磅"/>
    <w:pPr>
      <w:widowControl w:val="0"/>
      <w:jc w:val="both"/>
    </w:pPr>
    <w:rPr>
      <w:rFonts w:ascii="Times New Roman" w:eastAsia="宋体" w:cs="Times New Roman" w:hAnsi="Times New Roman"/>
      <w:kern w:val="2"/>
      <w:sz w:val="21"/>
      <w:szCs w:val="21"/>
      <w:lang w:val="en-US" w:eastAsia="zh-CN" w:bidi="ar-SA"/>
    </w:rPr>
  </w:style>
  <w:style w:type="paragraph" w:customStyle="1" w:styleId="6951">
    <w:name w:val="样式 4096 10 磅"/>
    <w:pPr>
      <w:widowControl w:val="0"/>
      <w:jc w:val="both"/>
    </w:pPr>
    <w:rPr>
      <w:rFonts w:ascii="Times New Roman" w:eastAsia="宋体" w:cs="Times New Roman" w:hAnsi="Times New Roman"/>
      <w:kern w:val="2"/>
      <w:sz w:val="21"/>
      <w:szCs w:val="21"/>
      <w:lang w:val="en-US" w:eastAsia="zh-CN" w:bidi="ar-SA"/>
    </w:rPr>
  </w:style>
  <w:style w:type="paragraph" w:customStyle="1" w:styleId="6952">
    <w:name w:val="样式 4097 10 磅"/>
    <w:pPr>
      <w:widowControl w:val="0"/>
      <w:suppressAutoHyphens/>
      <w:jc w:val="both"/>
    </w:pPr>
    <w:rPr>
      <w:rFonts w:ascii="等线" w:eastAsia="宋体" w:cs="Times New Roman" w:hAnsi="等线"/>
      <w:kern w:val="2"/>
      <w:sz w:val="21"/>
      <w:szCs w:val="21"/>
      <w:lang w:val="en-US" w:eastAsia="zh-CN" w:bidi="ar-SA"/>
    </w:rPr>
  </w:style>
  <w:style w:type="paragraph" w:customStyle="1" w:styleId="6953">
    <w:name w:val="样式 4098 10 磅"/>
    <w:pPr>
      <w:widowControl w:val="0"/>
      <w:jc w:val="both"/>
    </w:pPr>
    <w:rPr>
      <w:rFonts w:ascii="Times New Roman" w:eastAsia="宋体" w:cs="Times New Roman" w:hAnsi="Times New Roman"/>
      <w:kern w:val="2"/>
      <w:sz w:val="21"/>
      <w:szCs w:val="21"/>
      <w:lang w:val="en-US" w:eastAsia="zh-CN" w:bidi="ar-SA"/>
    </w:rPr>
  </w:style>
  <w:style w:type="paragraph" w:customStyle="1" w:styleId="6954">
    <w:name w:val="样式 4099 10 磅"/>
    <w:pPr>
      <w:widowControl w:val="0"/>
      <w:jc w:val="both"/>
    </w:pPr>
    <w:rPr>
      <w:rFonts w:ascii="Times New Roman" w:eastAsia="宋体" w:cs="Times New Roman" w:hAnsi="Times New Roman"/>
      <w:kern w:val="2"/>
      <w:sz w:val="21"/>
      <w:szCs w:val="21"/>
      <w:lang w:val="en-US" w:eastAsia="zh-CN" w:bidi="ar-SA"/>
    </w:rPr>
  </w:style>
  <w:style w:type="paragraph" w:customStyle="1" w:styleId="6955">
    <w:name w:val="样式 4100 10 磅"/>
    <w:pPr>
      <w:widowControl w:val="0"/>
      <w:suppressAutoHyphens/>
      <w:jc w:val="both"/>
    </w:pPr>
    <w:rPr>
      <w:rFonts w:ascii="等线" w:eastAsia="宋体" w:cs="Times New Roman" w:hAnsi="等线"/>
      <w:kern w:val="2"/>
      <w:sz w:val="21"/>
      <w:szCs w:val="21"/>
      <w:lang w:val="en-US" w:eastAsia="zh-CN" w:bidi="ar-SA"/>
    </w:rPr>
  </w:style>
  <w:style w:type="paragraph" w:customStyle="1" w:styleId="6956">
    <w:name w:val="样式 21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957">
    <w:name w:val="样式 21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6958">
    <w:name w:val="样式 4101 10 磅"/>
    <w:pPr>
      <w:widowControl w:val="0"/>
      <w:jc w:val="both"/>
    </w:pPr>
    <w:rPr>
      <w:rFonts w:ascii="Times New Roman" w:eastAsia="宋体" w:cs="Times New Roman" w:hAnsi="Times New Roman"/>
      <w:kern w:val="2"/>
      <w:sz w:val="21"/>
      <w:szCs w:val="21"/>
      <w:lang w:val="en-US" w:eastAsia="zh-CN" w:bidi="ar-SA"/>
    </w:rPr>
  </w:style>
  <w:style w:type="paragraph" w:customStyle="1" w:styleId="6959">
    <w:name w:val="样式 4102 10 磅"/>
    <w:pPr>
      <w:widowControl w:val="0"/>
      <w:jc w:val="both"/>
    </w:pPr>
    <w:rPr>
      <w:rFonts w:ascii="Times New Roman" w:eastAsia="宋体" w:cs="Times New Roman" w:hAnsi="Times New Roman"/>
      <w:kern w:val="2"/>
      <w:sz w:val="21"/>
      <w:szCs w:val="21"/>
      <w:lang w:val="en-US" w:eastAsia="zh-CN" w:bidi="ar-SA"/>
    </w:rPr>
  </w:style>
  <w:style w:type="paragraph" w:customStyle="1" w:styleId="6960">
    <w:name w:val="样式 4103 10 磅"/>
    <w:pPr>
      <w:widowControl w:val="0"/>
      <w:suppressAutoHyphens/>
      <w:jc w:val="both"/>
    </w:pPr>
    <w:rPr>
      <w:rFonts w:ascii="等线" w:eastAsia="宋体" w:cs="Times New Roman" w:hAnsi="等线"/>
      <w:kern w:val="2"/>
      <w:sz w:val="21"/>
      <w:szCs w:val="21"/>
      <w:lang w:val="en-US" w:eastAsia="zh-CN" w:bidi="ar-SA"/>
    </w:rPr>
  </w:style>
  <w:style w:type="paragraph" w:customStyle="1" w:styleId="6961">
    <w:name w:val="样式 4104 10 磅"/>
    <w:pPr>
      <w:widowControl w:val="0"/>
      <w:suppressAutoHyphens/>
      <w:jc w:val="both"/>
    </w:pPr>
    <w:rPr>
      <w:rFonts w:ascii="等线" w:eastAsia="宋体" w:cs="Times New Roman" w:hAnsi="等线"/>
      <w:kern w:val="2"/>
      <w:sz w:val="21"/>
      <w:szCs w:val="21"/>
      <w:lang w:val="en-US" w:eastAsia="zh-CN" w:bidi="ar-SA"/>
    </w:rPr>
  </w:style>
  <w:style w:type="paragraph" w:customStyle="1" w:styleId="6962">
    <w:name w:val="样式 4105 10 磅"/>
    <w:pPr>
      <w:widowControl w:val="0"/>
      <w:suppressAutoHyphens/>
      <w:jc w:val="both"/>
    </w:pPr>
    <w:rPr>
      <w:rFonts w:ascii="等线" w:eastAsia="宋体" w:cs="Times New Roman" w:hAnsi="等线"/>
      <w:kern w:val="2"/>
      <w:sz w:val="21"/>
      <w:szCs w:val="21"/>
      <w:lang w:val="en-US" w:eastAsia="zh-CN" w:bidi="ar-SA"/>
    </w:rPr>
  </w:style>
  <w:style w:type="paragraph" w:customStyle="1" w:styleId="6963">
    <w:name w:val="样式 4106 10 磅"/>
    <w:pPr>
      <w:widowControl w:val="0"/>
      <w:jc w:val="both"/>
    </w:pPr>
    <w:rPr>
      <w:rFonts w:ascii="Times New Roman" w:eastAsia="宋体" w:cs="Times New Roman" w:hAnsi="Times New Roman"/>
      <w:kern w:val="2"/>
      <w:sz w:val="21"/>
      <w:szCs w:val="21"/>
      <w:lang w:val="en-US" w:eastAsia="zh-CN" w:bidi="ar-SA"/>
    </w:rPr>
  </w:style>
  <w:style w:type="paragraph" w:customStyle="1" w:styleId="6964">
    <w:name w:val="样式 4107 10 磅"/>
    <w:pPr>
      <w:widowControl w:val="0"/>
      <w:jc w:val="both"/>
    </w:pPr>
    <w:rPr>
      <w:rFonts w:ascii="Times New Roman" w:eastAsia="宋体" w:cs="Times New Roman" w:hAnsi="Times New Roman"/>
      <w:kern w:val="2"/>
      <w:sz w:val="21"/>
      <w:szCs w:val="21"/>
      <w:lang w:val="en-US" w:eastAsia="zh-CN" w:bidi="ar-SA"/>
    </w:rPr>
  </w:style>
  <w:style w:type="paragraph" w:customStyle="1" w:styleId="6965">
    <w:name w:val="样式 4108 10 磅"/>
    <w:pPr>
      <w:widowControl w:val="0"/>
      <w:jc w:val="both"/>
    </w:pPr>
    <w:rPr>
      <w:rFonts w:ascii="Times New Roman" w:eastAsia="宋体" w:cs="Times New Roman" w:hAnsi="Times New Roman"/>
      <w:kern w:val="2"/>
      <w:sz w:val="21"/>
      <w:szCs w:val="21"/>
      <w:lang w:val="en-US" w:eastAsia="zh-CN" w:bidi="ar-SA"/>
    </w:rPr>
  </w:style>
  <w:style w:type="paragraph" w:customStyle="1" w:styleId="6966">
    <w:name w:val="样式 4109 10 磅"/>
    <w:pPr>
      <w:widowControl w:val="0"/>
      <w:suppressAutoHyphens/>
      <w:jc w:val="both"/>
    </w:pPr>
    <w:rPr>
      <w:rFonts w:ascii="等线" w:eastAsia="宋体" w:cs="Times New Roman" w:hAnsi="等线"/>
      <w:kern w:val="2"/>
      <w:sz w:val="21"/>
      <w:szCs w:val="21"/>
      <w:lang w:val="en-US" w:eastAsia="zh-CN" w:bidi="ar-SA"/>
    </w:rPr>
  </w:style>
  <w:style w:type="paragraph" w:customStyle="1" w:styleId="6967">
    <w:name w:val="样式 4110 10 磅"/>
    <w:pPr>
      <w:widowControl w:val="0"/>
      <w:jc w:val="both"/>
    </w:pPr>
    <w:rPr>
      <w:rFonts w:ascii="Times New Roman" w:eastAsia="宋体" w:cs="Times New Roman" w:hAnsi="Times New Roman"/>
      <w:kern w:val="2"/>
      <w:sz w:val="21"/>
      <w:szCs w:val="21"/>
      <w:lang w:val="en-US" w:eastAsia="zh-CN" w:bidi="ar-SA"/>
    </w:rPr>
  </w:style>
  <w:style w:type="paragraph" w:customStyle="1" w:styleId="6968">
    <w:name w:val="样式 4111 10 磅"/>
    <w:pPr>
      <w:widowControl w:val="0"/>
      <w:jc w:val="both"/>
    </w:pPr>
    <w:rPr>
      <w:rFonts w:ascii="Times New Roman" w:eastAsia="宋体" w:cs="Times New Roman" w:hAnsi="Times New Roman"/>
      <w:kern w:val="2"/>
      <w:sz w:val="21"/>
      <w:szCs w:val="21"/>
      <w:lang w:val="en-US" w:eastAsia="zh-CN" w:bidi="ar-SA"/>
    </w:rPr>
  </w:style>
  <w:style w:type="paragraph" w:customStyle="1" w:styleId="6969">
    <w:name w:val="样式 4112 10 磅"/>
    <w:pPr>
      <w:widowControl w:val="0"/>
      <w:jc w:val="both"/>
    </w:pPr>
    <w:rPr>
      <w:rFonts w:ascii="Times New Roman" w:eastAsia="宋体" w:cs="Times New Roman" w:hAnsi="Times New Roman"/>
      <w:kern w:val="2"/>
      <w:sz w:val="21"/>
      <w:szCs w:val="21"/>
      <w:lang w:val="en-US" w:eastAsia="zh-CN" w:bidi="ar-SA"/>
    </w:rPr>
  </w:style>
  <w:style w:type="paragraph" w:customStyle="1" w:styleId="6970">
    <w:name w:val="样式 4113 10 磅"/>
    <w:pPr>
      <w:widowControl w:val="0"/>
      <w:suppressAutoHyphens/>
      <w:jc w:val="both"/>
    </w:pPr>
    <w:rPr>
      <w:rFonts w:ascii="等线" w:eastAsia="宋体" w:cs="Times New Roman" w:hAnsi="等线"/>
      <w:kern w:val="2"/>
      <w:sz w:val="21"/>
      <w:szCs w:val="21"/>
      <w:lang w:val="en-US" w:eastAsia="zh-CN" w:bidi="ar-SA"/>
    </w:rPr>
  </w:style>
  <w:style w:type="paragraph" w:customStyle="1" w:styleId="6971">
    <w:name w:val="样式 4114 10 磅"/>
    <w:pPr>
      <w:widowControl w:val="0"/>
      <w:jc w:val="both"/>
    </w:pPr>
    <w:rPr>
      <w:rFonts w:ascii="Times New Roman" w:eastAsia="宋体" w:cs="Times New Roman" w:hAnsi="Times New Roman"/>
      <w:kern w:val="2"/>
      <w:sz w:val="21"/>
      <w:szCs w:val="21"/>
      <w:lang w:val="en-US" w:eastAsia="zh-CN" w:bidi="ar-SA"/>
    </w:rPr>
  </w:style>
  <w:style w:type="paragraph" w:customStyle="1" w:styleId="6972">
    <w:name w:val="样式 4115 10 磅"/>
    <w:pPr>
      <w:widowControl w:val="0"/>
      <w:jc w:val="both"/>
    </w:pPr>
    <w:rPr>
      <w:rFonts w:ascii="Times New Roman" w:eastAsia="宋体" w:cs="Times New Roman" w:hAnsi="Times New Roman"/>
      <w:kern w:val="2"/>
      <w:sz w:val="21"/>
      <w:szCs w:val="21"/>
      <w:lang w:val="en-US" w:eastAsia="zh-CN" w:bidi="ar-SA"/>
    </w:rPr>
  </w:style>
  <w:style w:type="paragraph" w:customStyle="1" w:styleId="6973">
    <w:name w:val="样式 4116 10 磅"/>
    <w:pPr>
      <w:widowControl w:val="0"/>
      <w:jc w:val="both"/>
    </w:pPr>
    <w:rPr>
      <w:rFonts w:ascii="Times New Roman" w:eastAsia="宋体" w:cs="Times New Roman" w:hAnsi="Times New Roman"/>
      <w:kern w:val="2"/>
      <w:sz w:val="21"/>
      <w:szCs w:val="21"/>
      <w:lang w:val="en-US" w:eastAsia="zh-CN" w:bidi="ar-SA"/>
    </w:rPr>
  </w:style>
  <w:style w:type="paragraph" w:customStyle="1" w:styleId="6974">
    <w:name w:val="样式 4117 10 磅"/>
    <w:pPr>
      <w:widowControl w:val="0"/>
      <w:jc w:val="both"/>
    </w:pPr>
    <w:rPr>
      <w:rFonts w:ascii="Times New Roman" w:eastAsia="宋体" w:cs="Times New Roman" w:hAnsi="Times New Roman"/>
      <w:kern w:val="2"/>
      <w:sz w:val="21"/>
      <w:szCs w:val="21"/>
      <w:lang w:val="en-US" w:eastAsia="zh-CN" w:bidi="ar-SA"/>
    </w:rPr>
  </w:style>
  <w:style w:type="paragraph" w:customStyle="1" w:styleId="6975">
    <w:name w:val="样式 4118 10 磅"/>
    <w:pPr>
      <w:widowControl w:val="0"/>
      <w:jc w:val="both"/>
    </w:pPr>
    <w:rPr>
      <w:rFonts w:ascii="Times New Roman" w:eastAsia="宋体" w:cs="Times New Roman" w:hAnsi="Times New Roman"/>
      <w:kern w:val="2"/>
      <w:sz w:val="21"/>
      <w:szCs w:val="21"/>
      <w:lang w:val="en-US" w:eastAsia="zh-CN" w:bidi="ar-SA"/>
    </w:rPr>
  </w:style>
  <w:style w:type="paragraph" w:customStyle="1" w:styleId="6976">
    <w:name w:val="样式 4119 10 磅"/>
    <w:pPr>
      <w:widowControl w:val="0"/>
      <w:suppressAutoHyphens/>
      <w:jc w:val="both"/>
    </w:pPr>
    <w:rPr>
      <w:rFonts w:ascii="等线" w:eastAsia="宋体" w:cs="Times New Roman" w:hAnsi="等线"/>
      <w:kern w:val="2"/>
      <w:sz w:val="21"/>
      <w:szCs w:val="21"/>
      <w:lang w:val="en-US" w:eastAsia="zh-CN" w:bidi="ar-SA"/>
    </w:rPr>
  </w:style>
  <w:style w:type="paragraph" w:customStyle="1" w:styleId="6977">
    <w:name w:val="样式 593 小四"/>
    <w:pPr>
      <w:widowControl w:val="0"/>
    </w:pPr>
    <w:rPr>
      <w:rFonts w:ascii="宋体" w:eastAsia="宋体" w:cs="Times New Roman"/>
      <w:kern w:val="2"/>
      <w:sz w:val="24"/>
      <w:szCs w:val="21"/>
      <w:lang w:val="en-US" w:eastAsia="zh-CN" w:bidi="ar-SA"/>
    </w:rPr>
  </w:style>
  <w:style w:type="paragraph" w:customStyle="1" w:styleId="6978">
    <w:name w:val="样式 594 小四"/>
    <w:pPr>
      <w:widowControl w:val="0"/>
    </w:pPr>
    <w:rPr>
      <w:rFonts w:ascii="宋体" w:eastAsia="宋体" w:cs="Times New Roman"/>
      <w:kern w:val="2"/>
      <w:sz w:val="24"/>
      <w:szCs w:val="21"/>
      <w:lang w:val="en-US" w:eastAsia="zh-CN" w:bidi="ar-SA"/>
    </w:rPr>
  </w:style>
  <w:style w:type="paragraph" w:customStyle="1" w:styleId="6979">
    <w:name w:val="样式 4120 10 磅"/>
    <w:pPr>
      <w:widowControl w:val="0"/>
      <w:jc w:val="both"/>
    </w:pPr>
    <w:rPr>
      <w:rFonts w:ascii="Times New Roman" w:eastAsia="宋体" w:cs="Times New Roman" w:hAnsi="Times New Roman"/>
      <w:kern w:val="2"/>
      <w:sz w:val="21"/>
      <w:szCs w:val="21"/>
      <w:lang w:val="en-US" w:eastAsia="zh-CN" w:bidi="ar-SA"/>
    </w:rPr>
  </w:style>
  <w:style w:type="paragraph" w:customStyle="1" w:styleId="6980">
    <w:name w:val="样式 4121 10 磅"/>
    <w:pPr>
      <w:widowControl w:val="0"/>
      <w:jc w:val="both"/>
    </w:pPr>
    <w:rPr>
      <w:rFonts w:ascii="Times New Roman" w:eastAsia="宋体" w:cs="Times New Roman" w:hAnsi="Times New Roman"/>
      <w:kern w:val="2"/>
      <w:sz w:val="21"/>
      <w:szCs w:val="21"/>
      <w:lang w:val="en-US" w:eastAsia="zh-CN" w:bidi="ar-SA"/>
    </w:rPr>
  </w:style>
  <w:style w:type="paragraph" w:customStyle="1" w:styleId="6981">
    <w:name w:val="样式 4122 10 磅"/>
    <w:pPr>
      <w:widowControl w:val="0"/>
      <w:jc w:val="both"/>
    </w:pPr>
    <w:rPr>
      <w:rFonts w:ascii="Times New Roman" w:eastAsia="宋体" w:cs="Times New Roman" w:hAnsi="Times New Roman"/>
      <w:kern w:val="2"/>
      <w:sz w:val="21"/>
      <w:szCs w:val="21"/>
      <w:lang w:val="en-US" w:eastAsia="zh-CN" w:bidi="ar-SA"/>
    </w:rPr>
  </w:style>
  <w:style w:type="paragraph" w:customStyle="1" w:styleId="6982">
    <w:name w:val="样式 4123 10 磅"/>
    <w:pPr>
      <w:widowControl w:val="0"/>
      <w:suppressAutoHyphens/>
      <w:jc w:val="both"/>
    </w:pPr>
    <w:rPr>
      <w:rFonts w:ascii="等线" w:eastAsia="宋体" w:cs="Times New Roman" w:hAnsi="等线"/>
      <w:kern w:val="2"/>
      <w:sz w:val="21"/>
      <w:szCs w:val="21"/>
      <w:lang w:val="en-US" w:eastAsia="zh-CN" w:bidi="ar-SA"/>
    </w:rPr>
  </w:style>
  <w:style w:type="paragraph" w:customStyle="1" w:styleId="6983">
    <w:name w:val="样式 4124 10 磅"/>
    <w:pPr>
      <w:widowControl w:val="0"/>
      <w:jc w:val="both"/>
    </w:pPr>
    <w:rPr>
      <w:rFonts w:ascii="Times New Roman" w:eastAsia="宋体" w:cs="Times New Roman" w:hAnsi="Times New Roman"/>
      <w:kern w:val="2"/>
      <w:sz w:val="21"/>
      <w:szCs w:val="21"/>
      <w:lang w:val="en-US" w:eastAsia="zh-CN" w:bidi="ar-SA"/>
    </w:rPr>
  </w:style>
  <w:style w:type="paragraph" w:customStyle="1" w:styleId="6984">
    <w:name w:val="样式 4125 10 磅"/>
    <w:pPr>
      <w:widowControl w:val="0"/>
      <w:jc w:val="both"/>
    </w:pPr>
    <w:rPr>
      <w:rFonts w:ascii="Times New Roman" w:eastAsia="宋体" w:cs="Times New Roman" w:hAnsi="Times New Roman"/>
      <w:kern w:val="2"/>
      <w:sz w:val="21"/>
      <w:szCs w:val="21"/>
      <w:lang w:val="en-US" w:eastAsia="zh-CN" w:bidi="ar-SA"/>
    </w:rPr>
  </w:style>
  <w:style w:type="paragraph" w:customStyle="1" w:styleId="6985">
    <w:name w:val="样式 4126 10 磅"/>
    <w:pPr>
      <w:widowControl w:val="0"/>
      <w:suppressAutoHyphens/>
      <w:jc w:val="both"/>
    </w:pPr>
    <w:rPr>
      <w:rFonts w:ascii="等线" w:eastAsia="宋体" w:cs="Times New Roman" w:hAnsi="等线"/>
      <w:kern w:val="2"/>
      <w:sz w:val="21"/>
      <w:szCs w:val="21"/>
      <w:lang w:val="en-US" w:eastAsia="zh-CN" w:bidi="ar-SA"/>
    </w:rPr>
  </w:style>
  <w:style w:type="paragraph" w:customStyle="1" w:styleId="6986">
    <w:name w:val="样式 4127 10 磅"/>
    <w:pPr>
      <w:widowControl w:val="0"/>
      <w:jc w:val="both"/>
    </w:pPr>
    <w:rPr>
      <w:rFonts w:ascii="Times New Roman" w:eastAsia="宋体" w:cs="Times New Roman" w:hAnsi="Times New Roman"/>
      <w:kern w:val="2"/>
      <w:sz w:val="21"/>
      <w:szCs w:val="21"/>
      <w:lang w:val="en-US" w:eastAsia="zh-CN" w:bidi="ar-SA"/>
    </w:rPr>
  </w:style>
  <w:style w:type="paragraph" w:customStyle="1" w:styleId="6987">
    <w:name w:val="样式 4128 10 磅"/>
    <w:pPr>
      <w:widowControl w:val="0"/>
      <w:jc w:val="both"/>
    </w:pPr>
    <w:rPr>
      <w:rFonts w:ascii="Times New Roman" w:eastAsia="宋体" w:cs="Times New Roman" w:hAnsi="Times New Roman"/>
      <w:kern w:val="2"/>
      <w:sz w:val="21"/>
      <w:szCs w:val="21"/>
      <w:lang w:val="en-US" w:eastAsia="zh-CN" w:bidi="ar-SA"/>
    </w:rPr>
  </w:style>
  <w:style w:type="paragraph" w:customStyle="1" w:styleId="6988">
    <w:name w:val="样式 4129 10 磅"/>
    <w:pPr>
      <w:widowControl w:val="0"/>
      <w:jc w:val="both"/>
    </w:pPr>
    <w:rPr>
      <w:rFonts w:ascii="Times New Roman" w:eastAsia="宋体" w:cs="Times New Roman" w:hAnsi="Times New Roman"/>
      <w:kern w:val="2"/>
      <w:sz w:val="21"/>
      <w:szCs w:val="21"/>
      <w:lang w:val="en-US" w:eastAsia="zh-CN" w:bidi="ar-SA"/>
    </w:rPr>
  </w:style>
  <w:style w:type="paragraph" w:customStyle="1" w:styleId="6989">
    <w:name w:val="样式 4130 10 磅"/>
    <w:pPr>
      <w:widowControl w:val="0"/>
      <w:suppressAutoHyphens/>
      <w:jc w:val="both"/>
    </w:pPr>
    <w:rPr>
      <w:rFonts w:ascii="等线" w:eastAsia="宋体" w:cs="Times New Roman" w:hAnsi="等线"/>
      <w:kern w:val="2"/>
      <w:sz w:val="21"/>
      <w:szCs w:val="21"/>
      <w:lang w:val="en-US" w:eastAsia="zh-CN" w:bidi="ar-SA"/>
    </w:rPr>
  </w:style>
  <w:style w:type="paragraph" w:customStyle="1" w:styleId="6990">
    <w:name w:val="样式 4131 10 磅"/>
    <w:pPr>
      <w:widowControl w:val="0"/>
      <w:suppressAutoHyphens/>
      <w:jc w:val="both"/>
    </w:pPr>
    <w:rPr>
      <w:rFonts w:ascii="等线" w:eastAsia="宋体" w:cs="Times New Roman" w:hAnsi="等线"/>
      <w:kern w:val="2"/>
      <w:sz w:val="21"/>
      <w:szCs w:val="21"/>
      <w:lang w:val="en-US" w:eastAsia="zh-CN" w:bidi="ar-SA"/>
    </w:rPr>
  </w:style>
  <w:style w:type="paragraph" w:customStyle="1" w:styleId="6991">
    <w:name w:val="样式 4132 10 磅"/>
    <w:pPr>
      <w:widowControl w:val="0"/>
      <w:jc w:val="both"/>
    </w:pPr>
    <w:rPr>
      <w:rFonts w:ascii="Times New Roman" w:eastAsia="宋体" w:cs="Times New Roman" w:hAnsi="Times New Roman"/>
      <w:kern w:val="2"/>
      <w:sz w:val="21"/>
      <w:szCs w:val="21"/>
      <w:lang w:val="en-US" w:eastAsia="zh-CN" w:bidi="ar-SA"/>
    </w:rPr>
  </w:style>
  <w:style w:type="paragraph" w:customStyle="1" w:styleId="6992">
    <w:name w:val="样式 4133 10 磅"/>
    <w:pPr>
      <w:widowControl w:val="0"/>
      <w:jc w:val="both"/>
    </w:pPr>
    <w:rPr>
      <w:rFonts w:ascii="Times New Roman" w:eastAsia="宋体" w:cs="Times New Roman" w:hAnsi="Times New Roman"/>
      <w:kern w:val="2"/>
      <w:sz w:val="21"/>
      <w:szCs w:val="21"/>
      <w:lang w:val="en-US" w:eastAsia="zh-CN" w:bidi="ar-SA"/>
    </w:rPr>
  </w:style>
  <w:style w:type="paragraph" w:customStyle="1" w:styleId="6993">
    <w:name w:val="样式 4134 10 磅"/>
    <w:pPr>
      <w:widowControl w:val="0"/>
      <w:jc w:val="both"/>
    </w:pPr>
    <w:rPr>
      <w:rFonts w:ascii="Times New Roman" w:eastAsia="宋体" w:cs="Times New Roman" w:hAnsi="Times New Roman"/>
      <w:kern w:val="2"/>
      <w:sz w:val="21"/>
      <w:szCs w:val="21"/>
      <w:lang w:val="en-US" w:eastAsia="zh-CN" w:bidi="ar-SA"/>
    </w:rPr>
  </w:style>
  <w:style w:type="paragraph" w:customStyle="1" w:styleId="6994">
    <w:name w:val="样式 4135 10 磅"/>
    <w:pPr>
      <w:widowControl w:val="0"/>
      <w:suppressAutoHyphens/>
      <w:jc w:val="both"/>
    </w:pPr>
    <w:rPr>
      <w:rFonts w:ascii="等线" w:eastAsia="宋体" w:cs="Times New Roman" w:hAnsi="等线"/>
      <w:kern w:val="2"/>
      <w:sz w:val="21"/>
      <w:szCs w:val="21"/>
      <w:lang w:val="en-US" w:eastAsia="zh-CN" w:bidi="ar-SA"/>
    </w:rPr>
  </w:style>
  <w:style w:type="paragraph" w:customStyle="1" w:styleId="6995">
    <w:name w:val="样式 4136 10 磅"/>
    <w:pPr>
      <w:widowControl w:val="0"/>
      <w:jc w:val="both"/>
    </w:pPr>
    <w:rPr>
      <w:rFonts w:ascii="Times New Roman" w:eastAsia="宋体" w:cs="Times New Roman" w:hAnsi="Times New Roman"/>
      <w:kern w:val="2"/>
      <w:sz w:val="21"/>
      <w:szCs w:val="21"/>
      <w:lang w:val="en-US" w:eastAsia="zh-CN" w:bidi="ar-SA"/>
    </w:rPr>
  </w:style>
  <w:style w:type="paragraph" w:customStyle="1" w:styleId="6996">
    <w:name w:val="样式 4137 10 磅"/>
    <w:pPr>
      <w:widowControl w:val="0"/>
      <w:jc w:val="both"/>
    </w:pPr>
    <w:rPr>
      <w:rFonts w:ascii="Times New Roman" w:eastAsia="宋体" w:cs="Times New Roman" w:hAnsi="Times New Roman"/>
      <w:kern w:val="2"/>
      <w:sz w:val="21"/>
      <w:szCs w:val="21"/>
      <w:lang w:val="en-US" w:eastAsia="zh-CN" w:bidi="ar-SA"/>
    </w:rPr>
  </w:style>
  <w:style w:type="paragraph" w:customStyle="1" w:styleId="6997">
    <w:name w:val="样式 4138 10 磅"/>
    <w:pPr>
      <w:widowControl w:val="0"/>
      <w:jc w:val="both"/>
    </w:pPr>
    <w:rPr>
      <w:rFonts w:ascii="Times New Roman" w:eastAsia="宋体" w:cs="Times New Roman" w:hAnsi="Times New Roman"/>
      <w:kern w:val="2"/>
      <w:sz w:val="21"/>
      <w:szCs w:val="21"/>
      <w:lang w:val="en-US" w:eastAsia="zh-CN" w:bidi="ar-SA"/>
    </w:rPr>
  </w:style>
  <w:style w:type="paragraph" w:customStyle="1" w:styleId="6998">
    <w:name w:val="样式 4139 10 磅"/>
    <w:pPr>
      <w:widowControl w:val="0"/>
      <w:jc w:val="both"/>
    </w:pPr>
    <w:rPr>
      <w:rFonts w:ascii="Times New Roman" w:eastAsia="宋体" w:cs="Times New Roman" w:hAnsi="Times New Roman"/>
      <w:kern w:val="2"/>
      <w:sz w:val="21"/>
      <w:szCs w:val="21"/>
      <w:lang w:val="en-US" w:eastAsia="zh-CN" w:bidi="ar-SA"/>
    </w:rPr>
  </w:style>
  <w:style w:type="paragraph" w:customStyle="1" w:styleId="6999">
    <w:name w:val="样式 4140 10 磅"/>
    <w:pPr>
      <w:widowControl w:val="0"/>
      <w:suppressAutoHyphens/>
      <w:jc w:val="both"/>
    </w:pPr>
    <w:rPr>
      <w:rFonts w:ascii="等线" w:eastAsia="宋体" w:cs="Times New Roman" w:hAnsi="等线"/>
      <w:kern w:val="2"/>
      <w:sz w:val="21"/>
      <w:szCs w:val="21"/>
      <w:lang w:val="en-US" w:eastAsia="zh-CN" w:bidi="ar-SA"/>
    </w:rPr>
  </w:style>
  <w:style w:type="paragraph" w:customStyle="1" w:styleId="7000">
    <w:name w:val="样式 4141 10 磅"/>
    <w:pPr>
      <w:widowControl w:val="0"/>
      <w:jc w:val="both"/>
    </w:pPr>
    <w:rPr>
      <w:rFonts w:ascii="Times New Roman" w:eastAsia="宋体" w:cs="Times New Roman" w:hAnsi="Times New Roman"/>
      <w:kern w:val="2"/>
      <w:sz w:val="21"/>
      <w:szCs w:val="21"/>
      <w:lang w:val="en-US" w:eastAsia="zh-CN" w:bidi="ar-SA"/>
    </w:rPr>
  </w:style>
  <w:style w:type="paragraph" w:customStyle="1" w:styleId="7001">
    <w:name w:val="样式 4142 10 磅"/>
    <w:pPr>
      <w:widowControl w:val="0"/>
      <w:jc w:val="both"/>
    </w:pPr>
    <w:rPr>
      <w:rFonts w:ascii="Times New Roman" w:eastAsia="宋体" w:cs="Times New Roman" w:hAnsi="Times New Roman"/>
      <w:kern w:val="2"/>
      <w:sz w:val="21"/>
      <w:szCs w:val="21"/>
      <w:lang w:val="en-US" w:eastAsia="zh-CN" w:bidi="ar-SA"/>
    </w:rPr>
  </w:style>
  <w:style w:type="paragraph" w:customStyle="1" w:styleId="7002">
    <w:name w:val="样式 4143 10 磅"/>
    <w:pPr>
      <w:widowControl w:val="0"/>
      <w:suppressAutoHyphens/>
      <w:jc w:val="both"/>
    </w:pPr>
    <w:rPr>
      <w:rFonts w:ascii="等线" w:eastAsia="宋体" w:cs="Times New Roman" w:hAnsi="等线"/>
      <w:kern w:val="2"/>
      <w:sz w:val="21"/>
      <w:szCs w:val="21"/>
      <w:lang w:val="en-US" w:eastAsia="zh-CN" w:bidi="ar-SA"/>
    </w:rPr>
  </w:style>
  <w:style w:type="paragraph" w:customStyle="1" w:styleId="7003">
    <w:name w:val="样式 4144 10 磅"/>
    <w:pPr>
      <w:widowControl w:val="0"/>
      <w:jc w:val="both"/>
    </w:pPr>
    <w:rPr>
      <w:rFonts w:ascii="Times New Roman" w:eastAsia="宋体" w:cs="Times New Roman" w:hAnsi="Times New Roman"/>
      <w:kern w:val="2"/>
      <w:sz w:val="21"/>
      <w:szCs w:val="21"/>
      <w:lang w:val="en-US" w:eastAsia="zh-CN" w:bidi="ar-SA"/>
    </w:rPr>
  </w:style>
  <w:style w:type="paragraph" w:customStyle="1" w:styleId="7004">
    <w:name w:val="样式 4145 10 磅"/>
    <w:pPr>
      <w:widowControl w:val="0"/>
      <w:jc w:val="both"/>
    </w:pPr>
    <w:rPr>
      <w:rFonts w:ascii="Times New Roman" w:eastAsia="宋体" w:cs="Times New Roman" w:hAnsi="Times New Roman"/>
      <w:kern w:val="2"/>
      <w:sz w:val="21"/>
      <w:szCs w:val="21"/>
      <w:lang w:val="en-US" w:eastAsia="zh-CN" w:bidi="ar-SA"/>
    </w:rPr>
  </w:style>
  <w:style w:type="paragraph" w:customStyle="1" w:styleId="7005">
    <w:name w:val="样式 4146 10 磅"/>
    <w:pPr>
      <w:widowControl w:val="0"/>
      <w:jc w:val="both"/>
    </w:pPr>
    <w:rPr>
      <w:rFonts w:ascii="Times New Roman" w:eastAsia="宋体" w:cs="Times New Roman" w:hAnsi="Times New Roman"/>
      <w:kern w:val="2"/>
      <w:sz w:val="21"/>
      <w:szCs w:val="21"/>
      <w:lang w:val="en-US" w:eastAsia="zh-CN" w:bidi="ar-SA"/>
    </w:rPr>
  </w:style>
  <w:style w:type="paragraph" w:customStyle="1" w:styleId="7006">
    <w:name w:val="样式 414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07">
    <w:name w:val="样式 4148 10 磅"/>
    <w:pPr>
      <w:widowControl w:val="0"/>
      <w:suppressAutoHyphens/>
      <w:jc w:val="both"/>
    </w:pPr>
    <w:rPr>
      <w:rFonts w:ascii="等线" w:eastAsia="宋体" w:cs="Times New Roman" w:hAnsi="等线"/>
      <w:kern w:val="2"/>
      <w:sz w:val="21"/>
      <w:szCs w:val="21"/>
      <w:lang w:val="en-US" w:eastAsia="zh-CN" w:bidi="ar-SA"/>
    </w:rPr>
  </w:style>
  <w:style w:type="paragraph" w:customStyle="1" w:styleId="7008">
    <w:name w:val="样式 4149 10 磅"/>
    <w:pPr>
      <w:widowControl w:val="0"/>
      <w:jc w:val="both"/>
    </w:pPr>
    <w:rPr>
      <w:rFonts w:ascii="Times New Roman" w:eastAsia="宋体" w:cs="Times New Roman" w:hAnsi="Times New Roman"/>
      <w:kern w:val="2"/>
      <w:sz w:val="21"/>
      <w:szCs w:val="21"/>
      <w:lang w:val="en-US" w:eastAsia="zh-CN" w:bidi="ar-SA"/>
    </w:rPr>
  </w:style>
  <w:style w:type="paragraph" w:customStyle="1" w:styleId="7009">
    <w:name w:val="样式 4150 10 磅"/>
    <w:pPr>
      <w:widowControl w:val="0"/>
      <w:jc w:val="both"/>
    </w:pPr>
    <w:rPr>
      <w:rFonts w:ascii="Times New Roman" w:eastAsia="宋体" w:cs="Times New Roman" w:hAnsi="Times New Roman"/>
      <w:kern w:val="2"/>
      <w:sz w:val="21"/>
      <w:szCs w:val="21"/>
      <w:lang w:val="en-US" w:eastAsia="zh-CN" w:bidi="ar-SA"/>
    </w:rPr>
  </w:style>
  <w:style w:type="paragraph" w:customStyle="1" w:styleId="7010">
    <w:name w:val="样式 4151 10 磅"/>
    <w:pPr>
      <w:widowControl w:val="0"/>
      <w:jc w:val="both"/>
    </w:pPr>
    <w:rPr>
      <w:rFonts w:ascii="Times New Roman" w:eastAsia="宋体" w:cs="Times New Roman" w:hAnsi="Times New Roman"/>
      <w:kern w:val="2"/>
      <w:sz w:val="21"/>
      <w:szCs w:val="21"/>
      <w:lang w:val="en-US" w:eastAsia="zh-CN" w:bidi="ar-SA"/>
    </w:rPr>
  </w:style>
  <w:style w:type="paragraph" w:customStyle="1" w:styleId="7011">
    <w:name w:val="样式 4152 10 磅"/>
    <w:pPr>
      <w:widowControl w:val="0"/>
      <w:suppressAutoHyphens/>
      <w:jc w:val="both"/>
    </w:pPr>
    <w:rPr>
      <w:rFonts w:ascii="等线" w:eastAsia="宋体" w:cs="Times New Roman" w:hAnsi="等线"/>
      <w:kern w:val="2"/>
      <w:sz w:val="21"/>
      <w:szCs w:val="21"/>
      <w:lang w:val="en-US" w:eastAsia="zh-CN" w:bidi="ar-SA"/>
    </w:rPr>
  </w:style>
  <w:style w:type="paragraph" w:customStyle="1" w:styleId="7012">
    <w:name w:val="样式 4153 10 磅"/>
    <w:pPr>
      <w:widowControl w:val="0"/>
      <w:suppressAutoHyphens/>
      <w:jc w:val="both"/>
    </w:pPr>
    <w:rPr>
      <w:rFonts w:ascii="等线" w:eastAsia="宋体" w:cs="Times New Roman" w:hAnsi="等线"/>
      <w:kern w:val="2"/>
      <w:sz w:val="21"/>
      <w:szCs w:val="21"/>
      <w:lang w:val="en-US" w:eastAsia="zh-CN" w:bidi="ar-SA"/>
    </w:rPr>
  </w:style>
  <w:style w:type="paragraph" w:customStyle="1" w:styleId="7013">
    <w:name w:val="样式 4154 10 磅"/>
    <w:pPr>
      <w:widowControl w:val="0"/>
      <w:jc w:val="both"/>
    </w:pPr>
    <w:rPr>
      <w:rFonts w:ascii="Times New Roman" w:eastAsia="宋体" w:cs="Times New Roman" w:hAnsi="Times New Roman"/>
      <w:kern w:val="2"/>
      <w:sz w:val="21"/>
      <w:szCs w:val="21"/>
      <w:lang w:val="en-US" w:eastAsia="zh-CN" w:bidi="ar-SA"/>
    </w:rPr>
  </w:style>
  <w:style w:type="paragraph" w:customStyle="1" w:styleId="7014">
    <w:name w:val="样式 4155 10 磅"/>
    <w:pPr>
      <w:widowControl w:val="0"/>
      <w:jc w:val="both"/>
    </w:pPr>
    <w:rPr>
      <w:rFonts w:ascii="Times New Roman" w:eastAsia="宋体" w:cs="Times New Roman" w:hAnsi="Times New Roman"/>
      <w:kern w:val="2"/>
      <w:sz w:val="21"/>
      <w:szCs w:val="21"/>
      <w:lang w:val="en-US" w:eastAsia="zh-CN" w:bidi="ar-SA"/>
    </w:rPr>
  </w:style>
  <w:style w:type="paragraph" w:customStyle="1" w:styleId="7015">
    <w:name w:val="样式 4156 10 磅"/>
    <w:pPr>
      <w:widowControl w:val="0"/>
      <w:jc w:val="both"/>
    </w:pPr>
    <w:rPr>
      <w:rFonts w:ascii="Times New Roman" w:eastAsia="宋体" w:cs="Times New Roman" w:hAnsi="Times New Roman"/>
      <w:kern w:val="2"/>
      <w:sz w:val="21"/>
      <w:szCs w:val="21"/>
      <w:lang w:val="en-US" w:eastAsia="zh-CN" w:bidi="ar-SA"/>
    </w:rPr>
  </w:style>
  <w:style w:type="paragraph" w:customStyle="1" w:styleId="7016">
    <w:name w:val="样式 415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17">
    <w:name w:val="样式 4158 10 磅"/>
    <w:pPr>
      <w:widowControl w:val="0"/>
      <w:jc w:val="both"/>
    </w:pPr>
    <w:rPr>
      <w:rFonts w:ascii="Times New Roman" w:eastAsia="宋体" w:cs="Times New Roman" w:hAnsi="Times New Roman"/>
      <w:kern w:val="2"/>
      <w:sz w:val="21"/>
      <w:szCs w:val="21"/>
      <w:lang w:val="en-US" w:eastAsia="zh-CN" w:bidi="ar-SA"/>
    </w:rPr>
  </w:style>
  <w:style w:type="paragraph" w:customStyle="1" w:styleId="7018">
    <w:name w:val="样式 4159 10 磅"/>
    <w:pPr>
      <w:widowControl w:val="0"/>
      <w:jc w:val="both"/>
    </w:pPr>
    <w:rPr>
      <w:rFonts w:ascii="Times New Roman" w:eastAsia="宋体" w:cs="Times New Roman" w:hAnsi="Times New Roman"/>
      <w:kern w:val="2"/>
      <w:sz w:val="21"/>
      <w:szCs w:val="21"/>
      <w:lang w:val="en-US" w:eastAsia="zh-CN" w:bidi="ar-SA"/>
    </w:rPr>
  </w:style>
  <w:style w:type="paragraph" w:customStyle="1" w:styleId="7019">
    <w:name w:val="样式 4160 10 磅"/>
    <w:pPr>
      <w:widowControl w:val="0"/>
      <w:suppressAutoHyphens/>
      <w:jc w:val="both"/>
    </w:pPr>
    <w:rPr>
      <w:rFonts w:ascii="等线" w:eastAsia="宋体" w:cs="Times New Roman" w:hAnsi="等线"/>
      <w:kern w:val="2"/>
      <w:sz w:val="21"/>
      <w:szCs w:val="21"/>
      <w:lang w:val="en-US" w:eastAsia="zh-CN" w:bidi="ar-SA"/>
    </w:rPr>
  </w:style>
  <w:style w:type="paragraph" w:customStyle="1" w:styleId="7020">
    <w:name w:val="样式 4161 10 磅"/>
    <w:pPr>
      <w:widowControl w:val="0"/>
      <w:jc w:val="both"/>
    </w:pPr>
    <w:rPr>
      <w:rFonts w:ascii="Times New Roman" w:eastAsia="宋体" w:cs="Times New Roman" w:hAnsi="Times New Roman"/>
      <w:kern w:val="2"/>
      <w:sz w:val="21"/>
      <w:szCs w:val="21"/>
      <w:lang w:val="en-US" w:eastAsia="zh-CN" w:bidi="ar-SA"/>
    </w:rPr>
  </w:style>
  <w:style w:type="paragraph" w:customStyle="1" w:styleId="7021">
    <w:name w:val="样式 4162 10 磅"/>
    <w:pPr>
      <w:widowControl w:val="0"/>
      <w:jc w:val="both"/>
    </w:pPr>
    <w:rPr>
      <w:rFonts w:ascii="Times New Roman" w:eastAsia="宋体" w:cs="Times New Roman" w:hAnsi="Times New Roman"/>
      <w:kern w:val="2"/>
      <w:sz w:val="21"/>
      <w:szCs w:val="21"/>
      <w:lang w:val="en-US" w:eastAsia="zh-CN" w:bidi="ar-SA"/>
    </w:rPr>
  </w:style>
  <w:style w:type="paragraph" w:customStyle="1" w:styleId="7022">
    <w:name w:val="样式 4163 10 磅"/>
    <w:pPr>
      <w:widowControl w:val="0"/>
      <w:suppressAutoHyphens/>
      <w:jc w:val="both"/>
    </w:pPr>
    <w:rPr>
      <w:rFonts w:ascii="等线" w:eastAsia="宋体" w:cs="Times New Roman" w:hAnsi="等线"/>
      <w:kern w:val="2"/>
      <w:sz w:val="21"/>
      <w:szCs w:val="21"/>
      <w:lang w:val="en-US" w:eastAsia="zh-CN" w:bidi="ar-SA"/>
    </w:rPr>
  </w:style>
  <w:style w:type="paragraph" w:customStyle="1" w:styleId="7023">
    <w:name w:val="样式 4164 10 磅"/>
    <w:pPr>
      <w:widowControl w:val="0"/>
      <w:jc w:val="both"/>
    </w:pPr>
    <w:rPr>
      <w:rFonts w:ascii="Times New Roman" w:eastAsia="宋体" w:cs="Times New Roman" w:hAnsi="Times New Roman"/>
      <w:kern w:val="2"/>
      <w:sz w:val="21"/>
      <w:szCs w:val="21"/>
      <w:lang w:val="en-US" w:eastAsia="zh-CN" w:bidi="ar-SA"/>
    </w:rPr>
  </w:style>
  <w:style w:type="paragraph" w:customStyle="1" w:styleId="7024">
    <w:name w:val="样式 2140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7025">
    <w:name w:val="样式 4165 10 磅"/>
    <w:pPr>
      <w:widowControl w:val="0"/>
      <w:jc w:val="both"/>
    </w:pPr>
    <w:rPr>
      <w:rFonts w:ascii="Times New Roman" w:eastAsia="宋体" w:cs="Times New Roman" w:hAnsi="Times New Roman"/>
      <w:kern w:val="2"/>
      <w:sz w:val="21"/>
      <w:szCs w:val="21"/>
      <w:lang w:val="en-US" w:eastAsia="zh-CN" w:bidi="ar-SA"/>
    </w:rPr>
  </w:style>
  <w:style w:type="paragraph" w:customStyle="1" w:styleId="7026">
    <w:name w:val="正文文字 3"/>
    <w:basedOn w:val="0"/>
    <w:autoRedefine/>
    <w:next w:val="0"/>
    <w:pPr>
      <w:ind w:left="240"/>
    </w:pPr>
    <w:rPr>
      <w:sz w:val="28"/>
    </w:rPr>
  </w:style>
  <w:style w:type="paragraph" w:customStyle="1" w:styleId="7027">
    <w:name w:val="样式 4166 10 磅"/>
    <w:next w:val="7026"/>
    <w:pPr>
      <w:widowControl w:val="0"/>
      <w:suppressAutoHyphens/>
      <w:jc w:val="both"/>
    </w:pPr>
    <w:rPr>
      <w:rFonts w:ascii="等线" w:eastAsia="宋体" w:cs="Times New Roman" w:hAnsi="等线"/>
      <w:kern w:val="2"/>
      <w:sz w:val="21"/>
      <w:szCs w:val="21"/>
      <w:lang w:val="en-US" w:eastAsia="zh-CN" w:bidi="ar-SA"/>
    </w:rPr>
  </w:style>
  <w:style w:type="paragraph" w:customStyle="1" w:styleId="7028">
    <w:name w:val="样式 416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29">
    <w:name w:val="样式 4168 10 磅"/>
    <w:pPr>
      <w:widowControl w:val="0"/>
      <w:jc w:val="both"/>
    </w:pPr>
    <w:rPr>
      <w:rFonts w:ascii="Times New Roman" w:eastAsia="宋体" w:cs="Times New Roman" w:hAnsi="Times New Roman"/>
      <w:kern w:val="2"/>
      <w:sz w:val="21"/>
      <w:szCs w:val="21"/>
      <w:lang w:val="en-US" w:eastAsia="zh-CN" w:bidi="ar-SA"/>
    </w:rPr>
  </w:style>
  <w:style w:type="paragraph" w:customStyle="1" w:styleId="7030">
    <w:name w:val="样式 4169 10 磅"/>
    <w:pPr>
      <w:widowControl w:val="0"/>
      <w:jc w:val="both"/>
    </w:pPr>
    <w:rPr>
      <w:rFonts w:ascii="Times New Roman" w:eastAsia="宋体" w:cs="Times New Roman" w:hAnsi="Times New Roman"/>
      <w:kern w:val="2"/>
      <w:sz w:val="21"/>
      <w:szCs w:val="21"/>
      <w:lang w:val="en-US" w:eastAsia="zh-CN" w:bidi="ar-SA"/>
    </w:rPr>
  </w:style>
  <w:style w:type="paragraph" w:customStyle="1" w:styleId="7031">
    <w:name w:val="样式 4170 10 磅"/>
    <w:next w:val="7042"/>
    <w:pPr>
      <w:widowControl w:val="0"/>
      <w:suppressAutoHyphens/>
      <w:jc w:val="both"/>
    </w:pPr>
    <w:rPr>
      <w:rFonts w:ascii="等线" w:eastAsia="宋体" w:cs="Times New Roman" w:hAnsi="等线"/>
      <w:kern w:val="2"/>
      <w:sz w:val="21"/>
      <w:szCs w:val="21"/>
      <w:lang w:val="en-US" w:eastAsia="zh-CN" w:bidi="ar-SA"/>
    </w:rPr>
  </w:style>
  <w:style w:type="paragraph" w:customStyle="1" w:styleId="7032">
    <w:name w:val="样式 4171 10 磅"/>
    <w:next w:val="7031"/>
    <w:pPr>
      <w:widowControl w:val="0"/>
      <w:jc w:val="both"/>
    </w:pPr>
    <w:rPr>
      <w:rFonts w:ascii="Times New Roman" w:eastAsia="宋体" w:cs="Times New Roman" w:hAnsi="Times New Roman"/>
      <w:kern w:val="2"/>
      <w:sz w:val="21"/>
      <w:szCs w:val="21"/>
      <w:lang w:val="en-US" w:eastAsia="zh-CN" w:bidi="ar-SA"/>
    </w:rPr>
  </w:style>
  <w:style w:type="paragraph" w:customStyle="1" w:styleId="7033">
    <w:name w:val="样式 4172 10 磅"/>
    <w:pPr>
      <w:widowControl w:val="0"/>
      <w:jc w:val="both"/>
    </w:pPr>
    <w:rPr>
      <w:rFonts w:ascii="Times New Roman" w:eastAsia="宋体" w:cs="Times New Roman" w:hAnsi="Times New Roman"/>
      <w:kern w:val="2"/>
      <w:sz w:val="21"/>
      <w:szCs w:val="21"/>
      <w:lang w:val="en-US" w:eastAsia="zh-CN" w:bidi="ar-SA"/>
    </w:rPr>
  </w:style>
  <w:style w:type="paragraph" w:customStyle="1" w:styleId="7034">
    <w:name w:val="样式 4173 10 磅"/>
    <w:pPr>
      <w:widowControl w:val="0"/>
      <w:jc w:val="both"/>
    </w:pPr>
    <w:rPr>
      <w:rFonts w:ascii="Times New Roman" w:eastAsia="宋体" w:cs="Times New Roman" w:hAnsi="Times New Roman"/>
      <w:kern w:val="2"/>
      <w:sz w:val="21"/>
      <w:szCs w:val="21"/>
      <w:lang w:val="en-US" w:eastAsia="zh-CN" w:bidi="ar-SA"/>
    </w:rPr>
  </w:style>
  <w:style w:type="paragraph" w:customStyle="1" w:styleId="7035">
    <w:name w:val="样式 4174 10 磅"/>
    <w:pPr>
      <w:widowControl w:val="0"/>
      <w:suppressAutoHyphens/>
      <w:jc w:val="both"/>
    </w:pPr>
    <w:rPr>
      <w:rFonts w:ascii="等线" w:eastAsia="宋体" w:cs="Times New Roman" w:hAnsi="等线"/>
      <w:kern w:val="2"/>
      <w:sz w:val="21"/>
      <w:szCs w:val="21"/>
      <w:lang w:val="en-US" w:eastAsia="zh-CN" w:bidi="ar-SA"/>
    </w:rPr>
  </w:style>
  <w:style w:type="paragraph" w:customStyle="1" w:styleId="7036">
    <w:name w:val="样式 4175 10 磅"/>
    <w:next w:val="7047"/>
    <w:pPr>
      <w:widowControl w:val="0"/>
      <w:suppressAutoHyphens/>
      <w:jc w:val="both"/>
    </w:pPr>
    <w:rPr>
      <w:rFonts w:ascii="等线" w:eastAsia="宋体" w:cs="Times New Roman" w:hAnsi="等线"/>
      <w:kern w:val="2"/>
      <w:sz w:val="21"/>
      <w:szCs w:val="21"/>
      <w:lang w:val="en-US" w:eastAsia="zh-CN" w:bidi="ar-SA"/>
    </w:rPr>
  </w:style>
  <w:style w:type="paragraph" w:customStyle="1" w:styleId="7037">
    <w:name w:val="样式 4176 10 磅"/>
    <w:pPr>
      <w:widowControl w:val="0"/>
      <w:suppressAutoHyphens/>
      <w:jc w:val="both"/>
    </w:pPr>
    <w:rPr>
      <w:rFonts w:ascii="等线" w:eastAsia="宋体" w:cs="Times New Roman" w:hAnsi="等线"/>
      <w:kern w:val="2"/>
      <w:sz w:val="21"/>
      <w:szCs w:val="21"/>
      <w:lang w:val="en-US" w:eastAsia="zh-CN" w:bidi="ar-SA"/>
    </w:rPr>
  </w:style>
  <w:style w:type="paragraph" w:customStyle="1" w:styleId="7038">
    <w:name w:val="样式 4177 10 磅"/>
    <w:next w:val="7049"/>
    <w:pPr>
      <w:widowControl w:val="0"/>
      <w:suppressAutoHyphens/>
      <w:jc w:val="both"/>
    </w:pPr>
    <w:rPr>
      <w:rFonts w:ascii="等线" w:eastAsia="宋体" w:cs="Times New Roman" w:hAnsi="等线"/>
      <w:kern w:val="2"/>
      <w:sz w:val="21"/>
      <w:szCs w:val="21"/>
      <w:lang w:val="en-US" w:eastAsia="zh-CN" w:bidi="ar-SA"/>
    </w:rPr>
  </w:style>
  <w:style w:type="paragraph" w:customStyle="1" w:styleId="7039">
    <w:name w:val="样式 4178 10 磅"/>
    <w:pPr>
      <w:widowControl w:val="0"/>
      <w:jc w:val="both"/>
    </w:pPr>
    <w:rPr>
      <w:rFonts w:ascii="Times New Roman" w:eastAsia="宋体" w:cs="Times New Roman" w:hAnsi="Times New Roman"/>
      <w:kern w:val="2"/>
      <w:sz w:val="21"/>
      <w:szCs w:val="21"/>
      <w:lang w:val="en-US" w:eastAsia="zh-CN" w:bidi="ar-SA"/>
    </w:rPr>
  </w:style>
  <w:style w:type="paragraph" w:customStyle="1" w:styleId="7040">
    <w:name w:val="样式 4179 10 磅"/>
    <w:next w:val="7039"/>
    <w:pPr>
      <w:widowControl w:val="0"/>
      <w:jc w:val="both"/>
    </w:pPr>
    <w:rPr>
      <w:rFonts w:ascii="Times New Roman" w:eastAsia="宋体" w:cs="Times New Roman" w:hAnsi="Times New Roman"/>
      <w:kern w:val="2"/>
      <w:sz w:val="21"/>
      <w:szCs w:val="21"/>
      <w:lang w:val="en-US" w:eastAsia="zh-CN" w:bidi="ar-SA"/>
    </w:rPr>
  </w:style>
  <w:style w:type="paragraph" w:customStyle="1" w:styleId="7041">
    <w:name w:val="样式 4180 10 磅"/>
    <w:next w:val="7054"/>
    <w:pPr>
      <w:widowControl w:val="0"/>
      <w:suppressAutoHyphens/>
      <w:jc w:val="both"/>
    </w:pPr>
    <w:rPr>
      <w:rFonts w:ascii="等线" w:eastAsia="宋体" w:cs="Times New Roman" w:hAnsi="等线"/>
      <w:kern w:val="2"/>
      <w:sz w:val="21"/>
      <w:szCs w:val="21"/>
      <w:lang w:val="en-US" w:eastAsia="zh-CN" w:bidi="ar-SA"/>
    </w:rPr>
  </w:style>
  <w:style w:type="paragraph" w:customStyle="1" w:styleId="7042">
    <w:name w:val="样式 4181 10 磅"/>
    <w:pPr>
      <w:widowControl w:val="0"/>
      <w:suppressAutoHyphens/>
      <w:jc w:val="both"/>
    </w:pPr>
    <w:rPr>
      <w:rFonts w:ascii="等线" w:eastAsia="宋体" w:cs="Times New Roman" w:hAnsi="等线"/>
      <w:kern w:val="2"/>
      <w:sz w:val="21"/>
      <w:szCs w:val="21"/>
      <w:lang w:val="en-US" w:eastAsia="zh-CN" w:bidi="ar-SA"/>
    </w:rPr>
  </w:style>
  <w:style w:type="paragraph" w:customStyle="1" w:styleId="7043">
    <w:name w:val="样式 4182 10 磅"/>
    <w:next w:val="7047"/>
    <w:pPr>
      <w:widowControl w:val="0"/>
      <w:suppressAutoHyphens/>
      <w:jc w:val="both"/>
    </w:pPr>
    <w:rPr>
      <w:rFonts w:ascii="等线" w:eastAsia="宋体" w:cs="Times New Roman" w:hAnsi="等线"/>
      <w:kern w:val="2"/>
      <w:sz w:val="21"/>
      <w:szCs w:val="21"/>
      <w:lang w:val="en-US" w:eastAsia="zh-CN" w:bidi="ar-SA"/>
    </w:rPr>
  </w:style>
  <w:style w:type="paragraph" w:customStyle="1" w:styleId="7044">
    <w:name w:val="样式 4183 10 磅"/>
    <w:next w:val="7048"/>
    <w:pPr>
      <w:widowControl w:val="0"/>
      <w:suppressAutoHyphens/>
      <w:jc w:val="both"/>
    </w:pPr>
    <w:rPr>
      <w:rFonts w:ascii="等线" w:eastAsia="宋体" w:cs="Times New Roman" w:hAnsi="等线"/>
      <w:kern w:val="2"/>
      <w:sz w:val="21"/>
      <w:szCs w:val="21"/>
      <w:lang w:val="en-US" w:eastAsia="zh-CN" w:bidi="ar-SA"/>
    </w:rPr>
  </w:style>
  <w:style w:type="paragraph" w:customStyle="1" w:styleId="7045">
    <w:name w:val="样式 4184 10 磅"/>
    <w:next w:val="70"/>
    <w:pPr>
      <w:widowControl w:val="0"/>
      <w:spacing w:line="240" w:lineRule="auto"/>
      <w:jc w:val="both"/>
    </w:pPr>
    <w:rPr>
      <w:rFonts w:ascii="Times New Roman" w:eastAsia="宋体" w:cs="Times New Roman" w:hAnsi="Times New Roman"/>
      <w:kern w:val="2"/>
      <w:sz w:val="21"/>
      <w:szCs w:val="20"/>
      <w:lang w:val="en-US" w:eastAsia="zh-CN" w:bidi="ar-SA"/>
    </w:rPr>
  </w:style>
  <w:style w:type="paragraph" w:customStyle="1" w:styleId="7046">
    <w:name w:val="样式 4185 10 磅"/>
    <w:next w:val="7082"/>
    <w:pPr>
      <w:widowControl w:val="0"/>
      <w:jc w:val="both"/>
    </w:pPr>
    <w:rPr>
      <w:rFonts w:ascii="Times New Roman" w:eastAsia="宋体" w:cs="Times New Roman" w:hAnsi="Times New Roman"/>
      <w:kern w:val="2"/>
      <w:sz w:val="21"/>
      <w:szCs w:val="21"/>
      <w:lang w:val="en-US" w:eastAsia="zh-CN" w:bidi="ar-SA"/>
    </w:rPr>
  </w:style>
  <w:style w:type="paragraph" w:customStyle="1" w:styleId="7047">
    <w:name w:val="样式 2141 三号"/>
    <w:next w:val="7027"/>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048">
    <w:name w:val="样式 4186 10 磅"/>
    <w:pPr>
      <w:widowControl w:val="0"/>
      <w:suppressAutoHyphens/>
      <w:jc w:val="both"/>
    </w:pPr>
    <w:rPr>
      <w:rFonts w:ascii="等线" w:eastAsia="宋体" w:cs="Times New Roman" w:hAnsi="等线"/>
      <w:kern w:val="2"/>
      <w:sz w:val="21"/>
      <w:szCs w:val="21"/>
      <w:lang w:val="en-US" w:eastAsia="zh-CN" w:bidi="ar-SA"/>
    </w:rPr>
  </w:style>
  <w:style w:type="paragraph" w:customStyle="1" w:styleId="7049">
    <w:name w:val="样式 418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50">
    <w:name w:val="样式 4188 10 磅"/>
    <w:pPr>
      <w:widowControl w:val="0"/>
      <w:suppressAutoHyphens/>
      <w:jc w:val="both"/>
    </w:pPr>
    <w:rPr>
      <w:rFonts w:ascii="等线" w:eastAsia="宋体" w:cs="Times New Roman" w:hAnsi="等线"/>
      <w:kern w:val="2"/>
      <w:sz w:val="21"/>
      <w:szCs w:val="21"/>
      <w:lang w:val="en-US" w:eastAsia="zh-CN" w:bidi="ar-SA"/>
    </w:rPr>
  </w:style>
  <w:style w:type="paragraph" w:customStyle="1" w:styleId="7051">
    <w:name w:val="样式 4189 10 磅"/>
    <w:pPr>
      <w:widowControl w:val="0"/>
      <w:suppressAutoHyphens/>
      <w:jc w:val="both"/>
    </w:pPr>
    <w:rPr>
      <w:rFonts w:ascii="等线" w:eastAsia="宋体" w:cs="Times New Roman" w:hAnsi="等线"/>
      <w:kern w:val="2"/>
      <w:sz w:val="21"/>
      <w:szCs w:val="21"/>
      <w:lang w:val="en-US" w:eastAsia="zh-CN" w:bidi="ar-SA"/>
    </w:rPr>
  </w:style>
  <w:style w:type="paragraph" w:customStyle="1" w:styleId="7052">
    <w:name w:val="样式 4190 10 磅"/>
    <w:pPr>
      <w:widowControl w:val="0"/>
      <w:suppressAutoHyphens/>
      <w:jc w:val="both"/>
    </w:pPr>
    <w:rPr>
      <w:rFonts w:ascii="等线" w:eastAsia="宋体" w:cs="Times New Roman" w:hAnsi="等线"/>
      <w:kern w:val="2"/>
      <w:sz w:val="21"/>
      <w:szCs w:val="21"/>
      <w:lang w:val="en-US" w:eastAsia="zh-CN" w:bidi="ar-SA"/>
    </w:rPr>
  </w:style>
  <w:style w:type="paragraph" w:customStyle="1" w:styleId="7053">
    <w:name w:val="样式 2145 三号"/>
    <w:next w:val="7026"/>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54">
    <w:name w:val="样式 4191 10 磅"/>
    <w:next w:val="7181"/>
    <w:pPr>
      <w:widowControl w:val="0"/>
      <w:suppressAutoHyphens/>
      <w:jc w:val="both"/>
    </w:pPr>
    <w:rPr>
      <w:rFonts w:ascii="等线" w:eastAsia="宋体" w:cs="Times New Roman" w:hAnsi="等线"/>
      <w:kern w:val="2"/>
      <w:sz w:val="21"/>
      <w:szCs w:val="21"/>
      <w:lang w:val="en-US" w:eastAsia="zh-CN" w:bidi="ar-SA"/>
    </w:rPr>
  </w:style>
  <w:style w:type="paragraph" w:customStyle="1" w:styleId="7055">
    <w:name w:val="样式 214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56">
    <w:name w:val="样式 4192 10 磅"/>
    <w:next w:val="7182"/>
    <w:pPr>
      <w:widowControl w:val="0"/>
      <w:suppressAutoHyphens/>
      <w:jc w:val="both"/>
    </w:pPr>
    <w:rPr>
      <w:rFonts w:ascii="等线" w:eastAsia="宋体" w:cs="Times New Roman" w:hAnsi="等线"/>
      <w:kern w:val="2"/>
      <w:sz w:val="21"/>
      <w:szCs w:val="21"/>
      <w:lang w:val="en-US" w:eastAsia="zh-CN" w:bidi="ar-SA"/>
    </w:rPr>
  </w:style>
  <w:style w:type="paragraph" w:customStyle="1" w:styleId="7057">
    <w:name w:val="样式 4193 10 磅"/>
    <w:next w:val="7183"/>
    <w:pPr>
      <w:widowControl w:val="0"/>
      <w:jc w:val="both"/>
    </w:pPr>
    <w:rPr>
      <w:rFonts w:ascii="Times New Roman" w:eastAsia="宋体" w:cs="Times New Roman" w:hAnsi="Times New Roman"/>
      <w:kern w:val="2"/>
      <w:sz w:val="21"/>
      <w:szCs w:val="21"/>
      <w:lang w:val="en-US" w:eastAsia="zh-CN" w:bidi="ar-SA"/>
    </w:rPr>
  </w:style>
  <w:style w:type="paragraph" w:customStyle="1" w:styleId="7058">
    <w:name w:val="样式 4194 10 磅"/>
    <w:pPr>
      <w:widowControl w:val="0"/>
      <w:suppressAutoHyphens/>
      <w:jc w:val="both"/>
    </w:pPr>
    <w:rPr>
      <w:rFonts w:ascii="等线" w:eastAsia="宋体" w:cs="Times New Roman" w:hAnsi="等线"/>
      <w:kern w:val="2"/>
      <w:sz w:val="21"/>
      <w:szCs w:val="21"/>
      <w:lang w:val="en-US" w:eastAsia="zh-CN" w:bidi="ar-SA"/>
    </w:rPr>
  </w:style>
  <w:style w:type="paragraph" w:customStyle="1" w:styleId="7059">
    <w:name w:val="样式 4195 10 磅"/>
    <w:next w:val="7185"/>
    <w:pPr>
      <w:widowControl w:val="0"/>
      <w:suppressAutoHyphens/>
      <w:jc w:val="both"/>
    </w:pPr>
    <w:rPr>
      <w:rFonts w:ascii="等线" w:eastAsia="宋体" w:cs="Times New Roman" w:hAnsi="等线"/>
      <w:kern w:val="2"/>
      <w:sz w:val="21"/>
      <w:szCs w:val="21"/>
      <w:lang w:val="en-US" w:eastAsia="zh-CN" w:bidi="ar-SA"/>
    </w:rPr>
  </w:style>
  <w:style w:type="paragraph" w:customStyle="1" w:styleId="7060">
    <w:name w:val="样式 4196 10 磅"/>
    <w:next w:val="7186"/>
    <w:pPr>
      <w:widowControl w:val="0"/>
      <w:suppressAutoHyphens/>
      <w:jc w:val="both"/>
    </w:pPr>
    <w:rPr>
      <w:rFonts w:ascii="等线" w:eastAsia="宋体" w:cs="Times New Roman" w:hAnsi="等线"/>
      <w:kern w:val="2"/>
      <w:sz w:val="21"/>
      <w:szCs w:val="21"/>
      <w:lang w:val="en-US" w:eastAsia="zh-CN" w:bidi="ar-SA"/>
    </w:rPr>
  </w:style>
  <w:style w:type="paragraph" w:customStyle="1" w:styleId="7061">
    <w:name w:val="样式 2143 三号"/>
    <w:next w:val="7067"/>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062">
    <w:name w:val="样式 4197 10 磅"/>
    <w:next w:val="7187"/>
    <w:pPr>
      <w:widowControl w:val="0"/>
      <w:jc w:val="both"/>
    </w:pPr>
    <w:rPr>
      <w:rFonts w:ascii="Times New Roman" w:eastAsia="宋体" w:cs="Times New Roman" w:hAnsi="Times New Roman"/>
      <w:kern w:val="2"/>
      <w:sz w:val="21"/>
      <w:szCs w:val="21"/>
      <w:lang w:val="en-US" w:eastAsia="zh-CN" w:bidi="ar-SA"/>
    </w:rPr>
  </w:style>
  <w:style w:type="paragraph" w:customStyle="1" w:styleId="7063">
    <w:name w:val="样式 4198 10 磅"/>
    <w:pPr>
      <w:widowControl w:val="0"/>
      <w:suppressAutoHyphens/>
      <w:jc w:val="both"/>
    </w:pPr>
    <w:rPr>
      <w:rFonts w:ascii="等线" w:eastAsia="宋体" w:cs="Times New Roman" w:hAnsi="等线"/>
      <w:kern w:val="2"/>
      <w:sz w:val="21"/>
      <w:szCs w:val="21"/>
      <w:lang w:val="en-US" w:eastAsia="zh-CN" w:bidi="ar-SA"/>
    </w:rPr>
  </w:style>
  <w:style w:type="paragraph" w:customStyle="1" w:styleId="7064">
    <w:name w:val="样式 4199 10 磅"/>
    <w:pPr>
      <w:widowControl w:val="0"/>
      <w:suppressAutoHyphens/>
      <w:jc w:val="both"/>
    </w:pPr>
    <w:rPr>
      <w:rFonts w:ascii="等线" w:eastAsia="宋体" w:cs="Times New Roman" w:hAnsi="等线"/>
      <w:kern w:val="2"/>
      <w:sz w:val="21"/>
      <w:szCs w:val="21"/>
      <w:lang w:val="en-US" w:eastAsia="zh-CN" w:bidi="ar-SA"/>
    </w:rPr>
  </w:style>
  <w:style w:type="paragraph" w:customStyle="1" w:styleId="7065">
    <w:name w:val="样式 4200 10 磅"/>
    <w:pPr>
      <w:widowControl w:val="0"/>
      <w:jc w:val="both"/>
    </w:pPr>
    <w:rPr>
      <w:rFonts w:ascii="Times New Roman" w:eastAsia="宋体" w:cs="Times New Roman" w:hAnsi="Times New Roman"/>
      <w:kern w:val="2"/>
      <w:sz w:val="21"/>
      <w:szCs w:val="21"/>
      <w:lang w:val="en-US" w:eastAsia="zh-CN" w:bidi="ar-SA"/>
    </w:rPr>
  </w:style>
  <w:style w:type="paragraph" w:customStyle="1" w:styleId="7066">
    <w:name w:val="样式 214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67">
    <w:name w:val="样式 4201 10 磅"/>
    <w:next w:val="7193"/>
    <w:pPr>
      <w:widowControl w:val="0"/>
      <w:jc w:val="both"/>
    </w:pPr>
    <w:rPr>
      <w:rFonts w:ascii="Times New Roman" w:eastAsia="宋体" w:cs="Times New Roman" w:hAnsi="Times New Roman"/>
      <w:kern w:val="2"/>
      <w:sz w:val="21"/>
      <w:szCs w:val="21"/>
      <w:lang w:val="en-US" w:eastAsia="zh-CN" w:bidi="ar-SA"/>
    </w:rPr>
  </w:style>
  <w:style w:type="paragraph" w:customStyle="1" w:styleId="7068">
    <w:name w:val="样式 4202 10 磅"/>
    <w:next w:val="7195"/>
    <w:pPr>
      <w:widowControl w:val="0"/>
      <w:suppressAutoHyphens/>
      <w:jc w:val="both"/>
    </w:pPr>
    <w:rPr>
      <w:rFonts w:ascii="等线" w:eastAsia="宋体" w:cs="Times New Roman" w:hAnsi="等线"/>
      <w:kern w:val="2"/>
      <w:sz w:val="21"/>
      <w:szCs w:val="21"/>
      <w:lang w:val="en-US" w:eastAsia="zh-CN" w:bidi="ar-SA"/>
    </w:rPr>
  </w:style>
  <w:style w:type="paragraph" w:customStyle="1" w:styleId="7069">
    <w:name w:val="样式 4203 10 磅"/>
    <w:next w:val="7196"/>
    <w:pPr>
      <w:widowControl w:val="0"/>
      <w:jc w:val="both"/>
    </w:pPr>
    <w:rPr>
      <w:rFonts w:ascii="Times New Roman" w:eastAsia="宋体" w:cs="Times New Roman" w:hAnsi="Times New Roman"/>
      <w:kern w:val="2"/>
      <w:sz w:val="21"/>
      <w:szCs w:val="21"/>
      <w:lang w:val="en-US" w:eastAsia="zh-CN" w:bidi="ar-SA"/>
    </w:rPr>
  </w:style>
  <w:style w:type="paragraph" w:customStyle="1" w:styleId="7070">
    <w:name w:val="样式 4226 10 磅"/>
    <w:next w:val="7232"/>
    <w:pPr>
      <w:widowControl w:val="0"/>
      <w:suppressAutoHyphens/>
      <w:jc w:val="both"/>
    </w:pPr>
    <w:rPr>
      <w:rFonts w:ascii="等线" w:eastAsia="宋体" w:cs="Times New Roman" w:hAnsi="等线"/>
      <w:kern w:val="2"/>
      <w:sz w:val="21"/>
      <w:szCs w:val="21"/>
      <w:lang w:val="en-US" w:eastAsia="zh-CN" w:bidi="ar-SA"/>
    </w:rPr>
  </w:style>
  <w:style w:type="paragraph" w:customStyle="1" w:styleId="7071">
    <w:name w:val="样式 4204 10 磅"/>
    <w:next w:val="7197"/>
    <w:pPr>
      <w:widowControl w:val="0"/>
      <w:suppressAutoHyphens/>
      <w:jc w:val="both"/>
    </w:pPr>
    <w:rPr>
      <w:rFonts w:ascii="等线" w:eastAsia="宋体" w:cs="Times New Roman" w:hAnsi="等线"/>
      <w:kern w:val="2"/>
      <w:sz w:val="21"/>
      <w:szCs w:val="21"/>
      <w:lang w:val="en-US" w:eastAsia="zh-CN" w:bidi="ar-SA"/>
    </w:rPr>
  </w:style>
  <w:style w:type="paragraph" w:customStyle="1" w:styleId="7072">
    <w:name w:val="样式 4205 10 磅"/>
    <w:next w:val="7198"/>
    <w:pPr>
      <w:widowControl w:val="0"/>
      <w:suppressAutoHyphens/>
      <w:jc w:val="both"/>
    </w:pPr>
    <w:rPr>
      <w:rFonts w:ascii="等线" w:eastAsia="宋体" w:cs="Times New Roman" w:hAnsi="等线"/>
      <w:kern w:val="2"/>
      <w:sz w:val="21"/>
      <w:szCs w:val="21"/>
      <w:lang w:val="en-US" w:eastAsia="zh-CN" w:bidi="ar-SA"/>
    </w:rPr>
  </w:style>
  <w:style w:type="paragraph" w:customStyle="1" w:styleId="7073">
    <w:name w:val="样式 4206 10 磅"/>
    <w:pPr>
      <w:widowControl w:val="0"/>
      <w:suppressAutoHyphens/>
      <w:jc w:val="both"/>
    </w:pPr>
    <w:rPr>
      <w:rFonts w:ascii="等线" w:eastAsia="宋体" w:cs="Times New Roman" w:hAnsi="等线"/>
      <w:kern w:val="2"/>
      <w:sz w:val="21"/>
      <w:szCs w:val="21"/>
      <w:lang w:val="en-US" w:eastAsia="zh-CN" w:bidi="ar-SA"/>
    </w:rPr>
  </w:style>
  <w:style w:type="paragraph" w:customStyle="1" w:styleId="7074">
    <w:name w:val="样式 420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75">
    <w:name w:val="样式 4208 10 磅"/>
    <w:pPr>
      <w:widowControl w:val="0"/>
      <w:suppressAutoHyphens/>
      <w:jc w:val="both"/>
    </w:pPr>
    <w:rPr>
      <w:rFonts w:ascii="等线" w:eastAsia="宋体" w:cs="Times New Roman" w:hAnsi="等线"/>
      <w:kern w:val="2"/>
      <w:sz w:val="21"/>
      <w:szCs w:val="21"/>
      <w:lang w:val="en-US" w:eastAsia="zh-CN" w:bidi="ar-SA"/>
    </w:rPr>
  </w:style>
  <w:style w:type="paragraph" w:customStyle="1" w:styleId="7076">
    <w:name w:val="样式 4209 10 磅"/>
    <w:pPr>
      <w:widowControl w:val="0"/>
      <w:suppressAutoHyphens/>
      <w:jc w:val="both"/>
    </w:pPr>
    <w:rPr>
      <w:rFonts w:ascii="等线" w:eastAsia="宋体" w:cs="Times New Roman" w:hAnsi="等线"/>
      <w:kern w:val="2"/>
      <w:sz w:val="21"/>
      <w:szCs w:val="21"/>
      <w:lang w:val="en-US" w:eastAsia="zh-CN" w:bidi="ar-SA"/>
    </w:rPr>
  </w:style>
  <w:style w:type="paragraph" w:customStyle="1" w:styleId="7077">
    <w:name w:val="样式 2150 三号"/>
    <w:next w:val="7043"/>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78">
    <w:name w:val="样式 4210 10 磅"/>
    <w:pPr>
      <w:widowControl w:val="0"/>
      <w:suppressAutoHyphens/>
      <w:jc w:val="both"/>
    </w:pPr>
    <w:rPr>
      <w:rFonts w:ascii="等线" w:eastAsia="宋体" w:cs="Times New Roman" w:hAnsi="等线"/>
      <w:kern w:val="2"/>
      <w:sz w:val="21"/>
      <w:szCs w:val="24"/>
      <w:lang w:val="en-US" w:eastAsia="zh-CN" w:bidi="ar-SA"/>
    </w:rPr>
  </w:style>
  <w:style w:type="paragraph" w:customStyle="1" w:styleId="7079">
    <w:name w:val="样式 214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80">
    <w:name w:val="样式 4211 10 磅"/>
    <w:next w:val="7205"/>
    <w:pPr>
      <w:widowControl w:val="0"/>
      <w:jc w:val="both"/>
    </w:pPr>
    <w:rPr>
      <w:rFonts w:ascii="Times New Roman" w:eastAsia="宋体" w:cs="Times New Roman" w:hAnsi="Times New Roman"/>
      <w:kern w:val="2"/>
      <w:sz w:val="21"/>
      <w:szCs w:val="21"/>
      <w:lang w:val="en-US" w:eastAsia="zh-CN" w:bidi="ar-SA"/>
    </w:rPr>
  </w:style>
  <w:style w:type="paragraph" w:customStyle="1" w:styleId="7081">
    <w:name w:val="样式 4212 10 磅"/>
    <w:pPr>
      <w:widowControl w:val="0"/>
      <w:suppressAutoHyphens/>
      <w:jc w:val="both"/>
    </w:pPr>
    <w:rPr>
      <w:rFonts w:ascii="等线" w:eastAsia="宋体" w:cs="Times New Roman" w:hAnsi="等线"/>
      <w:kern w:val="2"/>
      <w:sz w:val="21"/>
      <w:szCs w:val="21"/>
      <w:lang w:val="en-US" w:eastAsia="zh-CN" w:bidi="ar-SA"/>
    </w:rPr>
  </w:style>
  <w:style w:type="paragraph" w:customStyle="1" w:styleId="7082">
    <w:name w:val="样式 4213 10 磅"/>
    <w:pPr>
      <w:widowControl w:val="0"/>
      <w:suppressAutoHyphens/>
      <w:jc w:val="both"/>
    </w:pPr>
    <w:rPr>
      <w:rFonts w:ascii="等线" w:eastAsia="宋体" w:cs="Times New Roman" w:hAnsi="等线"/>
      <w:kern w:val="2"/>
      <w:sz w:val="21"/>
      <w:szCs w:val="21"/>
      <w:lang w:val="en-US" w:eastAsia="zh-CN" w:bidi="ar-SA"/>
    </w:rPr>
  </w:style>
  <w:style w:type="paragraph" w:customStyle="1" w:styleId="7083">
    <w:name w:val="样式 4214 10 磅"/>
    <w:pPr>
      <w:widowControl w:val="0"/>
      <w:suppressAutoHyphens/>
      <w:jc w:val="both"/>
    </w:pPr>
    <w:rPr>
      <w:rFonts w:ascii="等线" w:eastAsia="宋体" w:cs="Times New Roman" w:hAnsi="等线"/>
      <w:kern w:val="2"/>
      <w:sz w:val="21"/>
      <w:szCs w:val="21"/>
      <w:lang w:val="en-US" w:eastAsia="zh-CN" w:bidi="ar-SA"/>
    </w:rPr>
  </w:style>
  <w:style w:type="paragraph" w:customStyle="1" w:styleId="7084">
    <w:name w:val="样式 4215 10 磅"/>
    <w:pPr>
      <w:widowControl w:val="0"/>
      <w:suppressAutoHyphens/>
      <w:jc w:val="both"/>
    </w:pPr>
    <w:rPr>
      <w:rFonts w:ascii="等线" w:eastAsia="宋体" w:cs="Times New Roman" w:hAnsi="等线"/>
      <w:kern w:val="2"/>
      <w:sz w:val="21"/>
      <w:szCs w:val="21"/>
      <w:lang w:val="en-US" w:eastAsia="zh-CN" w:bidi="ar-SA"/>
    </w:rPr>
  </w:style>
  <w:style w:type="paragraph" w:customStyle="1" w:styleId="7085">
    <w:name w:val="样式 4216 10 磅"/>
    <w:pPr>
      <w:widowControl w:val="0"/>
      <w:suppressAutoHyphens/>
      <w:jc w:val="both"/>
    </w:pPr>
    <w:rPr>
      <w:rFonts w:ascii="等线" w:eastAsia="宋体" w:cs="Times New Roman" w:hAnsi="等线"/>
      <w:kern w:val="2"/>
      <w:sz w:val="21"/>
      <w:szCs w:val="21"/>
      <w:lang w:val="en-US" w:eastAsia="zh-CN" w:bidi="ar-SA"/>
    </w:rPr>
  </w:style>
  <w:style w:type="paragraph" w:customStyle="1" w:styleId="7086">
    <w:name w:val="样式 421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87">
    <w:name w:val="样式 4218 10 磅"/>
    <w:next w:val="7214"/>
    <w:pPr>
      <w:widowControl w:val="0"/>
      <w:jc w:val="both"/>
    </w:pPr>
    <w:rPr>
      <w:rFonts w:ascii="Times New Roman" w:eastAsia="宋体" w:cs="Times New Roman" w:hAnsi="Times New Roman"/>
      <w:kern w:val="2"/>
      <w:sz w:val="21"/>
      <w:szCs w:val="21"/>
      <w:lang w:val="en-US" w:eastAsia="zh-CN" w:bidi="ar-SA"/>
    </w:rPr>
  </w:style>
  <w:style w:type="paragraph" w:customStyle="1" w:styleId="7088">
    <w:name w:val="样式 4219 10 磅"/>
    <w:next w:val="7219"/>
    <w:pPr>
      <w:widowControl w:val="0"/>
      <w:suppressAutoHyphens/>
      <w:jc w:val="both"/>
    </w:pPr>
    <w:rPr>
      <w:rFonts w:ascii="等线" w:eastAsia="宋体" w:cs="Times New Roman" w:hAnsi="等线"/>
      <w:kern w:val="2"/>
      <w:sz w:val="21"/>
      <w:szCs w:val="21"/>
      <w:lang w:val="en-US" w:eastAsia="zh-CN" w:bidi="ar-SA"/>
    </w:rPr>
  </w:style>
  <w:style w:type="paragraph" w:customStyle="1" w:styleId="7089">
    <w:name w:val="样式 240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090">
    <w:name w:val="样式 4220 10 磅"/>
    <w:next w:val="7220"/>
    <w:pPr>
      <w:widowControl w:val="0"/>
      <w:jc w:val="both"/>
    </w:pPr>
    <w:rPr>
      <w:rFonts w:ascii="Times New Roman" w:eastAsia="宋体" w:cs="Times New Roman" w:hAnsi="Times New Roman"/>
      <w:kern w:val="2"/>
      <w:sz w:val="21"/>
      <w:szCs w:val="21"/>
      <w:lang w:val="en-US" w:eastAsia="zh-CN" w:bidi="ar-SA"/>
    </w:rPr>
  </w:style>
  <w:style w:type="paragraph" w:customStyle="1" w:styleId="7091">
    <w:name w:val="样式 4221 10 磅"/>
    <w:pPr>
      <w:widowControl w:val="0"/>
      <w:suppressAutoHyphens/>
      <w:jc w:val="both"/>
    </w:pPr>
    <w:rPr>
      <w:rFonts w:ascii="等线" w:eastAsia="宋体" w:cs="Times New Roman" w:hAnsi="等线"/>
      <w:kern w:val="2"/>
      <w:sz w:val="21"/>
      <w:szCs w:val="21"/>
      <w:lang w:val="en-US" w:eastAsia="zh-CN" w:bidi="ar-SA"/>
    </w:rPr>
  </w:style>
  <w:style w:type="paragraph" w:customStyle="1" w:styleId="7092">
    <w:name w:val="样式 4222 10 磅"/>
    <w:next w:val="7226"/>
    <w:pPr>
      <w:widowControl w:val="0"/>
      <w:jc w:val="both"/>
    </w:pPr>
    <w:rPr>
      <w:rFonts w:ascii="Times New Roman" w:eastAsia="宋体" w:cs="Times New Roman" w:hAnsi="Times New Roman"/>
      <w:kern w:val="2"/>
      <w:sz w:val="21"/>
      <w:szCs w:val="21"/>
      <w:lang w:val="en-US" w:eastAsia="zh-CN" w:bidi="ar-SA"/>
    </w:rPr>
  </w:style>
  <w:style w:type="paragraph" w:customStyle="1" w:styleId="7093">
    <w:name w:val="样式 4223 10 磅"/>
    <w:pPr>
      <w:widowControl w:val="0"/>
      <w:suppressAutoHyphens/>
      <w:jc w:val="both"/>
    </w:pPr>
    <w:rPr>
      <w:rFonts w:ascii="等线" w:eastAsia="宋体" w:cs="Times New Roman" w:hAnsi="等线"/>
      <w:kern w:val="2"/>
      <w:sz w:val="21"/>
      <w:szCs w:val="21"/>
      <w:lang w:val="en-US" w:eastAsia="zh-CN" w:bidi="ar-SA"/>
    </w:rPr>
  </w:style>
  <w:style w:type="paragraph" w:customStyle="1" w:styleId="7094">
    <w:name w:val="样式 4224 10 磅"/>
    <w:next w:val="7230"/>
    <w:pPr>
      <w:widowControl w:val="0"/>
      <w:jc w:val="both"/>
    </w:pPr>
    <w:rPr>
      <w:rFonts w:ascii="Times New Roman" w:eastAsia="宋体" w:cs="Times New Roman" w:hAnsi="Times New Roman"/>
      <w:kern w:val="2"/>
      <w:sz w:val="21"/>
      <w:szCs w:val="21"/>
      <w:lang w:val="en-US" w:eastAsia="zh-CN" w:bidi="ar-SA"/>
    </w:rPr>
  </w:style>
  <w:style w:type="paragraph" w:customStyle="1" w:styleId="7095">
    <w:name w:val="样式 4225 10 磅"/>
    <w:pPr>
      <w:widowControl w:val="0"/>
      <w:suppressAutoHyphens/>
      <w:jc w:val="both"/>
    </w:pPr>
    <w:rPr>
      <w:rFonts w:ascii="等线" w:eastAsia="宋体" w:cs="Times New Roman" w:hAnsi="等线"/>
      <w:kern w:val="2"/>
      <w:sz w:val="21"/>
      <w:szCs w:val="21"/>
      <w:lang w:val="en-US" w:eastAsia="zh-CN" w:bidi="ar-SA"/>
    </w:rPr>
  </w:style>
  <w:style w:type="paragraph" w:customStyle="1" w:styleId="7096">
    <w:name w:val="样式 4227 10 磅"/>
    <w:pPr>
      <w:widowControl w:val="0"/>
      <w:suppressAutoHyphens/>
      <w:jc w:val="both"/>
    </w:pPr>
    <w:rPr>
      <w:rFonts w:ascii="等线" w:eastAsia="宋体" w:cs="Times New Roman" w:hAnsi="等线"/>
      <w:kern w:val="2"/>
      <w:sz w:val="21"/>
      <w:szCs w:val="21"/>
      <w:lang w:val="en-US" w:eastAsia="zh-CN" w:bidi="ar-SA"/>
    </w:rPr>
  </w:style>
  <w:style w:type="paragraph" w:customStyle="1" w:styleId="7097">
    <w:name w:val="样式 4228 10 磅"/>
    <w:pPr>
      <w:widowControl w:val="0"/>
      <w:suppressAutoHyphens/>
      <w:jc w:val="both"/>
    </w:pPr>
    <w:rPr>
      <w:rFonts w:ascii="等线" w:eastAsia="宋体" w:cs="Times New Roman" w:hAnsi="等线"/>
      <w:kern w:val="2"/>
      <w:sz w:val="21"/>
      <w:szCs w:val="21"/>
      <w:lang w:val="en-US" w:eastAsia="zh-CN" w:bidi="ar-SA"/>
    </w:rPr>
  </w:style>
  <w:style w:type="paragraph" w:customStyle="1" w:styleId="7098">
    <w:name w:val="样式 4229 10 磅"/>
    <w:pPr>
      <w:widowControl w:val="0"/>
      <w:suppressAutoHyphens/>
      <w:jc w:val="both"/>
    </w:pPr>
    <w:rPr>
      <w:rFonts w:ascii="等线" w:eastAsia="宋体" w:cs="Times New Roman" w:hAnsi="等线"/>
      <w:kern w:val="2"/>
      <w:sz w:val="21"/>
      <w:szCs w:val="21"/>
      <w:lang w:val="en-US" w:eastAsia="zh-CN" w:bidi="ar-SA"/>
    </w:rPr>
  </w:style>
  <w:style w:type="paragraph" w:customStyle="1" w:styleId="7099">
    <w:name w:val="样式 4230 10 磅"/>
    <w:pPr>
      <w:widowControl w:val="0"/>
      <w:suppressAutoHyphens/>
      <w:jc w:val="both"/>
    </w:pPr>
    <w:rPr>
      <w:rFonts w:ascii="等线" w:eastAsia="宋体" w:cs="Times New Roman" w:hAnsi="等线"/>
      <w:kern w:val="2"/>
      <w:sz w:val="21"/>
      <w:szCs w:val="21"/>
      <w:lang w:val="en-US" w:eastAsia="zh-CN" w:bidi="ar-SA"/>
    </w:rPr>
  </w:style>
  <w:style w:type="paragraph" w:customStyle="1" w:styleId="7100">
    <w:name w:val="样式 4231 10 磅"/>
    <w:pPr>
      <w:widowControl w:val="0"/>
      <w:suppressAutoHyphens/>
      <w:jc w:val="both"/>
    </w:pPr>
    <w:rPr>
      <w:rFonts w:ascii="等线" w:eastAsia="宋体" w:cs="Times New Roman" w:hAnsi="等线"/>
      <w:kern w:val="2"/>
      <w:sz w:val="21"/>
      <w:szCs w:val="21"/>
      <w:lang w:val="en-US" w:eastAsia="zh-CN" w:bidi="ar-SA"/>
    </w:rPr>
  </w:style>
  <w:style w:type="paragraph" w:customStyle="1" w:styleId="7101">
    <w:name w:val="样式 4232 10 磅"/>
    <w:pPr>
      <w:widowControl w:val="0"/>
      <w:suppressAutoHyphens/>
      <w:jc w:val="both"/>
    </w:pPr>
    <w:rPr>
      <w:rFonts w:ascii="等线" w:eastAsia="宋体" w:cs="Times New Roman" w:hAnsi="等线"/>
      <w:kern w:val="2"/>
      <w:sz w:val="21"/>
      <w:szCs w:val="21"/>
      <w:lang w:val="en-US" w:eastAsia="zh-CN" w:bidi="ar-SA"/>
    </w:rPr>
  </w:style>
  <w:style w:type="paragraph" w:customStyle="1" w:styleId="7102">
    <w:name w:val="样式 4233 10 磅"/>
    <w:pPr>
      <w:widowControl w:val="0"/>
      <w:suppressAutoHyphens/>
      <w:jc w:val="both"/>
    </w:pPr>
    <w:rPr>
      <w:rFonts w:ascii="等线" w:eastAsia="宋体" w:cs="Times New Roman" w:hAnsi="等线"/>
      <w:kern w:val="2"/>
      <w:sz w:val="21"/>
      <w:szCs w:val="21"/>
      <w:lang w:val="en-US" w:eastAsia="zh-CN" w:bidi="ar-SA"/>
    </w:rPr>
  </w:style>
  <w:style w:type="paragraph" w:customStyle="1" w:styleId="7103">
    <w:name w:val="样式 4252 10 磅"/>
    <w:pPr>
      <w:widowControl w:val="0"/>
      <w:jc w:val="both"/>
    </w:pPr>
    <w:rPr>
      <w:rFonts w:ascii="Times New Roman" w:eastAsia="宋体" w:cs="Times New Roman" w:hAnsi="Times New Roman"/>
      <w:kern w:val="2"/>
      <w:sz w:val="21"/>
      <w:szCs w:val="21"/>
      <w:lang w:val="en-US" w:eastAsia="zh-CN" w:bidi="ar-SA"/>
    </w:rPr>
  </w:style>
  <w:style w:type="paragraph" w:customStyle="1" w:styleId="7104">
    <w:name w:val="样式 4234 10 磅"/>
    <w:pPr>
      <w:widowControl w:val="0"/>
      <w:jc w:val="both"/>
    </w:pPr>
    <w:rPr>
      <w:rFonts w:ascii="Times New Roman" w:eastAsia="宋体" w:cs="Times New Roman" w:hAnsi="Times New Roman"/>
      <w:kern w:val="2"/>
      <w:sz w:val="21"/>
      <w:szCs w:val="21"/>
      <w:lang w:val="en-US" w:eastAsia="zh-CN" w:bidi="ar-SA"/>
    </w:rPr>
  </w:style>
  <w:style w:type="paragraph" w:customStyle="1" w:styleId="7105">
    <w:name w:val="样式 4235 10 磅"/>
    <w:pPr>
      <w:widowControl w:val="0"/>
      <w:suppressAutoHyphens/>
      <w:jc w:val="both"/>
    </w:pPr>
    <w:rPr>
      <w:rFonts w:ascii="宋体" w:eastAsia="宋体" w:cs="Courier New"/>
      <w:kern w:val="2"/>
      <w:sz w:val="21"/>
      <w:szCs w:val="21"/>
      <w:lang w:val="en-US" w:eastAsia="zh-CN" w:bidi="ar-SA"/>
    </w:rPr>
  </w:style>
  <w:style w:type="paragraph" w:customStyle="1" w:styleId="7106">
    <w:name w:val="样式 4236 10 磅"/>
    <w:pPr>
      <w:widowControl w:val="0"/>
      <w:suppressAutoHyphens/>
      <w:jc w:val="both"/>
    </w:pPr>
    <w:rPr>
      <w:rFonts w:ascii="Calibri" w:eastAsia="宋体" w:cs="Arial" w:hAnsi="Calibri"/>
      <w:kern w:val="2"/>
      <w:sz w:val="21"/>
      <w:szCs w:val="22"/>
      <w:lang w:val="en-US" w:eastAsia="zh-CN" w:bidi="ar-SA"/>
    </w:rPr>
  </w:style>
  <w:style w:type="paragraph" w:customStyle="1" w:styleId="7107">
    <w:name w:val="样式 4237 10 磅"/>
    <w:pPr>
      <w:widowControl w:val="0"/>
      <w:jc w:val="both"/>
    </w:pPr>
    <w:rPr>
      <w:rFonts w:ascii="Calibri" w:eastAsia="宋体" w:cs="Arial" w:hAnsi="Calibri"/>
      <w:kern w:val="2"/>
      <w:sz w:val="21"/>
      <w:szCs w:val="22"/>
      <w:lang w:val="en-US" w:eastAsia="zh-CN" w:bidi="ar-SA"/>
    </w:rPr>
  </w:style>
  <w:style w:type="paragraph" w:customStyle="1" w:styleId="7108">
    <w:name w:val="样式 4238 10 磅"/>
    <w:pPr>
      <w:widowControl w:val="0"/>
      <w:jc w:val="both"/>
    </w:pPr>
    <w:rPr>
      <w:rFonts w:ascii="Calibri" w:eastAsia="宋体" w:cs="Arial" w:hAnsi="Calibri"/>
      <w:kern w:val="2"/>
      <w:sz w:val="21"/>
      <w:szCs w:val="22"/>
      <w:lang w:val="en-US" w:eastAsia="zh-CN" w:bidi="ar-SA"/>
    </w:rPr>
  </w:style>
  <w:style w:type="paragraph" w:customStyle="1" w:styleId="7109">
    <w:name w:val="样式 4239 10 磅"/>
    <w:pPr>
      <w:widowControl w:val="0"/>
      <w:suppressAutoHyphens/>
      <w:jc w:val="both"/>
    </w:pPr>
    <w:rPr>
      <w:rFonts w:ascii="Calibri" w:eastAsia="宋体" w:cs="Arial" w:hAnsi="Calibri"/>
      <w:kern w:val="2"/>
      <w:sz w:val="21"/>
      <w:szCs w:val="21"/>
      <w:lang w:val="en-US" w:eastAsia="zh-CN" w:bidi="ar-SA"/>
    </w:rPr>
  </w:style>
  <w:style w:type="paragraph" w:customStyle="1" w:styleId="7110">
    <w:name w:val="样式 4240 10 磅"/>
    <w:pPr>
      <w:widowControl w:val="0"/>
      <w:suppressAutoHyphens/>
      <w:jc w:val="both"/>
    </w:pPr>
    <w:rPr>
      <w:rFonts w:ascii="Calibri" w:eastAsia="宋体" w:cs="Arial" w:hAnsi="Calibri"/>
      <w:kern w:val="2"/>
      <w:sz w:val="21"/>
      <w:szCs w:val="22"/>
      <w:lang w:val="en-US" w:eastAsia="zh-CN" w:bidi="ar-SA"/>
    </w:rPr>
  </w:style>
  <w:style w:type="paragraph" w:customStyle="1" w:styleId="7111">
    <w:name w:val="样式 4241 10 磅"/>
    <w:pPr>
      <w:widowControl w:val="0"/>
      <w:suppressAutoHyphens/>
      <w:jc w:val="both"/>
    </w:pPr>
    <w:rPr>
      <w:rFonts w:ascii="Calibri" w:eastAsia="宋体" w:cs="Arial" w:hAnsi="Calibri"/>
      <w:kern w:val="2"/>
      <w:sz w:val="21"/>
      <w:szCs w:val="22"/>
      <w:lang w:val="en-US" w:eastAsia="zh-CN" w:bidi="ar-SA"/>
    </w:rPr>
  </w:style>
  <w:style w:type="paragraph" w:customStyle="1" w:styleId="7112">
    <w:name w:val="样式 4242 10 磅"/>
    <w:pPr>
      <w:widowControl w:val="0"/>
      <w:suppressAutoHyphens/>
      <w:jc w:val="both"/>
    </w:pPr>
    <w:rPr>
      <w:rFonts w:ascii="Calibri" w:eastAsia="宋体" w:cs="Arial" w:hAnsi="Calibri"/>
      <w:kern w:val="2"/>
      <w:sz w:val="21"/>
      <w:szCs w:val="22"/>
      <w:lang w:val="en-US" w:eastAsia="zh-CN" w:bidi="ar-SA"/>
    </w:rPr>
  </w:style>
  <w:style w:type="paragraph" w:customStyle="1" w:styleId="7113">
    <w:name w:val="样式 2210 三号"/>
    <w:next w:val="714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114">
    <w:name w:val="样式 2147 三号"/>
    <w:next w:val="7071"/>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115">
    <w:name w:val="样式 2148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7116">
    <w:name w:val="样式 2149 三号"/>
    <w:next w:val="7073"/>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117">
    <w:name w:val="样式 2151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7118">
    <w:name w:val="样式 2152 三号"/>
    <w:next w:val="7076"/>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119">
    <w:name w:val="样式 4243 10 磅"/>
    <w:pPr>
      <w:widowControl w:val="0"/>
      <w:suppressAutoHyphens/>
      <w:jc w:val="both"/>
    </w:pPr>
    <w:rPr>
      <w:rFonts w:ascii="Calibri" w:eastAsia="宋体" w:cs="Arial" w:hAnsi="Calibri"/>
      <w:kern w:val="2"/>
      <w:sz w:val="21"/>
      <w:szCs w:val="22"/>
      <w:lang w:val="en-US" w:eastAsia="zh-CN" w:bidi="ar-SA"/>
    </w:rPr>
  </w:style>
  <w:style w:type="paragraph" w:customStyle="1" w:styleId="7120">
    <w:name w:val="样式 4244 10 磅"/>
    <w:pPr>
      <w:widowControl w:val="0"/>
      <w:suppressAutoHyphens/>
      <w:jc w:val="both"/>
    </w:pPr>
    <w:rPr>
      <w:rFonts w:ascii="等线" w:eastAsia="宋体" w:cs="Times New Roman" w:hAnsi="等线"/>
      <w:kern w:val="2"/>
      <w:sz w:val="21"/>
      <w:szCs w:val="21"/>
      <w:lang w:val="en-US" w:eastAsia="zh-CN" w:bidi="ar-SA"/>
    </w:rPr>
  </w:style>
  <w:style w:type="paragraph" w:customStyle="1" w:styleId="7121">
    <w:name w:val="样式 2153 三号"/>
    <w:next w:val="7081"/>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122">
    <w:name w:val="样式 4245 10 磅"/>
    <w:pPr>
      <w:widowControl w:val="0"/>
      <w:suppressAutoHyphens/>
      <w:jc w:val="both"/>
    </w:pPr>
    <w:rPr>
      <w:rFonts w:ascii="等线" w:eastAsia="宋体" w:cs="Times New Roman" w:hAnsi="等线"/>
      <w:kern w:val="2"/>
      <w:sz w:val="21"/>
      <w:szCs w:val="21"/>
      <w:lang w:val="en-US" w:eastAsia="zh-CN" w:bidi="ar-SA"/>
    </w:rPr>
  </w:style>
  <w:style w:type="paragraph" w:customStyle="1" w:styleId="7123">
    <w:name w:val="样式 4246 10 磅"/>
    <w:pPr>
      <w:widowControl w:val="0"/>
      <w:suppressAutoHyphens/>
      <w:jc w:val="both"/>
    </w:pPr>
    <w:rPr>
      <w:rFonts w:ascii="等线" w:eastAsia="宋体" w:cs="Times New Roman" w:hAnsi="等线"/>
      <w:kern w:val="2"/>
      <w:sz w:val="21"/>
      <w:szCs w:val="21"/>
      <w:lang w:val="en-US" w:eastAsia="zh-CN" w:bidi="ar-SA"/>
    </w:rPr>
  </w:style>
  <w:style w:type="paragraph" w:styleId="7124">
    <w:name w:val="index 9"/>
    <w:basedOn w:val="0"/>
    <w:autoRedefine/>
    <w:next w:val="0"/>
    <w:pPr>
      <w:ind w:left="3360"/>
    </w:pPr>
  </w:style>
  <w:style w:type="paragraph" w:styleId="7125">
    <w:name w:val="toc 6"/>
    <w:basedOn w:val="0"/>
    <w:autoRedefine/>
    <w:next w:val="0"/>
    <w:pPr>
      <w:ind w:left="2100"/>
    </w:pPr>
  </w:style>
  <w:style w:type="paragraph" w:styleId="7126">
    <w:name w:val="Normal Indent"/>
    <w:basedOn w:val="0"/>
    <w:pPr>
      <w:ind w:firstLine="420"/>
    </w:pPr>
  </w:style>
  <w:style w:type="paragraph" w:styleId="7127">
    <w:name w:val="footnote text"/>
    <w:basedOn w:val="0"/>
    <w:pPr>
      <w:snapToGrid w:val="0"/>
      <w:jc w:val="left"/>
    </w:pPr>
    <w:rPr>
      <w:sz w:val="18"/>
      <w:szCs w:val="18"/>
    </w:rPr>
  </w:style>
  <w:style w:type="paragraph" w:styleId="7128">
    <w:name w:val="envelope address"/>
    <w:basedOn w:val="0"/>
    <w:pPr>
      <w:snapToGrid w:val="0"/>
      <w:ind w:left="2880"/>
    </w:pPr>
    <w:rPr>
      <w:rFonts w:ascii="Times New Roman" w:hAnsi="Times New Roman"/>
      <w:sz w:val="24"/>
      <w:szCs w:val="24"/>
    </w:rPr>
  </w:style>
  <w:style w:type="paragraph" w:styleId="7129">
    <w:name w:val="Document Map"/>
    <w:basedOn w:val="0"/>
    <w:pPr>
      <w:shd w:val="clear" w:color="auto" w:fill="000080"/>
    </w:pPr>
  </w:style>
  <w:style w:type="paragraph" w:styleId="7130">
    <w:name w:val="E-mail Signature"/>
    <w:basedOn w:val="0"/>
  </w:style>
  <w:style w:type="character" w:styleId="7131">
    <w:name w:val="HTML Code"/>
    <w:basedOn w:val="10"/>
    <w:rPr>
      <w:rFonts w:ascii="Courier New" w:hAnsi="Courier New"/>
      <w:sz w:val="20"/>
      <w:szCs w:val="20"/>
    </w:rPr>
  </w:style>
  <w:style w:type="character" w:styleId="7132">
    <w:name w:val="HTML Sample"/>
    <w:basedOn w:val="10"/>
    <w:rPr>
      <w:rFonts w:ascii="Courier New" w:hAnsi="Courier New"/>
    </w:rPr>
  </w:style>
  <w:style w:type="character" w:customStyle="1" w:styleId="7133">
    <w:name w:val="Placeholder Text"/>
    <w:basedOn w:val="10"/>
    <w:rPr>
      <w:color w:val="808080"/>
    </w:rPr>
  </w:style>
  <w:style w:type="paragraph" w:customStyle="1" w:styleId="7134">
    <w:name w:val="No Spacing"/>
    <w:pPr>
      <w:spacing w:line="240" w:lineRule="auto"/>
    </w:pPr>
    <w:rPr>
      <w:rFonts w:ascii="Times New Roman" w:eastAsia="宋体" w:cs="Lucida Sans" w:hAnsi="Times New Roman"/>
      <w:sz w:val="20"/>
      <w:szCs w:val="20"/>
      <w:lang w:val="en-US" w:eastAsia="zh-CN" w:bidi="ar-SA"/>
    </w:rPr>
  </w:style>
  <w:style w:type="paragraph" w:customStyle="1" w:styleId="7135">
    <w:name w:val="List Paragraph"/>
    <w:basedOn w:val="0"/>
    <w:pPr>
      <w:ind w:firstLineChars="200" w:firstLine="200"/>
    </w:pPr>
  </w:style>
  <w:style w:type="paragraph" w:customStyle="1" w:styleId="7136">
    <w:name w:val="Quote"/>
    <w:basedOn w:val="0"/>
    <w:next w:val="0"/>
    <w:pPr>
      <w:spacing w:before="200" w:after="160"/>
      <w:ind w:left="864" w:right="864"/>
      <w:jc w:val="center"/>
    </w:pPr>
    <w:rPr>
      <w:i/>
      <w:iCs/>
      <w:color w:val="404040"/>
    </w:rPr>
  </w:style>
  <w:style w:type="paragraph" w:customStyle="1" w:styleId="7137">
    <w:name w:val="Intense Quote"/>
    <w:basedOn w:val="0"/>
    <w:next w:val="0"/>
    <w:pPr>
      <w:pBdr>
        <w:top w:val="single" w:sz="4" w:space="1" w:color="5B9BD5"/>
        <w:bottom w:val="single" w:sz="4" w:space="1" w:color="5B9BD5"/>
      </w:pBdr>
      <w:spacing w:before="360" w:after="360"/>
      <w:ind w:left="864" w:right="864"/>
      <w:jc w:val="center"/>
    </w:pPr>
    <w:rPr>
      <w:i/>
      <w:iCs/>
      <w:color w:val="5B9BD5"/>
    </w:rPr>
  </w:style>
  <w:style w:type="character" w:customStyle="1" w:styleId="7138">
    <w:name w:val="Subtle Emphasis"/>
    <w:basedOn w:val="10"/>
    <w:rPr>
      <w:i/>
      <w:iCs/>
      <w:color w:val="404040"/>
    </w:rPr>
  </w:style>
  <w:style w:type="character" w:customStyle="1" w:styleId="7139">
    <w:name w:val="Intense Emphasis"/>
    <w:basedOn w:val="10"/>
    <w:rPr>
      <w:i/>
      <w:iCs/>
      <w:color w:val="5B9BD5"/>
    </w:rPr>
  </w:style>
  <w:style w:type="character" w:customStyle="1" w:styleId="7140">
    <w:name w:val="Intense Reference"/>
    <w:basedOn w:val="10"/>
    <w:rPr>
      <w:b/>
      <w:bCs/>
      <w:caps w:val="0"/>
      <w:smallCaps/>
      <w:color w:val="5B9BD5"/>
      <w:spacing w:val="5"/>
    </w:rPr>
  </w:style>
  <w:style w:type="character" w:customStyle="1" w:styleId="7141">
    <w:name w:val="Book Title"/>
    <w:basedOn w:val="10"/>
    <w:rPr>
      <w:b/>
      <w:bCs/>
      <w:i/>
      <w:iCs/>
      <w:spacing w:val="5"/>
    </w:rPr>
  </w:style>
  <w:style w:type="paragraph" w:customStyle="1" w:styleId="7142">
    <w:name w:val="正文文字"/>
    <w:basedOn w:val="0"/>
    <w:next w:val="0"/>
    <w:pPr>
      <w:spacing w:after="120"/>
    </w:pPr>
  </w:style>
  <w:style w:type="paragraph" w:customStyle="1" w:styleId="7143">
    <w:name w:val="正文文字 1"/>
    <w:basedOn w:val="0"/>
    <w:autoRedefine/>
    <w:next w:val="0"/>
    <w:pPr>
      <w:ind w:left="240"/>
    </w:pPr>
    <w:rPr>
      <w:sz w:val="28"/>
      <w:szCs w:val="28"/>
    </w:rPr>
  </w:style>
  <w:style w:type="paragraph" w:customStyle="1" w:styleId="7144">
    <w:name w:val="正文文字 2"/>
    <w:basedOn w:val="0"/>
    <w:autoRedefine/>
    <w:next w:val="0"/>
    <w:pPr>
      <w:ind w:left="240"/>
    </w:pPr>
    <w:rPr>
      <w:rFonts w:ascii="Arial" w:hAnsi="Arial"/>
      <w:sz w:val="28"/>
      <w:szCs w:val="28"/>
    </w:rPr>
  </w:style>
  <w:style w:type="paragraph" w:customStyle="1" w:styleId="7145">
    <w:name w:val="正文文字 3"/>
    <w:basedOn w:val="0"/>
    <w:autoRedefine/>
    <w:next w:val="0"/>
    <w:pPr>
      <w:ind w:left="240"/>
    </w:pPr>
    <w:rPr>
      <w:sz w:val="28"/>
      <w:szCs w:val="28"/>
    </w:rPr>
  </w:style>
  <w:style w:type="paragraph" w:customStyle="1" w:styleId="7146">
    <w:name w:val="正文文字 4"/>
    <w:basedOn w:val="0"/>
    <w:autoRedefine/>
    <w:next w:val="0"/>
    <w:pPr>
      <w:ind w:left="240"/>
    </w:pPr>
    <w:rPr>
      <w:sz w:val="24"/>
      <w:szCs w:val="24"/>
    </w:rPr>
  </w:style>
  <w:style w:type="paragraph" w:customStyle="1" w:styleId="7147">
    <w:name w:val="正文文字 5"/>
    <w:basedOn w:val="0"/>
    <w:autoRedefine/>
    <w:next w:val="0"/>
    <w:pPr>
      <w:ind w:left="240"/>
    </w:pPr>
    <w:rPr>
      <w:sz w:val="24"/>
      <w:szCs w:val="24"/>
    </w:rPr>
  </w:style>
  <w:style w:type="paragraph" w:customStyle="1" w:styleId="7148">
    <w:name w:val="正文文字 6"/>
    <w:basedOn w:val="0"/>
    <w:autoRedefine/>
    <w:next w:val="0"/>
    <w:pPr>
      <w:ind w:left="240"/>
    </w:pPr>
    <w:rPr>
      <w:sz w:val="20"/>
      <w:szCs w:val="20"/>
    </w:rPr>
  </w:style>
  <w:style w:type="paragraph" w:customStyle="1" w:styleId="7149">
    <w:name w:val="正文文字 8"/>
    <w:basedOn w:val="0"/>
    <w:autoRedefine/>
    <w:next w:val="0"/>
    <w:pPr>
      <w:ind w:left="240"/>
    </w:pPr>
    <w:rPr>
      <w:sz w:val="16"/>
      <w:szCs w:val="16"/>
    </w:rPr>
  </w:style>
  <w:style w:type="paragraph" w:customStyle="1" w:styleId="7150">
    <w:name w:val="公式样式 文本"/>
    <w:autoRedefine/>
    <w:rPr>
      <w:rFonts w:ascii="Times New Roman" w:eastAsia="宋体" w:cs="Lucida Sans" w:hAnsi="Times New Roman"/>
      <w:b w:val="0"/>
      <w:i w:val="0"/>
      <w:sz w:val="20"/>
      <w:szCs w:val="20"/>
      <w:lang w:val="en-US" w:eastAsia="zh-CN" w:bidi="ar-SA"/>
    </w:rPr>
  </w:style>
  <w:style w:type="paragraph" w:customStyle="1" w:styleId="7151">
    <w:name w:val="公式样式 函数"/>
    <w:autoRedefine/>
    <w:rPr>
      <w:rFonts w:ascii="Times New Roman" w:eastAsia="宋体" w:cs="Lucida Sans" w:hAnsi="Times New Roman"/>
      <w:b w:val="0"/>
      <w:i w:val="0"/>
      <w:sz w:val="20"/>
      <w:szCs w:val="20"/>
      <w:lang w:val="en-US" w:eastAsia="zh-CN" w:bidi="ar-SA"/>
    </w:rPr>
  </w:style>
  <w:style w:type="paragraph" w:customStyle="1" w:styleId="7152">
    <w:name w:val="公式样式 大写希腊字母"/>
    <w:autoRedefine/>
    <w:rPr>
      <w:rFonts w:ascii="Times New Roman" w:eastAsia="宋体" w:cs="Lucida Sans" w:hAnsi="Times New Roman"/>
      <w:b w:val="0"/>
      <w:i w:val="0"/>
      <w:sz w:val="20"/>
      <w:szCs w:val="20"/>
      <w:lang w:val="en-US" w:eastAsia="zh-CN" w:bidi="ar-SA"/>
    </w:rPr>
  </w:style>
  <w:style w:type="paragraph" w:customStyle="1" w:styleId="7153">
    <w:name w:val="公式样式 矢量矩阵"/>
    <w:autoRedefine/>
    <w:rPr>
      <w:rFonts w:ascii="Times New Roman" w:eastAsia="宋体" w:cs="Lucida Sans" w:hAnsi="Times New Roman"/>
      <w:b/>
      <w:i w:val="0"/>
      <w:sz w:val="20"/>
      <w:szCs w:val="20"/>
      <w:lang w:val="en-US" w:eastAsia="zh-CN" w:bidi="ar-SA"/>
    </w:rPr>
  </w:style>
  <w:style w:type="paragraph" w:customStyle="1" w:styleId="7154">
    <w:name w:val="样式 2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155">
    <w:name w:val="样式 215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156">
    <w:name w:val="样式 4247 10 磅"/>
    <w:pPr>
      <w:widowControl w:val="0"/>
      <w:jc w:val="both"/>
    </w:pPr>
    <w:rPr>
      <w:rFonts w:ascii="Times New Roman" w:eastAsia="宋体" w:cs="Times New Roman" w:hAnsi="Times New Roman"/>
      <w:kern w:val="2"/>
      <w:sz w:val="21"/>
      <w:szCs w:val="21"/>
      <w:lang w:val="en-US" w:eastAsia="zh-CN" w:bidi="ar-SA"/>
    </w:rPr>
  </w:style>
  <w:style w:type="paragraph" w:customStyle="1" w:styleId="7157">
    <w:name w:val="样式 4248 10 磅"/>
    <w:pPr>
      <w:widowControl w:val="0"/>
      <w:jc w:val="both"/>
    </w:pPr>
    <w:rPr>
      <w:rFonts w:ascii="Times New Roman" w:eastAsia="宋体" w:cs="Times New Roman" w:hAnsi="Times New Roman"/>
      <w:kern w:val="2"/>
      <w:sz w:val="21"/>
      <w:szCs w:val="21"/>
      <w:lang w:val="en-US" w:eastAsia="zh-CN" w:bidi="ar-SA"/>
    </w:rPr>
  </w:style>
  <w:style w:type="paragraph" w:customStyle="1" w:styleId="7158">
    <w:name w:val="样式 4249 10 磅"/>
    <w:pPr>
      <w:widowControl w:val="0"/>
      <w:jc w:val="both"/>
    </w:pPr>
    <w:rPr>
      <w:rFonts w:ascii="Times New Roman" w:eastAsia="宋体" w:cs="Times New Roman" w:hAnsi="Times New Roman"/>
      <w:kern w:val="2"/>
      <w:sz w:val="21"/>
      <w:szCs w:val="21"/>
      <w:lang w:val="en-US" w:eastAsia="zh-CN" w:bidi="ar-SA"/>
    </w:rPr>
  </w:style>
  <w:style w:type="paragraph" w:customStyle="1" w:styleId="7159">
    <w:name w:val="样式 4250 10 磅"/>
    <w:pPr>
      <w:widowControl w:val="0"/>
      <w:suppressAutoHyphens/>
      <w:jc w:val="both"/>
    </w:pPr>
    <w:rPr>
      <w:rFonts w:ascii="等线" w:eastAsia="宋体" w:cs="Times New Roman" w:hAnsi="等线"/>
      <w:kern w:val="2"/>
      <w:sz w:val="21"/>
      <w:szCs w:val="21"/>
      <w:lang w:val="en-US" w:eastAsia="zh-CN" w:bidi="ar-SA"/>
    </w:rPr>
  </w:style>
  <w:style w:type="paragraph" w:customStyle="1" w:styleId="7160">
    <w:name w:val="样式 4251 10 磅"/>
    <w:pPr>
      <w:widowControl w:val="0"/>
      <w:jc w:val="both"/>
    </w:pPr>
    <w:rPr>
      <w:rFonts w:ascii="Times New Roman" w:eastAsia="宋体" w:cs="Times New Roman" w:hAnsi="Times New Roman"/>
      <w:kern w:val="2"/>
      <w:sz w:val="21"/>
      <w:szCs w:val="21"/>
      <w:lang w:val="en-US" w:eastAsia="zh-CN" w:bidi="ar-SA"/>
    </w:rPr>
  </w:style>
  <w:style w:type="paragraph" w:customStyle="1" w:styleId="7161">
    <w:name w:val="样式 4253 10 磅"/>
    <w:pPr>
      <w:widowControl w:val="0"/>
      <w:jc w:val="both"/>
    </w:pPr>
    <w:rPr>
      <w:rFonts w:ascii="Times New Roman" w:eastAsia="宋体" w:cs="Times New Roman" w:hAnsi="Times New Roman"/>
      <w:kern w:val="2"/>
      <w:sz w:val="21"/>
      <w:szCs w:val="21"/>
      <w:lang w:val="en-US" w:eastAsia="zh-CN" w:bidi="ar-SA"/>
    </w:rPr>
  </w:style>
  <w:style w:type="paragraph" w:customStyle="1" w:styleId="7162">
    <w:name w:val="样式 4254 10 磅"/>
    <w:pPr>
      <w:widowControl w:val="0"/>
      <w:jc w:val="both"/>
    </w:pPr>
    <w:rPr>
      <w:rFonts w:ascii="Times New Roman" w:eastAsia="宋体" w:cs="Times New Roman" w:hAnsi="Times New Roman"/>
      <w:kern w:val="2"/>
      <w:sz w:val="21"/>
      <w:szCs w:val="21"/>
      <w:lang w:val="en-US" w:eastAsia="zh-CN" w:bidi="ar-SA"/>
    </w:rPr>
  </w:style>
  <w:style w:type="paragraph" w:customStyle="1" w:styleId="7163">
    <w:name w:val="样式 4255 10 磅"/>
    <w:pPr>
      <w:widowControl w:val="0"/>
      <w:jc w:val="both"/>
    </w:pPr>
    <w:rPr>
      <w:rFonts w:ascii="Times New Roman" w:eastAsia="宋体" w:cs="Times New Roman" w:hAnsi="Times New Roman"/>
      <w:kern w:val="2"/>
      <w:sz w:val="21"/>
      <w:szCs w:val="21"/>
      <w:lang w:val="en-US" w:eastAsia="zh-CN" w:bidi="ar-SA"/>
    </w:rPr>
  </w:style>
  <w:style w:type="paragraph" w:customStyle="1" w:styleId="7164">
    <w:name w:val="样式 4256 10 磅"/>
    <w:pPr>
      <w:widowControl w:val="0"/>
      <w:suppressAutoHyphens/>
      <w:jc w:val="both"/>
    </w:pPr>
    <w:rPr>
      <w:rFonts w:ascii="等线" w:eastAsia="宋体" w:cs="Times New Roman" w:hAnsi="等线"/>
      <w:kern w:val="2"/>
      <w:sz w:val="21"/>
      <w:szCs w:val="21"/>
      <w:lang w:val="en-US" w:eastAsia="zh-CN" w:bidi="ar-SA"/>
    </w:rPr>
  </w:style>
  <w:style w:type="paragraph" w:customStyle="1" w:styleId="7165">
    <w:name w:val="样式 4257 10 磅"/>
    <w:pPr>
      <w:widowControl w:val="0"/>
      <w:suppressAutoHyphens/>
      <w:jc w:val="both"/>
    </w:pPr>
    <w:rPr>
      <w:rFonts w:ascii="等线" w:eastAsia="宋体" w:cs="Times New Roman" w:hAnsi="等线"/>
      <w:kern w:val="2"/>
      <w:sz w:val="21"/>
      <w:szCs w:val="21"/>
      <w:lang w:val="en-US" w:eastAsia="zh-CN" w:bidi="ar-SA"/>
    </w:rPr>
  </w:style>
  <w:style w:type="paragraph" w:customStyle="1" w:styleId="7166">
    <w:name w:val="样式 4258 10 磅"/>
    <w:pPr>
      <w:widowControl w:val="0"/>
      <w:jc w:val="both"/>
    </w:pPr>
    <w:rPr>
      <w:rFonts w:ascii="Times New Roman" w:eastAsia="宋体" w:cs="Times New Roman" w:hAnsi="Times New Roman"/>
      <w:kern w:val="2"/>
      <w:sz w:val="21"/>
      <w:szCs w:val="21"/>
      <w:lang w:val="en-US" w:eastAsia="zh-CN" w:bidi="ar-SA"/>
    </w:rPr>
  </w:style>
  <w:style w:type="paragraph" w:customStyle="1" w:styleId="7167">
    <w:name w:val="样式 4259 10 磅"/>
    <w:pPr>
      <w:widowControl w:val="0"/>
      <w:jc w:val="both"/>
    </w:pPr>
    <w:rPr>
      <w:rFonts w:ascii="Times New Roman" w:eastAsia="宋体" w:cs="Times New Roman" w:hAnsi="Times New Roman"/>
      <w:kern w:val="2"/>
      <w:sz w:val="21"/>
      <w:szCs w:val="21"/>
      <w:lang w:val="en-US" w:eastAsia="zh-CN" w:bidi="ar-SA"/>
    </w:rPr>
  </w:style>
  <w:style w:type="paragraph" w:customStyle="1" w:styleId="7168">
    <w:name w:val="样式 4260 10 磅"/>
    <w:pPr>
      <w:widowControl w:val="0"/>
      <w:jc w:val="both"/>
    </w:pPr>
    <w:rPr>
      <w:rFonts w:ascii="Times New Roman" w:eastAsia="宋体" w:cs="Times New Roman" w:hAnsi="Times New Roman"/>
      <w:kern w:val="2"/>
      <w:sz w:val="21"/>
      <w:szCs w:val="21"/>
      <w:lang w:val="en-US" w:eastAsia="zh-CN" w:bidi="ar-SA"/>
    </w:rPr>
  </w:style>
  <w:style w:type="paragraph" w:customStyle="1" w:styleId="7169">
    <w:name w:val="样式 4261 10 磅"/>
    <w:pPr>
      <w:widowControl w:val="0"/>
      <w:suppressAutoHyphens/>
      <w:jc w:val="both"/>
    </w:pPr>
    <w:rPr>
      <w:rFonts w:ascii="等线" w:eastAsia="宋体" w:cs="Times New Roman" w:hAnsi="等线"/>
      <w:kern w:val="2"/>
      <w:sz w:val="21"/>
      <w:szCs w:val="21"/>
      <w:lang w:val="en-US" w:eastAsia="zh-CN" w:bidi="ar-SA"/>
    </w:rPr>
  </w:style>
  <w:style w:type="paragraph" w:customStyle="1" w:styleId="7170">
    <w:name w:val="样式 4262 10 磅"/>
    <w:pPr>
      <w:widowControl w:val="0"/>
      <w:suppressAutoHyphens/>
      <w:jc w:val="both"/>
    </w:pPr>
    <w:rPr>
      <w:rFonts w:ascii="等线" w:eastAsia="宋体" w:cs="Times New Roman" w:hAnsi="等线"/>
      <w:kern w:val="2"/>
      <w:sz w:val="21"/>
      <w:szCs w:val="21"/>
      <w:lang w:val="en-US" w:eastAsia="zh-CN" w:bidi="ar-SA"/>
    </w:rPr>
  </w:style>
  <w:style w:type="paragraph" w:customStyle="1" w:styleId="7171">
    <w:name w:val="样式 4263 10 磅"/>
    <w:pPr>
      <w:widowControl w:val="0"/>
      <w:jc w:val="both"/>
    </w:pPr>
    <w:rPr>
      <w:rFonts w:ascii="Times New Roman" w:eastAsia="宋体" w:cs="Times New Roman" w:hAnsi="Times New Roman"/>
      <w:kern w:val="2"/>
      <w:sz w:val="21"/>
      <w:szCs w:val="21"/>
      <w:lang w:val="en-US" w:eastAsia="zh-CN" w:bidi="ar-SA"/>
    </w:rPr>
  </w:style>
  <w:style w:type="paragraph" w:customStyle="1" w:styleId="7172">
    <w:name w:val="样式 4264 10 磅"/>
    <w:pPr>
      <w:widowControl w:val="0"/>
      <w:jc w:val="both"/>
    </w:pPr>
    <w:rPr>
      <w:rFonts w:ascii="Times New Roman" w:eastAsia="宋体" w:cs="Times New Roman" w:hAnsi="Times New Roman"/>
      <w:kern w:val="2"/>
      <w:sz w:val="21"/>
      <w:szCs w:val="21"/>
      <w:lang w:val="en-US" w:eastAsia="zh-CN" w:bidi="ar-SA"/>
    </w:rPr>
  </w:style>
  <w:style w:type="paragraph" w:customStyle="1" w:styleId="7173">
    <w:name w:val="样式 4265 10 磅"/>
    <w:pPr>
      <w:widowControl w:val="0"/>
      <w:jc w:val="both"/>
    </w:pPr>
    <w:rPr>
      <w:rFonts w:ascii="Times New Roman" w:eastAsia="宋体" w:cs="Times New Roman" w:hAnsi="Times New Roman"/>
      <w:kern w:val="2"/>
      <w:sz w:val="21"/>
      <w:szCs w:val="21"/>
      <w:lang w:val="en-US" w:eastAsia="zh-CN" w:bidi="ar-SA"/>
    </w:rPr>
  </w:style>
  <w:style w:type="paragraph" w:customStyle="1" w:styleId="7174">
    <w:name w:val="样式 4266 10 磅"/>
    <w:pPr>
      <w:widowControl w:val="0"/>
      <w:jc w:val="both"/>
    </w:pPr>
    <w:rPr>
      <w:rFonts w:ascii="Times New Roman" w:eastAsia="宋体" w:cs="Times New Roman" w:hAnsi="Times New Roman"/>
      <w:kern w:val="2"/>
      <w:sz w:val="21"/>
      <w:szCs w:val="21"/>
      <w:lang w:val="en-US" w:eastAsia="zh-CN" w:bidi="ar-SA"/>
    </w:rPr>
  </w:style>
  <w:style w:type="paragraph" w:customStyle="1" w:styleId="7175">
    <w:name w:val="样式 4267 10 磅"/>
    <w:pPr>
      <w:widowControl w:val="0"/>
      <w:jc w:val="both"/>
    </w:pPr>
    <w:rPr>
      <w:rFonts w:ascii="Times New Roman" w:eastAsia="宋体" w:cs="Times New Roman" w:hAnsi="Times New Roman"/>
      <w:kern w:val="2"/>
      <w:sz w:val="21"/>
      <w:szCs w:val="21"/>
      <w:lang w:val="en-US" w:eastAsia="zh-CN" w:bidi="ar-SA"/>
    </w:rPr>
  </w:style>
  <w:style w:type="paragraph" w:customStyle="1" w:styleId="7176">
    <w:name w:val="样式 4268 10 磅"/>
    <w:pPr>
      <w:widowControl w:val="0"/>
      <w:suppressAutoHyphens/>
      <w:jc w:val="both"/>
    </w:pPr>
    <w:rPr>
      <w:rFonts w:ascii="等线" w:eastAsia="宋体" w:cs="Times New Roman" w:hAnsi="等线"/>
      <w:kern w:val="2"/>
      <w:sz w:val="21"/>
      <w:szCs w:val="21"/>
      <w:lang w:val="en-US" w:eastAsia="zh-CN" w:bidi="ar-SA"/>
    </w:rPr>
  </w:style>
  <w:style w:type="paragraph" w:customStyle="1" w:styleId="7177">
    <w:name w:val="样式 4269 10 磅"/>
    <w:pPr>
      <w:widowControl w:val="0"/>
      <w:jc w:val="both"/>
    </w:pPr>
    <w:rPr>
      <w:rFonts w:ascii="Times New Roman" w:eastAsia="宋体" w:cs="Times New Roman" w:hAnsi="Times New Roman"/>
      <w:kern w:val="2"/>
      <w:sz w:val="21"/>
      <w:szCs w:val="21"/>
      <w:lang w:val="en-US" w:eastAsia="zh-CN" w:bidi="ar-SA"/>
    </w:rPr>
  </w:style>
  <w:style w:type="paragraph" w:customStyle="1" w:styleId="7178">
    <w:name w:val="样式 4270 10 磅"/>
    <w:pPr>
      <w:widowControl w:val="0"/>
      <w:jc w:val="both"/>
    </w:pPr>
    <w:rPr>
      <w:rFonts w:ascii="Times New Roman" w:eastAsia="宋体" w:cs="Times New Roman" w:hAnsi="Times New Roman"/>
      <w:kern w:val="2"/>
      <w:sz w:val="21"/>
      <w:szCs w:val="21"/>
      <w:lang w:val="en-US" w:eastAsia="zh-CN" w:bidi="ar-SA"/>
    </w:rPr>
  </w:style>
  <w:style w:type="paragraph" w:customStyle="1" w:styleId="7179">
    <w:name w:val="样式 4271 10 磅"/>
    <w:pPr>
      <w:widowControl w:val="0"/>
      <w:jc w:val="both"/>
    </w:pPr>
    <w:rPr>
      <w:rFonts w:ascii="Times New Roman" w:eastAsia="宋体" w:cs="Times New Roman" w:hAnsi="Times New Roman"/>
      <w:kern w:val="2"/>
      <w:sz w:val="21"/>
      <w:szCs w:val="21"/>
      <w:lang w:val="en-US" w:eastAsia="zh-CN" w:bidi="ar-SA"/>
    </w:rPr>
  </w:style>
  <w:style w:type="paragraph" w:customStyle="1" w:styleId="7180">
    <w:name w:val="样式 4272 10 磅"/>
    <w:pPr>
      <w:widowControl w:val="0"/>
      <w:jc w:val="both"/>
    </w:pPr>
    <w:rPr>
      <w:rFonts w:ascii="Times New Roman" w:eastAsia="宋体" w:cs="Times New Roman" w:hAnsi="Times New Roman"/>
      <w:kern w:val="2"/>
      <w:sz w:val="21"/>
      <w:szCs w:val="21"/>
      <w:lang w:val="en-US" w:eastAsia="zh-CN" w:bidi="ar-SA"/>
    </w:rPr>
  </w:style>
  <w:style w:type="paragraph" w:customStyle="1" w:styleId="7181">
    <w:name w:val="样式 4273 10 磅"/>
    <w:pPr>
      <w:widowControl w:val="0"/>
      <w:suppressAutoHyphens/>
      <w:jc w:val="both"/>
    </w:pPr>
    <w:rPr>
      <w:rFonts w:ascii="等线" w:eastAsia="宋体" w:cs="Times New Roman" w:hAnsi="等线"/>
      <w:kern w:val="2"/>
      <w:sz w:val="21"/>
      <w:szCs w:val="21"/>
      <w:lang w:val="en-US" w:eastAsia="zh-CN" w:bidi="ar-SA"/>
    </w:rPr>
  </w:style>
  <w:style w:type="paragraph" w:customStyle="1" w:styleId="7182">
    <w:name w:val="样式 4274 10 磅"/>
    <w:pPr>
      <w:widowControl w:val="0"/>
      <w:jc w:val="both"/>
    </w:pPr>
    <w:rPr>
      <w:rFonts w:ascii="Times New Roman" w:eastAsia="宋体" w:cs="Times New Roman" w:hAnsi="Times New Roman"/>
      <w:kern w:val="2"/>
      <w:sz w:val="21"/>
      <w:szCs w:val="21"/>
      <w:lang w:val="en-US" w:eastAsia="zh-CN" w:bidi="ar-SA"/>
    </w:rPr>
  </w:style>
  <w:style w:type="paragraph" w:customStyle="1" w:styleId="7183">
    <w:name w:val="样式 4275 10 磅"/>
    <w:pPr>
      <w:widowControl w:val="0"/>
      <w:jc w:val="both"/>
    </w:pPr>
    <w:rPr>
      <w:rFonts w:ascii="Times New Roman" w:eastAsia="宋体" w:cs="Times New Roman" w:hAnsi="Times New Roman"/>
      <w:kern w:val="2"/>
      <w:sz w:val="21"/>
      <w:szCs w:val="21"/>
      <w:lang w:val="en-US" w:eastAsia="zh-CN" w:bidi="ar-SA"/>
    </w:rPr>
  </w:style>
  <w:style w:type="paragraph" w:customStyle="1" w:styleId="7184">
    <w:name w:val="样式 4276 10 磅"/>
    <w:pPr>
      <w:widowControl w:val="0"/>
      <w:jc w:val="both"/>
    </w:pPr>
    <w:rPr>
      <w:rFonts w:ascii="Times New Roman" w:eastAsia="宋体" w:cs="Times New Roman" w:hAnsi="Times New Roman"/>
      <w:kern w:val="2"/>
      <w:sz w:val="21"/>
      <w:szCs w:val="21"/>
      <w:lang w:val="en-US" w:eastAsia="zh-CN" w:bidi="ar-SA"/>
    </w:rPr>
  </w:style>
  <w:style w:type="paragraph" w:customStyle="1" w:styleId="7185">
    <w:name w:val="样式 4277 10 磅"/>
    <w:pPr>
      <w:widowControl w:val="0"/>
      <w:suppressAutoHyphens/>
      <w:jc w:val="both"/>
    </w:pPr>
    <w:rPr>
      <w:rFonts w:ascii="等线" w:eastAsia="宋体" w:cs="Times New Roman" w:hAnsi="等线"/>
      <w:kern w:val="2"/>
      <w:sz w:val="21"/>
      <w:szCs w:val="21"/>
      <w:lang w:val="en-US" w:eastAsia="zh-CN" w:bidi="ar-SA"/>
    </w:rPr>
  </w:style>
  <w:style w:type="paragraph" w:customStyle="1" w:styleId="7186">
    <w:name w:val="样式 4278 10 磅"/>
    <w:pPr>
      <w:widowControl w:val="0"/>
      <w:jc w:val="both"/>
    </w:pPr>
    <w:rPr>
      <w:rFonts w:ascii="Times New Roman" w:eastAsia="宋体" w:cs="Times New Roman" w:hAnsi="Times New Roman"/>
      <w:kern w:val="2"/>
      <w:sz w:val="21"/>
      <w:szCs w:val="21"/>
      <w:lang w:val="en-US" w:eastAsia="zh-CN" w:bidi="ar-SA"/>
    </w:rPr>
  </w:style>
  <w:style w:type="paragraph" w:customStyle="1" w:styleId="7187">
    <w:name w:val="样式 4279 10 磅"/>
    <w:pPr>
      <w:widowControl w:val="0"/>
      <w:jc w:val="both"/>
    </w:pPr>
    <w:rPr>
      <w:rFonts w:ascii="Times New Roman" w:eastAsia="宋体" w:cs="Times New Roman" w:hAnsi="Times New Roman"/>
      <w:kern w:val="2"/>
      <w:sz w:val="21"/>
      <w:szCs w:val="21"/>
      <w:lang w:val="en-US" w:eastAsia="zh-CN" w:bidi="ar-SA"/>
    </w:rPr>
  </w:style>
  <w:style w:type="paragraph" w:customStyle="1" w:styleId="7188">
    <w:name w:val="样式 4280 10 磅"/>
    <w:pPr>
      <w:widowControl w:val="0"/>
      <w:jc w:val="both"/>
    </w:pPr>
    <w:rPr>
      <w:rFonts w:ascii="Times New Roman" w:eastAsia="宋体" w:cs="Times New Roman" w:hAnsi="Times New Roman"/>
      <w:kern w:val="2"/>
      <w:sz w:val="21"/>
      <w:szCs w:val="21"/>
      <w:lang w:val="en-US" w:eastAsia="zh-CN" w:bidi="ar-SA"/>
    </w:rPr>
  </w:style>
  <w:style w:type="paragraph" w:customStyle="1" w:styleId="7189">
    <w:name w:val="样式 4281 10 磅"/>
    <w:pPr>
      <w:widowControl w:val="0"/>
      <w:suppressAutoHyphens/>
      <w:jc w:val="both"/>
    </w:pPr>
    <w:rPr>
      <w:rFonts w:ascii="等线" w:eastAsia="宋体" w:cs="Times New Roman" w:hAnsi="等线"/>
      <w:kern w:val="2"/>
      <w:sz w:val="21"/>
      <w:szCs w:val="21"/>
      <w:lang w:val="en-US" w:eastAsia="zh-CN" w:bidi="ar-SA"/>
    </w:rPr>
  </w:style>
  <w:style w:type="paragraph" w:customStyle="1" w:styleId="7190">
    <w:name w:val="样式 4282 10 磅"/>
    <w:pPr>
      <w:widowControl w:val="0"/>
      <w:jc w:val="both"/>
    </w:pPr>
    <w:rPr>
      <w:rFonts w:ascii="Times New Roman" w:eastAsia="宋体" w:cs="Times New Roman" w:hAnsi="Times New Roman"/>
      <w:kern w:val="2"/>
      <w:sz w:val="21"/>
      <w:szCs w:val="21"/>
      <w:lang w:val="en-US" w:eastAsia="zh-CN" w:bidi="ar-SA"/>
    </w:rPr>
  </w:style>
  <w:style w:type="paragraph" w:customStyle="1" w:styleId="7191">
    <w:name w:val="样式 4283 10 磅"/>
    <w:pPr>
      <w:widowControl w:val="0"/>
      <w:jc w:val="both"/>
    </w:pPr>
    <w:rPr>
      <w:rFonts w:ascii="Times New Roman" w:eastAsia="宋体" w:cs="Times New Roman" w:hAnsi="Times New Roman"/>
      <w:kern w:val="2"/>
      <w:sz w:val="21"/>
      <w:szCs w:val="21"/>
      <w:lang w:val="en-US" w:eastAsia="zh-CN" w:bidi="ar-SA"/>
    </w:rPr>
  </w:style>
  <w:style w:type="paragraph" w:customStyle="1" w:styleId="7192">
    <w:name w:val="样式 4284 10 磅"/>
    <w:pPr>
      <w:widowControl w:val="0"/>
      <w:jc w:val="both"/>
    </w:pPr>
    <w:rPr>
      <w:rFonts w:ascii="Times New Roman" w:eastAsia="宋体" w:cs="Times New Roman" w:hAnsi="Times New Roman"/>
      <w:kern w:val="2"/>
      <w:sz w:val="21"/>
      <w:szCs w:val="21"/>
      <w:lang w:val="en-US" w:eastAsia="zh-CN" w:bidi="ar-SA"/>
    </w:rPr>
  </w:style>
  <w:style w:type="paragraph" w:customStyle="1" w:styleId="7193">
    <w:name w:val="样式 4285 10 磅"/>
    <w:pPr>
      <w:widowControl w:val="0"/>
      <w:jc w:val="both"/>
    </w:pPr>
    <w:rPr>
      <w:rFonts w:ascii="Times New Roman" w:eastAsia="宋体" w:cs="Times New Roman" w:hAnsi="Times New Roman"/>
      <w:kern w:val="2"/>
      <w:sz w:val="21"/>
      <w:szCs w:val="21"/>
      <w:lang w:val="en-US" w:eastAsia="zh-CN" w:bidi="ar-SA"/>
    </w:rPr>
  </w:style>
  <w:style w:type="paragraph" w:customStyle="1" w:styleId="7194">
    <w:name w:val="样式 4286 10 磅"/>
    <w:pPr>
      <w:widowControl w:val="0"/>
      <w:suppressAutoHyphens/>
      <w:jc w:val="both"/>
    </w:pPr>
    <w:rPr>
      <w:rFonts w:ascii="等线" w:eastAsia="宋体" w:cs="Times New Roman" w:hAnsi="等线"/>
      <w:kern w:val="2"/>
      <w:sz w:val="21"/>
      <w:szCs w:val="21"/>
      <w:lang w:val="en-US" w:eastAsia="zh-CN" w:bidi="ar-SA"/>
    </w:rPr>
  </w:style>
  <w:style w:type="paragraph" w:customStyle="1" w:styleId="7195">
    <w:name w:val="样式 4287 10 磅"/>
    <w:pPr>
      <w:widowControl w:val="0"/>
      <w:suppressAutoHyphens/>
      <w:jc w:val="both"/>
    </w:pPr>
    <w:rPr>
      <w:rFonts w:ascii="等线" w:eastAsia="宋体" w:cs="Times New Roman" w:hAnsi="等线"/>
      <w:kern w:val="2"/>
      <w:sz w:val="21"/>
      <w:szCs w:val="21"/>
      <w:lang w:val="en-US" w:eastAsia="zh-CN" w:bidi="ar-SA"/>
    </w:rPr>
  </w:style>
  <w:style w:type="paragraph" w:customStyle="1" w:styleId="7196">
    <w:name w:val="样式 4288 10 磅"/>
    <w:pPr>
      <w:widowControl w:val="0"/>
      <w:jc w:val="both"/>
    </w:pPr>
    <w:rPr>
      <w:rFonts w:ascii="Times New Roman" w:eastAsia="宋体" w:cs="Times New Roman" w:hAnsi="Times New Roman"/>
      <w:kern w:val="2"/>
      <w:sz w:val="21"/>
      <w:szCs w:val="21"/>
      <w:lang w:val="en-US" w:eastAsia="zh-CN" w:bidi="ar-SA"/>
    </w:rPr>
  </w:style>
  <w:style w:type="paragraph" w:customStyle="1" w:styleId="7197">
    <w:name w:val="样式 4289 10 磅"/>
    <w:pPr>
      <w:widowControl w:val="0"/>
      <w:jc w:val="both"/>
    </w:pPr>
    <w:rPr>
      <w:rFonts w:ascii="Times New Roman" w:eastAsia="宋体" w:cs="Times New Roman" w:hAnsi="Times New Roman"/>
      <w:kern w:val="2"/>
      <w:sz w:val="21"/>
      <w:szCs w:val="21"/>
      <w:lang w:val="en-US" w:eastAsia="zh-CN" w:bidi="ar-SA"/>
    </w:rPr>
  </w:style>
  <w:style w:type="paragraph" w:customStyle="1" w:styleId="7198">
    <w:name w:val="样式 4290 10 磅"/>
    <w:pPr>
      <w:widowControl w:val="0"/>
      <w:jc w:val="both"/>
    </w:pPr>
    <w:rPr>
      <w:rFonts w:ascii="Times New Roman" w:eastAsia="宋体" w:cs="Times New Roman" w:hAnsi="Times New Roman"/>
      <w:kern w:val="2"/>
      <w:sz w:val="21"/>
      <w:szCs w:val="21"/>
      <w:lang w:val="en-US" w:eastAsia="zh-CN" w:bidi="ar-SA"/>
    </w:rPr>
  </w:style>
  <w:style w:type="paragraph" w:customStyle="1" w:styleId="7199">
    <w:name w:val="样式 4291 10 磅"/>
    <w:pPr>
      <w:widowControl w:val="0"/>
      <w:jc w:val="both"/>
    </w:pPr>
    <w:rPr>
      <w:rFonts w:ascii="Times New Roman" w:eastAsia="宋体" w:cs="Times New Roman" w:hAnsi="Times New Roman"/>
      <w:kern w:val="2"/>
      <w:sz w:val="21"/>
      <w:szCs w:val="21"/>
      <w:lang w:val="en-US" w:eastAsia="zh-CN" w:bidi="ar-SA"/>
    </w:rPr>
  </w:style>
  <w:style w:type="paragraph" w:customStyle="1" w:styleId="7200">
    <w:name w:val="样式 4292 10 磅"/>
    <w:pPr>
      <w:widowControl w:val="0"/>
      <w:suppressAutoHyphens/>
      <w:jc w:val="both"/>
    </w:pPr>
    <w:rPr>
      <w:rFonts w:ascii="等线" w:eastAsia="宋体" w:cs="Times New Roman" w:hAnsi="等线"/>
      <w:kern w:val="2"/>
      <w:sz w:val="21"/>
      <w:szCs w:val="21"/>
      <w:lang w:val="en-US" w:eastAsia="zh-CN" w:bidi="ar-SA"/>
    </w:rPr>
  </w:style>
  <w:style w:type="paragraph" w:customStyle="1" w:styleId="7201">
    <w:name w:val="样式 4293 10 磅"/>
    <w:pPr>
      <w:widowControl w:val="0"/>
      <w:suppressAutoHyphens/>
      <w:jc w:val="both"/>
    </w:pPr>
    <w:rPr>
      <w:rFonts w:ascii="等线" w:eastAsia="宋体" w:cs="Times New Roman" w:hAnsi="等线"/>
      <w:kern w:val="2"/>
      <w:sz w:val="21"/>
      <w:szCs w:val="21"/>
      <w:lang w:val="en-US" w:eastAsia="zh-CN" w:bidi="ar-SA"/>
    </w:rPr>
  </w:style>
  <w:style w:type="paragraph" w:customStyle="1" w:styleId="7202">
    <w:name w:val="样式 4294 10 磅"/>
    <w:pPr>
      <w:widowControl w:val="0"/>
      <w:jc w:val="both"/>
    </w:pPr>
    <w:rPr>
      <w:rFonts w:ascii="Times New Roman" w:eastAsia="宋体" w:cs="Times New Roman" w:hAnsi="Times New Roman"/>
      <w:kern w:val="2"/>
      <w:sz w:val="21"/>
      <w:szCs w:val="21"/>
      <w:lang w:val="en-US" w:eastAsia="zh-CN" w:bidi="ar-SA"/>
    </w:rPr>
  </w:style>
  <w:style w:type="paragraph" w:customStyle="1" w:styleId="7203">
    <w:name w:val="样式 4295 10 磅"/>
    <w:pPr>
      <w:widowControl w:val="0"/>
      <w:jc w:val="both"/>
    </w:pPr>
    <w:rPr>
      <w:rFonts w:ascii="Times New Roman" w:eastAsia="宋体" w:cs="Times New Roman" w:hAnsi="Times New Roman"/>
      <w:kern w:val="2"/>
      <w:sz w:val="21"/>
      <w:szCs w:val="21"/>
      <w:lang w:val="en-US" w:eastAsia="zh-CN" w:bidi="ar-SA"/>
    </w:rPr>
  </w:style>
  <w:style w:type="paragraph" w:customStyle="1" w:styleId="7204">
    <w:name w:val="样式 4296 10 磅"/>
    <w:pPr>
      <w:widowControl w:val="0"/>
      <w:jc w:val="both"/>
    </w:pPr>
    <w:rPr>
      <w:rFonts w:ascii="Times New Roman" w:eastAsia="宋体" w:cs="Times New Roman" w:hAnsi="Times New Roman"/>
      <w:kern w:val="2"/>
      <w:sz w:val="21"/>
      <w:szCs w:val="21"/>
      <w:lang w:val="en-US" w:eastAsia="zh-CN" w:bidi="ar-SA"/>
    </w:rPr>
  </w:style>
  <w:style w:type="paragraph" w:customStyle="1" w:styleId="7205">
    <w:name w:val="样式 4297 10 磅"/>
    <w:pPr>
      <w:widowControl w:val="0"/>
      <w:jc w:val="both"/>
    </w:pPr>
    <w:rPr>
      <w:rFonts w:ascii="Times New Roman" w:eastAsia="宋体" w:cs="Times New Roman" w:hAnsi="Times New Roman"/>
      <w:kern w:val="2"/>
      <w:sz w:val="21"/>
      <w:szCs w:val="21"/>
      <w:lang w:val="en-US" w:eastAsia="zh-CN" w:bidi="ar-SA"/>
    </w:rPr>
  </w:style>
  <w:style w:type="paragraph" w:customStyle="1" w:styleId="7206">
    <w:name w:val="样式 4298 10 磅"/>
    <w:pPr>
      <w:widowControl w:val="0"/>
      <w:jc w:val="both"/>
    </w:pPr>
    <w:rPr>
      <w:rFonts w:ascii="Times New Roman" w:eastAsia="宋体" w:cs="Times New Roman" w:hAnsi="Times New Roman"/>
      <w:kern w:val="2"/>
      <w:sz w:val="21"/>
      <w:szCs w:val="21"/>
      <w:lang w:val="en-US" w:eastAsia="zh-CN" w:bidi="ar-SA"/>
    </w:rPr>
  </w:style>
  <w:style w:type="paragraph" w:customStyle="1" w:styleId="7207">
    <w:name w:val="样式 4299 10 磅"/>
    <w:pPr>
      <w:widowControl w:val="0"/>
      <w:suppressAutoHyphens/>
      <w:jc w:val="both"/>
    </w:pPr>
    <w:rPr>
      <w:rFonts w:ascii="等线" w:eastAsia="宋体" w:cs="Times New Roman" w:hAnsi="等线"/>
      <w:kern w:val="2"/>
      <w:sz w:val="21"/>
      <w:szCs w:val="21"/>
      <w:lang w:val="en-US" w:eastAsia="zh-CN" w:bidi="ar-SA"/>
    </w:rPr>
  </w:style>
  <w:style w:type="paragraph" w:customStyle="1" w:styleId="7208">
    <w:name w:val="样式 4300 10 磅"/>
    <w:pPr>
      <w:widowControl w:val="0"/>
      <w:jc w:val="both"/>
    </w:pPr>
    <w:rPr>
      <w:rFonts w:ascii="Times New Roman" w:eastAsia="宋体" w:cs="Times New Roman" w:hAnsi="Times New Roman"/>
      <w:kern w:val="2"/>
      <w:sz w:val="21"/>
      <w:szCs w:val="21"/>
      <w:lang w:val="en-US" w:eastAsia="zh-CN" w:bidi="ar-SA"/>
    </w:rPr>
  </w:style>
  <w:style w:type="paragraph" w:customStyle="1" w:styleId="7209">
    <w:name w:val="样式 4301 10 磅"/>
    <w:pPr>
      <w:widowControl w:val="0"/>
      <w:jc w:val="both"/>
    </w:pPr>
    <w:rPr>
      <w:rFonts w:ascii="Times New Roman" w:eastAsia="宋体" w:cs="Times New Roman" w:hAnsi="Times New Roman"/>
      <w:kern w:val="2"/>
      <w:sz w:val="21"/>
      <w:szCs w:val="21"/>
      <w:lang w:val="en-US" w:eastAsia="zh-CN" w:bidi="ar-SA"/>
    </w:rPr>
  </w:style>
  <w:style w:type="paragraph" w:customStyle="1" w:styleId="7210">
    <w:name w:val="样式 4302 10 磅"/>
    <w:pPr>
      <w:widowControl w:val="0"/>
      <w:jc w:val="both"/>
    </w:pPr>
    <w:rPr>
      <w:rFonts w:ascii="Times New Roman" w:eastAsia="宋体" w:cs="Times New Roman" w:hAnsi="Times New Roman"/>
      <w:kern w:val="2"/>
      <w:sz w:val="21"/>
      <w:szCs w:val="21"/>
      <w:lang w:val="en-US" w:eastAsia="zh-CN" w:bidi="ar-SA"/>
    </w:rPr>
  </w:style>
  <w:style w:type="paragraph" w:customStyle="1" w:styleId="7211">
    <w:name w:val="样式 4303 10 磅"/>
    <w:pPr>
      <w:widowControl w:val="0"/>
      <w:jc w:val="both"/>
    </w:pPr>
    <w:rPr>
      <w:rFonts w:ascii="Times New Roman" w:eastAsia="宋体" w:cs="Times New Roman" w:hAnsi="Times New Roman"/>
      <w:kern w:val="2"/>
      <w:sz w:val="21"/>
      <w:szCs w:val="21"/>
      <w:lang w:val="en-US" w:eastAsia="zh-CN" w:bidi="ar-SA"/>
    </w:rPr>
  </w:style>
  <w:style w:type="paragraph" w:customStyle="1" w:styleId="7212">
    <w:name w:val="样式 4304 10 磅"/>
    <w:pPr>
      <w:widowControl w:val="0"/>
      <w:jc w:val="both"/>
    </w:pPr>
    <w:rPr>
      <w:rFonts w:ascii="Times New Roman" w:eastAsia="宋体" w:cs="Times New Roman" w:hAnsi="Times New Roman"/>
      <w:kern w:val="2"/>
      <w:sz w:val="21"/>
      <w:szCs w:val="21"/>
      <w:lang w:val="en-US" w:eastAsia="zh-CN" w:bidi="ar-SA"/>
    </w:rPr>
  </w:style>
  <w:style w:type="paragraph" w:customStyle="1" w:styleId="7213">
    <w:name w:val="样式 4305 10 磅"/>
    <w:pPr>
      <w:widowControl w:val="0"/>
      <w:jc w:val="both"/>
    </w:pPr>
    <w:rPr>
      <w:rFonts w:ascii="Times New Roman" w:eastAsia="宋体" w:cs="Times New Roman" w:hAnsi="Times New Roman"/>
      <w:kern w:val="2"/>
      <w:sz w:val="21"/>
      <w:szCs w:val="21"/>
      <w:lang w:val="en-US" w:eastAsia="zh-CN" w:bidi="ar-SA"/>
    </w:rPr>
  </w:style>
  <w:style w:type="paragraph" w:customStyle="1" w:styleId="7214">
    <w:name w:val="样式 4306 10 磅"/>
    <w:pPr>
      <w:widowControl w:val="0"/>
      <w:suppressAutoHyphens/>
      <w:jc w:val="both"/>
    </w:pPr>
    <w:rPr>
      <w:rFonts w:ascii="等线" w:eastAsia="宋体" w:cs="Times New Roman" w:hAnsi="等线"/>
      <w:kern w:val="2"/>
      <w:sz w:val="21"/>
      <w:szCs w:val="21"/>
      <w:lang w:val="en-US" w:eastAsia="zh-CN" w:bidi="ar-SA"/>
    </w:rPr>
  </w:style>
  <w:style w:type="paragraph" w:customStyle="1" w:styleId="7215">
    <w:name w:val="样式 4307 10 磅"/>
    <w:pPr>
      <w:widowControl w:val="0"/>
      <w:suppressAutoHyphens/>
      <w:jc w:val="both"/>
    </w:pPr>
    <w:rPr>
      <w:rFonts w:ascii="等线" w:eastAsia="宋体" w:cs="Times New Roman" w:hAnsi="等线"/>
      <w:kern w:val="2"/>
      <w:sz w:val="21"/>
      <w:szCs w:val="21"/>
      <w:lang w:val="en-US" w:eastAsia="zh-CN" w:bidi="ar-SA"/>
    </w:rPr>
  </w:style>
  <w:style w:type="paragraph" w:customStyle="1" w:styleId="7216">
    <w:name w:val="样式 4308 10 磅"/>
    <w:pPr>
      <w:widowControl w:val="0"/>
      <w:jc w:val="both"/>
    </w:pPr>
    <w:rPr>
      <w:rFonts w:ascii="Times New Roman" w:eastAsia="宋体" w:cs="Times New Roman" w:hAnsi="Times New Roman"/>
      <w:kern w:val="2"/>
      <w:sz w:val="21"/>
      <w:szCs w:val="21"/>
      <w:lang w:val="en-US" w:eastAsia="zh-CN" w:bidi="ar-SA"/>
    </w:rPr>
  </w:style>
  <w:style w:type="paragraph" w:customStyle="1" w:styleId="7217">
    <w:name w:val="样式 4309 10 磅"/>
    <w:pPr>
      <w:widowControl w:val="0"/>
      <w:jc w:val="both"/>
    </w:pPr>
    <w:rPr>
      <w:rFonts w:ascii="Times New Roman" w:eastAsia="宋体" w:cs="Times New Roman" w:hAnsi="Times New Roman"/>
      <w:kern w:val="2"/>
      <w:sz w:val="21"/>
      <w:szCs w:val="21"/>
      <w:lang w:val="en-US" w:eastAsia="zh-CN" w:bidi="ar-SA"/>
    </w:rPr>
  </w:style>
  <w:style w:type="paragraph" w:customStyle="1" w:styleId="7218">
    <w:name w:val="样式 4310 10 磅"/>
    <w:pPr>
      <w:widowControl w:val="0"/>
      <w:jc w:val="both"/>
    </w:pPr>
    <w:rPr>
      <w:rFonts w:ascii="Times New Roman" w:eastAsia="宋体" w:cs="Times New Roman" w:hAnsi="Times New Roman"/>
      <w:kern w:val="2"/>
      <w:sz w:val="21"/>
      <w:szCs w:val="21"/>
      <w:lang w:val="en-US" w:eastAsia="zh-CN" w:bidi="ar-SA"/>
    </w:rPr>
  </w:style>
  <w:style w:type="paragraph" w:customStyle="1" w:styleId="7219">
    <w:name w:val="样式 4311 10 磅"/>
    <w:pPr>
      <w:widowControl w:val="0"/>
      <w:jc w:val="both"/>
    </w:pPr>
    <w:rPr>
      <w:rFonts w:ascii="Times New Roman" w:eastAsia="宋体" w:cs="Times New Roman" w:hAnsi="Times New Roman"/>
      <w:kern w:val="2"/>
      <w:sz w:val="21"/>
      <w:szCs w:val="21"/>
      <w:lang w:val="en-US" w:eastAsia="zh-CN" w:bidi="ar-SA"/>
    </w:rPr>
  </w:style>
  <w:style w:type="paragraph" w:customStyle="1" w:styleId="7220">
    <w:name w:val="样式 4312 10 磅"/>
    <w:pPr>
      <w:widowControl w:val="0"/>
      <w:suppressAutoHyphens/>
      <w:jc w:val="both"/>
    </w:pPr>
    <w:rPr>
      <w:rFonts w:ascii="等线" w:eastAsia="宋体" w:cs="Times New Roman" w:hAnsi="等线"/>
      <w:kern w:val="2"/>
      <w:sz w:val="21"/>
      <w:szCs w:val="21"/>
      <w:lang w:val="en-US" w:eastAsia="zh-CN" w:bidi="ar-SA"/>
    </w:rPr>
  </w:style>
  <w:style w:type="paragraph" w:customStyle="1" w:styleId="7221">
    <w:name w:val="样式 4313 10 磅"/>
    <w:pPr>
      <w:widowControl w:val="0"/>
      <w:jc w:val="both"/>
    </w:pPr>
    <w:rPr>
      <w:rFonts w:ascii="Times New Roman" w:eastAsia="宋体" w:cs="Times New Roman" w:hAnsi="Times New Roman"/>
      <w:kern w:val="2"/>
      <w:sz w:val="21"/>
      <w:szCs w:val="21"/>
      <w:lang w:val="en-US" w:eastAsia="zh-CN" w:bidi="ar-SA"/>
    </w:rPr>
  </w:style>
  <w:style w:type="paragraph" w:customStyle="1" w:styleId="7222">
    <w:name w:val="样式 4314 10 磅"/>
    <w:pPr>
      <w:widowControl w:val="0"/>
      <w:jc w:val="both"/>
    </w:pPr>
    <w:rPr>
      <w:rFonts w:ascii="Times New Roman" w:eastAsia="宋体" w:cs="Times New Roman" w:hAnsi="Times New Roman"/>
      <w:kern w:val="2"/>
      <w:sz w:val="21"/>
      <w:szCs w:val="21"/>
      <w:lang w:val="en-US" w:eastAsia="zh-CN" w:bidi="ar-SA"/>
    </w:rPr>
  </w:style>
  <w:style w:type="paragraph" w:customStyle="1" w:styleId="7223">
    <w:name w:val="样式 4315 10 磅"/>
    <w:pPr>
      <w:widowControl w:val="0"/>
      <w:jc w:val="both"/>
    </w:pPr>
    <w:rPr>
      <w:rFonts w:ascii="Times New Roman" w:eastAsia="宋体" w:cs="Times New Roman" w:hAnsi="Times New Roman"/>
      <w:kern w:val="2"/>
      <w:sz w:val="21"/>
      <w:szCs w:val="21"/>
      <w:lang w:val="en-US" w:eastAsia="zh-CN" w:bidi="ar-SA"/>
    </w:rPr>
  </w:style>
  <w:style w:type="paragraph" w:customStyle="1" w:styleId="7224">
    <w:name w:val="样式 4316 10 磅"/>
    <w:pPr>
      <w:widowControl w:val="0"/>
      <w:suppressAutoHyphens/>
      <w:jc w:val="both"/>
    </w:pPr>
    <w:rPr>
      <w:rFonts w:ascii="等线" w:eastAsia="宋体" w:cs="Times New Roman" w:hAnsi="等线"/>
      <w:kern w:val="2"/>
      <w:sz w:val="21"/>
      <w:szCs w:val="21"/>
      <w:lang w:val="en-US" w:eastAsia="zh-CN" w:bidi="ar-SA"/>
    </w:rPr>
  </w:style>
  <w:style w:type="paragraph" w:customStyle="1" w:styleId="7225">
    <w:name w:val="样式 4317 10 磅"/>
    <w:pPr>
      <w:widowControl w:val="0"/>
      <w:jc w:val="both"/>
    </w:pPr>
    <w:rPr>
      <w:rFonts w:ascii="Times New Roman" w:eastAsia="宋体" w:cs="Times New Roman" w:hAnsi="Times New Roman"/>
      <w:kern w:val="2"/>
      <w:sz w:val="21"/>
      <w:szCs w:val="21"/>
      <w:lang w:val="en-US" w:eastAsia="zh-CN" w:bidi="ar-SA"/>
    </w:rPr>
  </w:style>
  <w:style w:type="paragraph" w:customStyle="1" w:styleId="7226">
    <w:name w:val="样式 4318 10 磅"/>
    <w:pPr>
      <w:widowControl w:val="0"/>
      <w:jc w:val="both"/>
    </w:pPr>
    <w:rPr>
      <w:rFonts w:ascii="Times New Roman" w:eastAsia="宋体" w:cs="Times New Roman" w:hAnsi="Times New Roman"/>
      <w:kern w:val="2"/>
      <w:sz w:val="21"/>
      <w:szCs w:val="21"/>
      <w:lang w:val="en-US" w:eastAsia="zh-CN" w:bidi="ar-SA"/>
    </w:rPr>
  </w:style>
  <w:style w:type="paragraph" w:customStyle="1" w:styleId="7227">
    <w:name w:val="样式 4319 10 磅"/>
    <w:pPr>
      <w:widowControl w:val="0"/>
      <w:jc w:val="both"/>
    </w:pPr>
    <w:rPr>
      <w:rFonts w:ascii="Times New Roman" w:eastAsia="宋体" w:cs="Times New Roman" w:hAnsi="Times New Roman"/>
      <w:kern w:val="2"/>
      <w:sz w:val="21"/>
      <w:szCs w:val="21"/>
      <w:lang w:val="en-US" w:eastAsia="zh-CN" w:bidi="ar-SA"/>
    </w:rPr>
  </w:style>
  <w:style w:type="paragraph" w:customStyle="1" w:styleId="7228">
    <w:name w:val="样式 4320 10 磅"/>
    <w:pPr>
      <w:widowControl w:val="0"/>
      <w:jc w:val="both"/>
    </w:pPr>
    <w:rPr>
      <w:rFonts w:ascii="Times New Roman" w:eastAsia="宋体" w:cs="Times New Roman" w:hAnsi="Times New Roman"/>
      <w:kern w:val="2"/>
      <w:sz w:val="21"/>
      <w:szCs w:val="21"/>
      <w:lang w:val="en-US" w:eastAsia="zh-CN" w:bidi="ar-SA"/>
    </w:rPr>
  </w:style>
  <w:style w:type="paragraph" w:customStyle="1" w:styleId="7229">
    <w:name w:val="样式 4321 10 磅"/>
    <w:pPr>
      <w:widowControl w:val="0"/>
      <w:jc w:val="both"/>
    </w:pPr>
    <w:rPr>
      <w:rFonts w:ascii="Times New Roman" w:eastAsia="宋体" w:cs="Times New Roman" w:hAnsi="Times New Roman"/>
      <w:kern w:val="2"/>
      <w:sz w:val="21"/>
      <w:szCs w:val="21"/>
      <w:lang w:val="en-US" w:eastAsia="zh-CN" w:bidi="ar-SA"/>
    </w:rPr>
  </w:style>
  <w:style w:type="paragraph" w:customStyle="1" w:styleId="7230">
    <w:name w:val="样式 4322 10 磅"/>
    <w:pPr>
      <w:widowControl w:val="0"/>
      <w:jc w:val="both"/>
    </w:pPr>
    <w:rPr>
      <w:rFonts w:ascii="Times New Roman" w:eastAsia="宋体" w:cs="Times New Roman" w:hAnsi="Times New Roman"/>
      <w:kern w:val="2"/>
      <w:sz w:val="21"/>
      <w:szCs w:val="21"/>
      <w:lang w:val="en-US" w:eastAsia="zh-CN" w:bidi="ar-SA"/>
    </w:rPr>
  </w:style>
  <w:style w:type="paragraph" w:customStyle="1" w:styleId="7231">
    <w:name w:val="样式 4323 10 磅"/>
    <w:pPr>
      <w:widowControl w:val="0"/>
      <w:suppressAutoHyphens/>
      <w:jc w:val="both"/>
    </w:pPr>
    <w:rPr>
      <w:rFonts w:ascii="等线" w:eastAsia="宋体" w:cs="Times New Roman" w:hAnsi="等线"/>
      <w:kern w:val="2"/>
      <w:sz w:val="21"/>
      <w:szCs w:val="21"/>
      <w:lang w:val="en-US" w:eastAsia="zh-CN" w:bidi="ar-SA"/>
    </w:rPr>
  </w:style>
  <w:style w:type="paragraph" w:customStyle="1" w:styleId="7232">
    <w:name w:val="样式 248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33">
    <w:name w:val="样式 4324 10 磅"/>
    <w:pPr>
      <w:widowControl w:val="0"/>
      <w:jc w:val="both"/>
    </w:pPr>
    <w:rPr>
      <w:rFonts w:ascii="Times New Roman" w:eastAsia="宋体" w:cs="Times New Roman" w:hAnsi="Times New Roman"/>
      <w:kern w:val="2"/>
      <w:sz w:val="21"/>
      <w:szCs w:val="21"/>
      <w:lang w:val="en-US" w:eastAsia="zh-CN" w:bidi="ar-SA"/>
    </w:rPr>
  </w:style>
  <w:style w:type="paragraph" w:customStyle="1" w:styleId="7234">
    <w:name w:val="样式 21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35">
    <w:name w:val="样式 215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36">
    <w:name w:val="样式 21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37">
    <w:name w:val="样式 21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38">
    <w:name w:val="样式 21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39">
    <w:name w:val="样式 21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40">
    <w:name w:val="样式 216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1">
    <w:name w:val="样式 21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2">
    <w:name w:val="样式 4325 10 磅"/>
    <w:pPr>
      <w:widowControl w:val="0"/>
      <w:jc w:val="both"/>
    </w:pPr>
    <w:rPr>
      <w:rFonts w:ascii="Times New Roman" w:eastAsia="宋体" w:cs="Times New Roman" w:hAnsi="Times New Roman"/>
      <w:kern w:val="2"/>
      <w:sz w:val="21"/>
      <w:szCs w:val="21"/>
      <w:lang w:val="en-US" w:eastAsia="zh-CN" w:bidi="ar-SA"/>
    </w:rPr>
  </w:style>
  <w:style w:type="paragraph" w:customStyle="1" w:styleId="7243">
    <w:name w:val="样式 21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4">
    <w:name w:val="样式 21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5">
    <w:name w:val="样式 216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46">
    <w:name w:val="样式 216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7">
    <w:name w:val="样式 216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8">
    <w:name w:val="样式 216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49">
    <w:name w:val="样式 217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250">
    <w:name w:val="样式 217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251">
    <w:name w:val="样式 21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52">
    <w:name w:val="样式 217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53">
    <w:name w:val="样式 21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54">
    <w:name w:val="样式 217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55">
    <w:name w:val="样式 21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56">
    <w:name w:val="样式 21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57">
    <w:name w:val="样式 4326 10 磅"/>
    <w:pPr>
      <w:widowControl w:val="0"/>
      <w:jc w:val="both"/>
    </w:pPr>
    <w:rPr>
      <w:rFonts w:ascii="Times New Roman" w:eastAsia="宋体" w:cs="Times New Roman" w:hAnsi="Times New Roman"/>
      <w:kern w:val="2"/>
      <w:sz w:val="21"/>
      <w:szCs w:val="21"/>
      <w:lang w:val="en-US" w:eastAsia="zh-CN" w:bidi="ar-SA"/>
    </w:rPr>
  </w:style>
  <w:style w:type="paragraph" w:customStyle="1" w:styleId="7258">
    <w:name w:val="样式 4327 10 磅"/>
    <w:pPr>
      <w:widowControl w:val="0"/>
      <w:jc w:val="both"/>
    </w:pPr>
    <w:rPr>
      <w:rFonts w:ascii="Times New Roman" w:eastAsia="宋体" w:cs="Times New Roman" w:hAnsi="Times New Roman"/>
      <w:kern w:val="2"/>
      <w:sz w:val="21"/>
      <w:szCs w:val="21"/>
      <w:lang w:val="en-US" w:eastAsia="zh-CN" w:bidi="ar-SA"/>
    </w:rPr>
  </w:style>
  <w:style w:type="paragraph" w:customStyle="1" w:styleId="7259">
    <w:name w:val="样式 21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60">
    <w:name w:val="样式 21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61">
    <w:name w:val="样式 595 小四"/>
    <w:pPr>
      <w:widowControl w:val="0"/>
      <w:suppressAutoHyphens/>
    </w:pPr>
    <w:rPr>
      <w:rFonts w:ascii="宋体" w:eastAsia="宋体" w:cs="Times New Roman"/>
      <w:kern w:val="2"/>
      <w:sz w:val="24"/>
      <w:szCs w:val="21"/>
      <w:lang w:val="en-US" w:eastAsia="zh-CN" w:bidi="ar-SA"/>
    </w:rPr>
  </w:style>
  <w:style w:type="paragraph" w:customStyle="1" w:styleId="7262">
    <w:name w:val="样式 596 小四"/>
    <w:pPr>
      <w:widowControl w:val="0"/>
      <w:suppressAutoHyphens/>
    </w:pPr>
    <w:rPr>
      <w:rFonts w:ascii="宋体" w:eastAsia="宋体" w:cs="Times New Roman"/>
      <w:kern w:val="2"/>
      <w:sz w:val="24"/>
      <w:szCs w:val="21"/>
      <w:lang w:val="en-US" w:eastAsia="zh-CN" w:bidi="ar-SA"/>
    </w:rPr>
  </w:style>
  <w:style w:type="paragraph" w:customStyle="1" w:styleId="7263">
    <w:name w:val="样式 21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64">
    <w:name w:val="样式 21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65">
    <w:name w:val="样式 4328 10 磅"/>
    <w:pPr>
      <w:widowControl w:val="0"/>
      <w:jc w:val="both"/>
    </w:pPr>
    <w:rPr>
      <w:rFonts w:ascii="Times New Roman" w:eastAsia="宋体" w:cs="Times New Roman" w:hAnsi="Times New Roman"/>
      <w:kern w:val="2"/>
      <w:sz w:val="21"/>
      <w:szCs w:val="21"/>
      <w:lang w:val="en-US" w:eastAsia="zh-CN" w:bidi="ar-SA"/>
    </w:rPr>
  </w:style>
  <w:style w:type="paragraph" w:customStyle="1" w:styleId="7266">
    <w:name w:val="样式 4329 10 磅"/>
    <w:pPr>
      <w:widowControl w:val="0"/>
      <w:jc w:val="both"/>
    </w:pPr>
    <w:rPr>
      <w:rFonts w:ascii="Times New Roman" w:eastAsia="宋体" w:cs="Times New Roman" w:hAnsi="Times New Roman"/>
      <w:kern w:val="2"/>
      <w:sz w:val="21"/>
      <w:szCs w:val="21"/>
      <w:lang w:val="en-US" w:eastAsia="zh-CN" w:bidi="ar-SA"/>
    </w:rPr>
  </w:style>
  <w:style w:type="paragraph" w:customStyle="1" w:styleId="7267">
    <w:name w:val="样式 21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68">
    <w:name w:val="样式 21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69">
    <w:name w:val="样式 21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70">
    <w:name w:val="样式 21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71">
    <w:name w:val="样式 21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72">
    <w:name w:val="样式 21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73">
    <w:name w:val="样式 4330 10 磅"/>
    <w:pPr>
      <w:widowControl w:val="0"/>
      <w:jc w:val="both"/>
    </w:pPr>
    <w:rPr>
      <w:rFonts w:ascii="Times New Roman" w:eastAsia="宋体" w:cs="Times New Roman" w:hAnsi="Times New Roman"/>
      <w:kern w:val="2"/>
      <w:sz w:val="21"/>
      <w:szCs w:val="21"/>
      <w:lang w:val="en-US" w:eastAsia="zh-CN" w:bidi="ar-SA"/>
    </w:rPr>
  </w:style>
  <w:style w:type="paragraph" w:customStyle="1" w:styleId="7274">
    <w:name w:val="样式 21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75">
    <w:name w:val="样式 218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76">
    <w:name w:val="样式 21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77">
    <w:name w:val="样式 21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78">
    <w:name w:val="样式 21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79">
    <w:name w:val="样式 219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80">
    <w:name w:val="样式 21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81">
    <w:name w:val="样式 21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82">
    <w:name w:val="样式 4331 10 磅"/>
    <w:pPr>
      <w:widowControl w:val="0"/>
      <w:jc w:val="both"/>
    </w:pPr>
    <w:rPr>
      <w:rFonts w:ascii="Times New Roman" w:eastAsia="宋体" w:cs="Times New Roman" w:hAnsi="Times New Roman"/>
      <w:kern w:val="2"/>
      <w:sz w:val="21"/>
      <w:szCs w:val="21"/>
      <w:lang w:val="en-US" w:eastAsia="zh-CN" w:bidi="ar-SA"/>
    </w:rPr>
  </w:style>
  <w:style w:type="paragraph" w:customStyle="1" w:styleId="7283">
    <w:name w:val="样式 21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84">
    <w:name w:val="样式 219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85">
    <w:name w:val="样式 219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86">
    <w:name w:val="样式 219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287">
    <w:name w:val="样式 22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88">
    <w:name w:val="样式 22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89">
    <w:name w:val="样式 4332 10 磅"/>
    <w:pPr>
      <w:widowControl w:val="0"/>
      <w:jc w:val="both"/>
    </w:pPr>
    <w:rPr>
      <w:rFonts w:ascii="Times New Roman" w:eastAsia="宋体" w:cs="Times New Roman" w:hAnsi="Times New Roman"/>
      <w:kern w:val="2"/>
      <w:sz w:val="21"/>
      <w:szCs w:val="21"/>
      <w:lang w:val="en-US" w:eastAsia="zh-CN" w:bidi="ar-SA"/>
    </w:rPr>
  </w:style>
  <w:style w:type="paragraph" w:customStyle="1" w:styleId="7290">
    <w:name w:val="样式 22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1">
    <w:name w:val="样式 22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2">
    <w:name w:val="样式 22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293">
    <w:name w:val="样式 22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4">
    <w:name w:val="样式 220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295">
    <w:name w:val="样式 22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6">
    <w:name w:val="样式 22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7">
    <w:name w:val="样式 22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8">
    <w:name w:val="样式 22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299">
    <w:name w:val="样式 24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00">
    <w:name w:val="样式 22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01">
    <w:name w:val="样式 221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02">
    <w:name w:val="样式 22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03">
    <w:name w:val="样式 24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04">
    <w:name w:val="样式 24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05">
    <w:name w:val="样式 248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06">
    <w:name w:val="样式 22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07">
    <w:name w:val="样式 22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08">
    <w:name w:val="样式 22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09">
    <w:name w:val="样式 22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10">
    <w:name w:val="样式 22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11">
    <w:name w:val="样式 222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12">
    <w:name w:val="样式 22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13">
    <w:name w:val="样式 22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14">
    <w:name w:val="样式 22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15">
    <w:name w:val="样式 22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16">
    <w:name w:val="样式 22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17">
    <w:name w:val="样式 22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18">
    <w:name w:val="样式 222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19">
    <w:name w:val="样式 222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20">
    <w:name w:val="样式 22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21">
    <w:name w:val="样式 653 小四"/>
    <w:rPr>
      <w:rFonts w:ascii="Times New Roman" w:eastAsia="SimSun" w:cs="Times New Roman" w:hAnsi="Times New Roman"/>
      <w:sz w:val="24"/>
      <w:szCs w:val="24"/>
      <w:lang w:val="en-US" w:eastAsia="zh-CN" w:bidi="ar-SA"/>
    </w:rPr>
  </w:style>
  <w:style w:type="paragraph" w:customStyle="1" w:styleId="7322">
    <w:name w:val="样式 24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23">
    <w:name w:val="样式 652 小四"/>
    <w:rPr>
      <w:rFonts w:ascii="Times New Roman" w:eastAsia="SimSun" w:cs="Times New Roman" w:hAnsi="Times New Roman"/>
      <w:sz w:val="24"/>
      <w:szCs w:val="24"/>
      <w:lang w:val="en-US" w:eastAsia="zh-CN" w:bidi="ar-SA"/>
    </w:rPr>
  </w:style>
  <w:style w:type="paragraph" w:customStyle="1" w:styleId="7324">
    <w:name w:val="样式 243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25">
    <w:name w:val="样式 597 小四"/>
    <w:rPr>
      <w:rFonts w:ascii="Times New Roman" w:eastAsia="SimSun" w:cs="Times New Roman" w:hAnsi="Times New Roman"/>
      <w:sz w:val="24"/>
      <w:szCs w:val="24"/>
      <w:lang w:val="en-US" w:eastAsia="zh-CN" w:bidi="ar-SA"/>
    </w:rPr>
  </w:style>
  <w:style w:type="paragraph" w:customStyle="1" w:styleId="7326">
    <w:name w:val="样式 22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27">
    <w:name w:val="样式 22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28">
    <w:name w:val="样式 22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29">
    <w:name w:val="样式 22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30">
    <w:name w:val="样式 24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31">
    <w:name w:val="样式 598 小四"/>
    <w:rPr>
      <w:rFonts w:ascii="Times New Roman" w:eastAsia="SimSun" w:cs="Times New Roman" w:hAnsi="Times New Roman"/>
      <w:sz w:val="24"/>
      <w:szCs w:val="24"/>
      <w:lang w:val="en-US" w:eastAsia="zh-CN" w:bidi="ar-SA"/>
    </w:rPr>
  </w:style>
  <w:style w:type="paragraph" w:customStyle="1" w:styleId="7332">
    <w:name w:val="样式 22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33">
    <w:name w:val="样式 223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34">
    <w:name w:val="样式 599 小四"/>
    <w:rPr>
      <w:rFonts w:ascii="Times New Roman" w:eastAsia="SimSun" w:cs="Times New Roman" w:hAnsi="Times New Roman"/>
      <w:sz w:val="24"/>
      <w:szCs w:val="24"/>
      <w:lang w:val="en-US" w:eastAsia="zh-CN" w:bidi="ar-SA"/>
    </w:rPr>
  </w:style>
  <w:style w:type="paragraph" w:customStyle="1" w:styleId="7335">
    <w:name w:val="样式 24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36">
    <w:name w:val="样式 243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37">
    <w:name w:val="样式 600 小四"/>
    <w:rPr>
      <w:rFonts w:ascii="Times New Roman" w:eastAsia="SimSun" w:cs="Times New Roman" w:hAnsi="Times New Roman"/>
      <w:sz w:val="24"/>
      <w:szCs w:val="24"/>
      <w:lang w:val="en-US" w:eastAsia="zh-CN" w:bidi="ar-SA"/>
    </w:rPr>
  </w:style>
  <w:style w:type="paragraph" w:customStyle="1" w:styleId="7338">
    <w:name w:val="样式 22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39">
    <w:name w:val="样式 22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0">
    <w:name w:val="样式 22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1">
    <w:name w:val="样式 22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2">
    <w:name w:val="样式 224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43">
    <w:name w:val="样式 244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44">
    <w:name w:val="样式 224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45">
    <w:name w:val="样式 22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6">
    <w:name w:val="样式 22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7">
    <w:name w:val="样式 22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8">
    <w:name w:val="样式 22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49">
    <w:name w:val="样式 22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0">
    <w:name w:val="样式 22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1">
    <w:name w:val="样式 224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52">
    <w:name w:val="样式 224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53">
    <w:name w:val="样式 244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54">
    <w:name w:val="样式 22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5">
    <w:name w:val="样式 22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6">
    <w:name w:val="样式 22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7">
    <w:name w:val="样式 24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8">
    <w:name w:val="样式 22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59">
    <w:name w:val="样式 225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60">
    <w:name w:val="样式 245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61">
    <w:name w:val="样式 22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62">
    <w:name w:val="样式 22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63">
    <w:name w:val="样式 22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64">
    <w:name w:val="样式 22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65">
    <w:name w:val="样式 22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66">
    <w:name w:val="样式 22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67">
    <w:name w:val="样式 22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68">
    <w:name w:val="样式 246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69">
    <w:name w:val="样式 24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70">
    <w:name w:val="样式 22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71">
    <w:name w:val="样式 22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72">
    <w:name w:val="样式 22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73">
    <w:name w:val="样式 22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74">
    <w:name w:val="样式 226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75">
    <w:name w:val="样式 226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376">
    <w:name w:val="样式 226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77">
    <w:name w:val="样式 22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78">
    <w:name w:val="样式 22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79">
    <w:name w:val="样式 22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80">
    <w:name w:val="样式 227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81">
    <w:name w:val="样式 227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82">
    <w:name w:val="样式 22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83">
    <w:name w:val="样式 22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84">
    <w:name w:val="样式 227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85">
    <w:name w:val="样式 227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86">
    <w:name w:val="样式 227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87">
    <w:name w:val="样式 22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88">
    <w:name w:val="样式 22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89">
    <w:name w:val="样式 22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90">
    <w:name w:val="样式 22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91">
    <w:name w:val="样式 228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92">
    <w:name w:val="样式 22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93">
    <w:name w:val="样式 22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394">
    <w:name w:val="样式 22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95">
    <w:name w:val="样式 22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96">
    <w:name w:val="样式 22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97">
    <w:name w:val="样式 22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398">
    <w:name w:val="样式 22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399">
    <w:name w:val="样式 22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00">
    <w:name w:val="样式 229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01">
    <w:name w:val="样式 229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02">
    <w:name w:val="样式 229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03">
    <w:name w:val="样式 229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04">
    <w:name w:val="样式 22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05">
    <w:name w:val="样式 22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06">
    <w:name w:val="样式 22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07">
    <w:name w:val="样式 229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08">
    <w:name w:val="样式 230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09">
    <w:name w:val="样式 23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10">
    <w:name w:val="样式 230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11">
    <w:name w:val="样式 4333 10 磅"/>
    <w:pPr>
      <w:widowControl w:val="0"/>
      <w:jc w:val="both"/>
    </w:pPr>
    <w:rPr>
      <w:rFonts w:ascii="Times New Roman" w:eastAsia="宋体" w:cs="Times New Roman" w:hAnsi="Times New Roman"/>
      <w:kern w:val="2"/>
      <w:sz w:val="21"/>
      <w:szCs w:val="21"/>
      <w:lang w:val="en-US" w:eastAsia="zh-CN" w:bidi="ar-SA"/>
    </w:rPr>
  </w:style>
  <w:style w:type="paragraph" w:customStyle="1" w:styleId="7412">
    <w:name w:val="样式 4334 10 磅"/>
    <w:pPr>
      <w:widowControl w:val="0"/>
      <w:suppressAutoHyphens/>
      <w:jc w:val="both"/>
    </w:pPr>
    <w:rPr>
      <w:rFonts w:ascii="等线" w:eastAsia="宋体" w:cs="Times New Roman" w:hAnsi="等线"/>
      <w:kern w:val="2"/>
      <w:sz w:val="21"/>
      <w:szCs w:val="21"/>
      <w:lang w:val="en-US" w:eastAsia="zh-CN" w:bidi="ar-SA"/>
    </w:rPr>
  </w:style>
  <w:style w:type="paragraph" w:customStyle="1" w:styleId="7413">
    <w:name w:val="样式 4335 10 磅"/>
    <w:pPr>
      <w:widowControl w:val="0"/>
      <w:jc w:val="both"/>
    </w:pPr>
    <w:rPr>
      <w:rFonts w:ascii="Times New Roman" w:eastAsia="宋体" w:cs="Times New Roman" w:hAnsi="Times New Roman"/>
      <w:kern w:val="2"/>
      <w:sz w:val="21"/>
      <w:szCs w:val="21"/>
      <w:lang w:val="en-US" w:eastAsia="zh-CN" w:bidi="ar-SA"/>
    </w:rPr>
  </w:style>
  <w:style w:type="paragraph" w:customStyle="1" w:styleId="7414">
    <w:name w:val="样式 4336 10 磅"/>
    <w:pPr>
      <w:widowControl w:val="0"/>
      <w:jc w:val="both"/>
    </w:pPr>
    <w:rPr>
      <w:rFonts w:ascii="Times New Roman" w:eastAsia="宋体" w:cs="Times New Roman" w:hAnsi="Times New Roman"/>
      <w:kern w:val="2"/>
      <w:sz w:val="21"/>
      <w:szCs w:val="21"/>
      <w:lang w:val="en-US" w:eastAsia="zh-CN" w:bidi="ar-SA"/>
    </w:rPr>
  </w:style>
  <w:style w:type="paragraph" w:customStyle="1" w:styleId="7415">
    <w:name w:val="样式 4337 10 磅"/>
    <w:pPr>
      <w:widowControl w:val="0"/>
      <w:jc w:val="both"/>
    </w:pPr>
    <w:rPr>
      <w:rFonts w:ascii="Times New Roman" w:eastAsia="宋体" w:cs="Times New Roman" w:hAnsi="Times New Roman"/>
      <w:kern w:val="2"/>
      <w:sz w:val="21"/>
      <w:szCs w:val="21"/>
      <w:lang w:val="en-US" w:eastAsia="zh-CN" w:bidi="ar-SA"/>
    </w:rPr>
  </w:style>
  <w:style w:type="paragraph" w:customStyle="1" w:styleId="7416">
    <w:name w:val="样式 4338 10 磅"/>
    <w:pPr>
      <w:widowControl w:val="0"/>
      <w:suppressAutoHyphens/>
      <w:jc w:val="both"/>
    </w:pPr>
    <w:rPr>
      <w:rFonts w:ascii="等线" w:eastAsia="宋体" w:cs="Times New Roman" w:hAnsi="等线"/>
      <w:kern w:val="2"/>
      <w:sz w:val="21"/>
      <w:szCs w:val="21"/>
      <w:lang w:val="en-US" w:eastAsia="zh-CN" w:bidi="ar-SA"/>
    </w:rPr>
  </w:style>
  <w:style w:type="paragraph" w:customStyle="1" w:styleId="7417">
    <w:name w:val="样式 230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18">
    <w:name w:val="样式 23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19">
    <w:name w:val="样式 23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20">
    <w:name w:val="样式 4339 10 磅"/>
    <w:pPr>
      <w:widowControl w:val="0"/>
      <w:jc w:val="both"/>
    </w:pPr>
    <w:rPr>
      <w:rFonts w:ascii="Times New Roman" w:eastAsia="宋体" w:cs="Times New Roman" w:hAnsi="Times New Roman"/>
      <w:kern w:val="2"/>
      <w:sz w:val="21"/>
      <w:szCs w:val="21"/>
      <w:lang w:val="en-US" w:eastAsia="zh-CN" w:bidi="ar-SA"/>
    </w:rPr>
  </w:style>
  <w:style w:type="paragraph" w:customStyle="1" w:styleId="7421">
    <w:name w:val="样式 4340 10 磅"/>
    <w:pPr>
      <w:widowControl w:val="0"/>
      <w:jc w:val="both"/>
    </w:pPr>
    <w:rPr>
      <w:rFonts w:ascii="Times New Roman" w:eastAsia="宋体" w:cs="Times New Roman" w:hAnsi="Times New Roman"/>
      <w:kern w:val="2"/>
      <w:sz w:val="21"/>
      <w:szCs w:val="21"/>
      <w:lang w:val="en-US" w:eastAsia="zh-CN" w:bidi="ar-SA"/>
    </w:rPr>
  </w:style>
  <w:style w:type="paragraph" w:customStyle="1" w:styleId="7422">
    <w:name w:val="样式 23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23">
    <w:name w:val="样式 230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24">
    <w:name w:val="样式 23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25">
    <w:name w:val="样式 23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26">
    <w:name w:val="样式 4341 10 磅"/>
    <w:pPr>
      <w:widowControl w:val="0"/>
      <w:jc w:val="both"/>
    </w:pPr>
    <w:rPr>
      <w:rFonts w:ascii="Times New Roman" w:eastAsia="宋体" w:cs="Times New Roman" w:hAnsi="Times New Roman"/>
      <w:kern w:val="2"/>
      <w:sz w:val="21"/>
      <w:szCs w:val="21"/>
      <w:lang w:val="en-US" w:eastAsia="zh-CN" w:bidi="ar-SA"/>
    </w:rPr>
  </w:style>
  <w:style w:type="paragraph" w:customStyle="1" w:styleId="7427">
    <w:name w:val="样式 23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28">
    <w:name w:val="样式 23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29">
    <w:name w:val="样式 23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30">
    <w:name w:val="样式 23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31">
    <w:name w:val="样式 23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32">
    <w:name w:val="样式 4342 10 磅"/>
    <w:pPr>
      <w:widowControl w:val="0"/>
      <w:jc w:val="both"/>
    </w:pPr>
    <w:rPr>
      <w:rFonts w:ascii="Times New Roman" w:eastAsia="宋体" w:cs="Times New Roman" w:hAnsi="Times New Roman"/>
      <w:kern w:val="2"/>
      <w:sz w:val="21"/>
      <w:szCs w:val="21"/>
      <w:lang w:val="en-US" w:eastAsia="zh-CN" w:bidi="ar-SA"/>
    </w:rPr>
  </w:style>
  <w:style w:type="paragraph" w:customStyle="1" w:styleId="7433">
    <w:name w:val="样式 4343 10 磅"/>
    <w:pPr>
      <w:widowControl w:val="0"/>
      <w:suppressAutoHyphens/>
      <w:jc w:val="both"/>
    </w:pPr>
    <w:rPr>
      <w:rFonts w:ascii="等线" w:eastAsia="宋体" w:cs="Times New Roman" w:hAnsi="等线"/>
      <w:kern w:val="2"/>
      <w:sz w:val="21"/>
      <w:szCs w:val="21"/>
      <w:lang w:val="en-US" w:eastAsia="zh-CN" w:bidi="ar-SA"/>
    </w:rPr>
  </w:style>
  <w:style w:type="paragraph" w:customStyle="1" w:styleId="7434">
    <w:name w:val="样式 4344 10 磅"/>
    <w:pPr>
      <w:widowControl w:val="0"/>
      <w:suppressAutoHyphens/>
      <w:jc w:val="both"/>
    </w:pPr>
    <w:rPr>
      <w:rFonts w:ascii="等线" w:eastAsia="宋体" w:cs="Times New Roman" w:hAnsi="等线"/>
      <w:kern w:val="2"/>
      <w:sz w:val="21"/>
      <w:szCs w:val="21"/>
      <w:lang w:val="en-US" w:eastAsia="zh-CN" w:bidi="ar-SA"/>
    </w:rPr>
  </w:style>
  <w:style w:type="paragraph" w:customStyle="1" w:styleId="7435">
    <w:name w:val="样式 4345 10 磅"/>
    <w:pPr>
      <w:widowControl w:val="0"/>
      <w:suppressAutoHyphens/>
      <w:jc w:val="both"/>
    </w:pPr>
    <w:rPr>
      <w:rFonts w:ascii="等线" w:eastAsia="宋体" w:cs="Times New Roman" w:hAnsi="等线"/>
      <w:kern w:val="2"/>
      <w:sz w:val="21"/>
      <w:szCs w:val="21"/>
      <w:lang w:val="en-US" w:eastAsia="zh-CN" w:bidi="ar-SA"/>
    </w:rPr>
  </w:style>
  <w:style w:type="paragraph" w:customStyle="1" w:styleId="7436">
    <w:name w:val="样式 4346 10 磅"/>
    <w:pPr>
      <w:widowControl w:val="0"/>
      <w:jc w:val="both"/>
    </w:pPr>
    <w:rPr>
      <w:rFonts w:ascii="Times New Roman" w:eastAsia="宋体" w:cs="Times New Roman" w:hAnsi="Times New Roman"/>
      <w:kern w:val="2"/>
      <w:sz w:val="21"/>
      <w:szCs w:val="21"/>
      <w:lang w:val="en-US" w:eastAsia="zh-CN" w:bidi="ar-SA"/>
    </w:rPr>
  </w:style>
  <w:style w:type="paragraph" w:customStyle="1" w:styleId="7437">
    <w:name w:val="样式 23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38">
    <w:name w:val="样式 4347 10 磅"/>
    <w:pPr>
      <w:widowControl w:val="0"/>
      <w:jc w:val="both"/>
    </w:pPr>
    <w:rPr>
      <w:rFonts w:ascii="Times New Roman" w:eastAsia="宋体" w:cs="Times New Roman" w:hAnsi="Times New Roman"/>
      <w:kern w:val="2"/>
      <w:sz w:val="21"/>
      <w:szCs w:val="21"/>
      <w:lang w:val="en-US" w:eastAsia="zh-CN" w:bidi="ar-SA"/>
    </w:rPr>
  </w:style>
  <w:style w:type="paragraph" w:customStyle="1" w:styleId="7439">
    <w:name w:val="样式 4348 10 磅"/>
    <w:pPr>
      <w:widowControl w:val="0"/>
      <w:jc w:val="both"/>
    </w:pPr>
    <w:rPr>
      <w:rFonts w:ascii="Times New Roman" w:eastAsia="宋体" w:cs="Times New Roman" w:hAnsi="Times New Roman"/>
      <w:kern w:val="2"/>
      <w:sz w:val="21"/>
      <w:szCs w:val="21"/>
      <w:lang w:val="en-US" w:eastAsia="zh-CN" w:bidi="ar-SA"/>
    </w:rPr>
  </w:style>
  <w:style w:type="paragraph" w:customStyle="1" w:styleId="7440">
    <w:name w:val="样式 4349 10 磅"/>
    <w:pPr>
      <w:widowControl w:val="0"/>
      <w:suppressAutoHyphens/>
      <w:jc w:val="both"/>
    </w:pPr>
    <w:rPr>
      <w:rFonts w:ascii="等线" w:eastAsia="宋体" w:cs="Times New Roman" w:hAnsi="等线"/>
      <w:kern w:val="2"/>
      <w:sz w:val="21"/>
      <w:szCs w:val="21"/>
      <w:lang w:val="en-US" w:eastAsia="zh-CN" w:bidi="ar-SA"/>
    </w:rPr>
  </w:style>
  <w:style w:type="paragraph" w:customStyle="1" w:styleId="7441">
    <w:name w:val="样式 4350 10 磅"/>
    <w:pPr>
      <w:widowControl w:val="0"/>
      <w:jc w:val="both"/>
    </w:pPr>
    <w:rPr>
      <w:rFonts w:ascii="Times New Roman" w:eastAsia="宋体" w:cs="Times New Roman" w:hAnsi="Times New Roman"/>
      <w:kern w:val="2"/>
      <w:sz w:val="21"/>
      <w:szCs w:val="21"/>
      <w:lang w:val="en-US" w:eastAsia="zh-CN" w:bidi="ar-SA"/>
    </w:rPr>
  </w:style>
  <w:style w:type="paragraph" w:customStyle="1" w:styleId="7442">
    <w:name w:val="样式 4351 10 磅"/>
    <w:pPr>
      <w:widowControl w:val="0"/>
      <w:jc w:val="both"/>
    </w:pPr>
    <w:rPr>
      <w:rFonts w:ascii="Times New Roman" w:eastAsia="宋体" w:cs="Times New Roman" w:hAnsi="Times New Roman"/>
      <w:kern w:val="2"/>
      <w:sz w:val="21"/>
      <w:szCs w:val="21"/>
      <w:lang w:val="en-US" w:eastAsia="zh-CN" w:bidi="ar-SA"/>
    </w:rPr>
  </w:style>
  <w:style w:type="paragraph" w:customStyle="1" w:styleId="7443">
    <w:name w:val="样式 23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44">
    <w:name w:val="样式 4352 10 磅"/>
    <w:pPr>
      <w:widowControl w:val="0"/>
      <w:jc w:val="both"/>
    </w:pPr>
    <w:rPr>
      <w:rFonts w:ascii="Times New Roman" w:eastAsia="宋体" w:cs="Times New Roman" w:hAnsi="Times New Roman"/>
      <w:kern w:val="2"/>
      <w:sz w:val="21"/>
      <w:szCs w:val="21"/>
      <w:lang w:val="en-US" w:eastAsia="zh-CN" w:bidi="ar-SA"/>
    </w:rPr>
  </w:style>
  <w:style w:type="paragraph" w:customStyle="1" w:styleId="7445">
    <w:name w:val="样式 23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46">
    <w:name w:val="样式 4353 10 磅"/>
    <w:pPr>
      <w:widowControl w:val="0"/>
      <w:jc w:val="both"/>
    </w:pPr>
    <w:rPr>
      <w:rFonts w:ascii="Times New Roman" w:eastAsia="宋体" w:cs="Times New Roman" w:hAnsi="Times New Roman"/>
      <w:kern w:val="2"/>
      <w:sz w:val="21"/>
      <w:szCs w:val="21"/>
      <w:lang w:val="en-US" w:eastAsia="zh-CN" w:bidi="ar-SA"/>
    </w:rPr>
  </w:style>
  <w:style w:type="paragraph" w:customStyle="1" w:styleId="7447">
    <w:name w:val="样式 4354 10 磅"/>
    <w:pPr>
      <w:widowControl w:val="0"/>
      <w:suppressAutoHyphens/>
      <w:jc w:val="both"/>
    </w:pPr>
    <w:rPr>
      <w:rFonts w:ascii="等线" w:eastAsia="宋体" w:cs="Times New Roman" w:hAnsi="等线"/>
      <w:kern w:val="2"/>
      <w:sz w:val="21"/>
      <w:szCs w:val="21"/>
      <w:lang w:val="en-US" w:eastAsia="zh-CN" w:bidi="ar-SA"/>
    </w:rPr>
  </w:style>
  <w:style w:type="paragraph" w:customStyle="1" w:styleId="7448">
    <w:name w:val="样式 23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49">
    <w:name w:val="样式 23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450">
    <w:name w:val="样式 4355 10 磅"/>
    <w:pPr>
      <w:widowControl w:val="0"/>
      <w:jc w:val="both"/>
    </w:pPr>
    <w:rPr>
      <w:rFonts w:ascii="Times New Roman" w:eastAsia="宋体" w:cs="Times New Roman" w:hAnsi="Times New Roman"/>
      <w:kern w:val="2"/>
      <w:sz w:val="21"/>
      <w:szCs w:val="21"/>
      <w:lang w:val="en-US" w:eastAsia="zh-CN" w:bidi="ar-SA"/>
    </w:rPr>
  </w:style>
  <w:style w:type="paragraph" w:customStyle="1" w:styleId="7451">
    <w:name w:val="样式 4356 10 磅"/>
    <w:pPr>
      <w:widowControl w:val="0"/>
      <w:jc w:val="both"/>
    </w:pPr>
    <w:rPr>
      <w:rFonts w:ascii="Times New Roman" w:eastAsia="宋体" w:cs="Times New Roman" w:hAnsi="Times New Roman"/>
      <w:kern w:val="2"/>
      <w:sz w:val="21"/>
      <w:szCs w:val="21"/>
      <w:lang w:val="en-US" w:eastAsia="zh-CN" w:bidi="ar-SA"/>
    </w:rPr>
  </w:style>
  <w:style w:type="paragraph" w:customStyle="1" w:styleId="7452">
    <w:name w:val="样式 4357 10 磅"/>
    <w:pPr>
      <w:widowControl w:val="0"/>
      <w:jc w:val="both"/>
    </w:pPr>
    <w:rPr>
      <w:rFonts w:ascii="Times New Roman" w:eastAsia="宋体" w:cs="Times New Roman" w:hAnsi="Times New Roman"/>
      <w:kern w:val="2"/>
      <w:sz w:val="21"/>
      <w:szCs w:val="21"/>
      <w:lang w:val="en-US" w:eastAsia="zh-CN" w:bidi="ar-SA"/>
    </w:rPr>
  </w:style>
  <w:style w:type="paragraph" w:customStyle="1" w:styleId="7453">
    <w:name w:val="样式 4358 10 磅"/>
    <w:pPr>
      <w:widowControl w:val="0"/>
      <w:jc w:val="both"/>
    </w:pPr>
    <w:rPr>
      <w:rFonts w:ascii="Times New Roman" w:eastAsia="宋体" w:cs="Times New Roman" w:hAnsi="Times New Roman"/>
      <w:kern w:val="2"/>
      <w:sz w:val="21"/>
      <w:szCs w:val="21"/>
      <w:lang w:val="en-US" w:eastAsia="zh-CN" w:bidi="ar-SA"/>
    </w:rPr>
  </w:style>
  <w:style w:type="paragraph" w:customStyle="1" w:styleId="7454">
    <w:name w:val="样式 23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455">
    <w:name w:val="样式 23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56">
    <w:name w:val="样式 23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457">
    <w:name w:val="样式 4359 10 磅"/>
    <w:pPr>
      <w:widowControl w:val="0"/>
      <w:jc w:val="both"/>
    </w:pPr>
    <w:rPr>
      <w:rFonts w:ascii="Times New Roman" w:eastAsia="宋体" w:cs="Times New Roman" w:hAnsi="Times New Roman"/>
      <w:kern w:val="2"/>
      <w:sz w:val="21"/>
      <w:szCs w:val="21"/>
      <w:lang w:val="en-US" w:eastAsia="zh-CN" w:bidi="ar-SA"/>
    </w:rPr>
  </w:style>
  <w:style w:type="paragraph" w:customStyle="1" w:styleId="7458">
    <w:name w:val="样式 4360 10 磅"/>
    <w:pPr>
      <w:widowControl w:val="0"/>
      <w:jc w:val="both"/>
    </w:pPr>
    <w:rPr>
      <w:rFonts w:ascii="Times New Roman" w:eastAsia="宋体" w:cs="Times New Roman" w:hAnsi="Times New Roman"/>
      <w:kern w:val="2"/>
      <w:sz w:val="21"/>
      <w:szCs w:val="21"/>
      <w:lang w:val="en-US" w:eastAsia="zh-CN" w:bidi="ar-SA"/>
    </w:rPr>
  </w:style>
  <w:style w:type="paragraph" w:customStyle="1" w:styleId="7459">
    <w:name w:val="样式 4361 10 磅"/>
    <w:pPr>
      <w:widowControl w:val="0"/>
      <w:jc w:val="both"/>
    </w:pPr>
    <w:rPr>
      <w:rFonts w:ascii="Times New Roman" w:eastAsia="宋体" w:cs="Times New Roman" w:hAnsi="Times New Roman"/>
      <w:kern w:val="2"/>
      <w:sz w:val="21"/>
      <w:szCs w:val="21"/>
      <w:lang w:val="en-US" w:eastAsia="zh-CN" w:bidi="ar-SA"/>
    </w:rPr>
  </w:style>
  <w:style w:type="paragraph" w:customStyle="1" w:styleId="7460">
    <w:name w:val="样式 4362 10 磅"/>
    <w:pPr>
      <w:widowControl w:val="0"/>
      <w:suppressAutoHyphens/>
      <w:jc w:val="both"/>
    </w:pPr>
    <w:rPr>
      <w:rFonts w:ascii="等线" w:eastAsia="宋体" w:cs="Times New Roman" w:hAnsi="等线"/>
      <w:kern w:val="2"/>
      <w:sz w:val="21"/>
      <w:szCs w:val="21"/>
      <w:lang w:val="en-US" w:eastAsia="zh-CN" w:bidi="ar-SA"/>
    </w:rPr>
  </w:style>
  <w:style w:type="paragraph" w:customStyle="1" w:styleId="7461">
    <w:name w:val="样式 4363 10 磅"/>
    <w:pPr>
      <w:widowControl w:val="0"/>
      <w:suppressAutoHyphens/>
      <w:jc w:val="both"/>
    </w:pPr>
    <w:rPr>
      <w:rFonts w:ascii="等线" w:eastAsia="宋体" w:cs="Times New Roman" w:hAnsi="等线"/>
      <w:kern w:val="2"/>
      <w:sz w:val="21"/>
      <w:szCs w:val="21"/>
      <w:lang w:val="en-US" w:eastAsia="zh-CN" w:bidi="ar-SA"/>
    </w:rPr>
  </w:style>
  <w:style w:type="paragraph" w:customStyle="1" w:styleId="7462">
    <w:name w:val="样式 4364 10 磅"/>
    <w:pPr>
      <w:widowControl w:val="0"/>
      <w:jc w:val="both"/>
    </w:pPr>
    <w:rPr>
      <w:rFonts w:ascii="Times New Roman" w:eastAsia="宋体" w:cs="Times New Roman" w:hAnsi="Times New Roman"/>
      <w:kern w:val="2"/>
      <w:sz w:val="21"/>
      <w:szCs w:val="21"/>
      <w:lang w:val="en-US" w:eastAsia="zh-CN" w:bidi="ar-SA"/>
    </w:rPr>
  </w:style>
  <w:style w:type="paragraph" w:customStyle="1" w:styleId="7463">
    <w:name w:val="样式 4365 10 磅"/>
    <w:pPr>
      <w:widowControl w:val="0"/>
      <w:jc w:val="both"/>
    </w:pPr>
    <w:rPr>
      <w:rFonts w:ascii="Times New Roman" w:eastAsia="宋体" w:cs="Times New Roman" w:hAnsi="Times New Roman"/>
      <w:kern w:val="2"/>
      <w:sz w:val="21"/>
      <w:szCs w:val="21"/>
      <w:lang w:val="en-US" w:eastAsia="zh-CN" w:bidi="ar-SA"/>
    </w:rPr>
  </w:style>
  <w:style w:type="paragraph" w:customStyle="1" w:styleId="7464">
    <w:name w:val="样式 4366 10 磅"/>
    <w:pPr>
      <w:widowControl w:val="0"/>
      <w:jc w:val="both"/>
    </w:pPr>
    <w:rPr>
      <w:rFonts w:ascii="Times New Roman" w:eastAsia="宋体" w:cs="Times New Roman" w:hAnsi="Times New Roman"/>
      <w:kern w:val="2"/>
      <w:sz w:val="21"/>
      <w:szCs w:val="21"/>
      <w:lang w:val="en-US" w:eastAsia="zh-CN" w:bidi="ar-SA"/>
    </w:rPr>
  </w:style>
  <w:style w:type="paragraph" w:customStyle="1" w:styleId="7465">
    <w:name w:val="样式 4367 10 磅"/>
    <w:pPr>
      <w:widowControl w:val="0"/>
      <w:jc w:val="both"/>
    </w:pPr>
    <w:rPr>
      <w:rFonts w:ascii="Times New Roman" w:eastAsia="宋体" w:cs="Times New Roman" w:hAnsi="Times New Roman"/>
      <w:kern w:val="2"/>
      <w:sz w:val="21"/>
      <w:szCs w:val="21"/>
      <w:lang w:val="en-US" w:eastAsia="zh-CN" w:bidi="ar-SA"/>
    </w:rPr>
  </w:style>
  <w:style w:type="paragraph" w:customStyle="1" w:styleId="7466">
    <w:name w:val="样式 4368 10 磅"/>
    <w:pPr>
      <w:widowControl w:val="0"/>
      <w:suppressAutoHyphens/>
      <w:jc w:val="both"/>
    </w:pPr>
    <w:rPr>
      <w:rFonts w:ascii="等线" w:eastAsia="宋体" w:cs="Times New Roman" w:hAnsi="等线"/>
      <w:kern w:val="2"/>
      <w:sz w:val="21"/>
      <w:szCs w:val="21"/>
      <w:lang w:val="en-US" w:eastAsia="zh-CN" w:bidi="ar-SA"/>
    </w:rPr>
  </w:style>
  <w:style w:type="paragraph" w:customStyle="1" w:styleId="7467">
    <w:name w:val="样式 4369 10 磅"/>
    <w:pPr>
      <w:widowControl w:val="0"/>
      <w:suppressAutoHyphens/>
      <w:jc w:val="both"/>
    </w:pPr>
    <w:rPr>
      <w:rFonts w:ascii="等线" w:eastAsia="宋体" w:cs="Times New Roman" w:hAnsi="等线"/>
      <w:kern w:val="2"/>
      <w:sz w:val="21"/>
      <w:szCs w:val="21"/>
      <w:lang w:val="en-US" w:eastAsia="zh-CN" w:bidi="ar-SA"/>
    </w:rPr>
  </w:style>
  <w:style w:type="paragraph" w:customStyle="1" w:styleId="7468">
    <w:name w:val="样式 4370 10 磅"/>
    <w:pPr>
      <w:widowControl w:val="0"/>
      <w:jc w:val="both"/>
    </w:pPr>
    <w:rPr>
      <w:rFonts w:ascii="Times New Roman" w:eastAsia="宋体" w:cs="Times New Roman" w:hAnsi="Times New Roman"/>
      <w:kern w:val="2"/>
      <w:sz w:val="21"/>
      <w:szCs w:val="21"/>
      <w:lang w:val="en-US" w:eastAsia="zh-CN" w:bidi="ar-SA"/>
    </w:rPr>
  </w:style>
  <w:style w:type="paragraph" w:customStyle="1" w:styleId="7469">
    <w:name w:val="样式 4371 10 磅"/>
    <w:pPr>
      <w:widowControl w:val="0"/>
      <w:jc w:val="both"/>
    </w:pPr>
    <w:rPr>
      <w:rFonts w:ascii="Times New Roman" w:eastAsia="宋体" w:cs="Times New Roman" w:hAnsi="Times New Roman"/>
      <w:kern w:val="2"/>
      <w:sz w:val="21"/>
      <w:szCs w:val="21"/>
      <w:lang w:val="en-US" w:eastAsia="zh-CN" w:bidi="ar-SA"/>
    </w:rPr>
  </w:style>
  <w:style w:type="paragraph" w:customStyle="1" w:styleId="7470">
    <w:name w:val="样式 4372 10 磅"/>
    <w:pPr>
      <w:widowControl w:val="0"/>
      <w:jc w:val="both"/>
    </w:pPr>
    <w:rPr>
      <w:rFonts w:ascii="Times New Roman" w:eastAsia="宋体" w:cs="Times New Roman" w:hAnsi="Times New Roman"/>
      <w:kern w:val="2"/>
      <w:sz w:val="21"/>
      <w:szCs w:val="21"/>
      <w:lang w:val="en-US" w:eastAsia="zh-CN" w:bidi="ar-SA"/>
    </w:rPr>
  </w:style>
  <w:style w:type="paragraph" w:customStyle="1" w:styleId="7471">
    <w:name w:val="样式 4373 10 磅"/>
    <w:pPr>
      <w:widowControl w:val="0"/>
      <w:jc w:val="both"/>
    </w:pPr>
    <w:rPr>
      <w:rFonts w:ascii="Times New Roman" w:eastAsia="宋体" w:cs="Times New Roman" w:hAnsi="Times New Roman"/>
      <w:kern w:val="2"/>
      <w:sz w:val="21"/>
      <w:szCs w:val="21"/>
      <w:lang w:val="en-US" w:eastAsia="zh-CN" w:bidi="ar-SA"/>
    </w:rPr>
  </w:style>
  <w:style w:type="paragraph" w:customStyle="1" w:styleId="7472">
    <w:name w:val="样式 4374 10 磅"/>
    <w:pPr>
      <w:widowControl w:val="0"/>
      <w:jc w:val="both"/>
    </w:pPr>
    <w:rPr>
      <w:rFonts w:ascii="Times New Roman" w:eastAsia="宋体" w:cs="Times New Roman" w:hAnsi="Times New Roman"/>
      <w:kern w:val="2"/>
      <w:sz w:val="21"/>
      <w:szCs w:val="21"/>
      <w:lang w:val="en-US" w:eastAsia="zh-CN" w:bidi="ar-SA"/>
    </w:rPr>
  </w:style>
  <w:style w:type="paragraph" w:customStyle="1" w:styleId="7473">
    <w:name w:val="样式 4375 10 磅"/>
    <w:pPr>
      <w:widowControl w:val="0"/>
      <w:suppressAutoHyphens/>
      <w:jc w:val="both"/>
    </w:pPr>
    <w:rPr>
      <w:rFonts w:ascii="等线" w:eastAsia="宋体" w:cs="Times New Roman" w:hAnsi="等线"/>
      <w:kern w:val="2"/>
      <w:sz w:val="21"/>
      <w:szCs w:val="21"/>
      <w:lang w:val="en-US" w:eastAsia="zh-CN" w:bidi="ar-SA"/>
    </w:rPr>
  </w:style>
  <w:style w:type="paragraph" w:customStyle="1" w:styleId="7474">
    <w:name w:val="样式 4376 10 磅"/>
    <w:pPr>
      <w:widowControl w:val="0"/>
      <w:suppressAutoHyphens/>
      <w:jc w:val="both"/>
    </w:pPr>
    <w:rPr>
      <w:rFonts w:ascii="等线" w:eastAsia="宋体" w:cs="Times New Roman" w:hAnsi="等线"/>
      <w:kern w:val="2"/>
      <w:sz w:val="21"/>
      <w:szCs w:val="21"/>
      <w:lang w:val="en-US" w:eastAsia="zh-CN" w:bidi="ar-SA"/>
    </w:rPr>
  </w:style>
  <w:style w:type="paragraph" w:customStyle="1" w:styleId="7475">
    <w:name w:val="样式 4377 10 磅"/>
    <w:pPr>
      <w:widowControl w:val="0"/>
      <w:suppressAutoHyphens/>
      <w:jc w:val="both"/>
    </w:pPr>
    <w:rPr>
      <w:rFonts w:ascii="等线" w:eastAsia="宋体" w:cs="Times New Roman" w:hAnsi="等线"/>
      <w:kern w:val="2"/>
      <w:sz w:val="21"/>
      <w:szCs w:val="21"/>
      <w:lang w:val="en-US" w:eastAsia="zh-CN" w:bidi="ar-SA"/>
    </w:rPr>
  </w:style>
  <w:style w:type="paragraph" w:customStyle="1" w:styleId="7476">
    <w:name w:val="样式 4378 10 磅"/>
    <w:pPr>
      <w:widowControl w:val="0"/>
      <w:jc w:val="both"/>
    </w:pPr>
    <w:rPr>
      <w:rFonts w:ascii="Times New Roman" w:eastAsia="宋体" w:cs="Times New Roman" w:hAnsi="Times New Roman"/>
      <w:kern w:val="2"/>
      <w:sz w:val="21"/>
      <w:szCs w:val="21"/>
      <w:lang w:val="en-US" w:eastAsia="zh-CN" w:bidi="ar-SA"/>
    </w:rPr>
  </w:style>
  <w:style w:type="paragraph" w:customStyle="1" w:styleId="7477">
    <w:name w:val="样式 4379 10 磅"/>
    <w:pPr>
      <w:widowControl w:val="0"/>
      <w:jc w:val="both"/>
    </w:pPr>
    <w:rPr>
      <w:rFonts w:ascii="Times New Roman" w:eastAsia="宋体" w:cs="Times New Roman" w:hAnsi="Times New Roman"/>
      <w:kern w:val="2"/>
      <w:sz w:val="21"/>
      <w:szCs w:val="21"/>
      <w:lang w:val="en-US" w:eastAsia="zh-CN" w:bidi="ar-SA"/>
    </w:rPr>
  </w:style>
  <w:style w:type="paragraph" w:customStyle="1" w:styleId="7478">
    <w:name w:val="样式 4380 10 磅"/>
    <w:pPr>
      <w:widowControl w:val="0"/>
      <w:jc w:val="both"/>
    </w:pPr>
    <w:rPr>
      <w:rFonts w:ascii="Times New Roman" w:eastAsia="宋体" w:cs="Times New Roman" w:hAnsi="Times New Roman"/>
      <w:kern w:val="2"/>
      <w:sz w:val="21"/>
      <w:szCs w:val="21"/>
      <w:lang w:val="en-US" w:eastAsia="zh-CN" w:bidi="ar-SA"/>
    </w:rPr>
  </w:style>
  <w:style w:type="paragraph" w:customStyle="1" w:styleId="7479">
    <w:name w:val="样式 4381 10 磅"/>
    <w:pPr>
      <w:widowControl w:val="0"/>
      <w:jc w:val="both"/>
    </w:pPr>
    <w:rPr>
      <w:rFonts w:ascii="Times New Roman" w:eastAsia="宋体" w:cs="Times New Roman" w:hAnsi="Times New Roman"/>
      <w:kern w:val="2"/>
      <w:sz w:val="21"/>
      <w:szCs w:val="21"/>
      <w:lang w:val="en-US" w:eastAsia="zh-CN" w:bidi="ar-SA"/>
    </w:rPr>
  </w:style>
  <w:style w:type="paragraph" w:customStyle="1" w:styleId="7480">
    <w:name w:val="样式 4382 10 磅"/>
    <w:pPr>
      <w:widowControl w:val="0"/>
      <w:jc w:val="both"/>
    </w:pPr>
    <w:rPr>
      <w:rFonts w:ascii="Times New Roman" w:eastAsia="宋体" w:cs="Times New Roman" w:hAnsi="Times New Roman"/>
      <w:kern w:val="2"/>
      <w:sz w:val="21"/>
      <w:szCs w:val="21"/>
      <w:lang w:val="en-US" w:eastAsia="zh-CN" w:bidi="ar-SA"/>
    </w:rPr>
  </w:style>
  <w:style w:type="paragraph" w:customStyle="1" w:styleId="7481">
    <w:name w:val="样式 4383 10 磅"/>
    <w:pPr>
      <w:widowControl w:val="0"/>
      <w:suppressAutoHyphens/>
      <w:jc w:val="both"/>
    </w:pPr>
    <w:rPr>
      <w:rFonts w:ascii="等线" w:eastAsia="宋体" w:cs="Times New Roman" w:hAnsi="等线"/>
      <w:kern w:val="2"/>
      <w:sz w:val="21"/>
      <w:szCs w:val="21"/>
      <w:lang w:val="en-US" w:eastAsia="zh-CN" w:bidi="ar-SA"/>
    </w:rPr>
  </w:style>
  <w:style w:type="paragraph" w:customStyle="1" w:styleId="7482">
    <w:name w:val="样式 4384 10 磅"/>
    <w:pPr>
      <w:widowControl w:val="0"/>
      <w:jc w:val="both"/>
    </w:pPr>
    <w:rPr>
      <w:rFonts w:ascii="Times New Roman" w:eastAsia="宋体" w:cs="Times New Roman" w:hAnsi="Times New Roman"/>
      <w:kern w:val="2"/>
      <w:sz w:val="21"/>
      <w:szCs w:val="21"/>
      <w:lang w:val="en-US" w:eastAsia="zh-CN" w:bidi="ar-SA"/>
    </w:rPr>
  </w:style>
  <w:style w:type="paragraph" w:customStyle="1" w:styleId="7483">
    <w:name w:val="样式 4385 10 磅"/>
    <w:pPr>
      <w:widowControl w:val="0"/>
      <w:jc w:val="both"/>
    </w:pPr>
    <w:rPr>
      <w:rFonts w:ascii="Times New Roman" w:eastAsia="宋体" w:cs="Times New Roman" w:hAnsi="Times New Roman"/>
      <w:kern w:val="2"/>
      <w:sz w:val="21"/>
      <w:szCs w:val="21"/>
      <w:lang w:val="en-US" w:eastAsia="zh-CN" w:bidi="ar-SA"/>
    </w:rPr>
  </w:style>
  <w:style w:type="paragraph" w:customStyle="1" w:styleId="7484">
    <w:name w:val="样式 4386 10 磅"/>
    <w:pPr>
      <w:widowControl w:val="0"/>
      <w:jc w:val="both"/>
    </w:pPr>
    <w:rPr>
      <w:rFonts w:ascii="Times New Roman" w:eastAsia="宋体" w:cs="Times New Roman" w:hAnsi="Times New Roman"/>
      <w:kern w:val="2"/>
      <w:sz w:val="21"/>
      <w:szCs w:val="21"/>
      <w:lang w:val="en-US" w:eastAsia="zh-CN" w:bidi="ar-SA"/>
    </w:rPr>
  </w:style>
  <w:style w:type="paragraph" w:customStyle="1" w:styleId="7485">
    <w:name w:val="样式 4387 10 磅"/>
    <w:pPr>
      <w:widowControl w:val="0"/>
      <w:jc w:val="both"/>
    </w:pPr>
    <w:rPr>
      <w:rFonts w:ascii="Times New Roman" w:eastAsia="宋体" w:cs="Times New Roman" w:hAnsi="Times New Roman"/>
      <w:kern w:val="2"/>
      <w:sz w:val="21"/>
      <w:szCs w:val="21"/>
      <w:lang w:val="en-US" w:eastAsia="zh-CN" w:bidi="ar-SA"/>
    </w:rPr>
  </w:style>
  <w:style w:type="paragraph" w:customStyle="1" w:styleId="7486">
    <w:name w:val="样式 4388 10 磅"/>
    <w:pPr>
      <w:widowControl w:val="0"/>
      <w:suppressAutoHyphens/>
      <w:jc w:val="both"/>
    </w:pPr>
    <w:rPr>
      <w:rFonts w:ascii="等线" w:eastAsia="宋体" w:cs="Times New Roman" w:hAnsi="等线"/>
      <w:kern w:val="2"/>
      <w:sz w:val="21"/>
      <w:szCs w:val="21"/>
      <w:lang w:val="en-US" w:eastAsia="zh-CN" w:bidi="ar-SA"/>
    </w:rPr>
  </w:style>
  <w:style w:type="paragraph" w:customStyle="1" w:styleId="7487">
    <w:name w:val="样式 4389 10 磅"/>
    <w:pPr>
      <w:widowControl w:val="0"/>
      <w:jc w:val="both"/>
    </w:pPr>
    <w:rPr>
      <w:rFonts w:ascii="Times New Roman" w:eastAsia="宋体" w:cs="Times New Roman" w:hAnsi="Times New Roman"/>
      <w:kern w:val="2"/>
      <w:sz w:val="21"/>
      <w:szCs w:val="21"/>
      <w:lang w:val="en-US" w:eastAsia="zh-CN" w:bidi="ar-SA"/>
    </w:rPr>
  </w:style>
  <w:style w:type="paragraph" w:customStyle="1" w:styleId="7488">
    <w:name w:val="样式 4390 10 磅"/>
    <w:pPr>
      <w:widowControl w:val="0"/>
      <w:jc w:val="both"/>
    </w:pPr>
    <w:rPr>
      <w:rFonts w:ascii="Times New Roman" w:eastAsia="宋体" w:cs="Times New Roman" w:hAnsi="Times New Roman"/>
      <w:kern w:val="2"/>
      <w:sz w:val="21"/>
      <w:szCs w:val="21"/>
      <w:lang w:val="en-US" w:eastAsia="zh-CN" w:bidi="ar-SA"/>
    </w:rPr>
  </w:style>
  <w:style w:type="paragraph" w:customStyle="1" w:styleId="7489">
    <w:name w:val="样式 4391 10 磅"/>
    <w:pPr>
      <w:widowControl w:val="0"/>
      <w:jc w:val="both"/>
    </w:pPr>
    <w:rPr>
      <w:rFonts w:ascii="Times New Roman" w:eastAsia="宋体" w:cs="Times New Roman" w:hAnsi="Times New Roman"/>
      <w:kern w:val="2"/>
      <w:sz w:val="21"/>
      <w:szCs w:val="21"/>
      <w:lang w:val="en-US" w:eastAsia="zh-CN" w:bidi="ar-SA"/>
    </w:rPr>
  </w:style>
  <w:style w:type="paragraph" w:customStyle="1" w:styleId="7490">
    <w:name w:val="样式 4392 10 磅"/>
    <w:pPr>
      <w:widowControl w:val="0"/>
      <w:suppressAutoHyphens/>
      <w:jc w:val="both"/>
    </w:pPr>
    <w:rPr>
      <w:rFonts w:ascii="等线" w:eastAsia="宋体" w:cs="Times New Roman" w:hAnsi="等线"/>
      <w:kern w:val="2"/>
      <w:sz w:val="21"/>
      <w:szCs w:val="21"/>
      <w:lang w:val="en-US" w:eastAsia="zh-CN" w:bidi="ar-SA"/>
    </w:rPr>
  </w:style>
  <w:style w:type="paragraph" w:customStyle="1" w:styleId="7491">
    <w:name w:val="样式 4393 10 磅"/>
    <w:pPr>
      <w:widowControl w:val="0"/>
      <w:jc w:val="both"/>
    </w:pPr>
    <w:rPr>
      <w:rFonts w:ascii="Times New Roman" w:eastAsia="宋体" w:cs="Times New Roman" w:hAnsi="Times New Roman"/>
      <w:kern w:val="2"/>
      <w:sz w:val="21"/>
      <w:szCs w:val="21"/>
      <w:lang w:val="en-US" w:eastAsia="zh-CN" w:bidi="ar-SA"/>
    </w:rPr>
  </w:style>
  <w:style w:type="paragraph" w:customStyle="1" w:styleId="7492">
    <w:name w:val="样式 4394 10 磅"/>
    <w:pPr>
      <w:widowControl w:val="0"/>
      <w:jc w:val="both"/>
    </w:pPr>
    <w:rPr>
      <w:rFonts w:ascii="Times New Roman" w:eastAsia="宋体" w:cs="Times New Roman" w:hAnsi="Times New Roman"/>
      <w:kern w:val="2"/>
      <w:sz w:val="21"/>
      <w:szCs w:val="21"/>
      <w:lang w:val="en-US" w:eastAsia="zh-CN" w:bidi="ar-SA"/>
    </w:rPr>
  </w:style>
  <w:style w:type="paragraph" w:customStyle="1" w:styleId="7493">
    <w:name w:val="样式 4395 10 磅"/>
    <w:pPr>
      <w:widowControl w:val="0"/>
      <w:jc w:val="both"/>
    </w:pPr>
    <w:rPr>
      <w:rFonts w:ascii="Times New Roman" w:eastAsia="宋体" w:cs="Times New Roman" w:hAnsi="Times New Roman"/>
      <w:kern w:val="2"/>
      <w:sz w:val="21"/>
      <w:szCs w:val="21"/>
      <w:lang w:val="en-US" w:eastAsia="zh-CN" w:bidi="ar-SA"/>
    </w:rPr>
  </w:style>
  <w:style w:type="paragraph" w:customStyle="1" w:styleId="7494">
    <w:name w:val="样式 4396 10 磅"/>
    <w:pPr>
      <w:widowControl w:val="0"/>
      <w:suppressAutoHyphens/>
      <w:jc w:val="both"/>
    </w:pPr>
    <w:rPr>
      <w:rFonts w:ascii="等线" w:eastAsia="宋体" w:cs="Times New Roman" w:hAnsi="等线"/>
      <w:kern w:val="2"/>
      <w:sz w:val="21"/>
      <w:szCs w:val="21"/>
      <w:lang w:val="en-US" w:eastAsia="zh-CN" w:bidi="ar-SA"/>
    </w:rPr>
  </w:style>
  <w:style w:type="paragraph" w:customStyle="1" w:styleId="7495">
    <w:name w:val="样式 4397 10 磅"/>
    <w:pPr>
      <w:widowControl w:val="0"/>
      <w:jc w:val="both"/>
    </w:pPr>
    <w:rPr>
      <w:rFonts w:ascii="Times New Roman" w:eastAsia="宋体" w:cs="Times New Roman" w:hAnsi="Times New Roman"/>
      <w:kern w:val="2"/>
      <w:sz w:val="21"/>
      <w:szCs w:val="21"/>
      <w:lang w:val="en-US" w:eastAsia="zh-CN" w:bidi="ar-SA"/>
    </w:rPr>
  </w:style>
  <w:style w:type="paragraph" w:customStyle="1" w:styleId="7496">
    <w:name w:val="样式 4398 10 磅"/>
    <w:pPr>
      <w:widowControl w:val="0"/>
      <w:jc w:val="both"/>
    </w:pPr>
    <w:rPr>
      <w:rFonts w:ascii="Times New Roman" w:eastAsia="宋体" w:cs="Times New Roman" w:hAnsi="Times New Roman"/>
      <w:kern w:val="2"/>
      <w:sz w:val="21"/>
      <w:szCs w:val="21"/>
      <w:lang w:val="en-US" w:eastAsia="zh-CN" w:bidi="ar-SA"/>
    </w:rPr>
  </w:style>
  <w:style w:type="paragraph" w:customStyle="1" w:styleId="7497">
    <w:name w:val="样式 4399 10 磅"/>
    <w:pPr>
      <w:widowControl w:val="0"/>
      <w:jc w:val="both"/>
    </w:pPr>
    <w:rPr>
      <w:rFonts w:ascii="Times New Roman" w:eastAsia="宋体" w:cs="Times New Roman" w:hAnsi="Times New Roman"/>
      <w:kern w:val="2"/>
      <w:sz w:val="21"/>
      <w:szCs w:val="21"/>
      <w:lang w:val="en-US" w:eastAsia="zh-CN" w:bidi="ar-SA"/>
    </w:rPr>
  </w:style>
  <w:style w:type="paragraph" w:customStyle="1" w:styleId="7498">
    <w:name w:val="样式 4400 10 磅"/>
    <w:pPr>
      <w:widowControl w:val="0"/>
      <w:jc w:val="both"/>
    </w:pPr>
    <w:rPr>
      <w:rFonts w:ascii="Times New Roman" w:eastAsia="宋体" w:cs="Times New Roman" w:hAnsi="Times New Roman"/>
      <w:kern w:val="2"/>
      <w:sz w:val="21"/>
      <w:szCs w:val="21"/>
      <w:lang w:val="en-US" w:eastAsia="zh-CN" w:bidi="ar-SA"/>
    </w:rPr>
  </w:style>
  <w:style w:type="paragraph" w:customStyle="1" w:styleId="7499">
    <w:name w:val="样式 4401 10 磅"/>
    <w:pPr>
      <w:widowControl w:val="0"/>
      <w:suppressAutoHyphens/>
      <w:jc w:val="both"/>
    </w:pPr>
    <w:rPr>
      <w:rFonts w:ascii="等线" w:eastAsia="宋体" w:cs="Times New Roman" w:hAnsi="等线"/>
      <w:kern w:val="2"/>
      <w:sz w:val="21"/>
      <w:szCs w:val="21"/>
      <w:lang w:val="en-US" w:eastAsia="zh-CN" w:bidi="ar-SA"/>
    </w:rPr>
  </w:style>
  <w:style w:type="paragraph" w:customStyle="1" w:styleId="7500">
    <w:name w:val="样式 4402 10 磅"/>
    <w:pPr>
      <w:widowControl w:val="0"/>
      <w:suppressAutoHyphens/>
      <w:jc w:val="both"/>
    </w:pPr>
    <w:rPr>
      <w:rFonts w:ascii="等线" w:eastAsia="宋体" w:cs="Times New Roman" w:hAnsi="等线"/>
      <w:kern w:val="2"/>
      <w:sz w:val="21"/>
      <w:szCs w:val="21"/>
      <w:lang w:val="en-US" w:eastAsia="zh-CN" w:bidi="ar-SA"/>
    </w:rPr>
  </w:style>
  <w:style w:type="paragraph" w:customStyle="1" w:styleId="7501">
    <w:name w:val="样式 4403 10 磅"/>
    <w:pPr>
      <w:widowControl w:val="0"/>
      <w:suppressAutoHyphens/>
      <w:jc w:val="both"/>
    </w:pPr>
    <w:rPr>
      <w:rFonts w:ascii="等线" w:eastAsia="宋体" w:cs="Times New Roman" w:hAnsi="等线"/>
      <w:kern w:val="2"/>
      <w:sz w:val="21"/>
      <w:szCs w:val="21"/>
      <w:lang w:val="en-US" w:eastAsia="zh-CN" w:bidi="ar-SA"/>
    </w:rPr>
  </w:style>
  <w:style w:type="paragraph" w:customStyle="1" w:styleId="7502">
    <w:name w:val="样式 4404 10 磅"/>
    <w:pPr>
      <w:widowControl w:val="0"/>
      <w:jc w:val="both"/>
    </w:pPr>
    <w:rPr>
      <w:rFonts w:ascii="Times New Roman" w:eastAsia="宋体" w:cs="Times New Roman" w:hAnsi="Times New Roman"/>
      <w:kern w:val="2"/>
      <w:sz w:val="21"/>
      <w:szCs w:val="21"/>
      <w:lang w:val="en-US" w:eastAsia="zh-CN" w:bidi="ar-SA"/>
    </w:rPr>
  </w:style>
  <w:style w:type="paragraph" w:customStyle="1" w:styleId="7503">
    <w:name w:val="样式 4405 10 磅"/>
    <w:pPr>
      <w:widowControl w:val="0"/>
      <w:jc w:val="both"/>
    </w:pPr>
    <w:rPr>
      <w:rFonts w:ascii="Times New Roman" w:eastAsia="宋体" w:cs="Times New Roman" w:hAnsi="Times New Roman"/>
      <w:kern w:val="2"/>
      <w:sz w:val="21"/>
      <w:szCs w:val="21"/>
      <w:lang w:val="en-US" w:eastAsia="zh-CN" w:bidi="ar-SA"/>
    </w:rPr>
  </w:style>
  <w:style w:type="paragraph" w:customStyle="1" w:styleId="7504">
    <w:name w:val="样式 4406 10 磅"/>
    <w:pPr>
      <w:widowControl w:val="0"/>
      <w:jc w:val="both"/>
    </w:pPr>
    <w:rPr>
      <w:rFonts w:ascii="Times New Roman" w:eastAsia="宋体" w:cs="Times New Roman" w:hAnsi="Times New Roman"/>
      <w:kern w:val="2"/>
      <w:sz w:val="21"/>
      <w:szCs w:val="21"/>
      <w:lang w:val="en-US" w:eastAsia="zh-CN" w:bidi="ar-SA"/>
    </w:rPr>
  </w:style>
  <w:style w:type="paragraph" w:customStyle="1" w:styleId="7505">
    <w:name w:val="样式 4407 10 磅"/>
    <w:pPr>
      <w:widowControl w:val="0"/>
      <w:jc w:val="both"/>
    </w:pPr>
    <w:rPr>
      <w:rFonts w:ascii="Times New Roman" w:eastAsia="宋体" w:cs="Times New Roman" w:hAnsi="Times New Roman"/>
      <w:kern w:val="2"/>
      <w:sz w:val="21"/>
      <w:szCs w:val="21"/>
      <w:lang w:val="en-US" w:eastAsia="zh-CN" w:bidi="ar-SA"/>
    </w:rPr>
  </w:style>
  <w:style w:type="paragraph" w:customStyle="1" w:styleId="7506">
    <w:name w:val="样式 4408 10 磅"/>
    <w:pPr>
      <w:widowControl w:val="0"/>
      <w:suppressAutoHyphens/>
      <w:jc w:val="both"/>
    </w:pPr>
    <w:rPr>
      <w:rFonts w:ascii="等线" w:eastAsia="宋体" w:cs="Times New Roman" w:hAnsi="等线"/>
      <w:kern w:val="2"/>
      <w:sz w:val="21"/>
      <w:szCs w:val="21"/>
      <w:lang w:val="en-US" w:eastAsia="zh-CN" w:bidi="ar-SA"/>
    </w:rPr>
  </w:style>
  <w:style w:type="paragraph" w:customStyle="1" w:styleId="7507">
    <w:name w:val="样式 4409 10 磅"/>
    <w:pPr>
      <w:widowControl w:val="0"/>
      <w:suppressAutoHyphens/>
      <w:jc w:val="both"/>
    </w:pPr>
    <w:rPr>
      <w:rFonts w:ascii="等线" w:eastAsia="宋体" w:cs="Times New Roman" w:hAnsi="等线"/>
      <w:kern w:val="2"/>
      <w:sz w:val="21"/>
      <w:szCs w:val="21"/>
      <w:lang w:val="en-US" w:eastAsia="zh-CN" w:bidi="ar-SA"/>
    </w:rPr>
  </w:style>
  <w:style w:type="paragraph" w:customStyle="1" w:styleId="7508">
    <w:name w:val="样式 4410 10 磅"/>
    <w:pPr>
      <w:widowControl w:val="0"/>
      <w:suppressAutoHyphens/>
      <w:jc w:val="both"/>
    </w:pPr>
    <w:rPr>
      <w:rFonts w:ascii="等线" w:eastAsia="宋体" w:cs="Times New Roman" w:hAnsi="等线"/>
      <w:kern w:val="2"/>
      <w:sz w:val="21"/>
      <w:szCs w:val="21"/>
      <w:lang w:val="en-US" w:eastAsia="zh-CN" w:bidi="ar-SA"/>
    </w:rPr>
  </w:style>
  <w:style w:type="paragraph" w:customStyle="1" w:styleId="7509">
    <w:name w:val="样式 4411 10 磅"/>
    <w:pPr>
      <w:widowControl w:val="0"/>
      <w:jc w:val="both"/>
    </w:pPr>
    <w:rPr>
      <w:rFonts w:ascii="Times New Roman" w:eastAsia="宋体" w:cs="Times New Roman" w:hAnsi="Times New Roman"/>
      <w:kern w:val="2"/>
      <w:sz w:val="21"/>
      <w:szCs w:val="21"/>
      <w:lang w:val="en-US" w:eastAsia="zh-CN" w:bidi="ar-SA"/>
    </w:rPr>
  </w:style>
  <w:style w:type="paragraph" w:customStyle="1" w:styleId="7510">
    <w:name w:val="样式 4412 10 磅"/>
    <w:pPr>
      <w:widowControl w:val="0"/>
      <w:jc w:val="both"/>
    </w:pPr>
    <w:rPr>
      <w:rFonts w:ascii="Times New Roman" w:eastAsia="宋体" w:cs="Times New Roman" w:hAnsi="Times New Roman"/>
      <w:kern w:val="2"/>
      <w:sz w:val="21"/>
      <w:szCs w:val="21"/>
      <w:lang w:val="en-US" w:eastAsia="zh-CN" w:bidi="ar-SA"/>
    </w:rPr>
  </w:style>
  <w:style w:type="paragraph" w:customStyle="1" w:styleId="7511">
    <w:name w:val="样式 4413 10 磅"/>
    <w:pPr>
      <w:widowControl w:val="0"/>
      <w:jc w:val="both"/>
    </w:pPr>
    <w:rPr>
      <w:rFonts w:ascii="Times New Roman" w:eastAsia="宋体" w:cs="Times New Roman" w:hAnsi="Times New Roman"/>
      <w:kern w:val="2"/>
      <w:sz w:val="21"/>
      <w:szCs w:val="21"/>
      <w:lang w:val="en-US" w:eastAsia="zh-CN" w:bidi="ar-SA"/>
    </w:rPr>
  </w:style>
  <w:style w:type="paragraph" w:customStyle="1" w:styleId="7512">
    <w:name w:val="样式 4414 10 磅"/>
    <w:pPr>
      <w:widowControl w:val="0"/>
      <w:jc w:val="both"/>
    </w:pPr>
    <w:rPr>
      <w:rFonts w:ascii="Times New Roman" w:eastAsia="宋体" w:cs="Times New Roman" w:hAnsi="Times New Roman"/>
      <w:kern w:val="2"/>
      <w:sz w:val="21"/>
      <w:szCs w:val="21"/>
      <w:lang w:val="en-US" w:eastAsia="zh-CN" w:bidi="ar-SA"/>
    </w:rPr>
  </w:style>
  <w:style w:type="paragraph" w:customStyle="1" w:styleId="7513">
    <w:name w:val="样式 4415 10 磅"/>
    <w:pPr>
      <w:widowControl w:val="0"/>
      <w:jc w:val="both"/>
    </w:pPr>
    <w:rPr>
      <w:rFonts w:ascii="Times New Roman" w:eastAsia="宋体" w:cs="Times New Roman" w:hAnsi="Times New Roman"/>
      <w:kern w:val="2"/>
      <w:sz w:val="21"/>
      <w:szCs w:val="21"/>
      <w:lang w:val="en-US" w:eastAsia="zh-CN" w:bidi="ar-SA"/>
    </w:rPr>
  </w:style>
  <w:style w:type="paragraph" w:customStyle="1" w:styleId="7514">
    <w:name w:val="样式 4416 10 磅"/>
    <w:pPr>
      <w:widowControl w:val="0"/>
      <w:suppressAutoHyphens/>
      <w:jc w:val="both"/>
    </w:pPr>
    <w:rPr>
      <w:rFonts w:ascii="等线" w:eastAsia="宋体" w:cs="Times New Roman" w:hAnsi="等线"/>
      <w:kern w:val="2"/>
      <w:sz w:val="21"/>
      <w:szCs w:val="21"/>
      <w:lang w:val="en-US" w:eastAsia="zh-CN" w:bidi="ar-SA"/>
    </w:rPr>
  </w:style>
  <w:style w:type="paragraph" w:customStyle="1" w:styleId="7515">
    <w:name w:val="样式 4417 10 磅"/>
    <w:pPr>
      <w:widowControl w:val="0"/>
      <w:jc w:val="both"/>
    </w:pPr>
    <w:rPr>
      <w:rFonts w:ascii="Times New Roman" w:eastAsia="宋体" w:cs="Times New Roman" w:hAnsi="Times New Roman"/>
      <w:kern w:val="2"/>
      <w:sz w:val="21"/>
      <w:szCs w:val="21"/>
      <w:lang w:val="en-US" w:eastAsia="zh-CN" w:bidi="ar-SA"/>
    </w:rPr>
  </w:style>
  <w:style w:type="paragraph" w:customStyle="1" w:styleId="7516">
    <w:name w:val="样式 4418 10 磅"/>
    <w:pPr>
      <w:widowControl w:val="0"/>
      <w:jc w:val="both"/>
    </w:pPr>
    <w:rPr>
      <w:rFonts w:ascii="Times New Roman" w:eastAsia="宋体" w:cs="Times New Roman" w:hAnsi="Times New Roman"/>
      <w:kern w:val="2"/>
      <w:sz w:val="21"/>
      <w:szCs w:val="21"/>
      <w:lang w:val="en-US" w:eastAsia="zh-CN" w:bidi="ar-SA"/>
    </w:rPr>
  </w:style>
  <w:style w:type="paragraph" w:customStyle="1" w:styleId="7517">
    <w:name w:val="样式 4419 10 磅"/>
    <w:pPr>
      <w:widowControl w:val="0"/>
      <w:jc w:val="both"/>
    </w:pPr>
    <w:rPr>
      <w:rFonts w:ascii="Times New Roman" w:eastAsia="宋体" w:cs="Times New Roman" w:hAnsi="Times New Roman"/>
      <w:kern w:val="2"/>
      <w:sz w:val="21"/>
      <w:szCs w:val="21"/>
      <w:lang w:val="en-US" w:eastAsia="zh-CN" w:bidi="ar-SA"/>
    </w:rPr>
  </w:style>
  <w:style w:type="paragraph" w:customStyle="1" w:styleId="7518">
    <w:name w:val="样式 4420 10 磅"/>
    <w:pPr>
      <w:widowControl w:val="0"/>
      <w:jc w:val="both"/>
    </w:pPr>
    <w:rPr>
      <w:rFonts w:ascii="Times New Roman" w:eastAsia="宋体" w:cs="Times New Roman" w:hAnsi="Times New Roman"/>
      <w:kern w:val="2"/>
      <w:sz w:val="21"/>
      <w:szCs w:val="21"/>
      <w:lang w:val="en-US" w:eastAsia="zh-CN" w:bidi="ar-SA"/>
    </w:rPr>
  </w:style>
  <w:style w:type="paragraph" w:customStyle="1" w:styleId="7519">
    <w:name w:val="样式 4421 10 磅"/>
    <w:pPr>
      <w:widowControl w:val="0"/>
      <w:jc w:val="both"/>
    </w:pPr>
    <w:rPr>
      <w:rFonts w:ascii="Times New Roman" w:eastAsia="宋体" w:cs="Times New Roman" w:hAnsi="Times New Roman"/>
      <w:kern w:val="2"/>
      <w:sz w:val="21"/>
      <w:szCs w:val="21"/>
      <w:lang w:val="en-US" w:eastAsia="zh-CN" w:bidi="ar-SA"/>
    </w:rPr>
  </w:style>
  <w:style w:type="paragraph" w:customStyle="1" w:styleId="7520">
    <w:name w:val="样式 4422 10 磅"/>
    <w:pPr>
      <w:widowControl w:val="0"/>
      <w:jc w:val="both"/>
    </w:pPr>
    <w:rPr>
      <w:rFonts w:ascii="Times New Roman" w:eastAsia="宋体" w:cs="Times New Roman" w:hAnsi="Times New Roman"/>
      <w:kern w:val="2"/>
      <w:sz w:val="21"/>
      <w:szCs w:val="21"/>
      <w:lang w:val="en-US" w:eastAsia="zh-CN" w:bidi="ar-SA"/>
    </w:rPr>
  </w:style>
  <w:style w:type="paragraph" w:customStyle="1" w:styleId="7521">
    <w:name w:val="样式 4423 10 磅"/>
    <w:pPr>
      <w:widowControl w:val="0"/>
      <w:suppressAutoHyphens/>
      <w:jc w:val="both"/>
    </w:pPr>
    <w:rPr>
      <w:rFonts w:ascii="等线" w:eastAsia="宋体" w:cs="Times New Roman" w:hAnsi="等线"/>
      <w:kern w:val="2"/>
      <w:sz w:val="21"/>
      <w:szCs w:val="21"/>
      <w:lang w:val="en-US" w:eastAsia="zh-CN" w:bidi="ar-SA"/>
    </w:rPr>
  </w:style>
  <w:style w:type="paragraph" w:customStyle="1" w:styleId="7522">
    <w:name w:val="样式 4424 10 磅"/>
    <w:pPr>
      <w:widowControl w:val="0"/>
      <w:suppressAutoHyphens/>
      <w:jc w:val="both"/>
    </w:pPr>
    <w:rPr>
      <w:rFonts w:ascii="等线" w:eastAsia="宋体" w:cs="Times New Roman" w:hAnsi="等线"/>
      <w:kern w:val="2"/>
      <w:sz w:val="21"/>
      <w:szCs w:val="21"/>
      <w:lang w:val="en-US" w:eastAsia="zh-CN" w:bidi="ar-SA"/>
    </w:rPr>
  </w:style>
  <w:style w:type="paragraph" w:customStyle="1" w:styleId="7523">
    <w:name w:val="样式 4425 10 磅"/>
    <w:pPr>
      <w:widowControl w:val="0"/>
      <w:suppressAutoHyphens/>
      <w:jc w:val="both"/>
    </w:pPr>
    <w:rPr>
      <w:rFonts w:ascii="等线" w:eastAsia="宋体" w:cs="Times New Roman" w:hAnsi="等线"/>
      <w:kern w:val="2"/>
      <w:sz w:val="21"/>
      <w:szCs w:val="21"/>
      <w:lang w:val="en-US" w:eastAsia="zh-CN" w:bidi="ar-SA"/>
    </w:rPr>
  </w:style>
  <w:style w:type="paragraph" w:customStyle="1" w:styleId="7524">
    <w:name w:val="样式 4426 10 磅"/>
    <w:pPr>
      <w:widowControl w:val="0"/>
      <w:jc w:val="both"/>
    </w:pPr>
    <w:rPr>
      <w:rFonts w:ascii="Times New Roman" w:eastAsia="宋体" w:cs="Times New Roman" w:hAnsi="Times New Roman"/>
      <w:kern w:val="2"/>
      <w:sz w:val="21"/>
      <w:szCs w:val="21"/>
      <w:lang w:val="en-US" w:eastAsia="zh-CN" w:bidi="ar-SA"/>
    </w:rPr>
  </w:style>
  <w:style w:type="paragraph" w:customStyle="1" w:styleId="7525">
    <w:name w:val="样式 4427 10 磅"/>
    <w:pPr>
      <w:widowControl w:val="0"/>
      <w:jc w:val="both"/>
    </w:pPr>
    <w:rPr>
      <w:rFonts w:ascii="Times New Roman" w:eastAsia="宋体" w:cs="Times New Roman" w:hAnsi="Times New Roman"/>
      <w:kern w:val="2"/>
      <w:sz w:val="21"/>
      <w:szCs w:val="21"/>
      <w:lang w:val="en-US" w:eastAsia="zh-CN" w:bidi="ar-SA"/>
    </w:rPr>
  </w:style>
  <w:style w:type="paragraph" w:customStyle="1" w:styleId="7526">
    <w:name w:val="样式 4428 10 磅"/>
    <w:pPr>
      <w:widowControl w:val="0"/>
      <w:jc w:val="both"/>
    </w:pPr>
    <w:rPr>
      <w:rFonts w:ascii="Times New Roman" w:eastAsia="宋体" w:cs="Times New Roman" w:hAnsi="Times New Roman"/>
      <w:kern w:val="2"/>
      <w:sz w:val="21"/>
      <w:szCs w:val="21"/>
      <w:lang w:val="en-US" w:eastAsia="zh-CN" w:bidi="ar-SA"/>
    </w:rPr>
  </w:style>
  <w:style w:type="paragraph" w:customStyle="1" w:styleId="7527">
    <w:name w:val="样式 4429 10 磅"/>
    <w:pPr>
      <w:widowControl w:val="0"/>
      <w:jc w:val="both"/>
    </w:pPr>
    <w:rPr>
      <w:rFonts w:ascii="Times New Roman" w:eastAsia="宋体" w:cs="Times New Roman" w:hAnsi="Times New Roman"/>
      <w:kern w:val="2"/>
      <w:sz w:val="21"/>
      <w:szCs w:val="21"/>
      <w:lang w:val="en-US" w:eastAsia="zh-CN" w:bidi="ar-SA"/>
    </w:rPr>
  </w:style>
  <w:style w:type="paragraph" w:customStyle="1" w:styleId="7528">
    <w:name w:val="样式 4430 10 磅"/>
    <w:pPr>
      <w:widowControl w:val="0"/>
      <w:suppressAutoHyphens/>
      <w:jc w:val="both"/>
    </w:pPr>
    <w:rPr>
      <w:rFonts w:ascii="等线" w:eastAsia="宋体" w:cs="Times New Roman" w:hAnsi="等线"/>
      <w:kern w:val="2"/>
      <w:sz w:val="21"/>
      <w:szCs w:val="21"/>
      <w:lang w:val="en-US" w:eastAsia="zh-CN" w:bidi="ar-SA"/>
    </w:rPr>
  </w:style>
  <w:style w:type="paragraph" w:customStyle="1" w:styleId="7529">
    <w:name w:val="样式 4431 10 磅"/>
    <w:pPr>
      <w:widowControl w:val="0"/>
      <w:jc w:val="both"/>
    </w:pPr>
    <w:rPr>
      <w:rFonts w:ascii="Times New Roman" w:eastAsia="宋体" w:cs="Times New Roman" w:hAnsi="Times New Roman"/>
      <w:kern w:val="2"/>
      <w:sz w:val="21"/>
      <w:szCs w:val="21"/>
      <w:lang w:val="en-US" w:eastAsia="zh-CN" w:bidi="ar-SA"/>
    </w:rPr>
  </w:style>
  <w:style w:type="paragraph" w:customStyle="1" w:styleId="7530">
    <w:name w:val="样式 4432 10 磅"/>
    <w:pPr>
      <w:widowControl w:val="0"/>
      <w:jc w:val="both"/>
    </w:pPr>
    <w:rPr>
      <w:rFonts w:ascii="Times New Roman" w:eastAsia="宋体" w:cs="Times New Roman" w:hAnsi="Times New Roman"/>
      <w:kern w:val="2"/>
      <w:sz w:val="21"/>
      <w:szCs w:val="21"/>
      <w:lang w:val="en-US" w:eastAsia="zh-CN" w:bidi="ar-SA"/>
    </w:rPr>
  </w:style>
  <w:style w:type="paragraph" w:customStyle="1" w:styleId="7531">
    <w:name w:val="样式 4433 10 磅"/>
    <w:pPr>
      <w:widowControl w:val="0"/>
      <w:jc w:val="both"/>
    </w:pPr>
    <w:rPr>
      <w:rFonts w:ascii="Times New Roman" w:eastAsia="宋体" w:cs="Times New Roman" w:hAnsi="Times New Roman"/>
      <w:kern w:val="2"/>
      <w:sz w:val="21"/>
      <w:szCs w:val="21"/>
      <w:lang w:val="en-US" w:eastAsia="zh-CN" w:bidi="ar-SA"/>
    </w:rPr>
  </w:style>
  <w:style w:type="paragraph" w:customStyle="1" w:styleId="7532">
    <w:name w:val="样式 4434 10 磅"/>
    <w:pPr>
      <w:widowControl w:val="0"/>
      <w:suppressAutoHyphens/>
      <w:jc w:val="both"/>
    </w:pPr>
    <w:rPr>
      <w:rFonts w:ascii="等线" w:eastAsia="宋体" w:cs="Times New Roman" w:hAnsi="等线"/>
      <w:kern w:val="2"/>
      <w:sz w:val="21"/>
      <w:szCs w:val="21"/>
      <w:lang w:val="en-US" w:eastAsia="zh-CN" w:bidi="ar-SA"/>
    </w:rPr>
  </w:style>
  <w:style w:type="paragraph" w:customStyle="1" w:styleId="7533">
    <w:name w:val="样式 4435 10 磅"/>
    <w:pPr>
      <w:widowControl w:val="0"/>
      <w:jc w:val="both"/>
    </w:pPr>
    <w:rPr>
      <w:rFonts w:ascii="Times New Roman" w:eastAsia="宋体" w:cs="Times New Roman" w:hAnsi="Times New Roman"/>
      <w:kern w:val="2"/>
      <w:sz w:val="21"/>
      <w:szCs w:val="21"/>
      <w:lang w:val="en-US" w:eastAsia="zh-CN" w:bidi="ar-SA"/>
    </w:rPr>
  </w:style>
  <w:style w:type="paragraph" w:customStyle="1" w:styleId="7534">
    <w:name w:val="样式 4436 10 磅"/>
    <w:pPr>
      <w:widowControl w:val="0"/>
      <w:jc w:val="both"/>
    </w:pPr>
    <w:rPr>
      <w:rFonts w:ascii="Times New Roman" w:eastAsia="宋体" w:cs="Times New Roman" w:hAnsi="Times New Roman"/>
      <w:kern w:val="2"/>
      <w:sz w:val="21"/>
      <w:szCs w:val="21"/>
      <w:lang w:val="en-US" w:eastAsia="zh-CN" w:bidi="ar-SA"/>
    </w:rPr>
  </w:style>
  <w:style w:type="paragraph" w:customStyle="1" w:styleId="7535">
    <w:name w:val="样式 4437 10 磅"/>
    <w:pPr>
      <w:widowControl w:val="0"/>
      <w:jc w:val="both"/>
    </w:pPr>
    <w:rPr>
      <w:rFonts w:ascii="Times New Roman" w:eastAsia="宋体" w:cs="Times New Roman" w:hAnsi="Times New Roman"/>
      <w:kern w:val="2"/>
      <w:sz w:val="21"/>
      <w:szCs w:val="21"/>
      <w:lang w:val="en-US" w:eastAsia="zh-CN" w:bidi="ar-SA"/>
    </w:rPr>
  </w:style>
  <w:style w:type="paragraph" w:customStyle="1" w:styleId="7536">
    <w:name w:val="样式 4438 10 磅"/>
    <w:pPr>
      <w:widowControl w:val="0"/>
      <w:jc w:val="both"/>
    </w:pPr>
    <w:rPr>
      <w:rFonts w:ascii="Times New Roman" w:eastAsia="宋体" w:cs="Times New Roman" w:hAnsi="Times New Roman"/>
      <w:kern w:val="2"/>
      <w:sz w:val="21"/>
      <w:szCs w:val="21"/>
      <w:lang w:val="en-US" w:eastAsia="zh-CN" w:bidi="ar-SA"/>
    </w:rPr>
  </w:style>
  <w:style w:type="paragraph" w:customStyle="1" w:styleId="7537">
    <w:name w:val="样式 4439 10 磅"/>
    <w:pPr>
      <w:widowControl w:val="0"/>
      <w:jc w:val="both"/>
    </w:pPr>
    <w:rPr>
      <w:rFonts w:ascii="Times New Roman" w:eastAsia="宋体" w:cs="Times New Roman" w:hAnsi="Times New Roman"/>
      <w:kern w:val="2"/>
      <w:sz w:val="21"/>
      <w:szCs w:val="21"/>
      <w:lang w:val="en-US" w:eastAsia="zh-CN" w:bidi="ar-SA"/>
    </w:rPr>
  </w:style>
  <w:style w:type="paragraph" w:customStyle="1" w:styleId="7538">
    <w:name w:val="样式 4440 10 磅"/>
    <w:pPr>
      <w:widowControl w:val="0"/>
      <w:jc w:val="both"/>
    </w:pPr>
    <w:rPr>
      <w:rFonts w:ascii="Times New Roman" w:eastAsia="宋体" w:cs="Times New Roman" w:hAnsi="Times New Roman"/>
      <w:kern w:val="2"/>
      <w:sz w:val="21"/>
      <w:szCs w:val="21"/>
      <w:lang w:val="en-US" w:eastAsia="zh-CN" w:bidi="ar-SA"/>
    </w:rPr>
  </w:style>
  <w:style w:type="paragraph" w:customStyle="1" w:styleId="7539">
    <w:name w:val="样式 4441 10 磅"/>
    <w:pPr>
      <w:widowControl w:val="0"/>
      <w:suppressAutoHyphens/>
      <w:jc w:val="both"/>
    </w:pPr>
    <w:rPr>
      <w:rFonts w:ascii="等线" w:eastAsia="宋体" w:cs="Times New Roman" w:hAnsi="等线"/>
      <w:kern w:val="2"/>
      <w:sz w:val="21"/>
      <w:szCs w:val="21"/>
      <w:lang w:val="en-US" w:eastAsia="zh-CN" w:bidi="ar-SA"/>
    </w:rPr>
  </w:style>
  <w:style w:type="paragraph" w:customStyle="1" w:styleId="7540">
    <w:name w:val="样式 232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41">
    <w:name w:val="样式 4442 10 磅"/>
    <w:pPr>
      <w:widowControl w:val="0"/>
      <w:jc w:val="both"/>
    </w:pPr>
    <w:rPr>
      <w:rFonts w:ascii="Times New Roman" w:eastAsia="宋体" w:cs="Times New Roman" w:hAnsi="Times New Roman"/>
      <w:kern w:val="2"/>
      <w:sz w:val="21"/>
      <w:szCs w:val="21"/>
      <w:lang w:val="en-US" w:eastAsia="zh-CN" w:bidi="ar-SA"/>
    </w:rPr>
  </w:style>
  <w:style w:type="paragraph" w:customStyle="1" w:styleId="7542">
    <w:name w:val="样式 23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43">
    <w:name w:val="样式 23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44">
    <w:name w:val="样式 23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45">
    <w:name w:val="样式 23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46">
    <w:name w:val="样式 23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47">
    <w:name w:val="样式 23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48">
    <w:name w:val="样式 2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49">
    <w:name w:val="样式 23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50">
    <w:name w:val="样式 4443 10 磅"/>
    <w:pPr>
      <w:widowControl w:val="0"/>
      <w:jc w:val="both"/>
    </w:pPr>
    <w:rPr>
      <w:rFonts w:ascii="Times New Roman" w:eastAsia="宋体" w:cs="Times New Roman" w:hAnsi="Times New Roman"/>
      <w:kern w:val="2"/>
      <w:sz w:val="21"/>
      <w:szCs w:val="21"/>
      <w:lang w:val="en-US" w:eastAsia="zh-CN" w:bidi="ar-SA"/>
    </w:rPr>
  </w:style>
  <w:style w:type="paragraph" w:customStyle="1" w:styleId="7551">
    <w:name w:val="样式 23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52">
    <w:name w:val="样式 23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53">
    <w:name w:val="样式 23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54">
    <w:name w:val="样式 23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55">
    <w:name w:val="样式 23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56">
    <w:name w:val="样式 23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57">
    <w:name w:val="样式 233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558">
    <w:name w:val="样式 233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559">
    <w:name w:val="样式 23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60">
    <w:name w:val="样式 23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61">
    <w:name w:val="样式 23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62">
    <w:name w:val="样式 234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63">
    <w:name w:val="样式 23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64">
    <w:name w:val="样式 23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65">
    <w:name w:val="样式 4444 10 磅"/>
    <w:pPr>
      <w:widowControl w:val="0"/>
      <w:jc w:val="both"/>
    </w:pPr>
    <w:rPr>
      <w:rFonts w:ascii="Times New Roman" w:eastAsia="宋体" w:cs="Times New Roman" w:hAnsi="Times New Roman"/>
      <w:kern w:val="2"/>
      <w:sz w:val="21"/>
      <w:szCs w:val="21"/>
      <w:lang w:val="en-US" w:eastAsia="zh-CN" w:bidi="ar-SA"/>
    </w:rPr>
  </w:style>
  <w:style w:type="paragraph" w:customStyle="1" w:styleId="7566">
    <w:name w:val="样式 4445 10 磅"/>
    <w:pPr>
      <w:widowControl w:val="0"/>
      <w:jc w:val="both"/>
    </w:pPr>
    <w:rPr>
      <w:rFonts w:ascii="Times New Roman" w:eastAsia="宋体" w:cs="Times New Roman" w:hAnsi="Times New Roman"/>
      <w:kern w:val="2"/>
      <w:sz w:val="21"/>
      <w:szCs w:val="21"/>
      <w:lang w:val="en-US" w:eastAsia="zh-CN" w:bidi="ar-SA"/>
    </w:rPr>
  </w:style>
  <w:style w:type="paragraph" w:customStyle="1" w:styleId="7567">
    <w:name w:val="样式 23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68">
    <w:name w:val="样式 23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69">
    <w:name w:val="样式 601 小四"/>
    <w:pPr>
      <w:widowControl w:val="0"/>
      <w:suppressAutoHyphens/>
    </w:pPr>
    <w:rPr>
      <w:rFonts w:ascii="宋体" w:eastAsia="宋体" w:cs="Times New Roman"/>
      <w:kern w:val="2"/>
      <w:sz w:val="24"/>
      <w:szCs w:val="21"/>
      <w:lang w:val="en-US" w:eastAsia="zh-CN" w:bidi="ar-SA"/>
    </w:rPr>
  </w:style>
  <w:style w:type="paragraph" w:customStyle="1" w:styleId="7570">
    <w:name w:val="样式 602 小四"/>
    <w:pPr>
      <w:widowControl w:val="0"/>
      <w:suppressAutoHyphens/>
    </w:pPr>
    <w:rPr>
      <w:rFonts w:ascii="宋体" w:eastAsia="宋体" w:cs="Times New Roman"/>
      <w:kern w:val="2"/>
      <w:sz w:val="24"/>
      <w:szCs w:val="21"/>
      <w:lang w:val="en-US" w:eastAsia="zh-CN" w:bidi="ar-SA"/>
    </w:rPr>
  </w:style>
  <w:style w:type="paragraph" w:customStyle="1" w:styleId="7571">
    <w:name w:val="样式 23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72">
    <w:name w:val="样式 2349 三号"/>
    <w:next w:val="7375"/>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7573">
    <w:name w:val="样式 4446 10 磅"/>
    <w:pPr>
      <w:widowControl w:val="0"/>
      <w:jc w:val="both"/>
    </w:pPr>
    <w:rPr>
      <w:rFonts w:ascii="Times New Roman" w:eastAsia="宋体" w:cs="Times New Roman" w:hAnsi="Times New Roman"/>
      <w:kern w:val="2"/>
      <w:sz w:val="21"/>
      <w:szCs w:val="21"/>
      <w:lang w:val="en-US" w:eastAsia="zh-CN" w:bidi="ar-SA"/>
    </w:rPr>
  </w:style>
  <w:style w:type="paragraph" w:customStyle="1" w:styleId="7574">
    <w:name w:val="样式 4447 10 磅"/>
    <w:pPr>
      <w:widowControl w:val="0"/>
      <w:jc w:val="both"/>
    </w:pPr>
    <w:rPr>
      <w:rFonts w:ascii="Times New Roman" w:eastAsia="宋体" w:cs="Times New Roman" w:hAnsi="Times New Roman"/>
      <w:kern w:val="2"/>
      <w:sz w:val="21"/>
      <w:szCs w:val="21"/>
      <w:lang w:val="en-US" w:eastAsia="zh-CN" w:bidi="ar-SA"/>
    </w:rPr>
  </w:style>
  <w:style w:type="paragraph" w:customStyle="1" w:styleId="7575">
    <w:name w:val="样式 2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76">
    <w:name w:val="样式 23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77">
    <w:name w:val="样式 235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78">
    <w:name w:val="样式 235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79">
    <w:name w:val="样式 23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80">
    <w:name w:val="样式 23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81">
    <w:name w:val="样式 4448 10 磅"/>
    <w:pPr>
      <w:widowControl w:val="0"/>
      <w:jc w:val="both"/>
    </w:pPr>
    <w:rPr>
      <w:rFonts w:ascii="Times New Roman" w:eastAsia="宋体" w:cs="Times New Roman" w:hAnsi="Times New Roman"/>
      <w:kern w:val="2"/>
      <w:sz w:val="21"/>
      <w:szCs w:val="21"/>
      <w:lang w:val="en-US" w:eastAsia="zh-CN" w:bidi="ar-SA"/>
    </w:rPr>
  </w:style>
  <w:style w:type="paragraph" w:customStyle="1" w:styleId="7582">
    <w:name w:val="样式 23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83">
    <w:name w:val="样式 235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84">
    <w:name w:val="样式 23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85">
    <w:name w:val="样式 23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86">
    <w:name w:val="样式 23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587">
    <w:name w:val="样式 23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88">
    <w:name w:val="样式 23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89">
    <w:name w:val="样式 23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90">
    <w:name w:val="样式 4449 10 磅"/>
    <w:pPr>
      <w:widowControl w:val="0"/>
      <w:jc w:val="both"/>
    </w:pPr>
    <w:rPr>
      <w:rFonts w:ascii="Times New Roman" w:eastAsia="宋体" w:cs="Times New Roman" w:hAnsi="Times New Roman"/>
      <w:kern w:val="2"/>
      <w:sz w:val="21"/>
      <w:szCs w:val="21"/>
      <w:lang w:val="en-US" w:eastAsia="zh-CN" w:bidi="ar-SA"/>
    </w:rPr>
  </w:style>
  <w:style w:type="paragraph" w:customStyle="1" w:styleId="7591">
    <w:name w:val="样式 23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92">
    <w:name w:val="样式 236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93">
    <w:name w:val="样式 236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94">
    <w:name w:val="样式 236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595">
    <w:name w:val="样式 23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96">
    <w:name w:val="样式 23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97">
    <w:name w:val="样式 4450 10 磅"/>
    <w:pPr>
      <w:widowControl w:val="0"/>
      <w:jc w:val="both"/>
    </w:pPr>
    <w:rPr>
      <w:rFonts w:ascii="Times New Roman" w:eastAsia="宋体" w:cs="Times New Roman" w:hAnsi="Times New Roman"/>
      <w:kern w:val="2"/>
      <w:sz w:val="21"/>
      <w:szCs w:val="21"/>
      <w:lang w:val="en-US" w:eastAsia="zh-CN" w:bidi="ar-SA"/>
    </w:rPr>
  </w:style>
  <w:style w:type="paragraph" w:customStyle="1" w:styleId="7598">
    <w:name w:val="样式 23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599">
    <w:name w:val="样式 23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0">
    <w:name w:val="样式 23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01">
    <w:name w:val="样式 23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2">
    <w:name w:val="样式 237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603">
    <w:name w:val="样式 23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4">
    <w:name w:val="样式 23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5">
    <w:name w:val="样式 4451 10 磅"/>
    <w:pPr>
      <w:widowControl w:val="0"/>
      <w:jc w:val="both"/>
    </w:pPr>
    <w:rPr>
      <w:rFonts w:ascii="Times New Roman" w:eastAsia="宋体" w:cs="Times New Roman" w:hAnsi="Times New Roman"/>
      <w:kern w:val="2"/>
      <w:sz w:val="21"/>
      <w:szCs w:val="21"/>
      <w:lang w:val="en-US" w:eastAsia="zh-CN" w:bidi="ar-SA"/>
    </w:rPr>
  </w:style>
  <w:style w:type="paragraph" w:customStyle="1" w:styleId="7606">
    <w:name w:val="样式 23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7">
    <w:name w:val="样式 23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8">
    <w:name w:val="样式 23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09">
    <w:name w:val="样式 2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10">
    <w:name w:val="样式 238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11">
    <w:name w:val="样式 23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12">
    <w:name w:val="样式 238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13">
    <w:name w:val="样式 23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14">
    <w:name w:val="样式 23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15">
    <w:name w:val="样式 23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16">
    <w:name w:val="样式 23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17">
    <w:name w:val="样式 23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18">
    <w:name w:val="样式 23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19">
    <w:name w:val="样式 23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20">
    <w:name w:val="样式 239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21">
    <w:name w:val="样式 239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22">
    <w:name w:val="样式 239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23">
    <w:name w:val="样式 23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24">
    <w:name w:val="样式 23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25">
    <w:name w:val="样式 23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26">
    <w:name w:val="样式 23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27">
    <w:name w:val="样式 239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28">
    <w:name w:val="样式 239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29">
    <w:name w:val="样式 24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30">
    <w:name w:val="样式 603 小四"/>
    <w:rPr>
      <w:rFonts w:ascii="Times New Roman" w:eastAsia="SimSun" w:cs="Times New Roman" w:hAnsi="Times New Roman"/>
      <w:sz w:val="24"/>
      <w:szCs w:val="24"/>
      <w:lang w:val="en-US" w:eastAsia="zh-CN" w:bidi="ar-SA"/>
    </w:rPr>
  </w:style>
  <w:style w:type="paragraph" w:customStyle="1" w:styleId="7631">
    <w:name w:val="样式 24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32">
    <w:name w:val="样式 604 小四"/>
    <w:rPr>
      <w:rFonts w:ascii="Times New Roman" w:eastAsia="SimSun" w:cs="Times New Roman" w:hAnsi="Times New Roman"/>
      <w:sz w:val="24"/>
      <w:szCs w:val="24"/>
      <w:lang w:val="en-US" w:eastAsia="zh-CN" w:bidi="ar-SA"/>
    </w:rPr>
  </w:style>
  <w:style w:type="paragraph" w:customStyle="1" w:styleId="7633">
    <w:name w:val="样式 240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34">
    <w:name w:val="样式 605 小四"/>
    <w:rPr>
      <w:rFonts w:ascii="Times New Roman" w:eastAsia="SimSun" w:cs="Times New Roman" w:hAnsi="Times New Roman"/>
      <w:sz w:val="24"/>
      <w:szCs w:val="24"/>
      <w:lang w:val="en-US" w:eastAsia="zh-CN" w:bidi="ar-SA"/>
    </w:rPr>
  </w:style>
  <w:style w:type="paragraph" w:customStyle="1" w:styleId="7635">
    <w:name w:val="样式 240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36">
    <w:name w:val="样式 24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37">
    <w:name w:val="样式 24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38">
    <w:name w:val="样式 24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39">
    <w:name w:val="样式 24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40">
    <w:name w:val="样式 606 小四"/>
    <w:rPr>
      <w:rFonts w:ascii="Times New Roman" w:eastAsia="SimSun" w:cs="Times New Roman" w:hAnsi="Times New Roman"/>
      <w:sz w:val="24"/>
      <w:szCs w:val="24"/>
      <w:lang w:val="en-US" w:eastAsia="zh-CN" w:bidi="ar-SA"/>
    </w:rPr>
  </w:style>
  <w:style w:type="paragraph" w:customStyle="1" w:styleId="7641">
    <w:name w:val="样式 240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42">
    <w:name w:val="样式 24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43">
    <w:name w:val="样式 607 小四"/>
    <w:rPr>
      <w:rFonts w:ascii="Times New Roman" w:eastAsia="SimSun" w:cs="Times New Roman" w:hAnsi="Times New Roman"/>
      <w:sz w:val="24"/>
      <w:szCs w:val="24"/>
      <w:lang w:val="en-US" w:eastAsia="zh-CN" w:bidi="ar-SA"/>
    </w:rPr>
  </w:style>
  <w:style w:type="paragraph" w:customStyle="1" w:styleId="7644">
    <w:name w:val="样式 24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45">
    <w:name w:val="样式 241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46">
    <w:name w:val="样式 608 小四"/>
    <w:rPr>
      <w:rFonts w:ascii="Times New Roman" w:eastAsia="SimSun" w:cs="Times New Roman" w:hAnsi="Times New Roman"/>
      <w:sz w:val="24"/>
      <w:szCs w:val="24"/>
      <w:lang w:val="en-US" w:eastAsia="zh-CN" w:bidi="ar-SA"/>
    </w:rPr>
  </w:style>
  <w:style w:type="paragraph" w:customStyle="1" w:styleId="7647">
    <w:name w:val="样式 24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48">
    <w:name w:val="样式 24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49">
    <w:name w:val="样式 24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0">
    <w:name w:val="样式 24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1">
    <w:name w:val="样式 24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52">
    <w:name w:val="样式 241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53">
    <w:name w:val="样式 242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54">
    <w:name w:val="样式 24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5">
    <w:name w:val="样式 24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6">
    <w:name w:val="样式 24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7">
    <w:name w:val="样式 24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8">
    <w:name w:val="样式 24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59">
    <w:name w:val="样式 24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60">
    <w:name w:val="样式 242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61">
    <w:name w:val="样式 242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62">
    <w:name w:val="样式 24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63">
    <w:name w:val="样式 24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64">
    <w:name w:val="样式 24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65">
    <w:name w:val="样式 24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66">
    <w:name w:val="样式 24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67">
    <w:name w:val="样式 24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68">
    <w:name w:val="样式 244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69">
    <w:name w:val="样式 244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70">
    <w:name w:val="样式 24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71">
    <w:name w:val="样式 24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72">
    <w:name w:val="样式 24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73">
    <w:name w:val="样式 24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74">
    <w:name w:val="样式 24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75">
    <w:name w:val="样式 24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76">
    <w:name w:val="样式 24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77">
    <w:name w:val="样式 245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78">
    <w:name w:val="样式 245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79">
    <w:name w:val="样式 24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80">
    <w:name w:val="样式 245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81">
    <w:name w:val="样式 24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82">
    <w:name w:val="样式 24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83">
    <w:name w:val="样式 24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84">
    <w:name w:val="样式 246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85">
    <w:name w:val="样式 246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686">
    <w:name w:val="样式 24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87">
    <w:name w:val="样式 24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88">
    <w:name w:val="样式 24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89">
    <w:name w:val="样式 24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90">
    <w:name w:val="样式 246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91">
    <w:name w:val="样式 246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92">
    <w:name w:val="样式 24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93">
    <w:name w:val="样式 24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94">
    <w:name w:val="样式 247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95">
    <w:name w:val="样式 247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96">
    <w:name w:val="样式 247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697">
    <w:name w:val="样式 24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698">
    <w:name w:val="样式 24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699">
    <w:name w:val="样式 24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00">
    <w:name w:val="样式 24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01">
    <w:name w:val="样式 247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02">
    <w:name w:val="样式 248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03">
    <w:name w:val="样式 248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04">
    <w:name w:val="样式 24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05">
    <w:name w:val="样式 24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06">
    <w:name w:val="样式 24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07">
    <w:name w:val="样式 24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08">
    <w:name w:val="样式 24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09">
    <w:name w:val="样式 24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10">
    <w:name w:val="样式 249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11">
    <w:name w:val="样式 249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12">
    <w:name w:val="样式 249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13">
    <w:name w:val="样式 249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14">
    <w:name w:val="样式 24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15">
    <w:name w:val="样式 24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16">
    <w:name w:val="样式 24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17">
    <w:name w:val="样式 249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18">
    <w:name w:val="样式 250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19">
    <w:name w:val="样式 25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20">
    <w:name w:val="样式 250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21">
    <w:name w:val="样式 4452 10 磅"/>
    <w:pPr>
      <w:widowControl w:val="0"/>
      <w:jc w:val="both"/>
    </w:pPr>
    <w:rPr>
      <w:rFonts w:ascii="Times New Roman" w:eastAsia="宋体" w:cs="Times New Roman" w:hAnsi="Times New Roman"/>
      <w:kern w:val="2"/>
      <w:sz w:val="21"/>
      <w:szCs w:val="21"/>
      <w:lang w:val="en-US" w:eastAsia="zh-CN" w:bidi="ar-SA"/>
    </w:rPr>
  </w:style>
  <w:style w:type="paragraph" w:customStyle="1" w:styleId="7722">
    <w:name w:val="样式 4453 10 磅"/>
    <w:pPr>
      <w:widowControl w:val="0"/>
      <w:suppressAutoHyphens/>
      <w:jc w:val="both"/>
    </w:pPr>
    <w:rPr>
      <w:rFonts w:ascii="等线" w:eastAsia="宋体" w:cs="Times New Roman" w:hAnsi="等线"/>
      <w:kern w:val="2"/>
      <w:sz w:val="21"/>
      <w:szCs w:val="21"/>
      <w:lang w:val="en-US" w:eastAsia="zh-CN" w:bidi="ar-SA"/>
    </w:rPr>
  </w:style>
  <w:style w:type="paragraph" w:customStyle="1" w:styleId="7723">
    <w:name w:val="样式 4454 10 磅"/>
    <w:pPr>
      <w:widowControl w:val="0"/>
      <w:jc w:val="both"/>
    </w:pPr>
    <w:rPr>
      <w:rFonts w:ascii="Times New Roman" w:eastAsia="宋体" w:cs="Times New Roman" w:hAnsi="Times New Roman"/>
      <w:kern w:val="2"/>
      <w:sz w:val="21"/>
      <w:szCs w:val="21"/>
      <w:lang w:val="en-US" w:eastAsia="zh-CN" w:bidi="ar-SA"/>
    </w:rPr>
  </w:style>
  <w:style w:type="paragraph" w:customStyle="1" w:styleId="7724">
    <w:name w:val="样式 4455 10 磅"/>
    <w:pPr>
      <w:widowControl w:val="0"/>
      <w:jc w:val="both"/>
    </w:pPr>
    <w:rPr>
      <w:rFonts w:ascii="Times New Roman" w:eastAsia="宋体" w:cs="Times New Roman" w:hAnsi="Times New Roman"/>
      <w:kern w:val="2"/>
      <w:sz w:val="21"/>
      <w:szCs w:val="21"/>
      <w:lang w:val="en-US" w:eastAsia="zh-CN" w:bidi="ar-SA"/>
    </w:rPr>
  </w:style>
  <w:style w:type="paragraph" w:customStyle="1" w:styleId="7725">
    <w:name w:val="样式 4456 10 磅"/>
    <w:pPr>
      <w:widowControl w:val="0"/>
      <w:jc w:val="both"/>
    </w:pPr>
    <w:rPr>
      <w:rFonts w:ascii="Times New Roman" w:eastAsia="宋体" w:cs="Times New Roman" w:hAnsi="Times New Roman"/>
      <w:kern w:val="2"/>
      <w:sz w:val="21"/>
      <w:szCs w:val="21"/>
      <w:lang w:val="en-US" w:eastAsia="zh-CN" w:bidi="ar-SA"/>
    </w:rPr>
  </w:style>
  <w:style w:type="paragraph" w:customStyle="1" w:styleId="7726">
    <w:name w:val="样式 4457 10 磅"/>
    <w:pPr>
      <w:widowControl w:val="0"/>
      <w:suppressAutoHyphens/>
      <w:jc w:val="both"/>
    </w:pPr>
    <w:rPr>
      <w:rFonts w:ascii="等线" w:eastAsia="宋体" w:cs="Times New Roman" w:hAnsi="等线"/>
      <w:kern w:val="2"/>
      <w:sz w:val="21"/>
      <w:szCs w:val="21"/>
      <w:lang w:val="en-US" w:eastAsia="zh-CN" w:bidi="ar-SA"/>
    </w:rPr>
  </w:style>
  <w:style w:type="paragraph" w:customStyle="1" w:styleId="7727">
    <w:name w:val="样式 4458 10 磅"/>
    <w:pPr>
      <w:widowControl w:val="0"/>
      <w:suppressAutoHyphens/>
      <w:jc w:val="both"/>
    </w:pPr>
    <w:rPr>
      <w:rFonts w:ascii="等线" w:eastAsia="宋体" w:cs="Times New Roman" w:hAnsi="等线"/>
      <w:kern w:val="2"/>
      <w:sz w:val="21"/>
      <w:szCs w:val="21"/>
      <w:lang w:val="en-US" w:eastAsia="zh-CN" w:bidi="ar-SA"/>
    </w:rPr>
  </w:style>
  <w:style w:type="paragraph" w:customStyle="1" w:styleId="7728">
    <w:name w:val="样式 250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29">
    <w:name w:val="样式 25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30">
    <w:name w:val="样式 25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31">
    <w:name w:val="样式 4459 10 磅"/>
    <w:pPr>
      <w:widowControl w:val="0"/>
      <w:jc w:val="both"/>
    </w:pPr>
    <w:rPr>
      <w:rFonts w:ascii="Times New Roman" w:eastAsia="宋体" w:cs="Times New Roman" w:hAnsi="Times New Roman"/>
      <w:kern w:val="2"/>
      <w:sz w:val="21"/>
      <w:szCs w:val="21"/>
      <w:lang w:val="en-US" w:eastAsia="zh-CN" w:bidi="ar-SA"/>
    </w:rPr>
  </w:style>
  <w:style w:type="paragraph" w:customStyle="1" w:styleId="7732">
    <w:name w:val="样式 4460 10 磅"/>
    <w:pPr>
      <w:widowControl w:val="0"/>
      <w:jc w:val="both"/>
    </w:pPr>
    <w:rPr>
      <w:rFonts w:ascii="Times New Roman" w:eastAsia="宋体" w:cs="Times New Roman" w:hAnsi="Times New Roman"/>
      <w:kern w:val="2"/>
      <w:sz w:val="21"/>
      <w:szCs w:val="21"/>
      <w:lang w:val="en-US" w:eastAsia="zh-CN" w:bidi="ar-SA"/>
    </w:rPr>
  </w:style>
  <w:style w:type="paragraph" w:customStyle="1" w:styleId="7733">
    <w:name w:val="样式 4461 10 磅"/>
    <w:pPr>
      <w:widowControl w:val="0"/>
      <w:jc w:val="both"/>
    </w:pPr>
    <w:rPr>
      <w:rFonts w:ascii="Times New Roman" w:eastAsia="宋体" w:cs="Times New Roman" w:hAnsi="Times New Roman"/>
      <w:kern w:val="2"/>
      <w:sz w:val="21"/>
      <w:szCs w:val="21"/>
      <w:lang w:val="en-US" w:eastAsia="zh-CN" w:bidi="ar-SA"/>
    </w:rPr>
  </w:style>
  <w:style w:type="paragraph" w:customStyle="1" w:styleId="7734">
    <w:name w:val="样式 4462 10 磅"/>
    <w:pPr>
      <w:widowControl w:val="0"/>
      <w:jc w:val="both"/>
    </w:pPr>
    <w:rPr>
      <w:rFonts w:ascii="Times New Roman" w:eastAsia="宋体" w:cs="Times New Roman" w:hAnsi="Times New Roman"/>
      <w:kern w:val="2"/>
      <w:sz w:val="21"/>
      <w:szCs w:val="21"/>
      <w:lang w:val="en-US" w:eastAsia="zh-CN" w:bidi="ar-SA"/>
    </w:rPr>
  </w:style>
  <w:style w:type="paragraph" w:customStyle="1" w:styleId="7735">
    <w:name w:val="样式 25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36">
    <w:name w:val="样式 250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37">
    <w:name w:val="样式 25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38">
    <w:name w:val="样式 25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39">
    <w:name w:val="样式 4463 10 磅"/>
    <w:pPr>
      <w:widowControl w:val="0"/>
      <w:jc w:val="both"/>
    </w:pPr>
    <w:rPr>
      <w:rFonts w:ascii="Times New Roman" w:eastAsia="宋体" w:cs="Times New Roman" w:hAnsi="Times New Roman"/>
      <w:kern w:val="2"/>
      <w:sz w:val="21"/>
      <w:szCs w:val="21"/>
      <w:lang w:val="en-US" w:eastAsia="zh-CN" w:bidi="ar-SA"/>
    </w:rPr>
  </w:style>
  <w:style w:type="paragraph" w:customStyle="1" w:styleId="7740">
    <w:name w:val="样式 4464 10 磅"/>
    <w:pPr>
      <w:widowControl w:val="0"/>
      <w:jc w:val="both"/>
    </w:pPr>
    <w:rPr>
      <w:rFonts w:ascii="Times New Roman" w:eastAsia="宋体" w:cs="Times New Roman" w:hAnsi="Times New Roman"/>
      <w:kern w:val="2"/>
      <w:sz w:val="21"/>
      <w:szCs w:val="21"/>
      <w:lang w:val="en-US" w:eastAsia="zh-CN" w:bidi="ar-SA"/>
    </w:rPr>
  </w:style>
  <w:style w:type="paragraph" w:customStyle="1" w:styleId="7741">
    <w:name w:val="样式 25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42">
    <w:name w:val="样式 4465 10 磅"/>
    <w:pPr>
      <w:widowControl w:val="0"/>
      <w:suppressAutoHyphens/>
      <w:jc w:val="both"/>
    </w:pPr>
    <w:rPr>
      <w:rFonts w:ascii="等线" w:eastAsia="宋体" w:cs="Times New Roman" w:hAnsi="等线"/>
      <w:kern w:val="2"/>
      <w:sz w:val="21"/>
      <w:szCs w:val="21"/>
      <w:lang w:val="en-US" w:eastAsia="zh-CN" w:bidi="ar-SA"/>
    </w:rPr>
  </w:style>
  <w:style w:type="paragraph" w:customStyle="1" w:styleId="7743">
    <w:name w:val="样式 25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44">
    <w:name w:val="样式 25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45">
    <w:name w:val="样式 25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46">
    <w:name w:val="样式 4466 10 磅"/>
    <w:pPr>
      <w:widowControl w:val="0"/>
      <w:jc w:val="both"/>
    </w:pPr>
    <w:rPr>
      <w:rFonts w:ascii="Times New Roman" w:eastAsia="宋体" w:cs="Times New Roman" w:hAnsi="Times New Roman"/>
      <w:kern w:val="2"/>
      <w:sz w:val="21"/>
      <w:szCs w:val="21"/>
      <w:lang w:val="en-US" w:eastAsia="zh-CN" w:bidi="ar-SA"/>
    </w:rPr>
  </w:style>
  <w:style w:type="paragraph" w:customStyle="1" w:styleId="7747">
    <w:name w:val="样式 25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48">
    <w:name w:val="样式 4467 10 磅"/>
    <w:pPr>
      <w:widowControl w:val="0"/>
      <w:jc w:val="both"/>
    </w:pPr>
    <w:rPr>
      <w:rFonts w:ascii="Times New Roman" w:eastAsia="宋体" w:cs="Times New Roman" w:hAnsi="Times New Roman"/>
      <w:kern w:val="2"/>
      <w:sz w:val="21"/>
      <w:szCs w:val="21"/>
      <w:lang w:val="en-US" w:eastAsia="zh-CN" w:bidi="ar-SA"/>
    </w:rPr>
  </w:style>
  <w:style w:type="paragraph" w:customStyle="1" w:styleId="7749">
    <w:name w:val="样式 4468 10 磅"/>
    <w:pPr>
      <w:widowControl w:val="0"/>
      <w:suppressAutoHyphens/>
      <w:jc w:val="both"/>
    </w:pPr>
    <w:rPr>
      <w:rFonts w:ascii="等线" w:eastAsia="宋体" w:cs="Times New Roman" w:hAnsi="等线"/>
      <w:kern w:val="2"/>
      <w:sz w:val="21"/>
      <w:szCs w:val="21"/>
      <w:lang w:val="en-US" w:eastAsia="zh-CN" w:bidi="ar-SA"/>
    </w:rPr>
  </w:style>
  <w:style w:type="paragraph" w:customStyle="1" w:styleId="7750">
    <w:name w:val="样式 4469 10 磅"/>
    <w:pPr>
      <w:widowControl w:val="0"/>
      <w:suppressAutoHyphens/>
      <w:jc w:val="both"/>
    </w:pPr>
    <w:rPr>
      <w:rFonts w:ascii="等线" w:eastAsia="宋体" w:cs="Times New Roman" w:hAnsi="等线"/>
      <w:kern w:val="2"/>
      <w:sz w:val="21"/>
      <w:szCs w:val="21"/>
      <w:lang w:val="en-US" w:eastAsia="zh-CN" w:bidi="ar-SA"/>
    </w:rPr>
  </w:style>
  <w:style w:type="paragraph" w:customStyle="1" w:styleId="7751">
    <w:name w:val="样式 4470 10 磅"/>
    <w:pPr>
      <w:widowControl w:val="0"/>
      <w:suppressAutoHyphens/>
      <w:jc w:val="both"/>
    </w:pPr>
    <w:rPr>
      <w:rFonts w:ascii="等线" w:eastAsia="宋体" w:cs="Times New Roman" w:hAnsi="等线"/>
      <w:kern w:val="2"/>
      <w:sz w:val="21"/>
      <w:szCs w:val="21"/>
      <w:lang w:val="en-US" w:eastAsia="zh-CN" w:bidi="ar-SA"/>
    </w:rPr>
  </w:style>
  <w:style w:type="paragraph" w:customStyle="1" w:styleId="7752">
    <w:name w:val="样式 4471 10 磅"/>
    <w:pPr>
      <w:widowControl w:val="0"/>
      <w:jc w:val="both"/>
    </w:pPr>
    <w:rPr>
      <w:rFonts w:ascii="Times New Roman" w:eastAsia="宋体" w:cs="Times New Roman" w:hAnsi="Times New Roman"/>
      <w:kern w:val="2"/>
      <w:sz w:val="21"/>
      <w:szCs w:val="21"/>
      <w:lang w:val="en-US" w:eastAsia="zh-CN" w:bidi="ar-SA"/>
    </w:rPr>
  </w:style>
  <w:style w:type="paragraph" w:customStyle="1" w:styleId="7753">
    <w:name w:val="样式 4472 10 磅"/>
    <w:pPr>
      <w:widowControl w:val="0"/>
      <w:jc w:val="both"/>
    </w:pPr>
    <w:rPr>
      <w:rFonts w:ascii="Times New Roman" w:eastAsia="宋体" w:cs="Times New Roman" w:hAnsi="Times New Roman"/>
      <w:kern w:val="2"/>
      <w:sz w:val="21"/>
      <w:szCs w:val="21"/>
      <w:lang w:val="en-US" w:eastAsia="zh-CN" w:bidi="ar-SA"/>
    </w:rPr>
  </w:style>
  <w:style w:type="paragraph" w:customStyle="1" w:styleId="7754">
    <w:name w:val="样式 25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55">
    <w:name w:val="样式 4473 10 磅"/>
    <w:pPr>
      <w:widowControl w:val="0"/>
      <w:jc w:val="both"/>
    </w:pPr>
    <w:rPr>
      <w:rFonts w:ascii="Times New Roman" w:eastAsia="宋体" w:cs="Times New Roman" w:hAnsi="Times New Roman"/>
      <w:kern w:val="2"/>
      <w:sz w:val="21"/>
      <w:szCs w:val="21"/>
      <w:lang w:val="en-US" w:eastAsia="zh-CN" w:bidi="ar-SA"/>
    </w:rPr>
  </w:style>
  <w:style w:type="paragraph" w:customStyle="1" w:styleId="7756">
    <w:name w:val="样式 4474 10 磅"/>
    <w:pPr>
      <w:widowControl w:val="0"/>
      <w:jc w:val="both"/>
    </w:pPr>
    <w:rPr>
      <w:rFonts w:ascii="Times New Roman" w:eastAsia="宋体" w:cs="Times New Roman" w:hAnsi="Times New Roman"/>
      <w:kern w:val="2"/>
      <w:sz w:val="21"/>
      <w:szCs w:val="21"/>
      <w:lang w:val="en-US" w:eastAsia="zh-CN" w:bidi="ar-SA"/>
    </w:rPr>
  </w:style>
  <w:style w:type="paragraph" w:customStyle="1" w:styleId="7757">
    <w:name w:val="样式 4475 10 磅"/>
    <w:pPr>
      <w:widowControl w:val="0"/>
      <w:suppressAutoHyphens/>
      <w:jc w:val="both"/>
    </w:pPr>
    <w:rPr>
      <w:rFonts w:ascii="等线" w:eastAsia="宋体" w:cs="Times New Roman" w:hAnsi="等线"/>
      <w:kern w:val="2"/>
      <w:sz w:val="21"/>
      <w:szCs w:val="21"/>
      <w:lang w:val="en-US" w:eastAsia="zh-CN" w:bidi="ar-SA"/>
    </w:rPr>
  </w:style>
  <w:style w:type="paragraph" w:customStyle="1" w:styleId="7758">
    <w:name w:val="样式 4476 10 磅"/>
    <w:pPr>
      <w:widowControl w:val="0"/>
      <w:jc w:val="both"/>
    </w:pPr>
    <w:rPr>
      <w:rFonts w:ascii="Times New Roman" w:eastAsia="宋体" w:cs="Times New Roman" w:hAnsi="Times New Roman"/>
      <w:kern w:val="2"/>
      <w:sz w:val="21"/>
      <w:szCs w:val="21"/>
      <w:lang w:val="en-US" w:eastAsia="zh-CN" w:bidi="ar-SA"/>
    </w:rPr>
  </w:style>
  <w:style w:type="paragraph" w:customStyle="1" w:styleId="7759">
    <w:name w:val="样式 4477 10 磅"/>
    <w:pPr>
      <w:widowControl w:val="0"/>
      <w:jc w:val="both"/>
    </w:pPr>
    <w:rPr>
      <w:rFonts w:ascii="Times New Roman" w:eastAsia="宋体" w:cs="Times New Roman" w:hAnsi="Times New Roman"/>
      <w:kern w:val="2"/>
      <w:sz w:val="21"/>
      <w:szCs w:val="21"/>
      <w:lang w:val="en-US" w:eastAsia="zh-CN" w:bidi="ar-SA"/>
    </w:rPr>
  </w:style>
  <w:style w:type="paragraph" w:customStyle="1" w:styleId="7760">
    <w:name w:val="样式 25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61">
    <w:name w:val="样式 4478 10 磅"/>
    <w:pPr>
      <w:widowControl w:val="0"/>
      <w:jc w:val="both"/>
    </w:pPr>
    <w:rPr>
      <w:rFonts w:ascii="Times New Roman" w:eastAsia="宋体" w:cs="Times New Roman" w:hAnsi="Times New Roman"/>
      <w:kern w:val="2"/>
      <w:sz w:val="21"/>
      <w:szCs w:val="21"/>
      <w:lang w:val="en-US" w:eastAsia="zh-CN" w:bidi="ar-SA"/>
    </w:rPr>
  </w:style>
  <w:style w:type="paragraph" w:customStyle="1" w:styleId="7762">
    <w:name w:val="样式 4479 10 磅"/>
    <w:pPr>
      <w:widowControl w:val="0"/>
      <w:suppressAutoHyphens/>
      <w:jc w:val="both"/>
    </w:pPr>
    <w:rPr>
      <w:rFonts w:ascii="等线" w:eastAsia="宋体" w:cs="Times New Roman" w:hAnsi="等线"/>
      <w:kern w:val="2"/>
      <w:sz w:val="21"/>
      <w:szCs w:val="21"/>
      <w:lang w:val="en-US" w:eastAsia="zh-CN" w:bidi="ar-SA"/>
    </w:rPr>
  </w:style>
  <w:style w:type="paragraph" w:customStyle="1" w:styleId="7763">
    <w:name w:val="样式 4480 10 磅"/>
    <w:pPr>
      <w:widowControl w:val="0"/>
      <w:suppressAutoHyphens/>
      <w:jc w:val="both"/>
    </w:pPr>
    <w:rPr>
      <w:rFonts w:ascii="等线" w:eastAsia="宋体" w:cs="Times New Roman" w:hAnsi="等线"/>
      <w:kern w:val="2"/>
      <w:sz w:val="21"/>
      <w:szCs w:val="21"/>
      <w:lang w:val="en-US" w:eastAsia="zh-CN" w:bidi="ar-SA"/>
    </w:rPr>
  </w:style>
  <w:style w:type="paragraph" w:customStyle="1" w:styleId="7764">
    <w:name w:val="样式 4481 10 磅"/>
    <w:pPr>
      <w:widowControl w:val="0"/>
      <w:suppressAutoHyphens/>
      <w:jc w:val="both"/>
    </w:pPr>
    <w:rPr>
      <w:rFonts w:ascii="等线" w:eastAsia="宋体" w:cs="Times New Roman" w:hAnsi="等线"/>
      <w:kern w:val="2"/>
      <w:sz w:val="21"/>
      <w:szCs w:val="21"/>
      <w:lang w:val="en-US" w:eastAsia="zh-CN" w:bidi="ar-SA"/>
    </w:rPr>
  </w:style>
  <w:style w:type="paragraph" w:customStyle="1" w:styleId="7765">
    <w:name w:val="样式 4482 10 磅"/>
    <w:pPr>
      <w:widowControl w:val="0"/>
      <w:jc w:val="both"/>
    </w:pPr>
    <w:rPr>
      <w:rFonts w:ascii="Times New Roman" w:eastAsia="宋体" w:cs="Times New Roman" w:hAnsi="Times New Roman"/>
      <w:kern w:val="2"/>
      <w:sz w:val="21"/>
      <w:szCs w:val="21"/>
      <w:lang w:val="en-US" w:eastAsia="zh-CN" w:bidi="ar-SA"/>
    </w:rPr>
  </w:style>
  <w:style w:type="paragraph" w:customStyle="1" w:styleId="7766">
    <w:name w:val="样式 4483 10 磅"/>
    <w:pPr>
      <w:widowControl w:val="0"/>
      <w:jc w:val="both"/>
    </w:pPr>
    <w:rPr>
      <w:rFonts w:ascii="Times New Roman" w:eastAsia="宋体" w:cs="Times New Roman" w:hAnsi="Times New Roman"/>
      <w:kern w:val="2"/>
      <w:sz w:val="21"/>
      <w:szCs w:val="21"/>
      <w:lang w:val="en-US" w:eastAsia="zh-CN" w:bidi="ar-SA"/>
    </w:rPr>
  </w:style>
  <w:style w:type="paragraph" w:customStyle="1" w:styleId="7767">
    <w:name w:val="样式 25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68">
    <w:name w:val="样式 4484 10 磅"/>
    <w:pPr>
      <w:widowControl w:val="0"/>
      <w:jc w:val="both"/>
    </w:pPr>
    <w:rPr>
      <w:rFonts w:ascii="Times New Roman" w:eastAsia="宋体" w:cs="Times New Roman" w:hAnsi="Times New Roman"/>
      <w:kern w:val="2"/>
      <w:sz w:val="21"/>
      <w:szCs w:val="21"/>
      <w:lang w:val="en-US" w:eastAsia="zh-CN" w:bidi="ar-SA"/>
    </w:rPr>
  </w:style>
  <w:style w:type="paragraph" w:customStyle="1" w:styleId="7769">
    <w:name w:val="样式 4485 10 磅"/>
    <w:pPr>
      <w:widowControl w:val="0"/>
      <w:suppressAutoHyphens/>
      <w:jc w:val="both"/>
    </w:pPr>
    <w:rPr>
      <w:rFonts w:ascii="等线" w:eastAsia="宋体" w:cs="Times New Roman" w:hAnsi="等线"/>
      <w:kern w:val="2"/>
      <w:sz w:val="21"/>
      <w:szCs w:val="21"/>
      <w:lang w:val="en-US" w:eastAsia="zh-CN" w:bidi="ar-SA"/>
    </w:rPr>
  </w:style>
  <w:style w:type="paragraph" w:customStyle="1" w:styleId="7770">
    <w:name w:val="样式 25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71">
    <w:name w:val="样式 25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772">
    <w:name w:val="样式 4486 10 磅"/>
    <w:pPr>
      <w:widowControl w:val="0"/>
      <w:jc w:val="both"/>
    </w:pPr>
    <w:rPr>
      <w:rFonts w:ascii="Times New Roman" w:eastAsia="宋体" w:cs="Times New Roman" w:hAnsi="Times New Roman"/>
      <w:kern w:val="2"/>
      <w:sz w:val="21"/>
      <w:szCs w:val="21"/>
      <w:lang w:val="en-US" w:eastAsia="zh-CN" w:bidi="ar-SA"/>
    </w:rPr>
  </w:style>
  <w:style w:type="paragraph" w:customStyle="1" w:styleId="7773">
    <w:name w:val="样式 4487 10 磅"/>
    <w:pPr>
      <w:widowControl w:val="0"/>
      <w:jc w:val="both"/>
    </w:pPr>
    <w:rPr>
      <w:rFonts w:ascii="Times New Roman" w:eastAsia="宋体" w:cs="Times New Roman" w:hAnsi="Times New Roman"/>
      <w:kern w:val="2"/>
      <w:sz w:val="21"/>
      <w:szCs w:val="21"/>
      <w:lang w:val="en-US" w:eastAsia="zh-CN" w:bidi="ar-SA"/>
    </w:rPr>
  </w:style>
  <w:style w:type="paragraph" w:customStyle="1" w:styleId="7774">
    <w:name w:val="样式 4488 10 磅"/>
    <w:pPr>
      <w:widowControl w:val="0"/>
      <w:suppressAutoHyphens/>
      <w:jc w:val="both"/>
    </w:pPr>
    <w:rPr>
      <w:rFonts w:ascii="等线" w:eastAsia="宋体" w:cs="Times New Roman" w:hAnsi="等线"/>
      <w:kern w:val="2"/>
      <w:sz w:val="21"/>
      <w:szCs w:val="21"/>
      <w:lang w:val="en-US" w:eastAsia="zh-CN" w:bidi="ar-SA"/>
    </w:rPr>
  </w:style>
  <w:style w:type="paragraph" w:customStyle="1" w:styleId="7775">
    <w:name w:val="样式 4489 10 磅"/>
    <w:pPr>
      <w:widowControl w:val="0"/>
      <w:suppressAutoHyphens/>
      <w:jc w:val="both"/>
    </w:pPr>
    <w:rPr>
      <w:rFonts w:ascii="等线" w:eastAsia="宋体" w:cs="Times New Roman" w:hAnsi="等线"/>
      <w:kern w:val="2"/>
      <w:sz w:val="21"/>
      <w:szCs w:val="21"/>
      <w:lang w:val="en-US" w:eastAsia="zh-CN" w:bidi="ar-SA"/>
    </w:rPr>
  </w:style>
  <w:style w:type="paragraph" w:customStyle="1" w:styleId="7776">
    <w:name w:val="样式 4490 10 磅"/>
    <w:pPr>
      <w:widowControl w:val="0"/>
      <w:jc w:val="both"/>
    </w:pPr>
    <w:rPr>
      <w:rFonts w:ascii="Times New Roman" w:eastAsia="宋体" w:cs="Times New Roman" w:hAnsi="Times New Roman"/>
      <w:kern w:val="2"/>
      <w:sz w:val="21"/>
      <w:szCs w:val="21"/>
      <w:lang w:val="en-US" w:eastAsia="zh-CN" w:bidi="ar-SA"/>
    </w:rPr>
  </w:style>
  <w:style w:type="paragraph" w:customStyle="1" w:styleId="7777">
    <w:name w:val="样式 4491 10 磅"/>
    <w:pPr>
      <w:widowControl w:val="0"/>
      <w:jc w:val="both"/>
    </w:pPr>
    <w:rPr>
      <w:rFonts w:ascii="Times New Roman" w:eastAsia="宋体" w:cs="Times New Roman" w:hAnsi="Times New Roman"/>
      <w:kern w:val="2"/>
      <w:sz w:val="21"/>
      <w:szCs w:val="21"/>
      <w:lang w:val="en-US" w:eastAsia="zh-CN" w:bidi="ar-SA"/>
    </w:rPr>
  </w:style>
  <w:style w:type="paragraph" w:customStyle="1" w:styleId="7778">
    <w:name w:val="样式 4492 10 磅"/>
    <w:pPr>
      <w:widowControl w:val="0"/>
      <w:suppressAutoHyphens/>
      <w:jc w:val="both"/>
    </w:pPr>
    <w:rPr>
      <w:rFonts w:ascii="等线" w:eastAsia="宋体" w:cs="Times New Roman" w:hAnsi="等线"/>
      <w:kern w:val="2"/>
      <w:sz w:val="21"/>
      <w:szCs w:val="21"/>
      <w:lang w:val="en-US" w:eastAsia="zh-CN" w:bidi="ar-SA"/>
    </w:rPr>
  </w:style>
  <w:style w:type="paragraph" w:customStyle="1" w:styleId="7779">
    <w:name w:val="样式 4493 10 磅"/>
    <w:pPr>
      <w:widowControl w:val="0"/>
      <w:suppressAutoHyphens/>
      <w:jc w:val="both"/>
    </w:pPr>
    <w:rPr>
      <w:rFonts w:ascii="等线" w:eastAsia="宋体" w:cs="Times New Roman" w:hAnsi="等线"/>
      <w:kern w:val="2"/>
      <w:sz w:val="21"/>
      <w:szCs w:val="21"/>
      <w:lang w:val="en-US" w:eastAsia="zh-CN" w:bidi="ar-SA"/>
    </w:rPr>
  </w:style>
  <w:style w:type="paragraph" w:customStyle="1" w:styleId="7780">
    <w:name w:val="样式 4494 10 磅"/>
    <w:pPr>
      <w:widowControl w:val="0"/>
      <w:jc w:val="both"/>
    </w:pPr>
    <w:rPr>
      <w:rFonts w:ascii="Times New Roman" w:eastAsia="宋体" w:cs="Times New Roman" w:hAnsi="Times New Roman"/>
      <w:kern w:val="2"/>
      <w:sz w:val="21"/>
      <w:szCs w:val="21"/>
      <w:lang w:val="en-US" w:eastAsia="zh-CN" w:bidi="ar-SA"/>
    </w:rPr>
  </w:style>
  <w:style w:type="paragraph" w:customStyle="1" w:styleId="7781">
    <w:name w:val="样式 4495 10 磅"/>
    <w:pPr>
      <w:widowControl w:val="0"/>
      <w:jc w:val="both"/>
    </w:pPr>
    <w:rPr>
      <w:rFonts w:ascii="Times New Roman" w:eastAsia="宋体" w:cs="Times New Roman" w:hAnsi="Times New Roman"/>
      <w:kern w:val="2"/>
      <w:sz w:val="21"/>
      <w:szCs w:val="21"/>
      <w:lang w:val="en-US" w:eastAsia="zh-CN" w:bidi="ar-SA"/>
    </w:rPr>
  </w:style>
  <w:style w:type="paragraph" w:customStyle="1" w:styleId="7782">
    <w:name w:val="样式 25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783">
    <w:name w:val="样式 25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84">
    <w:name w:val="样式 25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785">
    <w:name w:val="样式 4496 10 磅"/>
    <w:pPr>
      <w:widowControl w:val="0"/>
      <w:jc w:val="both"/>
    </w:pPr>
    <w:rPr>
      <w:rFonts w:ascii="Times New Roman" w:eastAsia="宋体" w:cs="Times New Roman" w:hAnsi="Times New Roman"/>
      <w:kern w:val="2"/>
      <w:sz w:val="21"/>
      <w:szCs w:val="21"/>
      <w:lang w:val="en-US" w:eastAsia="zh-CN" w:bidi="ar-SA"/>
    </w:rPr>
  </w:style>
  <w:style w:type="paragraph" w:customStyle="1" w:styleId="7786">
    <w:name w:val="样式 4497 10 磅"/>
    <w:pPr>
      <w:widowControl w:val="0"/>
      <w:jc w:val="both"/>
    </w:pPr>
    <w:rPr>
      <w:rFonts w:ascii="Times New Roman" w:eastAsia="宋体" w:cs="Times New Roman" w:hAnsi="Times New Roman"/>
      <w:kern w:val="2"/>
      <w:sz w:val="21"/>
      <w:szCs w:val="21"/>
      <w:lang w:val="en-US" w:eastAsia="zh-CN" w:bidi="ar-SA"/>
    </w:rPr>
  </w:style>
  <w:style w:type="paragraph" w:customStyle="1" w:styleId="7787">
    <w:name w:val="样式 4498 10 磅"/>
    <w:pPr>
      <w:widowControl w:val="0"/>
      <w:jc w:val="both"/>
    </w:pPr>
    <w:rPr>
      <w:rFonts w:ascii="Times New Roman" w:eastAsia="宋体" w:cs="Times New Roman" w:hAnsi="Times New Roman"/>
      <w:kern w:val="2"/>
      <w:sz w:val="21"/>
      <w:szCs w:val="21"/>
      <w:lang w:val="en-US" w:eastAsia="zh-CN" w:bidi="ar-SA"/>
    </w:rPr>
  </w:style>
  <w:style w:type="paragraph" w:customStyle="1" w:styleId="7788">
    <w:name w:val="样式 4499 10 磅"/>
    <w:pPr>
      <w:widowControl w:val="0"/>
      <w:suppressAutoHyphens/>
      <w:jc w:val="both"/>
    </w:pPr>
    <w:rPr>
      <w:rFonts w:ascii="等线" w:eastAsia="宋体" w:cs="Times New Roman" w:hAnsi="等线"/>
      <w:kern w:val="2"/>
      <w:sz w:val="21"/>
      <w:szCs w:val="21"/>
      <w:lang w:val="en-US" w:eastAsia="zh-CN" w:bidi="ar-SA"/>
    </w:rPr>
  </w:style>
  <w:style w:type="paragraph" w:customStyle="1" w:styleId="7789">
    <w:name w:val="样式 4500 10 磅"/>
    <w:pPr>
      <w:widowControl w:val="0"/>
      <w:suppressAutoHyphens/>
      <w:jc w:val="both"/>
    </w:pPr>
    <w:rPr>
      <w:rFonts w:ascii="等线" w:eastAsia="宋体" w:cs="Times New Roman" w:hAnsi="等线"/>
      <w:kern w:val="2"/>
      <w:sz w:val="21"/>
      <w:szCs w:val="21"/>
      <w:lang w:val="en-US" w:eastAsia="zh-CN" w:bidi="ar-SA"/>
    </w:rPr>
  </w:style>
  <w:style w:type="paragraph" w:customStyle="1" w:styleId="7790">
    <w:name w:val="样式 4501 10 磅"/>
    <w:pPr>
      <w:widowControl w:val="0"/>
      <w:jc w:val="both"/>
    </w:pPr>
    <w:rPr>
      <w:rFonts w:ascii="Times New Roman" w:eastAsia="宋体" w:cs="Times New Roman" w:hAnsi="Times New Roman"/>
      <w:kern w:val="2"/>
      <w:sz w:val="21"/>
      <w:szCs w:val="21"/>
      <w:lang w:val="en-US" w:eastAsia="zh-CN" w:bidi="ar-SA"/>
    </w:rPr>
  </w:style>
  <w:style w:type="paragraph" w:customStyle="1" w:styleId="7791">
    <w:name w:val="样式 4502 10 磅"/>
    <w:pPr>
      <w:widowControl w:val="0"/>
      <w:jc w:val="both"/>
    </w:pPr>
    <w:rPr>
      <w:rFonts w:ascii="Times New Roman" w:eastAsia="宋体" w:cs="Times New Roman" w:hAnsi="Times New Roman"/>
      <w:kern w:val="2"/>
      <w:sz w:val="21"/>
      <w:szCs w:val="21"/>
      <w:lang w:val="en-US" w:eastAsia="zh-CN" w:bidi="ar-SA"/>
    </w:rPr>
  </w:style>
  <w:style w:type="paragraph" w:customStyle="1" w:styleId="7792">
    <w:name w:val="样式 4503 10 磅"/>
    <w:pPr>
      <w:widowControl w:val="0"/>
      <w:jc w:val="both"/>
    </w:pPr>
    <w:rPr>
      <w:rFonts w:ascii="Times New Roman" w:eastAsia="宋体" w:cs="Times New Roman" w:hAnsi="Times New Roman"/>
      <w:kern w:val="2"/>
      <w:sz w:val="21"/>
      <w:szCs w:val="21"/>
      <w:lang w:val="en-US" w:eastAsia="zh-CN" w:bidi="ar-SA"/>
    </w:rPr>
  </w:style>
  <w:style w:type="paragraph" w:customStyle="1" w:styleId="7793">
    <w:name w:val="样式 4504 10 磅"/>
    <w:pPr>
      <w:widowControl w:val="0"/>
      <w:jc w:val="both"/>
    </w:pPr>
    <w:rPr>
      <w:rFonts w:ascii="Times New Roman" w:eastAsia="宋体" w:cs="Times New Roman" w:hAnsi="Times New Roman"/>
      <w:kern w:val="2"/>
      <w:sz w:val="21"/>
      <w:szCs w:val="21"/>
      <w:lang w:val="en-US" w:eastAsia="zh-CN" w:bidi="ar-SA"/>
    </w:rPr>
  </w:style>
  <w:style w:type="paragraph" w:customStyle="1" w:styleId="7794">
    <w:name w:val="样式 4505 10 磅"/>
    <w:pPr>
      <w:widowControl w:val="0"/>
      <w:suppressAutoHyphens/>
      <w:jc w:val="both"/>
    </w:pPr>
    <w:rPr>
      <w:rFonts w:ascii="等线" w:eastAsia="宋体" w:cs="Times New Roman" w:hAnsi="等线"/>
      <w:kern w:val="2"/>
      <w:sz w:val="21"/>
      <w:szCs w:val="21"/>
      <w:lang w:val="en-US" w:eastAsia="zh-CN" w:bidi="ar-SA"/>
    </w:rPr>
  </w:style>
  <w:style w:type="paragraph" w:customStyle="1" w:styleId="7795">
    <w:name w:val="样式 4506 10 磅"/>
    <w:pPr>
      <w:widowControl w:val="0"/>
      <w:suppressAutoHyphens/>
      <w:jc w:val="both"/>
    </w:pPr>
    <w:rPr>
      <w:rFonts w:ascii="等线" w:eastAsia="宋体" w:cs="Times New Roman" w:hAnsi="等线"/>
      <w:kern w:val="2"/>
      <w:sz w:val="21"/>
      <w:szCs w:val="21"/>
      <w:lang w:val="en-US" w:eastAsia="zh-CN" w:bidi="ar-SA"/>
    </w:rPr>
  </w:style>
  <w:style w:type="paragraph" w:customStyle="1" w:styleId="7796">
    <w:name w:val="样式 4507 10 磅"/>
    <w:pPr>
      <w:widowControl w:val="0"/>
      <w:jc w:val="both"/>
    </w:pPr>
    <w:rPr>
      <w:rFonts w:ascii="Times New Roman" w:eastAsia="宋体" w:cs="Times New Roman" w:hAnsi="Times New Roman"/>
      <w:kern w:val="2"/>
      <w:sz w:val="21"/>
      <w:szCs w:val="21"/>
      <w:lang w:val="en-US" w:eastAsia="zh-CN" w:bidi="ar-SA"/>
    </w:rPr>
  </w:style>
  <w:style w:type="paragraph" w:customStyle="1" w:styleId="7797">
    <w:name w:val="样式 4508 10 磅"/>
    <w:pPr>
      <w:widowControl w:val="0"/>
      <w:jc w:val="both"/>
    </w:pPr>
    <w:rPr>
      <w:rFonts w:ascii="Times New Roman" w:eastAsia="宋体" w:cs="Times New Roman" w:hAnsi="Times New Roman"/>
      <w:kern w:val="2"/>
      <w:sz w:val="21"/>
      <w:szCs w:val="21"/>
      <w:lang w:val="en-US" w:eastAsia="zh-CN" w:bidi="ar-SA"/>
    </w:rPr>
  </w:style>
  <w:style w:type="paragraph" w:customStyle="1" w:styleId="7798">
    <w:name w:val="样式 4509 10 磅"/>
    <w:pPr>
      <w:widowControl w:val="0"/>
      <w:jc w:val="both"/>
    </w:pPr>
    <w:rPr>
      <w:rFonts w:ascii="Times New Roman" w:eastAsia="宋体" w:cs="Times New Roman" w:hAnsi="Times New Roman"/>
      <w:kern w:val="2"/>
      <w:sz w:val="21"/>
      <w:szCs w:val="21"/>
      <w:lang w:val="en-US" w:eastAsia="zh-CN" w:bidi="ar-SA"/>
    </w:rPr>
  </w:style>
  <w:style w:type="paragraph" w:customStyle="1" w:styleId="7799">
    <w:name w:val="样式 4510 10 磅"/>
    <w:pPr>
      <w:widowControl w:val="0"/>
      <w:jc w:val="both"/>
    </w:pPr>
    <w:rPr>
      <w:rFonts w:ascii="Times New Roman" w:eastAsia="宋体" w:cs="Times New Roman" w:hAnsi="Times New Roman"/>
      <w:kern w:val="2"/>
      <w:sz w:val="21"/>
      <w:szCs w:val="21"/>
      <w:lang w:val="en-US" w:eastAsia="zh-CN" w:bidi="ar-SA"/>
    </w:rPr>
  </w:style>
  <w:style w:type="paragraph" w:customStyle="1" w:styleId="7800">
    <w:name w:val="样式 4511 10 磅"/>
    <w:pPr>
      <w:widowControl w:val="0"/>
      <w:jc w:val="both"/>
    </w:pPr>
    <w:rPr>
      <w:rFonts w:ascii="Times New Roman" w:eastAsia="宋体" w:cs="Times New Roman" w:hAnsi="Times New Roman"/>
      <w:kern w:val="2"/>
      <w:sz w:val="21"/>
      <w:szCs w:val="21"/>
      <w:lang w:val="en-US" w:eastAsia="zh-CN" w:bidi="ar-SA"/>
    </w:rPr>
  </w:style>
  <w:style w:type="paragraph" w:customStyle="1" w:styleId="7801">
    <w:name w:val="样式 4512 10 磅"/>
    <w:pPr>
      <w:widowControl w:val="0"/>
      <w:suppressAutoHyphens/>
      <w:jc w:val="both"/>
    </w:pPr>
    <w:rPr>
      <w:rFonts w:ascii="等线" w:eastAsia="宋体" w:cs="Times New Roman" w:hAnsi="等线"/>
      <w:kern w:val="2"/>
      <w:sz w:val="21"/>
      <w:szCs w:val="21"/>
      <w:lang w:val="en-US" w:eastAsia="zh-CN" w:bidi="ar-SA"/>
    </w:rPr>
  </w:style>
  <w:style w:type="paragraph" w:customStyle="1" w:styleId="7802">
    <w:name w:val="样式 4513 10 磅"/>
    <w:pPr>
      <w:widowControl w:val="0"/>
      <w:suppressAutoHyphens/>
      <w:jc w:val="both"/>
    </w:pPr>
    <w:rPr>
      <w:rFonts w:ascii="等线" w:eastAsia="宋体" w:cs="Times New Roman" w:hAnsi="等线"/>
      <w:kern w:val="2"/>
      <w:sz w:val="21"/>
      <w:szCs w:val="21"/>
      <w:lang w:val="en-US" w:eastAsia="zh-CN" w:bidi="ar-SA"/>
    </w:rPr>
  </w:style>
  <w:style w:type="paragraph" w:customStyle="1" w:styleId="7803">
    <w:name w:val="样式 4514 10 磅"/>
    <w:pPr>
      <w:widowControl w:val="0"/>
      <w:suppressAutoHyphens/>
      <w:jc w:val="both"/>
    </w:pPr>
    <w:rPr>
      <w:rFonts w:ascii="等线" w:eastAsia="宋体" w:cs="Times New Roman" w:hAnsi="等线"/>
      <w:kern w:val="2"/>
      <w:sz w:val="21"/>
      <w:szCs w:val="21"/>
      <w:lang w:val="en-US" w:eastAsia="zh-CN" w:bidi="ar-SA"/>
    </w:rPr>
  </w:style>
  <w:style w:type="paragraph" w:customStyle="1" w:styleId="7804">
    <w:name w:val="样式 4515 10 磅"/>
    <w:pPr>
      <w:widowControl w:val="0"/>
      <w:jc w:val="both"/>
    </w:pPr>
    <w:rPr>
      <w:rFonts w:ascii="Times New Roman" w:eastAsia="宋体" w:cs="Times New Roman" w:hAnsi="Times New Roman"/>
      <w:kern w:val="2"/>
      <w:sz w:val="21"/>
      <w:szCs w:val="21"/>
      <w:lang w:val="en-US" w:eastAsia="zh-CN" w:bidi="ar-SA"/>
    </w:rPr>
  </w:style>
  <w:style w:type="paragraph" w:customStyle="1" w:styleId="7805">
    <w:name w:val="样式 4516 10 磅"/>
    <w:pPr>
      <w:widowControl w:val="0"/>
      <w:jc w:val="both"/>
    </w:pPr>
    <w:rPr>
      <w:rFonts w:ascii="Times New Roman" w:eastAsia="宋体" w:cs="Times New Roman" w:hAnsi="Times New Roman"/>
      <w:kern w:val="2"/>
      <w:sz w:val="21"/>
      <w:szCs w:val="21"/>
      <w:lang w:val="en-US" w:eastAsia="zh-CN" w:bidi="ar-SA"/>
    </w:rPr>
  </w:style>
  <w:style w:type="paragraph" w:customStyle="1" w:styleId="7806">
    <w:name w:val="样式 4517 10 磅"/>
    <w:pPr>
      <w:widowControl w:val="0"/>
      <w:jc w:val="both"/>
    </w:pPr>
    <w:rPr>
      <w:rFonts w:ascii="Times New Roman" w:eastAsia="宋体" w:cs="Times New Roman" w:hAnsi="Times New Roman"/>
      <w:kern w:val="2"/>
      <w:sz w:val="21"/>
      <w:szCs w:val="21"/>
      <w:lang w:val="en-US" w:eastAsia="zh-CN" w:bidi="ar-SA"/>
    </w:rPr>
  </w:style>
  <w:style w:type="paragraph" w:customStyle="1" w:styleId="7807">
    <w:name w:val="样式 4518 10 磅"/>
    <w:pPr>
      <w:widowControl w:val="0"/>
      <w:jc w:val="both"/>
    </w:pPr>
    <w:rPr>
      <w:rFonts w:ascii="Times New Roman" w:eastAsia="宋体" w:cs="Times New Roman" w:hAnsi="Times New Roman"/>
      <w:kern w:val="2"/>
      <w:sz w:val="21"/>
      <w:szCs w:val="21"/>
      <w:lang w:val="en-US" w:eastAsia="zh-CN" w:bidi="ar-SA"/>
    </w:rPr>
  </w:style>
  <w:style w:type="paragraph" w:customStyle="1" w:styleId="7808">
    <w:name w:val="样式 4519 10 磅"/>
    <w:pPr>
      <w:widowControl w:val="0"/>
      <w:jc w:val="both"/>
    </w:pPr>
    <w:rPr>
      <w:rFonts w:ascii="Times New Roman" w:eastAsia="宋体" w:cs="Times New Roman" w:hAnsi="Times New Roman"/>
      <w:kern w:val="2"/>
      <w:sz w:val="21"/>
      <w:szCs w:val="21"/>
      <w:lang w:val="en-US" w:eastAsia="zh-CN" w:bidi="ar-SA"/>
    </w:rPr>
  </w:style>
  <w:style w:type="paragraph" w:customStyle="1" w:styleId="7809">
    <w:name w:val="样式 4520 10 磅"/>
    <w:pPr>
      <w:widowControl w:val="0"/>
      <w:suppressAutoHyphens/>
      <w:jc w:val="both"/>
    </w:pPr>
    <w:rPr>
      <w:rFonts w:ascii="等线" w:eastAsia="宋体" w:cs="Times New Roman" w:hAnsi="等线"/>
      <w:kern w:val="2"/>
      <w:sz w:val="21"/>
      <w:szCs w:val="21"/>
      <w:lang w:val="en-US" w:eastAsia="zh-CN" w:bidi="ar-SA"/>
    </w:rPr>
  </w:style>
  <w:style w:type="paragraph" w:customStyle="1" w:styleId="7810">
    <w:name w:val="样式 4521 10 磅"/>
    <w:pPr>
      <w:widowControl w:val="0"/>
      <w:jc w:val="both"/>
    </w:pPr>
    <w:rPr>
      <w:rFonts w:ascii="Times New Roman" w:eastAsia="宋体" w:cs="Times New Roman" w:hAnsi="Times New Roman"/>
      <w:kern w:val="2"/>
      <w:sz w:val="21"/>
      <w:szCs w:val="21"/>
      <w:lang w:val="en-US" w:eastAsia="zh-CN" w:bidi="ar-SA"/>
    </w:rPr>
  </w:style>
  <w:style w:type="paragraph" w:customStyle="1" w:styleId="7811">
    <w:name w:val="样式 4522 10 磅"/>
    <w:pPr>
      <w:widowControl w:val="0"/>
      <w:jc w:val="both"/>
    </w:pPr>
    <w:rPr>
      <w:rFonts w:ascii="Times New Roman" w:eastAsia="宋体" w:cs="Times New Roman" w:hAnsi="Times New Roman"/>
      <w:kern w:val="2"/>
      <w:sz w:val="21"/>
      <w:szCs w:val="21"/>
      <w:lang w:val="en-US" w:eastAsia="zh-CN" w:bidi="ar-SA"/>
    </w:rPr>
  </w:style>
  <w:style w:type="paragraph" w:customStyle="1" w:styleId="7812">
    <w:name w:val="样式 4523 10 磅"/>
    <w:pPr>
      <w:widowControl w:val="0"/>
      <w:jc w:val="both"/>
    </w:pPr>
    <w:rPr>
      <w:rFonts w:ascii="Times New Roman" w:eastAsia="宋体" w:cs="Times New Roman" w:hAnsi="Times New Roman"/>
      <w:kern w:val="2"/>
      <w:sz w:val="21"/>
      <w:szCs w:val="21"/>
      <w:lang w:val="en-US" w:eastAsia="zh-CN" w:bidi="ar-SA"/>
    </w:rPr>
  </w:style>
  <w:style w:type="paragraph" w:customStyle="1" w:styleId="7813">
    <w:name w:val="样式 4524 10 磅"/>
    <w:pPr>
      <w:widowControl w:val="0"/>
      <w:jc w:val="both"/>
    </w:pPr>
    <w:rPr>
      <w:rFonts w:ascii="Times New Roman" w:eastAsia="宋体" w:cs="Times New Roman" w:hAnsi="Times New Roman"/>
      <w:kern w:val="2"/>
      <w:sz w:val="21"/>
      <w:szCs w:val="21"/>
      <w:lang w:val="en-US" w:eastAsia="zh-CN" w:bidi="ar-SA"/>
    </w:rPr>
  </w:style>
  <w:style w:type="paragraph" w:customStyle="1" w:styleId="7814">
    <w:name w:val="样式 4525 10 磅"/>
    <w:pPr>
      <w:widowControl w:val="0"/>
      <w:suppressAutoHyphens/>
      <w:jc w:val="both"/>
    </w:pPr>
    <w:rPr>
      <w:rFonts w:ascii="等线" w:eastAsia="宋体" w:cs="Times New Roman" w:hAnsi="等线"/>
      <w:kern w:val="2"/>
      <w:sz w:val="21"/>
      <w:szCs w:val="21"/>
      <w:lang w:val="en-US" w:eastAsia="zh-CN" w:bidi="ar-SA"/>
    </w:rPr>
  </w:style>
  <w:style w:type="paragraph" w:customStyle="1" w:styleId="7815">
    <w:name w:val="样式 4526 10 磅"/>
    <w:pPr>
      <w:widowControl w:val="0"/>
      <w:jc w:val="both"/>
    </w:pPr>
    <w:rPr>
      <w:rFonts w:ascii="Times New Roman" w:eastAsia="宋体" w:cs="Times New Roman" w:hAnsi="Times New Roman"/>
      <w:kern w:val="2"/>
      <w:sz w:val="21"/>
      <w:szCs w:val="21"/>
      <w:lang w:val="en-US" w:eastAsia="zh-CN" w:bidi="ar-SA"/>
    </w:rPr>
  </w:style>
  <w:style w:type="paragraph" w:customStyle="1" w:styleId="7816">
    <w:name w:val="样式 4527 10 磅"/>
    <w:pPr>
      <w:widowControl w:val="0"/>
      <w:jc w:val="both"/>
    </w:pPr>
    <w:rPr>
      <w:rFonts w:ascii="Times New Roman" w:eastAsia="宋体" w:cs="Times New Roman" w:hAnsi="Times New Roman"/>
      <w:kern w:val="2"/>
      <w:sz w:val="21"/>
      <w:szCs w:val="21"/>
      <w:lang w:val="en-US" w:eastAsia="zh-CN" w:bidi="ar-SA"/>
    </w:rPr>
  </w:style>
  <w:style w:type="paragraph" w:customStyle="1" w:styleId="7817">
    <w:name w:val="样式 4528 10 磅"/>
    <w:pPr>
      <w:widowControl w:val="0"/>
      <w:jc w:val="both"/>
    </w:pPr>
    <w:rPr>
      <w:rFonts w:ascii="Times New Roman" w:eastAsia="宋体" w:cs="Times New Roman" w:hAnsi="Times New Roman"/>
      <w:kern w:val="2"/>
      <w:sz w:val="21"/>
      <w:szCs w:val="21"/>
      <w:lang w:val="en-US" w:eastAsia="zh-CN" w:bidi="ar-SA"/>
    </w:rPr>
  </w:style>
  <w:style w:type="paragraph" w:customStyle="1" w:styleId="7818">
    <w:name w:val="样式 4529 10 磅"/>
    <w:pPr>
      <w:widowControl w:val="0"/>
      <w:suppressAutoHyphens/>
      <w:jc w:val="both"/>
    </w:pPr>
    <w:rPr>
      <w:rFonts w:ascii="等线" w:eastAsia="宋体" w:cs="Times New Roman" w:hAnsi="等线"/>
      <w:kern w:val="2"/>
      <w:sz w:val="21"/>
      <w:szCs w:val="21"/>
      <w:lang w:val="en-US" w:eastAsia="zh-CN" w:bidi="ar-SA"/>
    </w:rPr>
  </w:style>
  <w:style w:type="paragraph" w:customStyle="1" w:styleId="7819">
    <w:name w:val="样式 4530 10 磅"/>
    <w:pPr>
      <w:widowControl w:val="0"/>
      <w:jc w:val="both"/>
    </w:pPr>
    <w:rPr>
      <w:rFonts w:ascii="Times New Roman" w:eastAsia="宋体" w:cs="Times New Roman" w:hAnsi="Times New Roman"/>
      <w:kern w:val="2"/>
      <w:sz w:val="21"/>
      <w:szCs w:val="21"/>
      <w:lang w:val="en-US" w:eastAsia="zh-CN" w:bidi="ar-SA"/>
    </w:rPr>
  </w:style>
  <w:style w:type="paragraph" w:customStyle="1" w:styleId="7820">
    <w:name w:val="样式 4531 10 磅"/>
    <w:pPr>
      <w:widowControl w:val="0"/>
      <w:jc w:val="both"/>
    </w:pPr>
    <w:rPr>
      <w:rFonts w:ascii="Times New Roman" w:eastAsia="宋体" w:cs="Times New Roman" w:hAnsi="Times New Roman"/>
      <w:kern w:val="2"/>
      <w:sz w:val="21"/>
      <w:szCs w:val="21"/>
      <w:lang w:val="en-US" w:eastAsia="zh-CN" w:bidi="ar-SA"/>
    </w:rPr>
  </w:style>
  <w:style w:type="paragraph" w:customStyle="1" w:styleId="7821">
    <w:name w:val="样式 4532 10 磅"/>
    <w:pPr>
      <w:widowControl w:val="0"/>
      <w:jc w:val="both"/>
    </w:pPr>
    <w:rPr>
      <w:rFonts w:ascii="Times New Roman" w:eastAsia="宋体" w:cs="Times New Roman" w:hAnsi="Times New Roman"/>
      <w:kern w:val="2"/>
      <w:sz w:val="21"/>
      <w:szCs w:val="21"/>
      <w:lang w:val="en-US" w:eastAsia="zh-CN" w:bidi="ar-SA"/>
    </w:rPr>
  </w:style>
  <w:style w:type="paragraph" w:customStyle="1" w:styleId="7822">
    <w:name w:val="样式 4533 10 磅"/>
    <w:pPr>
      <w:widowControl w:val="0"/>
      <w:suppressAutoHyphens/>
      <w:jc w:val="both"/>
    </w:pPr>
    <w:rPr>
      <w:rFonts w:ascii="等线" w:eastAsia="宋体" w:cs="Times New Roman" w:hAnsi="等线"/>
      <w:kern w:val="2"/>
      <w:sz w:val="21"/>
      <w:szCs w:val="21"/>
      <w:lang w:val="en-US" w:eastAsia="zh-CN" w:bidi="ar-SA"/>
    </w:rPr>
  </w:style>
  <w:style w:type="paragraph" w:customStyle="1" w:styleId="7823">
    <w:name w:val="样式 4534 10 磅"/>
    <w:pPr>
      <w:widowControl w:val="0"/>
      <w:jc w:val="both"/>
    </w:pPr>
    <w:rPr>
      <w:rFonts w:ascii="Times New Roman" w:eastAsia="宋体" w:cs="Times New Roman" w:hAnsi="Times New Roman"/>
      <w:kern w:val="2"/>
      <w:sz w:val="21"/>
      <w:szCs w:val="21"/>
      <w:lang w:val="en-US" w:eastAsia="zh-CN" w:bidi="ar-SA"/>
    </w:rPr>
  </w:style>
  <w:style w:type="paragraph" w:customStyle="1" w:styleId="7824">
    <w:name w:val="样式 4535 10 磅"/>
    <w:pPr>
      <w:widowControl w:val="0"/>
      <w:jc w:val="both"/>
    </w:pPr>
    <w:rPr>
      <w:rFonts w:ascii="Times New Roman" w:eastAsia="宋体" w:cs="Times New Roman" w:hAnsi="Times New Roman"/>
      <w:kern w:val="2"/>
      <w:sz w:val="21"/>
      <w:szCs w:val="21"/>
      <w:lang w:val="en-US" w:eastAsia="zh-CN" w:bidi="ar-SA"/>
    </w:rPr>
  </w:style>
  <w:style w:type="paragraph" w:customStyle="1" w:styleId="7825">
    <w:name w:val="样式 4536 10 磅"/>
    <w:pPr>
      <w:widowControl w:val="0"/>
      <w:jc w:val="both"/>
    </w:pPr>
    <w:rPr>
      <w:rFonts w:ascii="Times New Roman" w:eastAsia="宋体" w:cs="Times New Roman" w:hAnsi="Times New Roman"/>
      <w:kern w:val="2"/>
      <w:sz w:val="21"/>
      <w:szCs w:val="21"/>
      <w:lang w:val="en-US" w:eastAsia="zh-CN" w:bidi="ar-SA"/>
    </w:rPr>
  </w:style>
  <w:style w:type="paragraph" w:customStyle="1" w:styleId="7826">
    <w:name w:val="样式 4537 10 磅"/>
    <w:pPr>
      <w:widowControl w:val="0"/>
      <w:jc w:val="both"/>
    </w:pPr>
    <w:rPr>
      <w:rFonts w:ascii="Times New Roman" w:eastAsia="宋体" w:cs="Times New Roman" w:hAnsi="Times New Roman"/>
      <w:kern w:val="2"/>
      <w:sz w:val="21"/>
      <w:szCs w:val="21"/>
      <w:lang w:val="en-US" w:eastAsia="zh-CN" w:bidi="ar-SA"/>
    </w:rPr>
  </w:style>
  <w:style w:type="paragraph" w:customStyle="1" w:styleId="7827">
    <w:name w:val="样式 4538 10 磅"/>
    <w:pPr>
      <w:widowControl w:val="0"/>
      <w:suppressAutoHyphens/>
      <w:jc w:val="both"/>
    </w:pPr>
    <w:rPr>
      <w:rFonts w:ascii="等线" w:eastAsia="宋体" w:cs="Times New Roman" w:hAnsi="等线"/>
      <w:kern w:val="2"/>
      <w:sz w:val="21"/>
      <w:szCs w:val="21"/>
      <w:lang w:val="en-US" w:eastAsia="zh-CN" w:bidi="ar-SA"/>
    </w:rPr>
  </w:style>
  <w:style w:type="paragraph" w:customStyle="1" w:styleId="7828">
    <w:name w:val="样式 4539 10 磅"/>
    <w:pPr>
      <w:widowControl w:val="0"/>
      <w:suppressAutoHyphens/>
      <w:jc w:val="both"/>
    </w:pPr>
    <w:rPr>
      <w:rFonts w:ascii="等线" w:eastAsia="宋体" w:cs="Times New Roman" w:hAnsi="等线"/>
      <w:kern w:val="2"/>
      <w:sz w:val="21"/>
      <w:szCs w:val="21"/>
      <w:lang w:val="en-US" w:eastAsia="zh-CN" w:bidi="ar-SA"/>
    </w:rPr>
  </w:style>
  <w:style w:type="paragraph" w:customStyle="1" w:styleId="7829">
    <w:name w:val="样式 4540 10 磅"/>
    <w:pPr>
      <w:widowControl w:val="0"/>
      <w:suppressAutoHyphens/>
      <w:jc w:val="both"/>
    </w:pPr>
    <w:rPr>
      <w:rFonts w:ascii="等线" w:eastAsia="宋体" w:cs="Times New Roman" w:hAnsi="等线"/>
      <w:kern w:val="2"/>
      <w:sz w:val="21"/>
      <w:szCs w:val="21"/>
      <w:lang w:val="en-US" w:eastAsia="zh-CN" w:bidi="ar-SA"/>
    </w:rPr>
  </w:style>
  <w:style w:type="paragraph" w:customStyle="1" w:styleId="7830">
    <w:name w:val="样式 4541 10 磅"/>
    <w:pPr>
      <w:widowControl w:val="0"/>
      <w:jc w:val="both"/>
    </w:pPr>
    <w:rPr>
      <w:rFonts w:ascii="Times New Roman" w:eastAsia="宋体" w:cs="Times New Roman" w:hAnsi="Times New Roman"/>
      <w:kern w:val="2"/>
      <w:sz w:val="21"/>
      <w:szCs w:val="21"/>
      <w:lang w:val="en-US" w:eastAsia="zh-CN" w:bidi="ar-SA"/>
    </w:rPr>
  </w:style>
  <w:style w:type="paragraph" w:customStyle="1" w:styleId="7831">
    <w:name w:val="样式 4542 10 磅"/>
    <w:pPr>
      <w:widowControl w:val="0"/>
      <w:jc w:val="both"/>
    </w:pPr>
    <w:rPr>
      <w:rFonts w:ascii="Times New Roman" w:eastAsia="宋体" w:cs="Times New Roman" w:hAnsi="Times New Roman"/>
      <w:kern w:val="2"/>
      <w:sz w:val="21"/>
      <w:szCs w:val="21"/>
      <w:lang w:val="en-US" w:eastAsia="zh-CN" w:bidi="ar-SA"/>
    </w:rPr>
  </w:style>
  <w:style w:type="paragraph" w:customStyle="1" w:styleId="7832">
    <w:name w:val="样式 4543 10 磅"/>
    <w:pPr>
      <w:widowControl w:val="0"/>
      <w:jc w:val="both"/>
    </w:pPr>
    <w:rPr>
      <w:rFonts w:ascii="Times New Roman" w:eastAsia="宋体" w:cs="Times New Roman" w:hAnsi="Times New Roman"/>
      <w:kern w:val="2"/>
      <w:sz w:val="21"/>
      <w:szCs w:val="21"/>
      <w:lang w:val="en-US" w:eastAsia="zh-CN" w:bidi="ar-SA"/>
    </w:rPr>
  </w:style>
  <w:style w:type="paragraph" w:customStyle="1" w:styleId="7833">
    <w:name w:val="样式 4544 10 磅"/>
    <w:pPr>
      <w:widowControl w:val="0"/>
      <w:jc w:val="both"/>
    </w:pPr>
    <w:rPr>
      <w:rFonts w:ascii="Times New Roman" w:eastAsia="宋体" w:cs="Times New Roman" w:hAnsi="Times New Roman"/>
      <w:kern w:val="2"/>
      <w:sz w:val="21"/>
      <w:szCs w:val="21"/>
      <w:lang w:val="en-US" w:eastAsia="zh-CN" w:bidi="ar-SA"/>
    </w:rPr>
  </w:style>
  <w:style w:type="paragraph" w:customStyle="1" w:styleId="7834">
    <w:name w:val="样式 4545 10 磅"/>
    <w:pPr>
      <w:widowControl w:val="0"/>
      <w:suppressAutoHyphens/>
      <w:jc w:val="both"/>
    </w:pPr>
    <w:rPr>
      <w:rFonts w:ascii="等线" w:eastAsia="宋体" w:cs="Times New Roman" w:hAnsi="等线"/>
      <w:kern w:val="2"/>
      <w:sz w:val="21"/>
      <w:szCs w:val="21"/>
      <w:lang w:val="en-US" w:eastAsia="zh-CN" w:bidi="ar-SA"/>
    </w:rPr>
  </w:style>
  <w:style w:type="paragraph" w:customStyle="1" w:styleId="7835">
    <w:name w:val="样式 4546 10 磅"/>
    <w:pPr>
      <w:widowControl w:val="0"/>
      <w:suppressAutoHyphens/>
      <w:jc w:val="both"/>
    </w:pPr>
    <w:rPr>
      <w:rFonts w:ascii="等线" w:eastAsia="宋体" w:cs="Times New Roman" w:hAnsi="等线"/>
      <w:kern w:val="2"/>
      <w:sz w:val="21"/>
      <w:szCs w:val="21"/>
      <w:lang w:val="en-US" w:eastAsia="zh-CN" w:bidi="ar-SA"/>
    </w:rPr>
  </w:style>
  <w:style w:type="paragraph" w:customStyle="1" w:styleId="7836">
    <w:name w:val="样式 4547 10 磅"/>
    <w:pPr>
      <w:widowControl w:val="0"/>
      <w:suppressAutoHyphens/>
      <w:jc w:val="both"/>
    </w:pPr>
    <w:rPr>
      <w:rFonts w:ascii="等线" w:eastAsia="宋体" w:cs="Times New Roman" w:hAnsi="等线"/>
      <w:kern w:val="2"/>
      <w:sz w:val="21"/>
      <w:szCs w:val="21"/>
      <w:lang w:val="en-US" w:eastAsia="zh-CN" w:bidi="ar-SA"/>
    </w:rPr>
  </w:style>
  <w:style w:type="paragraph" w:customStyle="1" w:styleId="7837">
    <w:name w:val="样式 4548 10 磅"/>
    <w:pPr>
      <w:widowControl w:val="0"/>
      <w:jc w:val="both"/>
    </w:pPr>
    <w:rPr>
      <w:rFonts w:ascii="Times New Roman" w:eastAsia="宋体" w:cs="Times New Roman" w:hAnsi="Times New Roman"/>
      <w:kern w:val="2"/>
      <w:sz w:val="21"/>
      <w:szCs w:val="21"/>
      <w:lang w:val="en-US" w:eastAsia="zh-CN" w:bidi="ar-SA"/>
    </w:rPr>
  </w:style>
  <w:style w:type="paragraph" w:customStyle="1" w:styleId="7838">
    <w:name w:val="样式 4549 10 磅"/>
    <w:pPr>
      <w:widowControl w:val="0"/>
      <w:jc w:val="both"/>
    </w:pPr>
    <w:rPr>
      <w:rFonts w:ascii="Times New Roman" w:eastAsia="宋体" w:cs="Times New Roman" w:hAnsi="Times New Roman"/>
      <w:kern w:val="2"/>
      <w:sz w:val="21"/>
      <w:szCs w:val="21"/>
      <w:lang w:val="en-US" w:eastAsia="zh-CN" w:bidi="ar-SA"/>
    </w:rPr>
  </w:style>
  <w:style w:type="paragraph" w:customStyle="1" w:styleId="7839">
    <w:name w:val="样式 4550 10 磅"/>
    <w:pPr>
      <w:widowControl w:val="0"/>
      <w:jc w:val="both"/>
    </w:pPr>
    <w:rPr>
      <w:rFonts w:ascii="Times New Roman" w:eastAsia="宋体" w:cs="Times New Roman" w:hAnsi="Times New Roman"/>
      <w:kern w:val="2"/>
      <w:sz w:val="21"/>
      <w:szCs w:val="21"/>
      <w:lang w:val="en-US" w:eastAsia="zh-CN" w:bidi="ar-SA"/>
    </w:rPr>
  </w:style>
  <w:style w:type="paragraph" w:customStyle="1" w:styleId="7840">
    <w:name w:val="样式 4551 10 磅"/>
    <w:pPr>
      <w:widowControl w:val="0"/>
      <w:jc w:val="both"/>
    </w:pPr>
    <w:rPr>
      <w:rFonts w:ascii="Times New Roman" w:eastAsia="宋体" w:cs="Times New Roman" w:hAnsi="Times New Roman"/>
      <w:kern w:val="2"/>
      <w:sz w:val="21"/>
      <w:szCs w:val="21"/>
      <w:lang w:val="en-US" w:eastAsia="zh-CN" w:bidi="ar-SA"/>
    </w:rPr>
  </w:style>
  <w:style w:type="paragraph" w:customStyle="1" w:styleId="7841">
    <w:name w:val="样式 4552 10 磅"/>
    <w:pPr>
      <w:widowControl w:val="0"/>
      <w:jc w:val="both"/>
    </w:pPr>
    <w:rPr>
      <w:rFonts w:ascii="Times New Roman" w:eastAsia="宋体" w:cs="Times New Roman" w:hAnsi="Times New Roman"/>
      <w:kern w:val="2"/>
      <w:sz w:val="21"/>
      <w:szCs w:val="21"/>
      <w:lang w:val="en-US" w:eastAsia="zh-CN" w:bidi="ar-SA"/>
    </w:rPr>
  </w:style>
  <w:style w:type="paragraph" w:customStyle="1" w:styleId="7842">
    <w:name w:val="样式 4553 10 磅"/>
    <w:pPr>
      <w:widowControl w:val="0"/>
      <w:suppressAutoHyphens/>
      <w:jc w:val="both"/>
    </w:pPr>
    <w:rPr>
      <w:rFonts w:ascii="等线" w:eastAsia="宋体" w:cs="Times New Roman" w:hAnsi="等线"/>
      <w:kern w:val="2"/>
      <w:sz w:val="21"/>
      <w:szCs w:val="21"/>
      <w:lang w:val="en-US" w:eastAsia="zh-CN" w:bidi="ar-SA"/>
    </w:rPr>
  </w:style>
  <w:style w:type="paragraph" w:customStyle="1" w:styleId="7843">
    <w:name w:val="样式 4554 10 磅"/>
    <w:pPr>
      <w:widowControl w:val="0"/>
      <w:jc w:val="both"/>
    </w:pPr>
    <w:rPr>
      <w:rFonts w:ascii="Times New Roman" w:eastAsia="宋体" w:cs="Times New Roman" w:hAnsi="Times New Roman"/>
      <w:kern w:val="2"/>
      <w:sz w:val="21"/>
      <w:szCs w:val="21"/>
      <w:lang w:val="en-US" w:eastAsia="zh-CN" w:bidi="ar-SA"/>
    </w:rPr>
  </w:style>
  <w:style w:type="paragraph" w:customStyle="1" w:styleId="7844">
    <w:name w:val="样式 4555 10 磅"/>
    <w:pPr>
      <w:widowControl w:val="0"/>
      <w:jc w:val="both"/>
    </w:pPr>
    <w:rPr>
      <w:rFonts w:ascii="Times New Roman" w:eastAsia="宋体" w:cs="Times New Roman" w:hAnsi="Times New Roman"/>
      <w:kern w:val="2"/>
      <w:sz w:val="21"/>
      <w:szCs w:val="21"/>
      <w:lang w:val="en-US" w:eastAsia="zh-CN" w:bidi="ar-SA"/>
    </w:rPr>
  </w:style>
  <w:style w:type="paragraph" w:customStyle="1" w:styleId="7845">
    <w:name w:val="样式 4556 10 磅"/>
    <w:pPr>
      <w:widowControl w:val="0"/>
      <w:jc w:val="both"/>
    </w:pPr>
    <w:rPr>
      <w:rFonts w:ascii="Times New Roman" w:eastAsia="宋体" w:cs="Times New Roman" w:hAnsi="Times New Roman"/>
      <w:kern w:val="2"/>
      <w:sz w:val="21"/>
      <w:szCs w:val="21"/>
      <w:lang w:val="en-US" w:eastAsia="zh-CN" w:bidi="ar-SA"/>
    </w:rPr>
  </w:style>
  <w:style w:type="paragraph" w:customStyle="1" w:styleId="7846">
    <w:name w:val="样式 4557 10 磅"/>
    <w:pPr>
      <w:widowControl w:val="0"/>
      <w:jc w:val="both"/>
    </w:pPr>
    <w:rPr>
      <w:rFonts w:ascii="Times New Roman" w:eastAsia="宋体" w:cs="Times New Roman" w:hAnsi="Times New Roman"/>
      <w:kern w:val="2"/>
      <w:sz w:val="21"/>
      <w:szCs w:val="21"/>
      <w:lang w:val="en-US" w:eastAsia="zh-CN" w:bidi="ar-SA"/>
    </w:rPr>
  </w:style>
  <w:style w:type="paragraph" w:customStyle="1" w:styleId="7847">
    <w:name w:val="样式 4558 10 磅"/>
    <w:pPr>
      <w:widowControl w:val="0"/>
      <w:jc w:val="both"/>
    </w:pPr>
    <w:rPr>
      <w:rFonts w:ascii="Times New Roman" w:eastAsia="宋体" w:cs="Times New Roman" w:hAnsi="Times New Roman"/>
      <w:kern w:val="2"/>
      <w:sz w:val="21"/>
      <w:szCs w:val="21"/>
      <w:lang w:val="en-US" w:eastAsia="zh-CN" w:bidi="ar-SA"/>
    </w:rPr>
  </w:style>
  <w:style w:type="paragraph" w:customStyle="1" w:styleId="7848">
    <w:name w:val="样式 4559 10 磅"/>
    <w:pPr>
      <w:widowControl w:val="0"/>
      <w:jc w:val="both"/>
    </w:pPr>
    <w:rPr>
      <w:rFonts w:ascii="Times New Roman" w:eastAsia="宋体" w:cs="Times New Roman" w:hAnsi="Times New Roman"/>
      <w:kern w:val="2"/>
      <w:sz w:val="21"/>
      <w:szCs w:val="21"/>
      <w:lang w:val="en-US" w:eastAsia="zh-CN" w:bidi="ar-SA"/>
    </w:rPr>
  </w:style>
  <w:style w:type="paragraph" w:customStyle="1" w:styleId="7849">
    <w:name w:val="样式 4560 10 磅"/>
    <w:pPr>
      <w:widowControl w:val="0"/>
      <w:suppressAutoHyphens/>
      <w:jc w:val="both"/>
    </w:pPr>
    <w:rPr>
      <w:rFonts w:ascii="等线" w:eastAsia="宋体" w:cs="Times New Roman" w:hAnsi="等线"/>
      <w:kern w:val="2"/>
      <w:sz w:val="21"/>
      <w:szCs w:val="21"/>
      <w:lang w:val="en-US" w:eastAsia="zh-CN" w:bidi="ar-SA"/>
    </w:rPr>
  </w:style>
  <w:style w:type="paragraph" w:customStyle="1" w:styleId="7850">
    <w:name w:val="样式 4561 10 磅"/>
    <w:pPr>
      <w:widowControl w:val="0"/>
      <w:suppressAutoHyphens/>
      <w:jc w:val="both"/>
    </w:pPr>
    <w:rPr>
      <w:rFonts w:ascii="等线" w:eastAsia="宋体" w:cs="Times New Roman" w:hAnsi="等线"/>
      <w:kern w:val="2"/>
      <w:sz w:val="21"/>
      <w:szCs w:val="21"/>
      <w:lang w:val="en-US" w:eastAsia="zh-CN" w:bidi="ar-SA"/>
    </w:rPr>
  </w:style>
  <w:style w:type="paragraph" w:customStyle="1" w:styleId="7851">
    <w:name w:val="样式 4562 10 磅"/>
    <w:pPr>
      <w:widowControl w:val="0"/>
      <w:suppressAutoHyphens/>
      <w:jc w:val="both"/>
    </w:pPr>
    <w:rPr>
      <w:rFonts w:ascii="等线" w:eastAsia="宋体" w:cs="Times New Roman" w:hAnsi="等线"/>
      <w:kern w:val="2"/>
      <w:sz w:val="21"/>
      <w:szCs w:val="21"/>
      <w:lang w:val="en-US" w:eastAsia="zh-CN" w:bidi="ar-SA"/>
    </w:rPr>
  </w:style>
  <w:style w:type="paragraph" w:customStyle="1" w:styleId="7852">
    <w:name w:val="样式 4563 10 磅"/>
    <w:pPr>
      <w:widowControl w:val="0"/>
      <w:jc w:val="both"/>
    </w:pPr>
    <w:rPr>
      <w:rFonts w:ascii="Times New Roman" w:eastAsia="宋体" w:cs="Times New Roman" w:hAnsi="Times New Roman"/>
      <w:kern w:val="2"/>
      <w:sz w:val="21"/>
      <w:szCs w:val="21"/>
      <w:lang w:val="en-US" w:eastAsia="zh-CN" w:bidi="ar-SA"/>
    </w:rPr>
  </w:style>
  <w:style w:type="paragraph" w:customStyle="1" w:styleId="7853">
    <w:name w:val="样式 4564 10 磅"/>
    <w:pPr>
      <w:widowControl w:val="0"/>
      <w:jc w:val="both"/>
    </w:pPr>
    <w:rPr>
      <w:rFonts w:ascii="Times New Roman" w:eastAsia="宋体" w:cs="Times New Roman" w:hAnsi="Times New Roman"/>
      <w:kern w:val="2"/>
      <w:sz w:val="21"/>
      <w:szCs w:val="21"/>
      <w:lang w:val="en-US" w:eastAsia="zh-CN" w:bidi="ar-SA"/>
    </w:rPr>
  </w:style>
  <w:style w:type="paragraph" w:customStyle="1" w:styleId="7854">
    <w:name w:val="样式 4565 10 磅"/>
    <w:pPr>
      <w:widowControl w:val="0"/>
      <w:jc w:val="both"/>
    </w:pPr>
    <w:rPr>
      <w:rFonts w:ascii="Times New Roman" w:eastAsia="宋体" w:cs="Times New Roman" w:hAnsi="Times New Roman"/>
      <w:kern w:val="2"/>
      <w:sz w:val="21"/>
      <w:szCs w:val="21"/>
      <w:lang w:val="en-US" w:eastAsia="zh-CN" w:bidi="ar-SA"/>
    </w:rPr>
  </w:style>
  <w:style w:type="paragraph" w:customStyle="1" w:styleId="7855">
    <w:name w:val="样式 4566 10 磅"/>
    <w:pPr>
      <w:widowControl w:val="0"/>
      <w:jc w:val="both"/>
    </w:pPr>
    <w:rPr>
      <w:rFonts w:ascii="Times New Roman" w:eastAsia="宋体" w:cs="Times New Roman" w:hAnsi="Times New Roman"/>
      <w:kern w:val="2"/>
      <w:sz w:val="21"/>
      <w:szCs w:val="21"/>
      <w:lang w:val="en-US" w:eastAsia="zh-CN" w:bidi="ar-SA"/>
    </w:rPr>
  </w:style>
  <w:style w:type="paragraph" w:customStyle="1" w:styleId="7856">
    <w:name w:val="样式 4567 10 磅"/>
    <w:pPr>
      <w:widowControl w:val="0"/>
      <w:suppressAutoHyphens/>
      <w:jc w:val="both"/>
    </w:pPr>
    <w:rPr>
      <w:rFonts w:ascii="等线" w:eastAsia="宋体" w:cs="Times New Roman" w:hAnsi="等线"/>
      <w:kern w:val="2"/>
      <w:sz w:val="21"/>
      <w:szCs w:val="21"/>
      <w:lang w:val="en-US" w:eastAsia="zh-CN" w:bidi="ar-SA"/>
    </w:rPr>
  </w:style>
  <w:style w:type="paragraph" w:customStyle="1" w:styleId="7857">
    <w:name w:val="样式 4568 10 磅"/>
    <w:pPr>
      <w:widowControl w:val="0"/>
      <w:jc w:val="both"/>
    </w:pPr>
    <w:rPr>
      <w:rFonts w:ascii="Times New Roman" w:eastAsia="宋体" w:cs="Times New Roman" w:hAnsi="Times New Roman"/>
      <w:kern w:val="2"/>
      <w:sz w:val="21"/>
      <w:szCs w:val="21"/>
      <w:lang w:val="en-US" w:eastAsia="zh-CN" w:bidi="ar-SA"/>
    </w:rPr>
  </w:style>
  <w:style w:type="paragraph" w:customStyle="1" w:styleId="7858">
    <w:name w:val="样式 4569 10 磅"/>
    <w:pPr>
      <w:widowControl w:val="0"/>
      <w:jc w:val="both"/>
    </w:pPr>
    <w:rPr>
      <w:rFonts w:ascii="Times New Roman" w:eastAsia="宋体" w:cs="Times New Roman" w:hAnsi="Times New Roman"/>
      <w:kern w:val="2"/>
      <w:sz w:val="21"/>
      <w:szCs w:val="21"/>
      <w:lang w:val="en-US" w:eastAsia="zh-CN" w:bidi="ar-SA"/>
    </w:rPr>
  </w:style>
  <w:style w:type="paragraph" w:customStyle="1" w:styleId="7859">
    <w:name w:val="样式 4570 10 磅"/>
    <w:pPr>
      <w:widowControl w:val="0"/>
      <w:jc w:val="both"/>
    </w:pPr>
    <w:rPr>
      <w:rFonts w:ascii="Times New Roman" w:eastAsia="宋体" w:cs="Times New Roman" w:hAnsi="Times New Roman"/>
      <w:kern w:val="2"/>
      <w:sz w:val="21"/>
      <w:szCs w:val="21"/>
      <w:lang w:val="en-US" w:eastAsia="zh-CN" w:bidi="ar-SA"/>
    </w:rPr>
  </w:style>
  <w:style w:type="paragraph" w:customStyle="1" w:styleId="7860">
    <w:name w:val="样式 4571 10 磅"/>
    <w:pPr>
      <w:widowControl w:val="0"/>
      <w:suppressAutoHyphens/>
      <w:jc w:val="both"/>
    </w:pPr>
    <w:rPr>
      <w:rFonts w:ascii="等线" w:eastAsia="宋体" w:cs="Times New Roman" w:hAnsi="等线"/>
      <w:kern w:val="2"/>
      <w:sz w:val="21"/>
      <w:szCs w:val="21"/>
      <w:lang w:val="en-US" w:eastAsia="zh-CN" w:bidi="ar-SA"/>
    </w:rPr>
  </w:style>
  <w:style w:type="paragraph" w:customStyle="1" w:styleId="7861">
    <w:name w:val="样式 4572 10 磅"/>
    <w:pPr>
      <w:widowControl w:val="0"/>
      <w:jc w:val="both"/>
    </w:pPr>
    <w:rPr>
      <w:rFonts w:ascii="Times New Roman" w:eastAsia="宋体" w:cs="Times New Roman" w:hAnsi="Times New Roman"/>
      <w:kern w:val="2"/>
      <w:sz w:val="21"/>
      <w:szCs w:val="21"/>
      <w:lang w:val="en-US" w:eastAsia="zh-CN" w:bidi="ar-SA"/>
    </w:rPr>
  </w:style>
  <w:style w:type="paragraph" w:customStyle="1" w:styleId="7862">
    <w:name w:val="样式 4573 10 磅"/>
    <w:pPr>
      <w:widowControl w:val="0"/>
      <w:jc w:val="both"/>
    </w:pPr>
    <w:rPr>
      <w:rFonts w:ascii="Times New Roman" w:eastAsia="宋体" w:cs="Times New Roman" w:hAnsi="Times New Roman"/>
      <w:kern w:val="2"/>
      <w:sz w:val="21"/>
      <w:szCs w:val="21"/>
      <w:lang w:val="en-US" w:eastAsia="zh-CN" w:bidi="ar-SA"/>
    </w:rPr>
  </w:style>
  <w:style w:type="paragraph" w:customStyle="1" w:styleId="7863">
    <w:name w:val="样式 4574 10 磅"/>
    <w:pPr>
      <w:widowControl w:val="0"/>
      <w:jc w:val="both"/>
    </w:pPr>
    <w:rPr>
      <w:rFonts w:ascii="Times New Roman" w:eastAsia="宋体" w:cs="Times New Roman" w:hAnsi="Times New Roman"/>
      <w:kern w:val="2"/>
      <w:sz w:val="21"/>
      <w:szCs w:val="21"/>
      <w:lang w:val="en-US" w:eastAsia="zh-CN" w:bidi="ar-SA"/>
    </w:rPr>
  </w:style>
  <w:style w:type="paragraph" w:customStyle="1" w:styleId="7864">
    <w:name w:val="样式 4575 10 磅"/>
    <w:pPr>
      <w:widowControl w:val="0"/>
      <w:jc w:val="both"/>
    </w:pPr>
    <w:rPr>
      <w:rFonts w:ascii="Times New Roman" w:eastAsia="宋体" w:cs="Times New Roman" w:hAnsi="Times New Roman"/>
      <w:kern w:val="2"/>
      <w:sz w:val="21"/>
      <w:szCs w:val="21"/>
      <w:lang w:val="en-US" w:eastAsia="zh-CN" w:bidi="ar-SA"/>
    </w:rPr>
  </w:style>
  <w:style w:type="paragraph" w:customStyle="1" w:styleId="7865">
    <w:name w:val="样式 4576 10 磅"/>
    <w:pPr>
      <w:widowControl w:val="0"/>
      <w:jc w:val="both"/>
    </w:pPr>
    <w:rPr>
      <w:rFonts w:ascii="Times New Roman" w:eastAsia="宋体" w:cs="Times New Roman" w:hAnsi="Times New Roman"/>
      <w:kern w:val="2"/>
      <w:sz w:val="21"/>
      <w:szCs w:val="21"/>
      <w:lang w:val="en-US" w:eastAsia="zh-CN" w:bidi="ar-SA"/>
    </w:rPr>
  </w:style>
  <w:style w:type="paragraph" w:customStyle="1" w:styleId="7866">
    <w:name w:val="样式 4577 10 磅"/>
    <w:pPr>
      <w:widowControl w:val="0"/>
      <w:jc w:val="both"/>
    </w:pPr>
    <w:rPr>
      <w:rFonts w:ascii="Times New Roman" w:eastAsia="宋体" w:cs="Times New Roman" w:hAnsi="Times New Roman"/>
      <w:kern w:val="2"/>
      <w:sz w:val="21"/>
      <w:szCs w:val="21"/>
      <w:lang w:val="en-US" w:eastAsia="zh-CN" w:bidi="ar-SA"/>
    </w:rPr>
  </w:style>
  <w:style w:type="paragraph" w:customStyle="1" w:styleId="7867">
    <w:name w:val="样式 4578 10 磅"/>
    <w:pPr>
      <w:widowControl w:val="0"/>
      <w:suppressAutoHyphens/>
      <w:jc w:val="both"/>
    </w:pPr>
    <w:rPr>
      <w:rFonts w:ascii="等线" w:eastAsia="宋体" w:cs="Times New Roman" w:hAnsi="等线"/>
      <w:kern w:val="2"/>
      <w:sz w:val="21"/>
      <w:szCs w:val="21"/>
      <w:lang w:val="en-US" w:eastAsia="zh-CN" w:bidi="ar-SA"/>
    </w:rPr>
  </w:style>
  <w:style w:type="paragraph" w:customStyle="1" w:styleId="7868">
    <w:name w:val="样式 252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869">
    <w:name w:val="样式 4579 10 磅"/>
    <w:pPr>
      <w:widowControl w:val="0"/>
      <w:jc w:val="both"/>
    </w:pPr>
    <w:rPr>
      <w:rFonts w:ascii="Times New Roman" w:eastAsia="宋体" w:cs="Times New Roman" w:hAnsi="Times New Roman"/>
      <w:kern w:val="2"/>
      <w:sz w:val="21"/>
      <w:szCs w:val="21"/>
      <w:lang w:val="en-US" w:eastAsia="zh-CN" w:bidi="ar-SA"/>
    </w:rPr>
  </w:style>
  <w:style w:type="paragraph" w:customStyle="1" w:styleId="7870">
    <w:name w:val="样式 25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871">
    <w:name w:val="样式 25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872">
    <w:name w:val="样式 25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873">
    <w:name w:val="样式 25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874">
    <w:name w:val="样式 25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75">
    <w:name w:val="样式 25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876">
    <w:name w:val="样式 25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77">
    <w:name w:val="样式 25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78">
    <w:name w:val="样式 4580 10 磅"/>
    <w:pPr>
      <w:widowControl w:val="0"/>
      <w:jc w:val="both"/>
    </w:pPr>
    <w:rPr>
      <w:rFonts w:ascii="Times New Roman" w:eastAsia="宋体" w:cs="Times New Roman" w:hAnsi="Times New Roman"/>
      <w:kern w:val="2"/>
      <w:sz w:val="21"/>
      <w:szCs w:val="21"/>
      <w:lang w:val="en-US" w:eastAsia="zh-CN" w:bidi="ar-SA"/>
    </w:rPr>
  </w:style>
  <w:style w:type="paragraph" w:customStyle="1" w:styleId="7879">
    <w:name w:val="样式 25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0">
    <w:name w:val="样式 25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1">
    <w:name w:val="样式 25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882">
    <w:name w:val="样式 25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3">
    <w:name w:val="样式 25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4">
    <w:name w:val="样式 25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5">
    <w:name w:val="样式 253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886">
    <w:name w:val="样式 253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7887">
    <w:name w:val="样式 25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8">
    <w:name w:val="样式 25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89">
    <w:name w:val="样式 25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890">
    <w:name w:val="样式 254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891">
    <w:name w:val="样式 25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92">
    <w:name w:val="样式 25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93">
    <w:name w:val="样式 4581 10 磅"/>
    <w:pPr>
      <w:widowControl w:val="0"/>
      <w:jc w:val="both"/>
    </w:pPr>
    <w:rPr>
      <w:rFonts w:ascii="Times New Roman" w:eastAsia="宋体" w:cs="Times New Roman" w:hAnsi="Times New Roman"/>
      <w:kern w:val="2"/>
      <w:sz w:val="21"/>
      <w:szCs w:val="21"/>
      <w:lang w:val="en-US" w:eastAsia="zh-CN" w:bidi="ar-SA"/>
    </w:rPr>
  </w:style>
  <w:style w:type="paragraph" w:customStyle="1" w:styleId="7894">
    <w:name w:val="样式 4582 10 磅"/>
    <w:pPr>
      <w:widowControl w:val="0"/>
      <w:jc w:val="both"/>
    </w:pPr>
    <w:rPr>
      <w:rFonts w:ascii="Times New Roman" w:eastAsia="宋体" w:cs="Times New Roman" w:hAnsi="Times New Roman"/>
      <w:kern w:val="2"/>
      <w:sz w:val="21"/>
      <w:szCs w:val="21"/>
      <w:lang w:val="en-US" w:eastAsia="zh-CN" w:bidi="ar-SA"/>
    </w:rPr>
  </w:style>
  <w:style w:type="paragraph" w:customStyle="1" w:styleId="7895">
    <w:name w:val="样式 25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896">
    <w:name w:val="样式 25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897">
    <w:name w:val="样式 609 小四"/>
    <w:pPr>
      <w:widowControl w:val="0"/>
      <w:suppressAutoHyphens/>
    </w:pPr>
    <w:rPr>
      <w:rFonts w:ascii="宋体" w:eastAsia="宋体" w:cs="Times New Roman"/>
      <w:kern w:val="2"/>
      <w:sz w:val="24"/>
      <w:szCs w:val="21"/>
      <w:lang w:val="en-US" w:eastAsia="zh-CN" w:bidi="ar-SA"/>
    </w:rPr>
  </w:style>
  <w:style w:type="paragraph" w:customStyle="1" w:styleId="7898">
    <w:name w:val="样式 610 小四"/>
    <w:pPr>
      <w:widowControl w:val="0"/>
      <w:suppressAutoHyphens/>
    </w:pPr>
    <w:rPr>
      <w:rFonts w:ascii="宋体" w:eastAsia="宋体" w:cs="Times New Roman"/>
      <w:kern w:val="2"/>
      <w:sz w:val="24"/>
      <w:szCs w:val="21"/>
      <w:lang w:val="en-US" w:eastAsia="zh-CN" w:bidi="ar-SA"/>
    </w:rPr>
  </w:style>
  <w:style w:type="paragraph" w:customStyle="1" w:styleId="7899">
    <w:name w:val="样式 25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900">
    <w:name w:val="样式 25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901">
    <w:name w:val="样式 4583 10 磅"/>
    <w:pPr>
      <w:widowControl w:val="0"/>
      <w:jc w:val="both"/>
    </w:pPr>
    <w:rPr>
      <w:rFonts w:ascii="Times New Roman" w:eastAsia="宋体" w:cs="Times New Roman" w:hAnsi="Times New Roman"/>
      <w:kern w:val="2"/>
      <w:sz w:val="21"/>
      <w:szCs w:val="21"/>
      <w:lang w:val="en-US" w:eastAsia="zh-CN" w:bidi="ar-SA"/>
    </w:rPr>
  </w:style>
  <w:style w:type="paragraph" w:customStyle="1" w:styleId="7902">
    <w:name w:val="样式 4584 10 磅"/>
    <w:pPr>
      <w:widowControl w:val="0"/>
      <w:jc w:val="both"/>
    </w:pPr>
    <w:rPr>
      <w:rFonts w:ascii="Times New Roman" w:eastAsia="宋体" w:cs="Times New Roman" w:hAnsi="Times New Roman"/>
      <w:kern w:val="2"/>
      <w:sz w:val="21"/>
      <w:szCs w:val="21"/>
      <w:lang w:val="en-US" w:eastAsia="zh-CN" w:bidi="ar-SA"/>
    </w:rPr>
  </w:style>
  <w:style w:type="paragraph" w:customStyle="1" w:styleId="7903">
    <w:name w:val="样式 25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904">
    <w:name w:val="样式 25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05">
    <w:name w:val="样式 255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06">
    <w:name w:val="样式 255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07">
    <w:name w:val="样式 25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08">
    <w:name w:val="样式 25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09">
    <w:name w:val="样式 4585 10 磅"/>
    <w:pPr>
      <w:widowControl w:val="0"/>
      <w:jc w:val="both"/>
    </w:pPr>
    <w:rPr>
      <w:rFonts w:ascii="Times New Roman" w:eastAsia="宋体" w:cs="Times New Roman" w:hAnsi="Times New Roman"/>
      <w:kern w:val="2"/>
      <w:sz w:val="21"/>
      <w:szCs w:val="21"/>
      <w:lang w:val="en-US" w:eastAsia="zh-CN" w:bidi="ar-SA"/>
    </w:rPr>
  </w:style>
  <w:style w:type="paragraph" w:customStyle="1" w:styleId="7910">
    <w:name w:val="样式 25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11">
    <w:name w:val="样式 255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12">
    <w:name w:val="样式 25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13">
    <w:name w:val="样式 25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14">
    <w:name w:val="样式 25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915">
    <w:name w:val="样式 25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16">
    <w:name w:val="样式 25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17">
    <w:name w:val="样式 25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18">
    <w:name w:val="样式 4586 10 磅"/>
    <w:pPr>
      <w:widowControl w:val="0"/>
      <w:jc w:val="both"/>
    </w:pPr>
    <w:rPr>
      <w:rFonts w:ascii="Times New Roman" w:eastAsia="宋体" w:cs="Times New Roman" w:hAnsi="Times New Roman"/>
      <w:kern w:val="2"/>
      <w:sz w:val="21"/>
      <w:szCs w:val="21"/>
      <w:lang w:val="en-US" w:eastAsia="zh-CN" w:bidi="ar-SA"/>
    </w:rPr>
  </w:style>
  <w:style w:type="paragraph" w:customStyle="1" w:styleId="7919">
    <w:name w:val="样式 25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20">
    <w:name w:val="样式 256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21">
    <w:name w:val="样式 256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22">
    <w:name w:val="样式 256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7923">
    <w:name w:val="样式 25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24">
    <w:name w:val="样式 25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25">
    <w:name w:val="样式 4587 10 磅"/>
    <w:pPr>
      <w:widowControl w:val="0"/>
      <w:jc w:val="both"/>
    </w:pPr>
    <w:rPr>
      <w:rFonts w:ascii="Times New Roman" w:eastAsia="宋体" w:cs="Times New Roman" w:hAnsi="Times New Roman"/>
      <w:kern w:val="2"/>
      <w:sz w:val="21"/>
      <w:szCs w:val="21"/>
      <w:lang w:val="en-US" w:eastAsia="zh-CN" w:bidi="ar-SA"/>
    </w:rPr>
  </w:style>
  <w:style w:type="paragraph" w:customStyle="1" w:styleId="7926">
    <w:name w:val="样式 25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27">
    <w:name w:val="样式 25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28">
    <w:name w:val="样式 25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929">
    <w:name w:val="样式 25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30">
    <w:name w:val="样式 257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7931">
    <w:name w:val="样式 25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32">
    <w:name w:val="样式 25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33">
    <w:name w:val="样式 4588 10 磅"/>
    <w:pPr>
      <w:widowControl w:val="0"/>
      <w:jc w:val="both"/>
    </w:pPr>
    <w:rPr>
      <w:rFonts w:ascii="Times New Roman" w:eastAsia="宋体" w:cs="Times New Roman" w:hAnsi="Times New Roman"/>
      <w:kern w:val="2"/>
      <w:sz w:val="21"/>
      <w:szCs w:val="21"/>
      <w:lang w:val="en-US" w:eastAsia="zh-CN" w:bidi="ar-SA"/>
    </w:rPr>
  </w:style>
  <w:style w:type="paragraph" w:customStyle="1" w:styleId="7934">
    <w:name w:val="样式 25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35">
    <w:name w:val="样式 25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7936">
    <w:name w:val="样式 611 小四"/>
    <w:pPr>
      <w:widowControl w:val="0"/>
      <w:spacing w:line="240" w:lineRule="auto"/>
      <w:jc w:val="left"/>
    </w:pPr>
    <w:rPr>
      <w:rFonts w:ascii="宋体" w:eastAsia="宋体" w:cs="Times New Roman"/>
      <w:kern w:val="2"/>
      <w:sz w:val="24"/>
      <w:szCs w:val="21"/>
      <w:lang w:val="en-US" w:eastAsia="zh-CN" w:bidi="ar-SA"/>
    </w:rPr>
  </w:style>
  <w:style w:type="paragraph" w:customStyle="1" w:styleId="7937">
    <w:name w:val="样式 4589 10 磅"/>
    <w:pPr>
      <w:widowControl w:val="0"/>
      <w:jc w:val="both"/>
    </w:pPr>
    <w:rPr>
      <w:rFonts w:ascii="Times New Roman" w:eastAsia="宋体" w:cs="Times New Roman" w:hAnsi="Times New Roman"/>
      <w:kern w:val="2"/>
      <w:sz w:val="21"/>
      <w:szCs w:val="21"/>
      <w:lang w:val="en-US" w:eastAsia="zh-CN" w:bidi="ar-SA"/>
    </w:rPr>
  </w:style>
  <w:style w:type="paragraph" w:customStyle="1" w:styleId="7938">
    <w:name w:val="样式 4590 10 磅"/>
    <w:pPr>
      <w:widowControl w:val="0"/>
      <w:jc w:val="both"/>
    </w:pPr>
    <w:rPr>
      <w:rFonts w:ascii="Times New Roman" w:eastAsia="宋体" w:cs="Times New Roman" w:hAnsi="Times New Roman"/>
      <w:kern w:val="2"/>
      <w:sz w:val="21"/>
      <w:szCs w:val="21"/>
      <w:lang w:val="en-US" w:eastAsia="zh-CN" w:bidi="ar-SA"/>
    </w:rPr>
  </w:style>
  <w:style w:type="paragraph" w:customStyle="1" w:styleId="7939">
    <w:name w:val="样式 612 小四"/>
    <w:pPr>
      <w:widowControl w:val="0"/>
      <w:spacing w:line="240" w:lineRule="auto"/>
      <w:jc w:val="left"/>
    </w:pPr>
    <w:rPr>
      <w:rFonts w:ascii="宋体" w:eastAsia="宋体" w:cs="Times New Roman"/>
      <w:kern w:val="2"/>
      <w:sz w:val="24"/>
      <w:szCs w:val="21"/>
      <w:lang w:val="en-US" w:eastAsia="zh-CN" w:bidi="ar-SA"/>
    </w:rPr>
  </w:style>
  <w:style w:type="paragraph" w:customStyle="1" w:styleId="7940">
    <w:name w:val="样式 613 小四"/>
    <w:pPr>
      <w:widowControl w:val="0"/>
      <w:spacing w:line="240" w:lineRule="auto"/>
      <w:jc w:val="left"/>
    </w:pPr>
    <w:rPr>
      <w:rFonts w:ascii="宋体" w:eastAsia="宋体" w:cs="Times New Roman"/>
      <w:kern w:val="2"/>
      <w:sz w:val="24"/>
      <w:szCs w:val="21"/>
      <w:lang w:val="en-US" w:eastAsia="zh-CN" w:bidi="ar-SA"/>
    </w:rPr>
  </w:style>
  <w:style w:type="paragraph" w:customStyle="1" w:styleId="7941">
    <w:name w:val="样式 614 小四"/>
    <w:pPr>
      <w:widowControl w:val="0"/>
      <w:spacing w:line="240" w:lineRule="auto"/>
      <w:jc w:val="left"/>
    </w:pPr>
    <w:rPr>
      <w:rFonts w:ascii="宋体" w:eastAsia="宋体" w:cs="Times New Roman"/>
      <w:kern w:val="2"/>
      <w:sz w:val="24"/>
      <w:szCs w:val="21"/>
      <w:lang w:val="en-US" w:eastAsia="zh-CN" w:bidi="ar-SA"/>
    </w:rPr>
  </w:style>
  <w:style w:type="paragraph" w:customStyle="1" w:styleId="7942">
    <w:name w:val="样式 4591 10 磅"/>
    <w:pPr>
      <w:widowControl w:val="0"/>
      <w:jc w:val="both"/>
    </w:pPr>
    <w:rPr>
      <w:rFonts w:ascii="Times New Roman" w:eastAsia="宋体" w:cs="Times New Roman" w:hAnsi="Times New Roman"/>
      <w:kern w:val="2"/>
      <w:sz w:val="21"/>
      <w:szCs w:val="21"/>
      <w:lang w:val="en-US" w:eastAsia="zh-CN" w:bidi="ar-SA"/>
    </w:rPr>
  </w:style>
  <w:style w:type="paragraph" w:customStyle="1" w:styleId="7943">
    <w:name w:val="样式 4592 10 磅"/>
    <w:pPr>
      <w:widowControl w:val="0"/>
      <w:jc w:val="both"/>
    </w:pPr>
    <w:rPr>
      <w:rFonts w:ascii="Times New Roman" w:eastAsia="宋体" w:cs="Times New Roman" w:hAnsi="Times New Roman"/>
      <w:kern w:val="2"/>
      <w:sz w:val="21"/>
      <w:szCs w:val="21"/>
      <w:lang w:val="en-US" w:eastAsia="zh-CN" w:bidi="ar-SA"/>
    </w:rPr>
  </w:style>
  <w:style w:type="paragraph" w:customStyle="1" w:styleId="7944">
    <w:name w:val="样式 25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945">
    <w:name w:val="样式 615 小四"/>
    <w:pPr>
      <w:widowControl w:val="0"/>
      <w:spacing w:line="240" w:lineRule="auto"/>
      <w:jc w:val="left"/>
    </w:pPr>
    <w:rPr>
      <w:rFonts w:ascii="宋体" w:eastAsia="宋体" w:cs="Times New Roman"/>
      <w:kern w:val="2"/>
      <w:sz w:val="24"/>
      <w:szCs w:val="21"/>
      <w:lang w:val="en-US" w:eastAsia="zh-CN" w:bidi="ar-SA"/>
    </w:rPr>
  </w:style>
  <w:style w:type="paragraph" w:customStyle="1" w:styleId="7946">
    <w:name w:val="样式 616 小四"/>
    <w:pPr>
      <w:widowControl w:val="0"/>
      <w:spacing w:line="240" w:lineRule="auto"/>
      <w:jc w:val="left"/>
    </w:pPr>
    <w:rPr>
      <w:rFonts w:ascii="宋体" w:eastAsia="宋体" w:cs="Times New Roman"/>
      <w:kern w:val="2"/>
      <w:sz w:val="24"/>
      <w:szCs w:val="21"/>
      <w:lang w:val="en-US" w:eastAsia="zh-CN" w:bidi="ar-SA"/>
    </w:rPr>
  </w:style>
  <w:style w:type="paragraph" w:customStyle="1" w:styleId="7947">
    <w:name w:val="样式 4593 10 磅"/>
    <w:pPr>
      <w:widowControl w:val="0"/>
      <w:jc w:val="both"/>
    </w:pPr>
    <w:rPr>
      <w:rFonts w:ascii="Times New Roman" w:eastAsia="宋体" w:cs="Times New Roman" w:hAnsi="Times New Roman"/>
      <w:kern w:val="2"/>
      <w:sz w:val="21"/>
      <w:szCs w:val="21"/>
      <w:lang w:val="en-US" w:eastAsia="zh-CN" w:bidi="ar-SA"/>
    </w:rPr>
  </w:style>
  <w:style w:type="paragraph" w:customStyle="1" w:styleId="7948">
    <w:name w:val="样式 4594 10 磅"/>
    <w:pPr>
      <w:widowControl w:val="0"/>
      <w:jc w:val="both"/>
    </w:pPr>
    <w:rPr>
      <w:rFonts w:ascii="Times New Roman" w:eastAsia="宋体" w:cs="Times New Roman" w:hAnsi="Times New Roman"/>
      <w:kern w:val="2"/>
      <w:sz w:val="21"/>
      <w:szCs w:val="21"/>
      <w:lang w:val="en-US" w:eastAsia="zh-CN" w:bidi="ar-SA"/>
    </w:rPr>
  </w:style>
  <w:style w:type="paragraph" w:customStyle="1" w:styleId="7949">
    <w:name w:val="样式 617 小四"/>
    <w:pPr>
      <w:widowControl w:val="0"/>
      <w:spacing w:line="240" w:lineRule="auto"/>
      <w:jc w:val="left"/>
    </w:pPr>
    <w:rPr>
      <w:rFonts w:ascii="宋体" w:eastAsia="宋体" w:cs="Times New Roman"/>
      <w:kern w:val="2"/>
      <w:sz w:val="24"/>
      <w:szCs w:val="21"/>
      <w:lang w:val="en-US" w:eastAsia="zh-CN" w:bidi="ar-SA"/>
    </w:rPr>
  </w:style>
  <w:style w:type="paragraph" w:customStyle="1" w:styleId="7950">
    <w:name w:val="样式 618 小四"/>
    <w:pPr>
      <w:widowControl w:val="0"/>
      <w:spacing w:line="240" w:lineRule="auto"/>
      <w:jc w:val="left"/>
    </w:pPr>
    <w:rPr>
      <w:rFonts w:ascii="宋体" w:eastAsia="宋体" w:cs="Times New Roman"/>
      <w:kern w:val="2"/>
      <w:sz w:val="24"/>
      <w:szCs w:val="21"/>
      <w:lang w:val="en-US" w:eastAsia="zh-CN" w:bidi="ar-SA"/>
    </w:rPr>
  </w:style>
  <w:style w:type="paragraph" w:customStyle="1" w:styleId="7951">
    <w:name w:val="样式 4595 10 磅"/>
    <w:pPr>
      <w:widowControl w:val="0"/>
      <w:jc w:val="both"/>
    </w:pPr>
    <w:rPr>
      <w:rFonts w:ascii="Times New Roman" w:eastAsia="宋体" w:cs="Times New Roman" w:hAnsi="Times New Roman"/>
      <w:kern w:val="2"/>
      <w:sz w:val="21"/>
      <w:szCs w:val="21"/>
      <w:lang w:val="en-US" w:eastAsia="zh-CN" w:bidi="ar-SA"/>
    </w:rPr>
  </w:style>
  <w:style w:type="paragraph" w:customStyle="1" w:styleId="7952">
    <w:name w:val="样式 4596 10 磅"/>
    <w:pPr>
      <w:widowControl w:val="0"/>
      <w:jc w:val="both"/>
    </w:pPr>
    <w:rPr>
      <w:rFonts w:ascii="Times New Roman" w:eastAsia="宋体" w:cs="Times New Roman" w:hAnsi="Times New Roman"/>
      <w:kern w:val="2"/>
      <w:sz w:val="21"/>
      <w:szCs w:val="21"/>
      <w:lang w:val="en-US" w:eastAsia="zh-CN" w:bidi="ar-SA"/>
    </w:rPr>
  </w:style>
  <w:style w:type="paragraph" w:customStyle="1" w:styleId="7953">
    <w:name w:val="样式 4597 10 磅"/>
    <w:pPr>
      <w:widowControl w:val="0"/>
      <w:jc w:val="both"/>
    </w:pPr>
    <w:rPr>
      <w:rFonts w:ascii="Times New Roman" w:eastAsia="宋体" w:cs="Times New Roman" w:hAnsi="Times New Roman"/>
      <w:kern w:val="2"/>
      <w:sz w:val="21"/>
      <w:szCs w:val="21"/>
      <w:lang w:val="en-US" w:eastAsia="zh-CN" w:bidi="ar-SA"/>
    </w:rPr>
  </w:style>
  <w:style w:type="paragraph" w:customStyle="1" w:styleId="7954">
    <w:name w:val="样式 619 小四"/>
    <w:pPr>
      <w:widowControl w:val="0"/>
      <w:spacing w:line="240" w:lineRule="auto"/>
      <w:jc w:val="left"/>
    </w:pPr>
    <w:rPr>
      <w:rFonts w:ascii="宋体" w:eastAsia="宋体" w:cs="Times New Roman"/>
      <w:kern w:val="2"/>
      <w:sz w:val="24"/>
      <w:szCs w:val="21"/>
      <w:lang w:val="en-US" w:eastAsia="zh-CN" w:bidi="ar-SA"/>
    </w:rPr>
  </w:style>
  <w:style w:type="paragraph" w:customStyle="1" w:styleId="7955">
    <w:name w:val="样式 620 小四"/>
    <w:pPr>
      <w:widowControl w:val="0"/>
      <w:spacing w:line="240" w:lineRule="auto"/>
      <w:jc w:val="left"/>
    </w:pPr>
    <w:rPr>
      <w:rFonts w:ascii="宋体" w:eastAsia="宋体" w:cs="Times New Roman"/>
      <w:kern w:val="2"/>
      <w:sz w:val="24"/>
      <w:szCs w:val="21"/>
      <w:lang w:val="en-US" w:eastAsia="zh-CN" w:bidi="ar-SA"/>
    </w:rPr>
  </w:style>
  <w:style w:type="paragraph" w:customStyle="1" w:styleId="7956">
    <w:name w:val="样式 4598 10 磅"/>
    <w:pPr>
      <w:widowControl w:val="0"/>
      <w:jc w:val="both"/>
    </w:pPr>
    <w:rPr>
      <w:rFonts w:ascii="Times New Roman" w:eastAsia="宋体" w:cs="Times New Roman" w:hAnsi="Times New Roman"/>
      <w:kern w:val="2"/>
      <w:sz w:val="21"/>
      <w:szCs w:val="21"/>
      <w:lang w:val="en-US" w:eastAsia="zh-CN" w:bidi="ar-SA"/>
    </w:rPr>
  </w:style>
  <w:style w:type="paragraph" w:customStyle="1" w:styleId="7957">
    <w:name w:val="样式 4599 10 磅"/>
    <w:pPr>
      <w:widowControl w:val="0"/>
      <w:jc w:val="both"/>
    </w:pPr>
    <w:rPr>
      <w:rFonts w:ascii="Times New Roman" w:eastAsia="宋体" w:cs="Times New Roman" w:hAnsi="Times New Roman"/>
      <w:kern w:val="2"/>
      <w:sz w:val="21"/>
      <w:szCs w:val="21"/>
      <w:lang w:val="en-US" w:eastAsia="zh-CN" w:bidi="ar-SA"/>
    </w:rPr>
  </w:style>
  <w:style w:type="paragraph" w:customStyle="1" w:styleId="7958">
    <w:name w:val="样式 4600 10 磅"/>
    <w:pPr>
      <w:widowControl w:val="0"/>
      <w:jc w:val="both"/>
    </w:pPr>
    <w:rPr>
      <w:rFonts w:ascii="Times New Roman" w:eastAsia="宋体" w:cs="Times New Roman" w:hAnsi="Times New Roman"/>
      <w:kern w:val="2"/>
      <w:sz w:val="21"/>
      <w:szCs w:val="21"/>
      <w:lang w:val="en-US" w:eastAsia="zh-CN" w:bidi="ar-SA"/>
    </w:rPr>
  </w:style>
  <w:style w:type="paragraph" w:customStyle="1" w:styleId="7959">
    <w:name w:val="样式 621 小四"/>
    <w:pPr>
      <w:widowControl w:val="0"/>
      <w:spacing w:line="240" w:lineRule="auto"/>
      <w:jc w:val="left"/>
    </w:pPr>
    <w:rPr>
      <w:rFonts w:ascii="宋体" w:eastAsia="宋体" w:cs="Times New Roman"/>
      <w:kern w:val="2"/>
      <w:sz w:val="24"/>
      <w:szCs w:val="21"/>
      <w:lang w:val="en-US" w:eastAsia="zh-CN" w:bidi="ar-SA"/>
    </w:rPr>
  </w:style>
  <w:style w:type="paragraph" w:customStyle="1" w:styleId="7960">
    <w:name w:val="样式 622 小四"/>
    <w:pPr>
      <w:widowControl w:val="0"/>
      <w:spacing w:line="240" w:lineRule="auto"/>
      <w:jc w:val="left"/>
    </w:pPr>
    <w:rPr>
      <w:rFonts w:ascii="宋体" w:eastAsia="宋体" w:cs="Times New Roman"/>
      <w:kern w:val="2"/>
      <w:sz w:val="24"/>
      <w:szCs w:val="21"/>
      <w:lang w:val="en-US" w:eastAsia="zh-CN" w:bidi="ar-SA"/>
    </w:rPr>
  </w:style>
  <w:style w:type="paragraph" w:customStyle="1" w:styleId="7961">
    <w:name w:val="样式 4601 10 磅"/>
    <w:pPr>
      <w:widowControl w:val="0"/>
      <w:jc w:val="both"/>
    </w:pPr>
    <w:rPr>
      <w:rFonts w:ascii="Times New Roman" w:eastAsia="宋体" w:cs="Times New Roman" w:hAnsi="Times New Roman"/>
      <w:kern w:val="2"/>
      <w:sz w:val="21"/>
      <w:szCs w:val="21"/>
      <w:lang w:val="en-US" w:eastAsia="zh-CN" w:bidi="ar-SA"/>
    </w:rPr>
  </w:style>
  <w:style w:type="paragraph" w:customStyle="1" w:styleId="7962">
    <w:name w:val="样式 4602 10 磅"/>
    <w:pPr>
      <w:widowControl w:val="0"/>
      <w:jc w:val="both"/>
    </w:pPr>
    <w:rPr>
      <w:rFonts w:ascii="Times New Roman" w:eastAsia="宋体" w:cs="Times New Roman" w:hAnsi="Times New Roman"/>
      <w:kern w:val="2"/>
      <w:sz w:val="21"/>
      <w:szCs w:val="21"/>
      <w:lang w:val="en-US" w:eastAsia="zh-CN" w:bidi="ar-SA"/>
    </w:rPr>
  </w:style>
  <w:style w:type="paragraph" w:customStyle="1" w:styleId="7963">
    <w:name w:val="样式 4603 10 磅"/>
    <w:pPr>
      <w:widowControl w:val="0"/>
      <w:jc w:val="both"/>
    </w:pPr>
    <w:rPr>
      <w:rFonts w:ascii="Times New Roman" w:eastAsia="宋体" w:cs="Times New Roman" w:hAnsi="Times New Roman"/>
      <w:kern w:val="2"/>
      <w:sz w:val="21"/>
      <w:szCs w:val="21"/>
      <w:lang w:val="en-US" w:eastAsia="zh-CN" w:bidi="ar-SA"/>
    </w:rPr>
  </w:style>
  <w:style w:type="paragraph" w:customStyle="1" w:styleId="7964">
    <w:name w:val="样式 623 小四"/>
    <w:pPr>
      <w:widowControl w:val="0"/>
      <w:spacing w:line="240" w:lineRule="auto"/>
      <w:jc w:val="left"/>
    </w:pPr>
    <w:rPr>
      <w:rFonts w:ascii="宋体" w:eastAsia="宋体" w:cs="Times New Roman"/>
      <w:kern w:val="2"/>
      <w:sz w:val="24"/>
      <w:szCs w:val="21"/>
      <w:lang w:val="en-US" w:eastAsia="zh-CN" w:bidi="ar-SA"/>
    </w:rPr>
  </w:style>
  <w:style w:type="paragraph" w:customStyle="1" w:styleId="7965">
    <w:name w:val="样式 624 小四"/>
    <w:pPr>
      <w:widowControl w:val="0"/>
      <w:spacing w:line="240" w:lineRule="auto"/>
      <w:jc w:val="left"/>
    </w:pPr>
    <w:rPr>
      <w:rFonts w:ascii="宋体" w:eastAsia="宋体" w:cs="Times New Roman"/>
      <w:kern w:val="2"/>
      <w:sz w:val="24"/>
      <w:szCs w:val="21"/>
      <w:lang w:val="en-US" w:eastAsia="zh-CN" w:bidi="ar-SA"/>
    </w:rPr>
  </w:style>
  <w:style w:type="paragraph" w:customStyle="1" w:styleId="7966">
    <w:name w:val="样式 4604 10 磅"/>
    <w:pPr>
      <w:widowControl w:val="0"/>
      <w:jc w:val="both"/>
    </w:pPr>
    <w:rPr>
      <w:rFonts w:ascii="Times New Roman" w:eastAsia="宋体" w:cs="Times New Roman" w:hAnsi="Times New Roman"/>
      <w:kern w:val="2"/>
      <w:sz w:val="21"/>
      <w:szCs w:val="21"/>
      <w:lang w:val="en-US" w:eastAsia="zh-CN" w:bidi="ar-SA"/>
    </w:rPr>
  </w:style>
  <w:style w:type="paragraph" w:customStyle="1" w:styleId="7967">
    <w:name w:val="样式 4605 10 磅"/>
    <w:pPr>
      <w:widowControl w:val="0"/>
      <w:jc w:val="both"/>
    </w:pPr>
    <w:rPr>
      <w:rFonts w:ascii="Times New Roman" w:eastAsia="宋体" w:cs="Times New Roman" w:hAnsi="Times New Roman"/>
      <w:kern w:val="2"/>
      <w:sz w:val="21"/>
      <w:szCs w:val="21"/>
      <w:lang w:val="en-US" w:eastAsia="zh-CN" w:bidi="ar-SA"/>
    </w:rPr>
  </w:style>
  <w:style w:type="paragraph" w:customStyle="1" w:styleId="7968">
    <w:name w:val="样式 625 小四"/>
    <w:pPr>
      <w:widowControl w:val="0"/>
      <w:spacing w:line="240" w:lineRule="auto"/>
      <w:jc w:val="left"/>
    </w:pPr>
    <w:rPr>
      <w:rFonts w:ascii="宋体" w:eastAsia="宋体" w:cs="Times New Roman"/>
      <w:kern w:val="2"/>
      <w:sz w:val="24"/>
      <w:szCs w:val="21"/>
      <w:lang w:val="en-US" w:eastAsia="zh-CN" w:bidi="ar-SA"/>
    </w:rPr>
  </w:style>
  <w:style w:type="paragraph" w:customStyle="1" w:styleId="7969">
    <w:name w:val="样式 626 小四"/>
    <w:pPr>
      <w:widowControl w:val="0"/>
      <w:spacing w:line="240" w:lineRule="auto"/>
      <w:jc w:val="left"/>
    </w:pPr>
    <w:rPr>
      <w:rFonts w:ascii="宋体" w:eastAsia="宋体" w:cs="Times New Roman"/>
      <w:kern w:val="2"/>
      <w:sz w:val="24"/>
      <w:szCs w:val="21"/>
      <w:lang w:val="en-US" w:eastAsia="zh-CN" w:bidi="ar-SA"/>
    </w:rPr>
  </w:style>
  <w:style w:type="paragraph" w:customStyle="1" w:styleId="7970">
    <w:name w:val="样式 4606 10 磅"/>
    <w:pPr>
      <w:widowControl w:val="0"/>
      <w:jc w:val="both"/>
    </w:pPr>
    <w:rPr>
      <w:rFonts w:ascii="Times New Roman" w:eastAsia="宋体" w:cs="Times New Roman" w:hAnsi="Times New Roman"/>
      <w:kern w:val="2"/>
      <w:sz w:val="21"/>
      <w:szCs w:val="21"/>
      <w:lang w:val="en-US" w:eastAsia="zh-CN" w:bidi="ar-SA"/>
    </w:rPr>
  </w:style>
  <w:style w:type="paragraph" w:customStyle="1" w:styleId="7971">
    <w:name w:val="样式 4607 10 磅"/>
    <w:pPr>
      <w:widowControl w:val="0"/>
      <w:jc w:val="both"/>
    </w:pPr>
    <w:rPr>
      <w:rFonts w:ascii="Times New Roman" w:eastAsia="宋体" w:cs="Times New Roman" w:hAnsi="Times New Roman"/>
      <w:kern w:val="2"/>
      <w:sz w:val="21"/>
      <w:szCs w:val="21"/>
      <w:lang w:val="en-US" w:eastAsia="zh-CN" w:bidi="ar-SA"/>
    </w:rPr>
  </w:style>
  <w:style w:type="paragraph" w:customStyle="1" w:styleId="7972">
    <w:name w:val="样式 4608 10 磅"/>
    <w:pPr>
      <w:widowControl w:val="0"/>
      <w:jc w:val="both"/>
    </w:pPr>
    <w:rPr>
      <w:rFonts w:ascii="Times New Roman" w:eastAsia="宋体" w:cs="Times New Roman" w:hAnsi="Times New Roman"/>
      <w:kern w:val="2"/>
      <w:sz w:val="21"/>
      <w:szCs w:val="21"/>
      <w:lang w:val="en-US" w:eastAsia="zh-CN" w:bidi="ar-SA"/>
    </w:rPr>
  </w:style>
  <w:style w:type="paragraph" w:customStyle="1" w:styleId="7973">
    <w:name w:val="样式 627 小四"/>
    <w:pPr>
      <w:widowControl w:val="0"/>
      <w:spacing w:line="240" w:lineRule="auto"/>
      <w:jc w:val="left"/>
    </w:pPr>
    <w:rPr>
      <w:rFonts w:ascii="宋体" w:eastAsia="宋体" w:cs="Times New Roman"/>
      <w:kern w:val="2"/>
      <w:sz w:val="24"/>
      <w:szCs w:val="21"/>
      <w:lang w:val="en-US" w:eastAsia="zh-CN" w:bidi="ar-SA"/>
    </w:rPr>
  </w:style>
  <w:style w:type="paragraph" w:customStyle="1" w:styleId="7974">
    <w:name w:val="样式 628 小四"/>
    <w:pPr>
      <w:widowControl w:val="0"/>
      <w:spacing w:line="240" w:lineRule="auto"/>
      <w:jc w:val="left"/>
    </w:pPr>
    <w:rPr>
      <w:rFonts w:ascii="宋体" w:eastAsia="宋体" w:cs="Times New Roman"/>
      <w:kern w:val="2"/>
      <w:sz w:val="24"/>
      <w:szCs w:val="21"/>
      <w:lang w:val="en-US" w:eastAsia="zh-CN" w:bidi="ar-SA"/>
    </w:rPr>
  </w:style>
  <w:style w:type="paragraph" w:customStyle="1" w:styleId="7975">
    <w:name w:val="样式 4609 10 磅"/>
    <w:pPr>
      <w:widowControl w:val="0"/>
      <w:jc w:val="both"/>
    </w:pPr>
    <w:rPr>
      <w:rFonts w:ascii="Times New Roman" w:eastAsia="宋体" w:cs="Times New Roman" w:hAnsi="Times New Roman"/>
      <w:kern w:val="2"/>
      <w:sz w:val="21"/>
      <w:szCs w:val="21"/>
      <w:lang w:val="en-US" w:eastAsia="zh-CN" w:bidi="ar-SA"/>
    </w:rPr>
  </w:style>
  <w:style w:type="paragraph" w:customStyle="1" w:styleId="7976">
    <w:name w:val="样式 4610 10 磅"/>
    <w:pPr>
      <w:widowControl w:val="0"/>
      <w:jc w:val="both"/>
    </w:pPr>
    <w:rPr>
      <w:rFonts w:ascii="Times New Roman" w:eastAsia="宋体" w:cs="Times New Roman" w:hAnsi="Times New Roman"/>
      <w:kern w:val="2"/>
      <w:sz w:val="21"/>
      <w:szCs w:val="21"/>
      <w:lang w:val="en-US" w:eastAsia="zh-CN" w:bidi="ar-SA"/>
    </w:rPr>
  </w:style>
  <w:style w:type="paragraph" w:customStyle="1" w:styleId="7977">
    <w:name w:val="样式 4611 10 磅"/>
    <w:pPr>
      <w:widowControl w:val="0"/>
      <w:jc w:val="both"/>
    </w:pPr>
    <w:rPr>
      <w:rFonts w:ascii="Times New Roman" w:eastAsia="宋体" w:cs="Times New Roman" w:hAnsi="Times New Roman"/>
      <w:kern w:val="2"/>
      <w:sz w:val="21"/>
      <w:szCs w:val="21"/>
      <w:lang w:val="en-US" w:eastAsia="zh-CN" w:bidi="ar-SA"/>
    </w:rPr>
  </w:style>
  <w:style w:type="paragraph" w:customStyle="1" w:styleId="7978">
    <w:name w:val="样式 629 小四"/>
    <w:pPr>
      <w:widowControl w:val="0"/>
      <w:spacing w:line="240" w:lineRule="auto"/>
      <w:jc w:val="left"/>
    </w:pPr>
    <w:rPr>
      <w:rFonts w:ascii="宋体" w:eastAsia="宋体" w:cs="Times New Roman"/>
      <w:kern w:val="2"/>
      <w:sz w:val="24"/>
      <w:szCs w:val="21"/>
      <w:lang w:val="en-US" w:eastAsia="zh-CN" w:bidi="ar-SA"/>
    </w:rPr>
  </w:style>
  <w:style w:type="paragraph" w:customStyle="1" w:styleId="7979">
    <w:name w:val="样式 630 小四"/>
    <w:pPr>
      <w:widowControl w:val="0"/>
      <w:spacing w:line="240" w:lineRule="auto"/>
      <w:jc w:val="left"/>
    </w:pPr>
    <w:rPr>
      <w:rFonts w:ascii="宋体" w:eastAsia="宋体" w:cs="Times New Roman"/>
      <w:kern w:val="2"/>
      <w:sz w:val="24"/>
      <w:szCs w:val="21"/>
      <w:lang w:val="en-US" w:eastAsia="zh-CN" w:bidi="ar-SA"/>
    </w:rPr>
  </w:style>
  <w:style w:type="paragraph" w:customStyle="1" w:styleId="7980">
    <w:name w:val="样式 4612 10 磅"/>
    <w:pPr>
      <w:widowControl w:val="0"/>
      <w:jc w:val="both"/>
    </w:pPr>
    <w:rPr>
      <w:rFonts w:ascii="Times New Roman" w:eastAsia="宋体" w:cs="Times New Roman" w:hAnsi="Times New Roman"/>
      <w:kern w:val="2"/>
      <w:sz w:val="21"/>
      <w:szCs w:val="21"/>
      <w:lang w:val="en-US" w:eastAsia="zh-CN" w:bidi="ar-SA"/>
    </w:rPr>
  </w:style>
  <w:style w:type="paragraph" w:customStyle="1" w:styleId="7981">
    <w:name w:val="样式 4613 10 磅"/>
    <w:pPr>
      <w:widowControl w:val="0"/>
      <w:jc w:val="both"/>
    </w:pPr>
    <w:rPr>
      <w:rFonts w:ascii="Times New Roman" w:eastAsia="宋体" w:cs="Times New Roman" w:hAnsi="Times New Roman"/>
      <w:kern w:val="2"/>
      <w:sz w:val="21"/>
      <w:szCs w:val="21"/>
      <w:lang w:val="en-US" w:eastAsia="zh-CN" w:bidi="ar-SA"/>
    </w:rPr>
  </w:style>
  <w:style w:type="paragraph" w:customStyle="1" w:styleId="7982">
    <w:name w:val="样式 4614 10 磅"/>
    <w:pPr>
      <w:widowControl w:val="0"/>
      <w:jc w:val="both"/>
    </w:pPr>
    <w:rPr>
      <w:rFonts w:ascii="Times New Roman" w:eastAsia="宋体" w:cs="Times New Roman" w:hAnsi="Times New Roman"/>
      <w:kern w:val="2"/>
      <w:sz w:val="21"/>
      <w:szCs w:val="21"/>
      <w:lang w:val="en-US" w:eastAsia="zh-CN" w:bidi="ar-SA"/>
    </w:rPr>
  </w:style>
  <w:style w:type="paragraph" w:customStyle="1" w:styleId="7983">
    <w:name w:val="样式 631 小四"/>
    <w:pPr>
      <w:widowControl w:val="0"/>
      <w:spacing w:line="240" w:lineRule="auto"/>
      <w:jc w:val="left"/>
    </w:pPr>
    <w:rPr>
      <w:rFonts w:ascii="宋体" w:eastAsia="宋体" w:cs="Times New Roman"/>
      <w:kern w:val="2"/>
      <w:sz w:val="24"/>
      <w:szCs w:val="21"/>
      <w:lang w:val="en-US" w:eastAsia="zh-CN" w:bidi="ar-SA"/>
    </w:rPr>
  </w:style>
  <w:style w:type="paragraph" w:customStyle="1" w:styleId="7984">
    <w:name w:val="样式 632 小四"/>
    <w:pPr>
      <w:widowControl w:val="0"/>
      <w:spacing w:line="240" w:lineRule="auto"/>
      <w:jc w:val="left"/>
    </w:pPr>
    <w:rPr>
      <w:rFonts w:ascii="宋体" w:eastAsia="宋体" w:cs="Times New Roman"/>
      <w:kern w:val="2"/>
      <w:sz w:val="24"/>
      <w:szCs w:val="21"/>
      <w:lang w:val="en-US" w:eastAsia="zh-CN" w:bidi="ar-SA"/>
    </w:rPr>
  </w:style>
  <w:style w:type="paragraph" w:customStyle="1" w:styleId="7985">
    <w:name w:val="样式 4615 10 磅"/>
    <w:pPr>
      <w:widowControl w:val="0"/>
      <w:jc w:val="both"/>
    </w:pPr>
    <w:rPr>
      <w:rFonts w:ascii="Times New Roman" w:eastAsia="宋体" w:cs="Times New Roman" w:hAnsi="Times New Roman"/>
      <w:kern w:val="2"/>
      <w:sz w:val="21"/>
      <w:szCs w:val="21"/>
      <w:lang w:val="en-US" w:eastAsia="zh-CN" w:bidi="ar-SA"/>
    </w:rPr>
  </w:style>
  <w:style w:type="paragraph" w:customStyle="1" w:styleId="7986">
    <w:name w:val="样式 4616 10 磅"/>
    <w:pPr>
      <w:widowControl w:val="0"/>
      <w:jc w:val="both"/>
    </w:pPr>
    <w:rPr>
      <w:rFonts w:ascii="Times New Roman" w:eastAsia="宋体" w:cs="Times New Roman" w:hAnsi="Times New Roman"/>
      <w:kern w:val="2"/>
      <w:sz w:val="21"/>
      <w:szCs w:val="21"/>
      <w:lang w:val="en-US" w:eastAsia="zh-CN" w:bidi="ar-SA"/>
    </w:rPr>
  </w:style>
  <w:style w:type="paragraph" w:customStyle="1" w:styleId="7987">
    <w:name w:val="样式 4617 10 磅"/>
    <w:pPr>
      <w:widowControl w:val="0"/>
      <w:jc w:val="both"/>
    </w:pPr>
    <w:rPr>
      <w:rFonts w:ascii="Times New Roman" w:eastAsia="宋体" w:cs="Times New Roman" w:hAnsi="Times New Roman"/>
      <w:kern w:val="2"/>
      <w:sz w:val="21"/>
      <w:szCs w:val="21"/>
      <w:lang w:val="en-US" w:eastAsia="zh-CN" w:bidi="ar-SA"/>
    </w:rPr>
  </w:style>
  <w:style w:type="paragraph" w:customStyle="1" w:styleId="7988">
    <w:name w:val="样式 633 小四"/>
    <w:pPr>
      <w:widowControl w:val="0"/>
      <w:spacing w:line="240" w:lineRule="auto"/>
      <w:jc w:val="left"/>
    </w:pPr>
    <w:rPr>
      <w:rFonts w:ascii="宋体" w:eastAsia="宋体" w:cs="Times New Roman"/>
      <w:kern w:val="2"/>
      <w:sz w:val="24"/>
      <w:szCs w:val="21"/>
      <w:lang w:val="en-US" w:eastAsia="zh-CN" w:bidi="ar-SA"/>
    </w:rPr>
  </w:style>
  <w:style w:type="paragraph" w:customStyle="1" w:styleId="7989">
    <w:name w:val="样式 634 小四"/>
    <w:pPr>
      <w:widowControl w:val="0"/>
      <w:spacing w:line="240" w:lineRule="auto"/>
      <w:jc w:val="left"/>
    </w:pPr>
    <w:rPr>
      <w:rFonts w:ascii="宋体" w:eastAsia="宋体" w:cs="Times New Roman"/>
      <w:kern w:val="2"/>
      <w:sz w:val="24"/>
      <w:szCs w:val="21"/>
      <w:lang w:val="en-US" w:eastAsia="zh-CN" w:bidi="ar-SA"/>
    </w:rPr>
  </w:style>
  <w:style w:type="paragraph" w:customStyle="1" w:styleId="7990">
    <w:name w:val="样式 4618 10 磅"/>
    <w:pPr>
      <w:widowControl w:val="0"/>
      <w:jc w:val="both"/>
    </w:pPr>
    <w:rPr>
      <w:rFonts w:ascii="Times New Roman" w:eastAsia="宋体" w:cs="Times New Roman" w:hAnsi="Times New Roman"/>
      <w:kern w:val="2"/>
      <w:sz w:val="21"/>
      <w:szCs w:val="21"/>
      <w:lang w:val="en-US" w:eastAsia="zh-CN" w:bidi="ar-SA"/>
    </w:rPr>
  </w:style>
  <w:style w:type="paragraph" w:customStyle="1" w:styleId="7991">
    <w:name w:val="样式 4619 10 磅"/>
    <w:pPr>
      <w:widowControl w:val="0"/>
      <w:jc w:val="both"/>
    </w:pPr>
    <w:rPr>
      <w:rFonts w:ascii="Times New Roman" w:eastAsia="宋体" w:cs="Times New Roman" w:hAnsi="Times New Roman"/>
      <w:kern w:val="2"/>
      <w:sz w:val="21"/>
      <w:szCs w:val="21"/>
      <w:lang w:val="en-US" w:eastAsia="zh-CN" w:bidi="ar-SA"/>
    </w:rPr>
  </w:style>
  <w:style w:type="paragraph" w:customStyle="1" w:styleId="7992">
    <w:name w:val="样式 4620 10 磅"/>
    <w:pPr>
      <w:widowControl w:val="0"/>
      <w:jc w:val="both"/>
    </w:pPr>
    <w:rPr>
      <w:rFonts w:ascii="Times New Roman" w:eastAsia="宋体" w:cs="Times New Roman" w:hAnsi="Times New Roman"/>
      <w:kern w:val="2"/>
      <w:sz w:val="21"/>
      <w:szCs w:val="21"/>
      <w:lang w:val="en-US" w:eastAsia="zh-CN" w:bidi="ar-SA"/>
    </w:rPr>
  </w:style>
  <w:style w:type="paragraph" w:customStyle="1" w:styleId="7993">
    <w:name w:val="样式 635 小四"/>
    <w:pPr>
      <w:widowControl w:val="0"/>
      <w:spacing w:line="240" w:lineRule="auto"/>
      <w:jc w:val="left"/>
    </w:pPr>
    <w:rPr>
      <w:rFonts w:ascii="宋体" w:eastAsia="宋体" w:cs="Times New Roman"/>
      <w:kern w:val="2"/>
      <w:sz w:val="24"/>
      <w:szCs w:val="21"/>
      <w:lang w:val="en-US" w:eastAsia="zh-CN" w:bidi="ar-SA"/>
    </w:rPr>
  </w:style>
  <w:style w:type="paragraph" w:customStyle="1" w:styleId="7994">
    <w:name w:val="样式 636 小四"/>
    <w:pPr>
      <w:widowControl w:val="0"/>
      <w:spacing w:line="240" w:lineRule="auto"/>
      <w:jc w:val="left"/>
    </w:pPr>
    <w:rPr>
      <w:rFonts w:ascii="宋体" w:eastAsia="宋体" w:cs="Times New Roman"/>
      <w:kern w:val="2"/>
      <w:sz w:val="24"/>
      <w:szCs w:val="21"/>
      <w:lang w:val="en-US" w:eastAsia="zh-CN" w:bidi="ar-SA"/>
    </w:rPr>
  </w:style>
  <w:style w:type="paragraph" w:customStyle="1" w:styleId="7995">
    <w:name w:val="样式 4621 10 磅"/>
    <w:pPr>
      <w:widowControl w:val="0"/>
      <w:jc w:val="both"/>
    </w:pPr>
    <w:rPr>
      <w:rFonts w:ascii="Times New Roman" w:eastAsia="宋体" w:cs="Times New Roman" w:hAnsi="Times New Roman"/>
      <w:kern w:val="2"/>
      <w:sz w:val="21"/>
      <w:szCs w:val="21"/>
      <w:lang w:val="en-US" w:eastAsia="zh-CN" w:bidi="ar-SA"/>
    </w:rPr>
  </w:style>
  <w:style w:type="paragraph" w:customStyle="1" w:styleId="7996">
    <w:name w:val="样式 4622 10 磅"/>
    <w:pPr>
      <w:widowControl w:val="0"/>
      <w:jc w:val="both"/>
    </w:pPr>
    <w:rPr>
      <w:rFonts w:ascii="Times New Roman" w:eastAsia="宋体" w:cs="Times New Roman" w:hAnsi="Times New Roman"/>
      <w:kern w:val="2"/>
      <w:sz w:val="21"/>
      <w:szCs w:val="21"/>
      <w:lang w:val="en-US" w:eastAsia="zh-CN" w:bidi="ar-SA"/>
    </w:rPr>
  </w:style>
  <w:style w:type="paragraph" w:customStyle="1" w:styleId="7997">
    <w:name w:val="样式 4623 10 磅"/>
    <w:pPr>
      <w:widowControl w:val="0"/>
      <w:jc w:val="both"/>
    </w:pPr>
    <w:rPr>
      <w:rFonts w:ascii="Times New Roman" w:eastAsia="宋体" w:cs="Times New Roman" w:hAnsi="Times New Roman"/>
      <w:kern w:val="2"/>
      <w:sz w:val="21"/>
      <w:szCs w:val="21"/>
      <w:lang w:val="en-US" w:eastAsia="zh-CN" w:bidi="ar-SA"/>
    </w:rPr>
  </w:style>
  <w:style w:type="paragraph" w:customStyle="1" w:styleId="7998">
    <w:name w:val="样式 637 小四"/>
    <w:pPr>
      <w:widowControl w:val="0"/>
      <w:spacing w:line="240" w:lineRule="auto"/>
      <w:jc w:val="left"/>
    </w:pPr>
    <w:rPr>
      <w:rFonts w:ascii="宋体" w:eastAsia="宋体" w:cs="Times New Roman"/>
      <w:kern w:val="2"/>
      <w:sz w:val="24"/>
      <w:szCs w:val="21"/>
      <w:lang w:val="en-US" w:eastAsia="zh-CN" w:bidi="ar-SA"/>
    </w:rPr>
  </w:style>
  <w:style w:type="paragraph" w:customStyle="1" w:styleId="7999">
    <w:name w:val="样式 638 小四"/>
    <w:pPr>
      <w:widowControl w:val="0"/>
      <w:spacing w:line="240" w:lineRule="auto"/>
      <w:jc w:val="left"/>
    </w:pPr>
    <w:rPr>
      <w:rFonts w:ascii="宋体" w:eastAsia="宋体" w:cs="Times New Roman"/>
      <w:kern w:val="2"/>
      <w:sz w:val="24"/>
      <w:szCs w:val="21"/>
      <w:lang w:val="en-US" w:eastAsia="zh-CN" w:bidi="ar-SA"/>
    </w:rPr>
  </w:style>
  <w:style w:type="paragraph" w:customStyle="1" w:styleId="8000">
    <w:name w:val="样式 4624 10 磅"/>
    <w:pPr>
      <w:widowControl w:val="0"/>
      <w:suppressAutoHyphens/>
      <w:jc w:val="both"/>
    </w:pPr>
    <w:rPr>
      <w:rFonts w:ascii="等线" w:eastAsia="宋体" w:cs="Times New Roman" w:hAnsi="等线"/>
      <w:kern w:val="2"/>
      <w:sz w:val="21"/>
      <w:szCs w:val="21"/>
      <w:lang w:val="en-US" w:eastAsia="zh-CN" w:bidi="ar-SA"/>
    </w:rPr>
  </w:style>
  <w:style w:type="paragraph" w:customStyle="1" w:styleId="8001">
    <w:name w:val="样式 4625 10 磅"/>
    <w:pPr>
      <w:widowControl w:val="0"/>
      <w:suppressAutoHyphens/>
      <w:jc w:val="both"/>
    </w:pPr>
    <w:rPr>
      <w:rFonts w:ascii="等线" w:eastAsia="宋体" w:cs="Times New Roman" w:hAnsi="等线"/>
      <w:kern w:val="2"/>
      <w:sz w:val="21"/>
      <w:szCs w:val="21"/>
      <w:lang w:val="en-US" w:eastAsia="zh-CN" w:bidi="ar-SA"/>
    </w:rPr>
  </w:style>
  <w:style w:type="paragraph" w:customStyle="1" w:styleId="8002">
    <w:name w:val="样式 639 小四"/>
    <w:pPr>
      <w:widowControl w:val="0"/>
      <w:spacing w:line="240" w:lineRule="auto"/>
      <w:jc w:val="left"/>
    </w:pPr>
    <w:rPr>
      <w:rFonts w:ascii="宋体" w:eastAsia="宋体" w:cs="Times New Roman"/>
      <w:kern w:val="2"/>
      <w:sz w:val="24"/>
      <w:szCs w:val="21"/>
      <w:lang w:val="en-US" w:eastAsia="zh-CN" w:bidi="ar-SA"/>
    </w:rPr>
  </w:style>
  <w:style w:type="paragraph" w:customStyle="1" w:styleId="8003">
    <w:name w:val="样式 640 小四"/>
    <w:pPr>
      <w:widowControl w:val="0"/>
      <w:spacing w:line="240" w:lineRule="auto"/>
      <w:jc w:val="left"/>
    </w:pPr>
    <w:rPr>
      <w:rFonts w:ascii="宋体" w:eastAsia="宋体" w:cs="Times New Roman"/>
      <w:kern w:val="2"/>
      <w:sz w:val="24"/>
      <w:szCs w:val="21"/>
      <w:lang w:val="en-US" w:eastAsia="zh-CN" w:bidi="ar-SA"/>
    </w:rPr>
  </w:style>
  <w:style w:type="paragraph" w:customStyle="1" w:styleId="8004">
    <w:name w:val="样式 4626 10 磅"/>
    <w:pPr>
      <w:widowControl w:val="0"/>
      <w:jc w:val="both"/>
    </w:pPr>
    <w:rPr>
      <w:rFonts w:ascii="Times New Roman" w:eastAsia="宋体" w:cs="Times New Roman" w:hAnsi="Times New Roman"/>
      <w:kern w:val="2"/>
      <w:sz w:val="21"/>
      <w:szCs w:val="21"/>
      <w:lang w:val="en-US" w:eastAsia="zh-CN" w:bidi="ar-SA"/>
    </w:rPr>
  </w:style>
  <w:style w:type="paragraph" w:customStyle="1" w:styleId="8005">
    <w:name w:val="样式 641 小四"/>
    <w:pPr>
      <w:widowControl w:val="0"/>
      <w:spacing w:line="240" w:lineRule="auto"/>
      <w:jc w:val="left"/>
    </w:pPr>
    <w:rPr>
      <w:rFonts w:ascii="宋体" w:eastAsia="宋体" w:cs="Times New Roman"/>
      <w:kern w:val="2"/>
      <w:sz w:val="24"/>
      <w:szCs w:val="21"/>
      <w:lang w:val="en-US" w:eastAsia="zh-CN" w:bidi="ar-SA"/>
    </w:rPr>
  </w:style>
  <w:style w:type="paragraph" w:customStyle="1" w:styleId="8006">
    <w:name w:val="样式 642 小四"/>
    <w:pPr>
      <w:widowControl w:val="0"/>
      <w:spacing w:line="240" w:lineRule="auto"/>
      <w:jc w:val="left"/>
    </w:pPr>
    <w:rPr>
      <w:rFonts w:ascii="宋体" w:eastAsia="宋体" w:cs="Times New Roman"/>
      <w:kern w:val="2"/>
      <w:sz w:val="24"/>
      <w:szCs w:val="21"/>
      <w:lang w:val="en-US" w:eastAsia="zh-CN" w:bidi="ar-SA"/>
    </w:rPr>
  </w:style>
  <w:style w:type="paragraph" w:customStyle="1" w:styleId="8007">
    <w:name w:val="样式 643 小四"/>
    <w:pPr>
      <w:widowControl w:val="0"/>
      <w:spacing w:line="240" w:lineRule="auto"/>
      <w:jc w:val="left"/>
    </w:pPr>
    <w:rPr>
      <w:rFonts w:ascii="宋体" w:eastAsia="宋体" w:cs="Times New Roman"/>
      <w:kern w:val="2"/>
      <w:sz w:val="24"/>
      <w:szCs w:val="21"/>
      <w:lang w:val="en-US" w:eastAsia="zh-CN" w:bidi="ar-SA"/>
    </w:rPr>
  </w:style>
  <w:style w:type="paragraph" w:customStyle="1" w:styleId="8008">
    <w:name w:val="样式 4627 10 磅"/>
    <w:pPr>
      <w:widowControl w:val="0"/>
      <w:suppressAutoHyphens/>
      <w:jc w:val="both"/>
    </w:pPr>
    <w:rPr>
      <w:rFonts w:ascii="等线" w:eastAsia="宋体" w:cs="Times New Roman" w:hAnsi="等线"/>
      <w:kern w:val="2"/>
      <w:sz w:val="21"/>
      <w:szCs w:val="21"/>
      <w:lang w:val="en-US" w:eastAsia="zh-CN" w:bidi="ar-SA"/>
    </w:rPr>
  </w:style>
  <w:style w:type="paragraph" w:customStyle="1" w:styleId="8009">
    <w:name w:val="样式 4628 10 磅"/>
    <w:pPr>
      <w:widowControl w:val="0"/>
      <w:jc w:val="both"/>
    </w:pPr>
    <w:rPr>
      <w:rFonts w:ascii="Times New Roman" w:eastAsia="宋体" w:cs="Times New Roman" w:hAnsi="Times New Roman"/>
      <w:kern w:val="2"/>
      <w:sz w:val="21"/>
      <w:szCs w:val="21"/>
      <w:lang w:val="en-US" w:eastAsia="zh-CN" w:bidi="ar-SA"/>
    </w:rPr>
  </w:style>
  <w:style w:type="paragraph" w:customStyle="1" w:styleId="8010">
    <w:name w:val="样式 4629 10 磅"/>
    <w:pPr>
      <w:widowControl w:val="0"/>
      <w:suppressAutoHyphens/>
      <w:jc w:val="both"/>
    </w:pPr>
    <w:rPr>
      <w:rFonts w:ascii="等线" w:eastAsia="宋体" w:cs="Times New Roman" w:hAnsi="等线"/>
      <w:kern w:val="2"/>
      <w:sz w:val="21"/>
      <w:szCs w:val="21"/>
      <w:lang w:val="en-US" w:eastAsia="zh-CN" w:bidi="ar-SA"/>
    </w:rPr>
  </w:style>
  <w:style w:type="paragraph" w:customStyle="1" w:styleId="8011">
    <w:name w:val="样式 25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12">
    <w:name w:val="样式 644 小四"/>
    <w:pPr>
      <w:widowControl w:val="0"/>
      <w:spacing w:line="240" w:lineRule="auto"/>
      <w:jc w:val="left"/>
    </w:pPr>
    <w:rPr>
      <w:rFonts w:ascii="宋体" w:eastAsia="宋体" w:cs="Times New Roman"/>
      <w:kern w:val="2"/>
      <w:sz w:val="24"/>
      <w:szCs w:val="21"/>
      <w:lang w:val="en-US" w:eastAsia="zh-CN" w:bidi="ar-SA"/>
    </w:rPr>
  </w:style>
  <w:style w:type="paragraph" w:customStyle="1" w:styleId="8013">
    <w:name w:val="样式 645 小四"/>
    <w:pPr>
      <w:widowControl w:val="0"/>
      <w:spacing w:line="240" w:lineRule="auto"/>
      <w:jc w:val="left"/>
    </w:pPr>
    <w:rPr>
      <w:rFonts w:ascii="宋体" w:eastAsia="宋体" w:cs="Times New Roman"/>
      <w:kern w:val="2"/>
      <w:sz w:val="24"/>
      <w:szCs w:val="21"/>
      <w:lang w:val="en-US" w:eastAsia="zh-CN" w:bidi="ar-SA"/>
    </w:rPr>
  </w:style>
  <w:style w:type="paragraph" w:customStyle="1" w:styleId="8014">
    <w:name w:val="样式 646 小四"/>
    <w:pPr>
      <w:widowControl w:val="0"/>
      <w:spacing w:line="240" w:lineRule="auto"/>
      <w:jc w:val="left"/>
    </w:pPr>
    <w:rPr>
      <w:rFonts w:ascii="宋体" w:eastAsia="宋体" w:cs="Times New Roman"/>
      <w:kern w:val="2"/>
      <w:sz w:val="24"/>
      <w:szCs w:val="21"/>
      <w:lang w:val="en-US" w:eastAsia="zh-CN" w:bidi="ar-SA"/>
    </w:rPr>
  </w:style>
  <w:style w:type="paragraph" w:customStyle="1" w:styleId="8015">
    <w:name w:val="样式 4630 10 磅"/>
    <w:pPr>
      <w:widowControl w:val="0"/>
      <w:suppressAutoHyphens/>
      <w:jc w:val="both"/>
    </w:pPr>
    <w:rPr>
      <w:rFonts w:ascii="等线" w:eastAsia="宋体" w:cs="Times New Roman" w:hAnsi="等线"/>
      <w:kern w:val="2"/>
      <w:sz w:val="21"/>
      <w:szCs w:val="21"/>
      <w:lang w:val="en-US" w:eastAsia="zh-CN" w:bidi="ar-SA"/>
    </w:rPr>
  </w:style>
  <w:style w:type="paragraph" w:customStyle="1" w:styleId="8016">
    <w:name w:val="样式 4631 10 磅"/>
    <w:pPr>
      <w:widowControl w:val="0"/>
      <w:suppressAutoHyphens/>
      <w:jc w:val="both"/>
    </w:pPr>
    <w:rPr>
      <w:rFonts w:ascii="等线" w:eastAsia="宋体" w:cs="Times New Roman" w:hAnsi="等线"/>
      <w:kern w:val="2"/>
      <w:sz w:val="21"/>
      <w:szCs w:val="21"/>
      <w:lang w:val="en-US" w:eastAsia="zh-CN" w:bidi="ar-SA"/>
    </w:rPr>
  </w:style>
  <w:style w:type="paragraph" w:customStyle="1" w:styleId="8017">
    <w:name w:val="样式 25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18">
    <w:name w:val="样式 647 小四"/>
    <w:pPr>
      <w:widowControl w:val="0"/>
      <w:spacing w:line="240" w:lineRule="auto"/>
      <w:jc w:val="left"/>
    </w:pPr>
    <w:rPr>
      <w:rFonts w:ascii="宋体" w:eastAsia="宋体" w:cs="Times New Roman"/>
      <w:kern w:val="2"/>
      <w:sz w:val="24"/>
      <w:szCs w:val="21"/>
      <w:lang w:val="en-US" w:eastAsia="zh-CN" w:bidi="ar-SA"/>
    </w:rPr>
  </w:style>
  <w:style w:type="paragraph" w:customStyle="1" w:styleId="8019">
    <w:name w:val="样式 648 小四"/>
    <w:pPr>
      <w:widowControl w:val="0"/>
      <w:spacing w:line="240" w:lineRule="auto"/>
      <w:jc w:val="left"/>
    </w:pPr>
    <w:rPr>
      <w:rFonts w:ascii="宋体" w:eastAsia="宋体" w:cs="Times New Roman"/>
      <w:kern w:val="2"/>
      <w:sz w:val="24"/>
      <w:szCs w:val="21"/>
      <w:lang w:val="en-US" w:eastAsia="zh-CN" w:bidi="ar-SA"/>
    </w:rPr>
  </w:style>
  <w:style w:type="paragraph" w:customStyle="1" w:styleId="8020">
    <w:name w:val="样式 25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21">
    <w:name w:val="样式 649 小四"/>
    <w:pPr>
      <w:widowControl w:val="0"/>
      <w:spacing w:line="240" w:lineRule="auto"/>
      <w:jc w:val="left"/>
    </w:pPr>
    <w:rPr>
      <w:rFonts w:ascii="宋体" w:eastAsia="宋体" w:cs="Times New Roman"/>
      <w:kern w:val="2"/>
      <w:sz w:val="24"/>
      <w:szCs w:val="21"/>
      <w:lang w:val="en-US" w:eastAsia="zh-CN" w:bidi="ar-SA"/>
    </w:rPr>
  </w:style>
  <w:style w:type="paragraph" w:customStyle="1" w:styleId="8022">
    <w:name w:val="样式 4632 10 磅"/>
    <w:pPr>
      <w:widowControl w:val="0"/>
      <w:suppressAutoHyphens/>
      <w:jc w:val="both"/>
    </w:pPr>
    <w:rPr>
      <w:rFonts w:ascii="等线" w:eastAsia="宋体" w:cs="Times New Roman" w:hAnsi="等线"/>
      <w:kern w:val="2"/>
      <w:sz w:val="21"/>
      <w:szCs w:val="21"/>
      <w:lang w:val="en-US" w:eastAsia="zh-CN" w:bidi="ar-SA"/>
    </w:rPr>
  </w:style>
  <w:style w:type="paragraph" w:customStyle="1" w:styleId="8023">
    <w:name w:val="样式 25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24">
    <w:name w:val="样式 650 小四"/>
    <w:pPr>
      <w:widowControl w:val="0"/>
      <w:spacing w:line="240" w:lineRule="auto"/>
      <w:jc w:val="left"/>
    </w:pPr>
    <w:rPr>
      <w:rFonts w:ascii="宋体" w:eastAsia="宋体" w:cs="Times New Roman"/>
      <w:kern w:val="2"/>
      <w:sz w:val="24"/>
      <w:szCs w:val="21"/>
      <w:lang w:val="en-US" w:eastAsia="zh-CN" w:bidi="ar-SA"/>
    </w:rPr>
  </w:style>
  <w:style w:type="paragraph" w:customStyle="1" w:styleId="8025">
    <w:name w:val="样式 651 小四"/>
    <w:pPr>
      <w:widowControl w:val="0"/>
      <w:spacing w:line="240" w:lineRule="auto"/>
      <w:jc w:val="left"/>
    </w:pPr>
    <w:rPr>
      <w:rFonts w:ascii="宋体" w:eastAsia="宋体" w:cs="Times New Roman"/>
      <w:kern w:val="2"/>
      <w:sz w:val="24"/>
      <w:szCs w:val="21"/>
      <w:lang w:val="en-US" w:eastAsia="zh-CN" w:bidi="ar-SA"/>
    </w:rPr>
  </w:style>
  <w:style w:type="paragraph" w:customStyle="1" w:styleId="8026">
    <w:name w:val="样式 4633 10 磅"/>
    <w:pPr>
      <w:widowControl w:val="0"/>
      <w:suppressAutoHyphens/>
      <w:jc w:val="both"/>
    </w:pPr>
    <w:rPr>
      <w:rFonts w:ascii="等线" w:eastAsia="宋体" w:cs="Times New Roman" w:hAnsi="等线"/>
      <w:kern w:val="2"/>
      <w:sz w:val="21"/>
      <w:szCs w:val="21"/>
      <w:lang w:val="en-US" w:eastAsia="zh-CN" w:bidi="ar-SA"/>
    </w:rPr>
  </w:style>
  <w:style w:type="paragraph" w:customStyle="1" w:styleId="8027">
    <w:name w:val="样式 25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028">
    <w:name w:val="样式 654 小四"/>
    <w:pPr>
      <w:widowControl w:val="0"/>
      <w:spacing w:line="240" w:lineRule="auto"/>
      <w:jc w:val="left"/>
    </w:pPr>
    <w:rPr>
      <w:rFonts w:ascii="宋体" w:eastAsia="宋体" w:cs="Times New Roman"/>
      <w:kern w:val="2"/>
      <w:sz w:val="24"/>
      <w:szCs w:val="21"/>
      <w:lang w:val="en-US" w:eastAsia="zh-CN" w:bidi="ar-SA"/>
    </w:rPr>
  </w:style>
  <w:style w:type="paragraph" w:customStyle="1" w:styleId="8029">
    <w:name w:val="样式 655 小四"/>
    <w:pPr>
      <w:widowControl w:val="0"/>
      <w:spacing w:line="240" w:lineRule="auto"/>
      <w:jc w:val="left"/>
    </w:pPr>
    <w:rPr>
      <w:rFonts w:ascii="宋体" w:eastAsia="宋体" w:cs="Times New Roman"/>
      <w:kern w:val="2"/>
      <w:sz w:val="24"/>
      <w:szCs w:val="21"/>
      <w:lang w:val="en-US" w:eastAsia="zh-CN" w:bidi="ar-SA"/>
    </w:rPr>
  </w:style>
  <w:style w:type="paragraph" w:customStyle="1" w:styleId="8030">
    <w:name w:val="样式 4634 10 磅"/>
    <w:pPr>
      <w:widowControl w:val="0"/>
      <w:suppressAutoHyphens/>
      <w:jc w:val="both"/>
    </w:pPr>
    <w:rPr>
      <w:rFonts w:ascii="等线" w:eastAsia="宋体" w:cs="Times New Roman" w:hAnsi="等线"/>
      <w:kern w:val="2"/>
      <w:sz w:val="21"/>
      <w:szCs w:val="21"/>
      <w:lang w:val="en-US" w:eastAsia="zh-CN" w:bidi="ar-SA"/>
    </w:rPr>
  </w:style>
  <w:style w:type="paragraph" w:customStyle="1" w:styleId="8031">
    <w:name w:val="样式 656 小四"/>
    <w:pPr>
      <w:widowControl w:val="0"/>
      <w:spacing w:line="240" w:lineRule="auto"/>
      <w:jc w:val="left"/>
    </w:pPr>
    <w:rPr>
      <w:rFonts w:ascii="宋体" w:eastAsia="宋体" w:cs="Times New Roman"/>
      <w:kern w:val="2"/>
      <w:sz w:val="24"/>
      <w:szCs w:val="21"/>
      <w:lang w:val="en-US" w:eastAsia="zh-CN" w:bidi="ar-SA"/>
    </w:rPr>
  </w:style>
  <w:style w:type="paragraph" w:customStyle="1" w:styleId="8032">
    <w:name w:val="样式 657 小四"/>
    <w:pPr>
      <w:widowControl w:val="0"/>
      <w:spacing w:line="240" w:lineRule="auto"/>
      <w:jc w:val="left"/>
    </w:pPr>
    <w:rPr>
      <w:rFonts w:ascii="宋体" w:eastAsia="宋体" w:cs="Times New Roman"/>
      <w:kern w:val="2"/>
      <w:sz w:val="24"/>
      <w:szCs w:val="21"/>
      <w:lang w:val="en-US" w:eastAsia="zh-CN" w:bidi="ar-SA"/>
    </w:rPr>
  </w:style>
  <w:style w:type="paragraph" w:customStyle="1" w:styleId="8033">
    <w:name w:val="样式 4635 10 磅"/>
    <w:pPr>
      <w:widowControl w:val="0"/>
      <w:jc w:val="both"/>
    </w:pPr>
    <w:rPr>
      <w:rFonts w:ascii="Times New Roman" w:eastAsia="宋体" w:cs="Times New Roman" w:hAnsi="Times New Roman"/>
      <w:kern w:val="2"/>
      <w:sz w:val="21"/>
      <w:szCs w:val="21"/>
      <w:lang w:val="en-US" w:eastAsia="zh-CN" w:bidi="ar-SA"/>
    </w:rPr>
  </w:style>
  <w:style w:type="paragraph" w:customStyle="1" w:styleId="8034">
    <w:name w:val="样式 4636 10 磅"/>
    <w:pPr>
      <w:widowControl w:val="0"/>
      <w:jc w:val="both"/>
    </w:pPr>
    <w:rPr>
      <w:rFonts w:ascii="Times New Roman" w:eastAsia="宋体" w:cs="Times New Roman" w:hAnsi="Times New Roman"/>
      <w:kern w:val="2"/>
      <w:sz w:val="21"/>
      <w:szCs w:val="21"/>
      <w:lang w:val="en-US" w:eastAsia="zh-CN" w:bidi="ar-SA"/>
    </w:rPr>
  </w:style>
  <w:style w:type="paragraph" w:customStyle="1" w:styleId="8035">
    <w:name w:val="样式 658 小四"/>
    <w:pPr>
      <w:widowControl w:val="0"/>
      <w:spacing w:line="240" w:lineRule="auto"/>
      <w:jc w:val="left"/>
    </w:pPr>
    <w:rPr>
      <w:rFonts w:ascii="宋体" w:eastAsia="宋体" w:cs="Times New Roman"/>
      <w:kern w:val="2"/>
      <w:sz w:val="24"/>
      <w:szCs w:val="21"/>
      <w:lang w:val="en-US" w:eastAsia="zh-CN" w:bidi="ar-SA"/>
    </w:rPr>
  </w:style>
  <w:style w:type="paragraph" w:customStyle="1" w:styleId="8036">
    <w:name w:val="样式 659 小四"/>
    <w:pPr>
      <w:widowControl w:val="0"/>
      <w:spacing w:line="240" w:lineRule="auto"/>
      <w:jc w:val="left"/>
    </w:pPr>
    <w:rPr>
      <w:rFonts w:ascii="宋体" w:eastAsia="宋体" w:cs="Times New Roman"/>
      <w:kern w:val="2"/>
      <w:sz w:val="24"/>
      <w:szCs w:val="21"/>
      <w:lang w:val="en-US" w:eastAsia="zh-CN" w:bidi="ar-SA"/>
    </w:rPr>
  </w:style>
  <w:style w:type="paragraph" w:customStyle="1" w:styleId="8037">
    <w:name w:val="样式 4637 10 磅"/>
    <w:pPr>
      <w:widowControl w:val="0"/>
      <w:jc w:val="both"/>
    </w:pPr>
    <w:rPr>
      <w:rFonts w:ascii="Times New Roman" w:eastAsia="宋体" w:cs="Times New Roman" w:hAnsi="Times New Roman"/>
      <w:kern w:val="2"/>
      <w:sz w:val="21"/>
      <w:szCs w:val="21"/>
      <w:lang w:val="en-US" w:eastAsia="zh-CN" w:bidi="ar-SA"/>
    </w:rPr>
  </w:style>
  <w:style w:type="paragraph" w:customStyle="1" w:styleId="8038">
    <w:name w:val="样式 4638 10 磅"/>
    <w:pPr>
      <w:widowControl w:val="0"/>
      <w:jc w:val="both"/>
    </w:pPr>
    <w:rPr>
      <w:rFonts w:ascii="Times New Roman" w:eastAsia="宋体" w:cs="Times New Roman" w:hAnsi="Times New Roman"/>
      <w:kern w:val="2"/>
      <w:sz w:val="21"/>
      <w:szCs w:val="21"/>
      <w:lang w:val="en-US" w:eastAsia="zh-CN" w:bidi="ar-SA"/>
    </w:rPr>
  </w:style>
  <w:style w:type="paragraph" w:customStyle="1" w:styleId="8039">
    <w:name w:val="样式 4639 10 磅"/>
    <w:pPr>
      <w:widowControl w:val="0"/>
      <w:jc w:val="both"/>
    </w:pPr>
    <w:rPr>
      <w:rFonts w:ascii="Times New Roman" w:eastAsia="宋体" w:cs="Times New Roman" w:hAnsi="Times New Roman"/>
      <w:kern w:val="2"/>
      <w:sz w:val="21"/>
      <w:szCs w:val="21"/>
      <w:lang w:val="en-US" w:eastAsia="zh-CN" w:bidi="ar-SA"/>
    </w:rPr>
  </w:style>
  <w:style w:type="paragraph" w:customStyle="1" w:styleId="8040">
    <w:name w:val="样式 660 小四"/>
    <w:pPr>
      <w:widowControl w:val="0"/>
      <w:spacing w:line="240" w:lineRule="auto"/>
      <w:jc w:val="left"/>
    </w:pPr>
    <w:rPr>
      <w:rFonts w:ascii="宋体" w:eastAsia="宋体" w:cs="Times New Roman"/>
      <w:kern w:val="2"/>
      <w:sz w:val="24"/>
      <w:szCs w:val="21"/>
      <w:lang w:val="en-US" w:eastAsia="zh-CN" w:bidi="ar-SA"/>
    </w:rPr>
  </w:style>
  <w:style w:type="paragraph" w:customStyle="1" w:styleId="8041">
    <w:name w:val="样式 4640 10 磅"/>
    <w:pPr>
      <w:widowControl w:val="0"/>
      <w:jc w:val="both"/>
    </w:pPr>
    <w:rPr>
      <w:rFonts w:ascii="Times New Roman" w:eastAsia="宋体" w:cs="Times New Roman" w:hAnsi="Times New Roman"/>
      <w:kern w:val="2"/>
      <w:sz w:val="21"/>
      <w:szCs w:val="21"/>
      <w:lang w:val="en-US" w:eastAsia="zh-CN" w:bidi="ar-SA"/>
    </w:rPr>
  </w:style>
  <w:style w:type="paragraph" w:customStyle="1" w:styleId="8042">
    <w:name w:val="样式 4641 10 磅"/>
    <w:pPr>
      <w:widowControl w:val="0"/>
      <w:jc w:val="both"/>
    </w:pPr>
    <w:rPr>
      <w:rFonts w:ascii="Times New Roman" w:eastAsia="宋体" w:cs="Times New Roman" w:hAnsi="Times New Roman"/>
      <w:kern w:val="2"/>
      <w:sz w:val="21"/>
      <w:szCs w:val="21"/>
      <w:lang w:val="en-US" w:eastAsia="zh-CN" w:bidi="ar-SA"/>
    </w:rPr>
  </w:style>
  <w:style w:type="paragraph" w:customStyle="1" w:styleId="8043">
    <w:name w:val="样式 4642 10 磅"/>
    <w:pPr>
      <w:widowControl w:val="0"/>
      <w:jc w:val="both"/>
    </w:pPr>
    <w:rPr>
      <w:rFonts w:ascii="Times New Roman" w:eastAsia="宋体" w:cs="Times New Roman" w:hAnsi="Times New Roman"/>
      <w:kern w:val="2"/>
      <w:sz w:val="21"/>
      <w:szCs w:val="21"/>
      <w:lang w:val="en-US" w:eastAsia="zh-CN" w:bidi="ar-SA"/>
    </w:rPr>
  </w:style>
  <w:style w:type="paragraph" w:customStyle="1" w:styleId="8044">
    <w:name w:val="样式 661 小四"/>
    <w:pPr>
      <w:widowControl w:val="0"/>
      <w:spacing w:line="240" w:lineRule="auto"/>
      <w:jc w:val="left"/>
    </w:pPr>
    <w:rPr>
      <w:rFonts w:ascii="宋体" w:eastAsia="宋体" w:cs="Times New Roman"/>
      <w:kern w:val="2"/>
      <w:sz w:val="24"/>
      <w:szCs w:val="21"/>
      <w:lang w:val="en-US" w:eastAsia="zh-CN" w:bidi="ar-SA"/>
    </w:rPr>
  </w:style>
  <w:style w:type="paragraph" w:customStyle="1" w:styleId="8045">
    <w:name w:val="样式 662 小四"/>
    <w:pPr>
      <w:widowControl w:val="0"/>
      <w:spacing w:line="240" w:lineRule="auto"/>
      <w:jc w:val="left"/>
    </w:pPr>
    <w:rPr>
      <w:rFonts w:ascii="宋体" w:eastAsia="宋体" w:cs="Times New Roman"/>
      <w:kern w:val="2"/>
      <w:sz w:val="24"/>
      <w:szCs w:val="21"/>
      <w:lang w:val="en-US" w:eastAsia="zh-CN" w:bidi="ar-SA"/>
    </w:rPr>
  </w:style>
  <w:style w:type="paragraph" w:customStyle="1" w:styleId="8046">
    <w:name w:val="样式 4643 10 磅"/>
    <w:pPr>
      <w:widowControl w:val="0"/>
      <w:jc w:val="both"/>
    </w:pPr>
    <w:rPr>
      <w:rFonts w:ascii="Times New Roman" w:eastAsia="宋体" w:cs="Times New Roman" w:hAnsi="Times New Roman"/>
      <w:kern w:val="2"/>
      <w:sz w:val="21"/>
      <w:szCs w:val="21"/>
      <w:lang w:val="en-US" w:eastAsia="zh-CN" w:bidi="ar-SA"/>
    </w:rPr>
  </w:style>
  <w:style w:type="paragraph" w:customStyle="1" w:styleId="8047">
    <w:name w:val="样式 4644 10 磅"/>
    <w:pPr>
      <w:widowControl w:val="0"/>
      <w:jc w:val="both"/>
    </w:pPr>
    <w:rPr>
      <w:rFonts w:ascii="Times New Roman" w:eastAsia="宋体" w:cs="Times New Roman" w:hAnsi="Times New Roman"/>
      <w:kern w:val="2"/>
      <w:sz w:val="21"/>
      <w:szCs w:val="21"/>
      <w:lang w:val="en-US" w:eastAsia="zh-CN" w:bidi="ar-SA"/>
    </w:rPr>
  </w:style>
  <w:style w:type="paragraph" w:customStyle="1" w:styleId="8048">
    <w:name w:val="样式 4645 10 磅"/>
    <w:pPr>
      <w:widowControl w:val="0"/>
      <w:jc w:val="both"/>
    </w:pPr>
    <w:rPr>
      <w:rFonts w:ascii="Times New Roman" w:eastAsia="宋体" w:cs="Times New Roman" w:hAnsi="Times New Roman"/>
      <w:kern w:val="2"/>
      <w:sz w:val="21"/>
      <w:szCs w:val="21"/>
      <w:lang w:val="en-US" w:eastAsia="zh-CN" w:bidi="ar-SA"/>
    </w:rPr>
  </w:style>
  <w:style w:type="paragraph" w:customStyle="1" w:styleId="8049">
    <w:name w:val="样式 4646 10 磅"/>
    <w:pPr>
      <w:widowControl w:val="0"/>
      <w:jc w:val="both"/>
    </w:pPr>
    <w:rPr>
      <w:rFonts w:ascii="Times New Roman" w:eastAsia="宋体" w:cs="Times New Roman" w:hAnsi="Times New Roman"/>
      <w:kern w:val="2"/>
      <w:sz w:val="21"/>
      <w:szCs w:val="21"/>
      <w:lang w:val="en-US" w:eastAsia="zh-CN" w:bidi="ar-SA"/>
    </w:rPr>
  </w:style>
  <w:style w:type="paragraph" w:customStyle="1" w:styleId="8050">
    <w:name w:val="样式 4647 10 磅"/>
    <w:pPr>
      <w:widowControl w:val="0"/>
      <w:jc w:val="both"/>
    </w:pPr>
    <w:rPr>
      <w:rFonts w:ascii="Times New Roman" w:eastAsia="宋体" w:cs="Times New Roman" w:hAnsi="Times New Roman"/>
      <w:kern w:val="2"/>
      <w:sz w:val="21"/>
      <w:szCs w:val="21"/>
      <w:lang w:val="en-US" w:eastAsia="zh-CN" w:bidi="ar-SA"/>
    </w:rPr>
  </w:style>
  <w:style w:type="paragraph" w:customStyle="1" w:styleId="8051">
    <w:name w:val="样式 4648 10 磅"/>
    <w:pPr>
      <w:widowControl w:val="0"/>
      <w:jc w:val="both"/>
    </w:pPr>
    <w:rPr>
      <w:rFonts w:ascii="Calibri" w:eastAsia="宋体" w:cs="Arial" w:hAnsi="Calibri"/>
      <w:kern w:val="2"/>
      <w:sz w:val="21"/>
      <w:szCs w:val="22"/>
      <w:lang w:val="en-US" w:eastAsia="zh-CN" w:bidi="ar-SA"/>
    </w:rPr>
  </w:style>
  <w:style w:type="paragraph" w:customStyle="1" w:styleId="8052">
    <w:name w:val="样式 4649 10 磅"/>
    <w:pPr>
      <w:widowControl w:val="0"/>
      <w:jc w:val="both"/>
    </w:pPr>
    <w:rPr>
      <w:rFonts w:ascii="Times New Roman" w:eastAsia="宋体" w:cs="Times New Roman" w:hAnsi="Times New Roman"/>
      <w:kern w:val="2"/>
      <w:sz w:val="21"/>
      <w:szCs w:val="21"/>
      <w:lang w:val="en-US" w:eastAsia="zh-CN" w:bidi="ar-SA"/>
    </w:rPr>
  </w:style>
  <w:style w:type="paragraph" w:customStyle="1" w:styleId="8053">
    <w:name w:val="样式 4650 10 磅"/>
    <w:pPr>
      <w:widowControl w:val="0"/>
      <w:jc w:val="both"/>
    </w:pPr>
    <w:rPr>
      <w:rFonts w:ascii="Times New Roman" w:eastAsia="宋体" w:cs="Times New Roman" w:hAnsi="Times New Roman"/>
      <w:kern w:val="2"/>
      <w:sz w:val="21"/>
      <w:szCs w:val="21"/>
      <w:lang w:val="en-US" w:eastAsia="zh-CN" w:bidi="ar-SA"/>
    </w:rPr>
  </w:style>
  <w:style w:type="paragraph" w:customStyle="1" w:styleId="8054">
    <w:name w:val="样式 4651 10 磅"/>
    <w:pPr>
      <w:widowControl w:val="0"/>
      <w:jc w:val="both"/>
    </w:pPr>
    <w:rPr>
      <w:rFonts w:ascii="Times New Roman" w:eastAsia="宋体" w:cs="Times New Roman" w:hAnsi="Times New Roman"/>
      <w:kern w:val="2"/>
      <w:sz w:val="21"/>
      <w:szCs w:val="21"/>
      <w:lang w:val="en-US" w:eastAsia="zh-CN" w:bidi="ar-SA"/>
    </w:rPr>
  </w:style>
  <w:style w:type="paragraph" w:customStyle="1" w:styleId="8055">
    <w:name w:val="样式 4652 10 磅"/>
    <w:pPr>
      <w:widowControl w:val="0"/>
      <w:jc w:val="both"/>
    </w:pPr>
    <w:rPr>
      <w:rFonts w:ascii="Times New Roman" w:eastAsia="宋体" w:cs="Times New Roman" w:hAnsi="Times New Roman"/>
      <w:kern w:val="2"/>
      <w:sz w:val="21"/>
      <w:szCs w:val="21"/>
      <w:lang w:val="en-US" w:eastAsia="zh-CN" w:bidi="ar-SA"/>
    </w:rPr>
  </w:style>
  <w:style w:type="paragraph" w:customStyle="1" w:styleId="8056">
    <w:name w:val="样式 4653 10 磅"/>
    <w:pPr>
      <w:widowControl w:val="0"/>
      <w:jc w:val="both"/>
    </w:pPr>
    <w:rPr>
      <w:rFonts w:ascii="Calibri" w:eastAsia="宋体" w:cs="Arial" w:hAnsi="Calibri"/>
      <w:kern w:val="2"/>
      <w:sz w:val="21"/>
      <w:szCs w:val="22"/>
      <w:lang w:val="en-US" w:eastAsia="zh-CN" w:bidi="ar-SA"/>
    </w:rPr>
  </w:style>
  <w:style w:type="paragraph" w:customStyle="1" w:styleId="8057">
    <w:name w:val="样式 4654 10 磅"/>
    <w:pPr>
      <w:widowControl w:val="0"/>
      <w:jc w:val="both"/>
    </w:pPr>
    <w:rPr>
      <w:rFonts w:ascii="Times New Roman" w:eastAsia="宋体" w:cs="Times New Roman" w:hAnsi="Times New Roman"/>
      <w:kern w:val="2"/>
      <w:sz w:val="21"/>
      <w:szCs w:val="21"/>
      <w:lang w:val="en-US" w:eastAsia="zh-CN" w:bidi="ar-SA"/>
    </w:rPr>
  </w:style>
  <w:style w:type="paragraph" w:customStyle="1" w:styleId="8058">
    <w:name w:val="样式 4655 10 磅"/>
    <w:pPr>
      <w:widowControl w:val="0"/>
      <w:jc w:val="both"/>
    </w:pPr>
    <w:rPr>
      <w:rFonts w:ascii="Times New Roman" w:eastAsia="宋体" w:cs="Times New Roman" w:hAnsi="Times New Roman"/>
      <w:kern w:val="2"/>
      <w:sz w:val="21"/>
      <w:szCs w:val="21"/>
      <w:lang w:val="en-US" w:eastAsia="zh-CN" w:bidi="ar-SA"/>
    </w:rPr>
  </w:style>
  <w:style w:type="paragraph" w:customStyle="1" w:styleId="8059">
    <w:name w:val="样式 4656 10 磅"/>
    <w:pPr>
      <w:widowControl w:val="0"/>
      <w:jc w:val="both"/>
    </w:pPr>
    <w:rPr>
      <w:rFonts w:ascii="Times New Roman" w:eastAsia="宋体" w:cs="Times New Roman" w:hAnsi="Times New Roman"/>
      <w:kern w:val="2"/>
      <w:sz w:val="21"/>
      <w:szCs w:val="21"/>
      <w:lang w:val="en-US" w:eastAsia="zh-CN" w:bidi="ar-SA"/>
    </w:rPr>
  </w:style>
  <w:style w:type="paragraph" w:customStyle="1" w:styleId="8060">
    <w:name w:val="样式 4657 10 磅"/>
    <w:pPr>
      <w:widowControl w:val="0"/>
      <w:jc w:val="both"/>
    </w:pPr>
    <w:rPr>
      <w:rFonts w:ascii="Times New Roman" w:eastAsia="宋体" w:cs="Times New Roman" w:hAnsi="Times New Roman"/>
      <w:kern w:val="2"/>
      <w:sz w:val="21"/>
      <w:szCs w:val="21"/>
      <w:lang w:val="en-US" w:eastAsia="zh-CN" w:bidi="ar-SA"/>
    </w:rPr>
  </w:style>
  <w:style w:type="paragraph" w:customStyle="1" w:styleId="8061">
    <w:name w:val="样式 4658 10 磅"/>
    <w:pPr>
      <w:widowControl w:val="0"/>
      <w:jc w:val="both"/>
    </w:pPr>
    <w:rPr>
      <w:rFonts w:ascii="Calibri" w:eastAsia="宋体" w:cs="Arial" w:hAnsi="Calibri"/>
      <w:kern w:val="2"/>
      <w:sz w:val="21"/>
      <w:szCs w:val="22"/>
      <w:lang w:val="en-US" w:eastAsia="zh-CN" w:bidi="ar-SA"/>
    </w:rPr>
  </w:style>
  <w:style w:type="paragraph" w:customStyle="1" w:styleId="8062">
    <w:name w:val="样式 4659 10 磅"/>
    <w:pPr>
      <w:widowControl w:val="0"/>
      <w:jc w:val="both"/>
    </w:pPr>
    <w:rPr>
      <w:rFonts w:ascii="Times New Roman" w:eastAsia="宋体" w:cs="Times New Roman" w:hAnsi="Times New Roman"/>
      <w:kern w:val="2"/>
      <w:sz w:val="21"/>
      <w:szCs w:val="21"/>
      <w:lang w:val="en-US" w:eastAsia="zh-CN" w:bidi="ar-SA"/>
    </w:rPr>
  </w:style>
  <w:style w:type="paragraph" w:customStyle="1" w:styleId="8063">
    <w:name w:val="样式 4660 10 磅"/>
    <w:pPr>
      <w:widowControl w:val="0"/>
      <w:jc w:val="both"/>
    </w:pPr>
    <w:rPr>
      <w:rFonts w:ascii="Times New Roman" w:eastAsia="宋体" w:cs="Times New Roman" w:hAnsi="Times New Roman"/>
      <w:kern w:val="2"/>
      <w:sz w:val="21"/>
      <w:szCs w:val="21"/>
      <w:lang w:val="en-US" w:eastAsia="zh-CN" w:bidi="ar-SA"/>
    </w:rPr>
  </w:style>
  <w:style w:type="paragraph" w:customStyle="1" w:styleId="8064">
    <w:name w:val="样式 4661 10 磅"/>
    <w:pPr>
      <w:widowControl w:val="0"/>
      <w:jc w:val="both"/>
    </w:pPr>
    <w:rPr>
      <w:rFonts w:ascii="Times New Roman" w:eastAsia="宋体" w:cs="Times New Roman" w:hAnsi="Times New Roman"/>
      <w:kern w:val="2"/>
      <w:sz w:val="21"/>
      <w:szCs w:val="21"/>
      <w:lang w:val="en-US" w:eastAsia="zh-CN" w:bidi="ar-SA"/>
    </w:rPr>
  </w:style>
  <w:style w:type="paragraph" w:customStyle="1" w:styleId="8065">
    <w:name w:val="样式 663 小四"/>
    <w:pPr>
      <w:widowControl w:val="0"/>
      <w:spacing w:line="240" w:lineRule="auto"/>
      <w:jc w:val="left"/>
    </w:pPr>
    <w:rPr>
      <w:rFonts w:ascii="宋体" w:eastAsia="宋体" w:cs="Times New Roman"/>
      <w:kern w:val="2"/>
      <w:sz w:val="24"/>
      <w:szCs w:val="21"/>
      <w:lang w:val="en-US" w:eastAsia="zh-CN" w:bidi="ar-SA"/>
    </w:rPr>
  </w:style>
  <w:style w:type="paragraph" w:customStyle="1" w:styleId="8066">
    <w:name w:val="样式 4662 10 磅"/>
    <w:pPr>
      <w:widowControl w:val="0"/>
      <w:jc w:val="both"/>
    </w:pPr>
    <w:rPr>
      <w:rFonts w:ascii="Calibri" w:eastAsia="宋体" w:cs="Arial" w:hAnsi="Calibri"/>
      <w:kern w:val="2"/>
      <w:sz w:val="21"/>
      <w:szCs w:val="22"/>
      <w:lang w:val="en-US" w:eastAsia="zh-CN" w:bidi="ar-SA"/>
    </w:rPr>
  </w:style>
  <w:style w:type="paragraph" w:customStyle="1" w:styleId="8067">
    <w:name w:val="样式 4663 10 磅"/>
    <w:pPr>
      <w:widowControl w:val="0"/>
      <w:jc w:val="both"/>
    </w:pPr>
    <w:rPr>
      <w:rFonts w:ascii="Times New Roman" w:eastAsia="宋体" w:cs="Times New Roman" w:hAnsi="Times New Roman"/>
      <w:kern w:val="2"/>
      <w:sz w:val="21"/>
      <w:szCs w:val="21"/>
      <w:lang w:val="en-US" w:eastAsia="zh-CN" w:bidi="ar-SA"/>
    </w:rPr>
  </w:style>
  <w:style w:type="paragraph" w:customStyle="1" w:styleId="8068">
    <w:name w:val="样式 4664 10 磅"/>
    <w:pPr>
      <w:widowControl w:val="0"/>
      <w:jc w:val="both"/>
    </w:pPr>
    <w:rPr>
      <w:rFonts w:ascii="Times New Roman" w:eastAsia="宋体" w:cs="Times New Roman" w:hAnsi="Times New Roman"/>
      <w:kern w:val="2"/>
      <w:sz w:val="21"/>
      <w:szCs w:val="21"/>
      <w:lang w:val="en-US" w:eastAsia="zh-CN" w:bidi="ar-SA"/>
    </w:rPr>
  </w:style>
  <w:style w:type="paragraph" w:customStyle="1" w:styleId="8069">
    <w:name w:val="样式 4665 10 磅"/>
    <w:pPr>
      <w:widowControl w:val="0"/>
      <w:jc w:val="both"/>
    </w:pPr>
    <w:rPr>
      <w:rFonts w:ascii="Times New Roman" w:eastAsia="宋体" w:cs="Times New Roman" w:hAnsi="Times New Roman"/>
      <w:kern w:val="2"/>
      <w:sz w:val="21"/>
      <w:szCs w:val="21"/>
      <w:lang w:val="en-US" w:eastAsia="zh-CN" w:bidi="ar-SA"/>
    </w:rPr>
  </w:style>
  <w:style w:type="paragraph" w:customStyle="1" w:styleId="8070">
    <w:name w:val="样式 4666 10 磅"/>
    <w:pPr>
      <w:widowControl w:val="0"/>
      <w:jc w:val="both"/>
    </w:pPr>
    <w:rPr>
      <w:rFonts w:ascii="Times New Roman" w:eastAsia="宋体" w:cs="Times New Roman" w:hAnsi="Times New Roman"/>
      <w:kern w:val="2"/>
      <w:sz w:val="21"/>
      <w:szCs w:val="21"/>
      <w:lang w:val="en-US" w:eastAsia="zh-CN" w:bidi="ar-SA"/>
    </w:rPr>
  </w:style>
  <w:style w:type="paragraph" w:customStyle="1" w:styleId="8071">
    <w:name w:val="样式 664 小四"/>
    <w:pPr>
      <w:widowControl w:val="0"/>
      <w:spacing w:line="240" w:lineRule="auto"/>
      <w:jc w:val="left"/>
    </w:pPr>
    <w:rPr>
      <w:rFonts w:ascii="宋体" w:eastAsia="宋体" w:cs="Times New Roman"/>
      <w:kern w:val="2"/>
      <w:sz w:val="24"/>
      <w:szCs w:val="21"/>
      <w:lang w:val="en-US" w:eastAsia="zh-CN" w:bidi="ar-SA"/>
    </w:rPr>
  </w:style>
  <w:style w:type="paragraph" w:customStyle="1" w:styleId="8072">
    <w:name w:val="样式 4667 10 磅"/>
    <w:pPr>
      <w:widowControl w:val="0"/>
      <w:jc w:val="both"/>
    </w:pPr>
    <w:rPr>
      <w:rFonts w:ascii="Times New Roman" w:eastAsia="宋体" w:cs="Times New Roman" w:hAnsi="Times New Roman"/>
      <w:kern w:val="2"/>
      <w:sz w:val="21"/>
      <w:szCs w:val="21"/>
      <w:lang w:val="en-US" w:eastAsia="zh-CN" w:bidi="ar-SA"/>
    </w:rPr>
  </w:style>
  <w:style w:type="paragraph" w:customStyle="1" w:styleId="8073">
    <w:name w:val="样式 4668 10 磅"/>
    <w:pPr>
      <w:widowControl w:val="0"/>
      <w:jc w:val="both"/>
    </w:pPr>
    <w:rPr>
      <w:rFonts w:ascii="Times New Roman" w:eastAsia="宋体" w:cs="Times New Roman" w:hAnsi="Times New Roman"/>
      <w:kern w:val="2"/>
      <w:sz w:val="21"/>
      <w:szCs w:val="21"/>
      <w:lang w:val="en-US" w:eastAsia="zh-CN" w:bidi="ar-SA"/>
    </w:rPr>
  </w:style>
  <w:style w:type="paragraph" w:customStyle="1" w:styleId="8074">
    <w:name w:val="样式 4669 10 磅"/>
    <w:pPr>
      <w:widowControl w:val="0"/>
      <w:jc w:val="both"/>
    </w:pPr>
    <w:rPr>
      <w:rFonts w:ascii="Times New Roman" w:eastAsia="宋体" w:cs="Times New Roman" w:hAnsi="Times New Roman"/>
      <w:kern w:val="2"/>
      <w:sz w:val="21"/>
      <w:szCs w:val="21"/>
      <w:lang w:val="en-US" w:eastAsia="zh-CN" w:bidi="ar-SA"/>
    </w:rPr>
  </w:style>
  <w:style w:type="paragraph" w:customStyle="1" w:styleId="8075">
    <w:name w:val="样式 4670 10 磅"/>
    <w:pPr>
      <w:widowControl w:val="0"/>
      <w:jc w:val="both"/>
    </w:pPr>
    <w:rPr>
      <w:rFonts w:ascii="Times New Roman" w:eastAsia="宋体" w:cs="Times New Roman" w:hAnsi="Times New Roman"/>
      <w:kern w:val="2"/>
      <w:sz w:val="21"/>
      <w:szCs w:val="21"/>
      <w:lang w:val="en-US" w:eastAsia="zh-CN" w:bidi="ar-SA"/>
    </w:rPr>
  </w:style>
  <w:style w:type="paragraph" w:customStyle="1" w:styleId="8076">
    <w:name w:val="样式 665 小四"/>
    <w:pPr>
      <w:widowControl w:val="0"/>
      <w:spacing w:line="240" w:lineRule="auto"/>
      <w:jc w:val="left"/>
    </w:pPr>
    <w:rPr>
      <w:rFonts w:ascii="宋体" w:eastAsia="宋体" w:cs="Times New Roman"/>
      <w:kern w:val="2"/>
      <w:sz w:val="24"/>
      <w:szCs w:val="21"/>
      <w:lang w:val="en-US" w:eastAsia="zh-CN" w:bidi="ar-SA"/>
    </w:rPr>
  </w:style>
  <w:style w:type="paragraph" w:customStyle="1" w:styleId="8077">
    <w:name w:val="样式 4671 10 磅"/>
    <w:pPr>
      <w:widowControl w:val="0"/>
      <w:jc w:val="both"/>
    </w:pPr>
    <w:rPr>
      <w:rFonts w:ascii="Times New Roman" w:eastAsia="宋体" w:cs="Times New Roman" w:hAnsi="Times New Roman"/>
      <w:kern w:val="2"/>
      <w:sz w:val="21"/>
      <w:szCs w:val="21"/>
      <w:lang w:val="en-US" w:eastAsia="zh-CN" w:bidi="ar-SA"/>
    </w:rPr>
  </w:style>
  <w:style w:type="paragraph" w:customStyle="1" w:styleId="8078">
    <w:name w:val="样式 4672 10 磅"/>
    <w:pPr>
      <w:widowControl w:val="0"/>
      <w:jc w:val="both"/>
    </w:pPr>
    <w:rPr>
      <w:rFonts w:ascii="Times New Roman" w:eastAsia="宋体" w:cs="Times New Roman" w:hAnsi="Times New Roman"/>
      <w:kern w:val="2"/>
      <w:sz w:val="21"/>
      <w:szCs w:val="21"/>
      <w:lang w:val="en-US" w:eastAsia="zh-CN" w:bidi="ar-SA"/>
    </w:rPr>
  </w:style>
  <w:style w:type="paragraph" w:customStyle="1" w:styleId="8079">
    <w:name w:val="样式 4673 10 磅"/>
    <w:pPr>
      <w:widowControl w:val="0"/>
      <w:jc w:val="both"/>
    </w:pPr>
    <w:rPr>
      <w:rFonts w:ascii="Times New Roman" w:eastAsia="宋体" w:cs="Times New Roman" w:hAnsi="Times New Roman"/>
      <w:kern w:val="2"/>
      <w:sz w:val="21"/>
      <w:szCs w:val="21"/>
      <w:lang w:val="en-US" w:eastAsia="zh-CN" w:bidi="ar-SA"/>
    </w:rPr>
  </w:style>
  <w:style w:type="paragraph" w:customStyle="1" w:styleId="8080">
    <w:name w:val="样式 4674 10 磅"/>
    <w:pPr>
      <w:widowControl w:val="0"/>
      <w:jc w:val="both"/>
    </w:pPr>
    <w:rPr>
      <w:rFonts w:ascii="Times New Roman" w:eastAsia="宋体" w:cs="Times New Roman" w:hAnsi="Times New Roman"/>
      <w:kern w:val="2"/>
      <w:sz w:val="21"/>
      <w:szCs w:val="21"/>
      <w:lang w:val="en-US" w:eastAsia="zh-CN" w:bidi="ar-SA"/>
    </w:rPr>
  </w:style>
  <w:style w:type="paragraph" w:customStyle="1" w:styleId="8081">
    <w:name w:val="样式 258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082">
    <w:name w:val="样式 4675 10 磅"/>
    <w:pPr>
      <w:widowControl w:val="0"/>
      <w:suppressAutoHyphens/>
      <w:jc w:val="both"/>
    </w:pPr>
    <w:rPr>
      <w:rFonts w:ascii="Calibri" w:eastAsia="宋体" w:cs="Arial" w:hAnsi="Calibri"/>
      <w:kern w:val="2"/>
      <w:sz w:val="21"/>
      <w:szCs w:val="22"/>
      <w:lang w:val="en-US" w:eastAsia="zh-CN" w:bidi="ar-SA"/>
    </w:rPr>
  </w:style>
  <w:style w:type="paragraph" w:customStyle="1" w:styleId="8083">
    <w:name w:val="样式 4676 10 磅"/>
    <w:pPr>
      <w:widowControl w:val="0"/>
      <w:suppressAutoHyphens/>
      <w:jc w:val="both"/>
    </w:pPr>
    <w:rPr>
      <w:rFonts w:ascii="Calibri" w:eastAsia="宋体" w:cs="Arial" w:hAnsi="Calibri"/>
      <w:kern w:val="2"/>
      <w:sz w:val="21"/>
      <w:szCs w:val="22"/>
      <w:lang w:val="en-US" w:eastAsia="zh-CN" w:bidi="ar-SA"/>
    </w:rPr>
  </w:style>
  <w:style w:type="paragraph" w:customStyle="1" w:styleId="8084">
    <w:name w:val="样式 4677 10 磅"/>
    <w:pPr>
      <w:widowControl w:val="0"/>
      <w:jc w:val="both"/>
    </w:pPr>
    <w:rPr>
      <w:rFonts w:ascii="Times New Roman" w:eastAsia="宋体" w:cs="Times New Roman" w:hAnsi="Times New Roman"/>
      <w:kern w:val="2"/>
      <w:sz w:val="21"/>
      <w:szCs w:val="24"/>
      <w:lang w:val="en-US" w:eastAsia="zh-CN" w:bidi="ar-SA"/>
    </w:rPr>
  </w:style>
  <w:style w:type="paragraph" w:customStyle="1" w:styleId="8085">
    <w:name w:val="样式 4678 10 磅"/>
    <w:pPr>
      <w:widowControl w:val="0"/>
      <w:jc w:val="both"/>
    </w:pPr>
    <w:rPr>
      <w:rFonts w:ascii="Times New Roman" w:eastAsia="宋体" w:cs="Times New Roman" w:hAnsi="Times New Roman"/>
      <w:kern w:val="2"/>
      <w:sz w:val="21"/>
      <w:szCs w:val="24"/>
      <w:lang w:val="en-US" w:eastAsia="zh-CN" w:bidi="ar-SA"/>
    </w:rPr>
  </w:style>
  <w:style w:type="paragraph" w:customStyle="1" w:styleId="8086">
    <w:name w:val="样式 666 小四"/>
    <w:pPr>
      <w:widowControl w:val="0"/>
      <w:spacing w:line="240" w:lineRule="auto"/>
      <w:jc w:val="left"/>
    </w:pPr>
    <w:rPr>
      <w:rFonts w:ascii="宋体" w:eastAsia="宋体" w:cs="Times New Roman"/>
      <w:kern w:val="2"/>
      <w:sz w:val="24"/>
      <w:szCs w:val="21"/>
      <w:lang w:val="en-US" w:eastAsia="zh-CN" w:bidi="ar-SA"/>
    </w:rPr>
  </w:style>
  <w:style w:type="paragraph" w:customStyle="1" w:styleId="8087">
    <w:name w:val="样式 667 小四"/>
    <w:pPr>
      <w:widowControl w:val="0"/>
      <w:suppressAutoHyphens/>
    </w:pPr>
    <w:rPr>
      <w:rFonts w:ascii="宋体" w:eastAsia="宋体" w:cs="Times New Roman"/>
      <w:kern w:val="2"/>
      <w:sz w:val="24"/>
      <w:szCs w:val="21"/>
      <w:lang w:val="en-US" w:eastAsia="zh-CN" w:bidi="ar-SA"/>
    </w:rPr>
  </w:style>
  <w:style w:type="paragraph" w:customStyle="1" w:styleId="8088">
    <w:name w:val="样式 668 小四"/>
    <w:pPr>
      <w:widowControl w:val="0"/>
      <w:suppressAutoHyphens/>
    </w:pPr>
    <w:rPr>
      <w:rFonts w:ascii="宋体" w:eastAsia="宋体" w:cs="Times New Roman"/>
      <w:kern w:val="2"/>
      <w:sz w:val="24"/>
      <w:szCs w:val="21"/>
      <w:lang w:val="en-US" w:eastAsia="zh-CN" w:bidi="ar-SA"/>
    </w:rPr>
  </w:style>
  <w:style w:type="paragraph" w:customStyle="1" w:styleId="8089">
    <w:name w:val="样式 4679 10 磅"/>
    <w:pPr>
      <w:widowControl w:val="0"/>
      <w:jc w:val="both"/>
    </w:pPr>
    <w:rPr>
      <w:rFonts w:ascii="Calibri" w:eastAsia="宋体" w:cs="Arial" w:hAnsi="Calibri"/>
      <w:kern w:val="2"/>
      <w:sz w:val="21"/>
      <w:szCs w:val="22"/>
      <w:lang w:val="en-US" w:eastAsia="zh-CN" w:bidi="ar-SA"/>
    </w:rPr>
  </w:style>
  <w:style w:type="paragraph" w:customStyle="1" w:styleId="8090">
    <w:name w:val="样式 4680 10 磅"/>
    <w:pPr>
      <w:widowControl w:val="0"/>
      <w:jc w:val="both"/>
    </w:pPr>
    <w:rPr>
      <w:rFonts w:ascii="Calibri" w:eastAsia="宋体" w:cs="Arial" w:hAnsi="Calibri"/>
      <w:kern w:val="2"/>
      <w:sz w:val="21"/>
      <w:szCs w:val="22"/>
      <w:lang w:val="en-US" w:eastAsia="zh-CN" w:bidi="ar-SA"/>
    </w:rPr>
  </w:style>
  <w:style w:type="paragraph" w:customStyle="1" w:styleId="8091">
    <w:name w:val="样式 4681 10 磅"/>
    <w:pPr>
      <w:widowControl w:val="0"/>
      <w:jc w:val="both"/>
    </w:pPr>
    <w:rPr>
      <w:rFonts w:ascii="Calibri" w:eastAsia="宋体" w:cs="Arial" w:hAnsi="Calibri"/>
      <w:kern w:val="2"/>
      <w:sz w:val="21"/>
      <w:szCs w:val="22"/>
      <w:lang w:val="en-US" w:eastAsia="zh-CN" w:bidi="ar-SA"/>
    </w:rPr>
  </w:style>
  <w:style w:type="paragraph" w:customStyle="1" w:styleId="8092">
    <w:name w:val="样式 669 小四"/>
    <w:pPr>
      <w:widowControl w:val="0"/>
      <w:spacing w:line="240" w:lineRule="auto"/>
      <w:jc w:val="left"/>
    </w:pPr>
    <w:rPr>
      <w:rFonts w:ascii="宋体" w:eastAsia="宋体" w:cs="Times New Roman"/>
      <w:kern w:val="2"/>
      <w:sz w:val="24"/>
      <w:szCs w:val="21"/>
      <w:lang w:val="en-US" w:eastAsia="zh-CN" w:bidi="ar-SA"/>
    </w:rPr>
  </w:style>
  <w:style w:type="paragraph" w:customStyle="1" w:styleId="8093">
    <w:name w:val="样式 4682 10 磅"/>
    <w:pPr>
      <w:widowControl w:val="0"/>
      <w:jc w:val="both"/>
    </w:pPr>
    <w:rPr>
      <w:rFonts w:ascii="Calibri" w:eastAsia="宋体" w:cs="Arial" w:hAnsi="Calibri"/>
      <w:kern w:val="2"/>
      <w:sz w:val="21"/>
      <w:szCs w:val="22"/>
      <w:lang w:val="en-US" w:eastAsia="zh-CN" w:bidi="ar-SA"/>
    </w:rPr>
  </w:style>
  <w:style w:type="paragraph" w:customStyle="1" w:styleId="8094">
    <w:name w:val="样式 4683 10 磅"/>
    <w:pPr>
      <w:widowControl w:val="0"/>
      <w:suppressAutoHyphens/>
      <w:jc w:val="both"/>
    </w:pPr>
    <w:rPr>
      <w:rFonts w:ascii="Calibri" w:eastAsia="宋体" w:cs="Arial" w:hAnsi="Calibri"/>
      <w:kern w:val="2"/>
      <w:sz w:val="21"/>
      <w:szCs w:val="22"/>
      <w:lang w:val="en-US" w:eastAsia="zh-CN" w:bidi="ar-SA"/>
    </w:rPr>
  </w:style>
  <w:style w:type="paragraph" w:customStyle="1" w:styleId="8095">
    <w:name w:val="样式 4684 10 磅"/>
    <w:pPr>
      <w:widowControl w:val="0"/>
      <w:suppressAutoHyphens/>
      <w:jc w:val="both"/>
    </w:pPr>
    <w:rPr>
      <w:rFonts w:ascii="Calibri" w:eastAsia="宋体" w:cs="Arial" w:hAnsi="Calibri"/>
      <w:kern w:val="2"/>
      <w:sz w:val="21"/>
      <w:szCs w:val="22"/>
      <w:lang w:val="en-US" w:eastAsia="zh-CN" w:bidi="ar-SA"/>
    </w:rPr>
  </w:style>
  <w:style w:type="paragraph" w:customStyle="1" w:styleId="8096">
    <w:name w:val="样式 4685 10 磅"/>
    <w:pPr>
      <w:widowControl w:val="0"/>
      <w:jc w:val="both"/>
    </w:pPr>
    <w:rPr>
      <w:rFonts w:ascii="Calibri" w:eastAsia="宋体" w:cs="Arial" w:hAnsi="Calibri"/>
      <w:kern w:val="2"/>
      <w:sz w:val="21"/>
      <w:szCs w:val="22"/>
      <w:lang w:val="en-US" w:eastAsia="zh-CN" w:bidi="ar-SA"/>
    </w:rPr>
  </w:style>
  <w:style w:type="paragraph" w:customStyle="1" w:styleId="8097">
    <w:name w:val="样式 4686 10 磅"/>
    <w:pPr>
      <w:widowControl w:val="0"/>
      <w:jc w:val="both"/>
    </w:pPr>
    <w:rPr>
      <w:rFonts w:ascii="Calibri" w:eastAsia="宋体" w:cs="Arial" w:hAnsi="Calibri"/>
      <w:kern w:val="2"/>
      <w:sz w:val="21"/>
      <w:szCs w:val="22"/>
      <w:lang w:val="en-US" w:eastAsia="zh-CN" w:bidi="ar-SA"/>
    </w:rPr>
  </w:style>
  <w:style w:type="paragraph" w:customStyle="1" w:styleId="8098">
    <w:name w:val="样式 4687 10 磅"/>
    <w:pPr>
      <w:widowControl w:val="0"/>
      <w:jc w:val="both"/>
    </w:pPr>
    <w:rPr>
      <w:rFonts w:ascii="Calibri" w:eastAsia="宋体" w:cs="Arial" w:hAnsi="Calibri"/>
      <w:kern w:val="2"/>
      <w:sz w:val="21"/>
      <w:szCs w:val="22"/>
      <w:lang w:val="en-US" w:eastAsia="zh-CN" w:bidi="ar-SA"/>
    </w:rPr>
  </w:style>
  <w:style w:type="paragraph" w:customStyle="1" w:styleId="8099">
    <w:name w:val="样式 4688 10 磅"/>
    <w:pPr>
      <w:widowControl w:val="0"/>
      <w:jc w:val="both"/>
    </w:pPr>
    <w:rPr>
      <w:rFonts w:ascii="Calibri" w:eastAsia="宋体" w:cs="Arial" w:hAnsi="Calibri"/>
      <w:kern w:val="2"/>
      <w:sz w:val="21"/>
      <w:szCs w:val="22"/>
      <w:lang w:val="en-US" w:eastAsia="zh-CN" w:bidi="ar-SA"/>
    </w:rPr>
  </w:style>
  <w:style w:type="paragraph" w:customStyle="1" w:styleId="8100">
    <w:name w:val="样式 4689 10 磅"/>
    <w:pPr>
      <w:widowControl w:val="0"/>
      <w:jc w:val="both"/>
    </w:pPr>
    <w:rPr>
      <w:rFonts w:ascii="Calibri" w:eastAsia="宋体" w:cs="Arial" w:hAnsi="Calibri"/>
      <w:kern w:val="2"/>
      <w:sz w:val="21"/>
      <w:szCs w:val="22"/>
      <w:lang w:val="en-US" w:eastAsia="zh-CN" w:bidi="ar-SA"/>
    </w:rPr>
  </w:style>
  <w:style w:type="paragraph" w:customStyle="1" w:styleId="8101">
    <w:name w:val="样式 4690 10 磅"/>
    <w:pPr>
      <w:widowControl w:val="0"/>
      <w:jc w:val="both"/>
    </w:pPr>
    <w:rPr>
      <w:rFonts w:ascii="Calibri" w:eastAsia="宋体" w:cs="Arial" w:hAnsi="Calibri"/>
      <w:kern w:val="2"/>
      <w:sz w:val="21"/>
      <w:szCs w:val="22"/>
      <w:lang w:val="en-US" w:eastAsia="zh-CN" w:bidi="ar-SA"/>
    </w:rPr>
  </w:style>
  <w:style w:type="paragraph" w:customStyle="1" w:styleId="8102">
    <w:name w:val="样式 4691 10 磅"/>
    <w:pPr>
      <w:widowControl w:val="0"/>
      <w:suppressAutoHyphens/>
      <w:jc w:val="both"/>
    </w:pPr>
    <w:rPr>
      <w:rFonts w:ascii="Calibri" w:eastAsia="宋体" w:cs="Arial" w:hAnsi="Calibri"/>
      <w:kern w:val="2"/>
      <w:sz w:val="21"/>
      <w:szCs w:val="22"/>
      <w:lang w:val="en-US" w:eastAsia="zh-CN" w:bidi="ar-SA"/>
    </w:rPr>
  </w:style>
  <w:style w:type="paragraph" w:customStyle="1" w:styleId="8103">
    <w:name w:val="样式 4692 10 磅"/>
    <w:pPr>
      <w:widowControl w:val="0"/>
      <w:suppressAutoHyphens/>
      <w:jc w:val="both"/>
    </w:pPr>
    <w:rPr>
      <w:rFonts w:ascii="Calibri" w:eastAsia="宋体" w:cs="Arial" w:hAnsi="Calibri"/>
      <w:kern w:val="2"/>
      <w:sz w:val="21"/>
      <w:szCs w:val="22"/>
      <w:lang w:val="en-US" w:eastAsia="zh-CN" w:bidi="ar-SA"/>
    </w:rPr>
  </w:style>
  <w:style w:type="paragraph" w:customStyle="1" w:styleId="8104">
    <w:name w:val="样式 4693 10 磅"/>
    <w:pPr>
      <w:widowControl w:val="0"/>
      <w:suppressAutoHyphens/>
      <w:jc w:val="both"/>
    </w:pPr>
    <w:rPr>
      <w:rFonts w:ascii="Calibri" w:eastAsia="宋体" w:cs="Arial" w:hAnsi="Calibri"/>
      <w:kern w:val="2"/>
      <w:sz w:val="21"/>
      <w:szCs w:val="22"/>
      <w:lang w:val="en-US" w:eastAsia="zh-CN" w:bidi="ar-SA"/>
    </w:rPr>
  </w:style>
  <w:style w:type="paragraph" w:customStyle="1" w:styleId="8105">
    <w:name w:val="样式 4694 10 磅"/>
    <w:pPr>
      <w:widowControl w:val="0"/>
      <w:suppressAutoHyphens/>
      <w:jc w:val="both"/>
    </w:pPr>
    <w:rPr>
      <w:rFonts w:ascii="Calibri" w:eastAsia="宋体" w:cs="Arial" w:hAnsi="Calibri"/>
      <w:kern w:val="2"/>
      <w:sz w:val="21"/>
      <w:szCs w:val="22"/>
      <w:lang w:val="en-US" w:eastAsia="zh-CN" w:bidi="ar-SA"/>
    </w:rPr>
  </w:style>
  <w:style w:type="paragraph" w:customStyle="1" w:styleId="8106">
    <w:name w:val="样式 4695 10 磅"/>
    <w:pPr>
      <w:widowControl w:val="0"/>
      <w:jc w:val="both"/>
    </w:pPr>
    <w:rPr>
      <w:rFonts w:ascii="Calibri" w:eastAsia="宋体" w:cs="Arial" w:hAnsi="Calibri"/>
      <w:kern w:val="2"/>
      <w:sz w:val="21"/>
      <w:szCs w:val="22"/>
      <w:lang w:val="en-US" w:eastAsia="zh-CN" w:bidi="ar-SA"/>
    </w:rPr>
  </w:style>
  <w:style w:type="paragraph" w:customStyle="1" w:styleId="8107">
    <w:name w:val="样式 4696 10 磅"/>
    <w:pPr>
      <w:widowControl w:val="0"/>
      <w:jc w:val="both"/>
    </w:pPr>
    <w:rPr>
      <w:rFonts w:ascii="Times New Roman" w:eastAsia="宋体" w:cs="Times New Roman" w:hAnsi="Times New Roman"/>
      <w:kern w:val="2"/>
      <w:sz w:val="21"/>
      <w:szCs w:val="21"/>
      <w:lang w:val="en-US" w:eastAsia="zh-CN" w:bidi="ar-SA"/>
    </w:rPr>
  </w:style>
  <w:style w:type="paragraph" w:customStyle="1" w:styleId="8108">
    <w:name w:val="样式 4697 10 磅"/>
    <w:pPr>
      <w:widowControl w:val="0"/>
      <w:jc w:val="both"/>
    </w:pPr>
    <w:rPr>
      <w:rFonts w:ascii="Calibri" w:eastAsia="宋体" w:cs="Arial" w:hAnsi="Calibri"/>
      <w:kern w:val="2"/>
      <w:sz w:val="21"/>
      <w:szCs w:val="22"/>
      <w:lang w:val="en-US" w:eastAsia="zh-CN" w:bidi="ar-SA"/>
    </w:rPr>
  </w:style>
  <w:style w:type="paragraph" w:customStyle="1" w:styleId="8109">
    <w:name w:val="样式 4698 10 磅"/>
    <w:pPr>
      <w:widowControl w:val="0"/>
      <w:suppressAutoHyphens/>
      <w:jc w:val="both"/>
    </w:pPr>
    <w:rPr>
      <w:rFonts w:ascii="Calibri" w:eastAsia="宋体" w:cs="Arial" w:hAnsi="Calibri"/>
      <w:kern w:val="2"/>
      <w:sz w:val="21"/>
      <w:szCs w:val="22"/>
      <w:lang w:val="en-US" w:eastAsia="zh-CN" w:bidi="ar-SA"/>
    </w:rPr>
  </w:style>
  <w:style w:type="paragraph" w:customStyle="1" w:styleId="8110">
    <w:name w:val="样式 4699 10 磅"/>
    <w:pPr>
      <w:widowControl w:val="0"/>
      <w:suppressAutoHyphens/>
      <w:jc w:val="both"/>
    </w:pPr>
    <w:rPr>
      <w:rFonts w:ascii="Calibri" w:eastAsia="宋体" w:cs="Arial" w:hAnsi="Calibri"/>
      <w:kern w:val="2"/>
      <w:sz w:val="21"/>
      <w:szCs w:val="22"/>
      <w:lang w:val="en-US" w:eastAsia="zh-CN" w:bidi="ar-SA"/>
    </w:rPr>
  </w:style>
  <w:style w:type="paragraph" w:customStyle="1" w:styleId="8111">
    <w:name w:val="样式 4700 10 磅"/>
    <w:pPr>
      <w:widowControl w:val="0"/>
      <w:jc w:val="both"/>
    </w:pPr>
    <w:rPr>
      <w:rFonts w:ascii="Times New Roman" w:eastAsia="宋体" w:cs="Times New Roman" w:hAnsi="Times New Roman"/>
      <w:kern w:val="2"/>
      <w:sz w:val="21"/>
      <w:szCs w:val="24"/>
      <w:lang w:val="en-US" w:eastAsia="zh-CN" w:bidi="ar-SA"/>
    </w:rPr>
  </w:style>
  <w:style w:type="paragraph" w:customStyle="1" w:styleId="8112">
    <w:name w:val="样式 4701 10 磅"/>
    <w:pPr>
      <w:widowControl w:val="0"/>
      <w:jc w:val="both"/>
    </w:pPr>
    <w:rPr>
      <w:rFonts w:ascii="Times New Roman" w:eastAsia="宋体" w:cs="Times New Roman" w:hAnsi="Times New Roman"/>
      <w:kern w:val="2"/>
      <w:sz w:val="21"/>
      <w:szCs w:val="21"/>
      <w:lang w:val="en-US" w:eastAsia="zh-CN" w:bidi="ar-SA"/>
    </w:rPr>
  </w:style>
  <w:style w:type="paragraph" w:customStyle="1" w:styleId="8113">
    <w:name w:val="样式 4702 10 磅"/>
    <w:pPr>
      <w:widowControl w:val="0"/>
      <w:jc w:val="both"/>
    </w:pPr>
    <w:rPr>
      <w:rFonts w:ascii="Times New Roman" w:eastAsia="宋体" w:cs="Times New Roman" w:hAnsi="Times New Roman"/>
      <w:kern w:val="2"/>
      <w:sz w:val="21"/>
      <w:szCs w:val="24"/>
      <w:lang w:val="en-US" w:eastAsia="zh-CN" w:bidi="ar-SA"/>
    </w:rPr>
  </w:style>
  <w:style w:type="paragraph" w:customStyle="1" w:styleId="8114">
    <w:name w:val="样式 670 小四"/>
    <w:pPr>
      <w:widowControl w:val="0"/>
      <w:spacing w:line="240" w:lineRule="auto"/>
      <w:jc w:val="left"/>
    </w:pPr>
    <w:rPr>
      <w:rFonts w:ascii="宋体" w:eastAsia="宋体" w:cs="Times New Roman"/>
      <w:kern w:val="2"/>
      <w:sz w:val="24"/>
      <w:szCs w:val="21"/>
      <w:lang w:val="en-US" w:eastAsia="zh-CN" w:bidi="ar-SA"/>
    </w:rPr>
  </w:style>
  <w:style w:type="paragraph" w:customStyle="1" w:styleId="8115">
    <w:name w:val="样式 4703 10 磅"/>
    <w:pPr>
      <w:widowControl w:val="0"/>
      <w:suppressAutoHyphens/>
      <w:jc w:val="both"/>
    </w:pPr>
    <w:rPr>
      <w:rFonts w:ascii="Calibri" w:eastAsia="宋体" w:cs="Arial" w:hAnsi="Calibri"/>
      <w:kern w:val="2"/>
      <w:sz w:val="21"/>
      <w:szCs w:val="22"/>
      <w:lang w:val="en-US" w:eastAsia="zh-CN" w:bidi="ar-SA"/>
    </w:rPr>
  </w:style>
  <w:style w:type="paragraph" w:customStyle="1" w:styleId="8116">
    <w:name w:val="样式 4704 10 磅"/>
    <w:pPr>
      <w:widowControl w:val="0"/>
      <w:suppressAutoHyphens/>
      <w:jc w:val="both"/>
    </w:pPr>
    <w:rPr>
      <w:rFonts w:ascii="Calibri" w:eastAsia="宋体" w:cs="Arial" w:hAnsi="Calibri"/>
      <w:kern w:val="2"/>
      <w:sz w:val="21"/>
      <w:szCs w:val="22"/>
      <w:lang w:val="en-US" w:eastAsia="zh-CN" w:bidi="ar-SA"/>
    </w:rPr>
  </w:style>
  <w:style w:type="paragraph" w:customStyle="1" w:styleId="8117">
    <w:name w:val="样式 4705 10 磅"/>
    <w:pPr>
      <w:widowControl w:val="0"/>
      <w:jc w:val="both"/>
    </w:pPr>
    <w:rPr>
      <w:rFonts w:ascii="Times New Roman" w:eastAsia="宋体" w:cs="Times New Roman" w:hAnsi="Times New Roman"/>
      <w:kern w:val="2"/>
      <w:sz w:val="21"/>
      <w:szCs w:val="24"/>
      <w:lang w:val="en-US" w:eastAsia="zh-CN" w:bidi="ar-SA"/>
    </w:rPr>
  </w:style>
  <w:style w:type="paragraph" w:customStyle="1" w:styleId="8118">
    <w:name w:val="样式 4706 10 磅"/>
    <w:pPr>
      <w:widowControl w:val="0"/>
      <w:jc w:val="both"/>
    </w:pPr>
    <w:rPr>
      <w:rFonts w:ascii="Times New Roman" w:eastAsia="宋体" w:cs="Times New Roman" w:hAnsi="Times New Roman"/>
      <w:kern w:val="2"/>
      <w:sz w:val="21"/>
      <w:szCs w:val="21"/>
      <w:lang w:val="en-US" w:eastAsia="zh-CN" w:bidi="ar-SA"/>
    </w:rPr>
  </w:style>
  <w:style w:type="paragraph" w:customStyle="1" w:styleId="8119">
    <w:name w:val="样式 4707 10 磅"/>
    <w:pPr>
      <w:widowControl w:val="0"/>
      <w:jc w:val="both"/>
    </w:pPr>
    <w:rPr>
      <w:rFonts w:ascii="Times New Roman" w:eastAsia="宋体" w:cs="Times New Roman" w:hAnsi="Times New Roman"/>
      <w:kern w:val="2"/>
      <w:sz w:val="21"/>
      <w:szCs w:val="24"/>
      <w:lang w:val="en-US" w:eastAsia="zh-CN" w:bidi="ar-SA"/>
    </w:rPr>
  </w:style>
  <w:style w:type="paragraph" w:customStyle="1" w:styleId="8120">
    <w:name w:val="样式 4708 10 磅"/>
    <w:pPr>
      <w:widowControl w:val="0"/>
      <w:jc w:val="both"/>
    </w:pPr>
    <w:rPr>
      <w:rFonts w:ascii="Times New Roman" w:eastAsia="宋体" w:cs="Times New Roman" w:hAnsi="Times New Roman"/>
      <w:kern w:val="2"/>
      <w:sz w:val="21"/>
      <w:szCs w:val="24"/>
      <w:lang w:val="en-US" w:eastAsia="zh-CN" w:bidi="ar-SA"/>
    </w:rPr>
  </w:style>
  <w:style w:type="paragraph" w:customStyle="1" w:styleId="8121">
    <w:name w:val="样式 4709 10 磅"/>
    <w:pPr>
      <w:widowControl w:val="0"/>
      <w:jc w:val="both"/>
    </w:pPr>
    <w:rPr>
      <w:rFonts w:ascii="Calibri" w:eastAsia="宋体" w:cs="Arial" w:hAnsi="Calibri"/>
      <w:kern w:val="2"/>
      <w:sz w:val="21"/>
      <w:szCs w:val="22"/>
      <w:lang w:val="en-US" w:eastAsia="zh-CN" w:bidi="ar-SA"/>
    </w:rPr>
  </w:style>
  <w:style w:type="paragraph" w:customStyle="1" w:styleId="8122">
    <w:name w:val="样式 4710 10 磅"/>
    <w:pPr>
      <w:widowControl w:val="0"/>
      <w:suppressAutoHyphens/>
      <w:jc w:val="both"/>
    </w:pPr>
    <w:rPr>
      <w:rFonts w:ascii="Calibri" w:eastAsia="宋体" w:cs="Arial" w:hAnsi="Calibri"/>
      <w:kern w:val="2"/>
      <w:sz w:val="21"/>
      <w:szCs w:val="22"/>
      <w:lang w:val="en-US" w:eastAsia="zh-CN" w:bidi="ar-SA"/>
    </w:rPr>
  </w:style>
  <w:style w:type="paragraph" w:customStyle="1" w:styleId="8123">
    <w:name w:val="样式 4711 10 磅"/>
    <w:pPr>
      <w:widowControl w:val="0"/>
      <w:suppressAutoHyphens/>
      <w:jc w:val="both"/>
    </w:pPr>
    <w:rPr>
      <w:rFonts w:ascii="Calibri" w:eastAsia="宋体" w:cs="Arial" w:hAnsi="Calibri"/>
      <w:kern w:val="2"/>
      <w:sz w:val="21"/>
      <w:szCs w:val="22"/>
      <w:lang w:val="en-US" w:eastAsia="zh-CN" w:bidi="ar-SA"/>
    </w:rPr>
  </w:style>
  <w:style w:type="paragraph" w:customStyle="1" w:styleId="8124">
    <w:name w:val="样式 4712 10 磅"/>
    <w:pPr>
      <w:widowControl w:val="0"/>
      <w:jc w:val="both"/>
    </w:pPr>
    <w:rPr>
      <w:rFonts w:ascii="Times New Roman" w:eastAsia="宋体" w:cs="Times New Roman" w:hAnsi="Times New Roman"/>
      <w:kern w:val="2"/>
      <w:sz w:val="21"/>
      <w:szCs w:val="24"/>
      <w:lang w:val="en-US" w:eastAsia="zh-CN" w:bidi="ar-SA"/>
    </w:rPr>
  </w:style>
  <w:style w:type="paragraph" w:customStyle="1" w:styleId="8125">
    <w:name w:val="样式 4713 10 磅"/>
    <w:pPr>
      <w:widowControl w:val="0"/>
      <w:jc w:val="both"/>
    </w:pPr>
    <w:rPr>
      <w:rFonts w:ascii="Times New Roman" w:eastAsia="宋体" w:cs="Times New Roman" w:hAnsi="Times New Roman"/>
      <w:kern w:val="2"/>
      <w:sz w:val="21"/>
      <w:szCs w:val="21"/>
      <w:lang w:val="en-US" w:eastAsia="zh-CN" w:bidi="ar-SA"/>
    </w:rPr>
  </w:style>
  <w:style w:type="paragraph" w:customStyle="1" w:styleId="8126">
    <w:name w:val="样式 4714 10 磅"/>
    <w:pPr>
      <w:widowControl w:val="0"/>
      <w:jc w:val="both"/>
    </w:pPr>
    <w:rPr>
      <w:rFonts w:ascii="Calibri" w:eastAsia="宋体" w:cs="Arial" w:hAnsi="Calibri"/>
      <w:kern w:val="2"/>
      <w:sz w:val="21"/>
      <w:szCs w:val="22"/>
      <w:lang w:val="en-US" w:eastAsia="zh-CN" w:bidi="ar-SA"/>
    </w:rPr>
  </w:style>
  <w:style w:type="paragraph" w:customStyle="1" w:styleId="8127">
    <w:name w:val="样式 4715 10 磅"/>
    <w:pPr>
      <w:widowControl w:val="0"/>
      <w:jc w:val="both"/>
    </w:pPr>
    <w:rPr>
      <w:rFonts w:ascii="Calibri" w:eastAsia="宋体" w:cs="Arial" w:hAnsi="Calibri"/>
      <w:kern w:val="2"/>
      <w:sz w:val="21"/>
      <w:szCs w:val="22"/>
      <w:lang w:val="en-US" w:eastAsia="zh-CN" w:bidi="ar-SA"/>
    </w:rPr>
  </w:style>
  <w:style w:type="paragraph" w:customStyle="1" w:styleId="8128">
    <w:name w:val="样式 258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29">
    <w:name w:val="样式 258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0">
    <w:name w:val="样式 258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1">
    <w:name w:val="样式 258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2">
    <w:name w:val="样式 259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3">
    <w:name w:val="样式 259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4">
    <w:name w:val="样式 259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5">
    <w:name w:val="样式 259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6">
    <w:name w:val="样式 259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7">
    <w:name w:val="样式 259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38">
    <w:name w:val="样式 4716 10 磅"/>
    <w:pPr>
      <w:widowControl w:val="0"/>
      <w:jc w:val="both"/>
    </w:pPr>
    <w:rPr>
      <w:rFonts w:ascii="Calibri" w:eastAsia="宋体" w:cs="Arial" w:hAnsi="Calibri"/>
      <w:kern w:val="2"/>
      <w:sz w:val="21"/>
      <w:szCs w:val="22"/>
      <w:lang w:val="en-US" w:eastAsia="zh-CN" w:bidi="ar-SA"/>
    </w:rPr>
  </w:style>
  <w:style w:type="paragraph" w:customStyle="1" w:styleId="8139">
    <w:name w:val="样式 4717 10 磅"/>
    <w:pPr>
      <w:widowControl w:val="0"/>
      <w:jc w:val="both"/>
    </w:pPr>
    <w:rPr>
      <w:rFonts w:ascii="Times New Roman" w:eastAsia="宋体" w:cs="Times New Roman" w:hAnsi="Times New Roman"/>
      <w:kern w:val="2"/>
      <w:sz w:val="21"/>
      <w:szCs w:val="21"/>
      <w:lang w:val="en-US" w:eastAsia="zh-CN" w:bidi="ar-SA"/>
    </w:rPr>
  </w:style>
  <w:style w:type="paragraph" w:customStyle="1" w:styleId="8140">
    <w:name w:val="样式 4718 10 磅"/>
    <w:pPr>
      <w:widowControl w:val="0"/>
      <w:jc w:val="both"/>
    </w:pPr>
    <w:rPr>
      <w:rFonts w:ascii="Calibri" w:eastAsia="宋体" w:cs="Arial" w:hAnsi="Calibri"/>
      <w:kern w:val="2"/>
      <w:sz w:val="21"/>
      <w:szCs w:val="22"/>
      <w:lang w:val="en-US" w:eastAsia="zh-CN" w:bidi="ar-SA"/>
    </w:rPr>
  </w:style>
  <w:style w:type="paragraph" w:customStyle="1" w:styleId="8141">
    <w:name w:val="样式 4719 10 磅"/>
    <w:pPr>
      <w:widowControl w:val="0"/>
      <w:jc w:val="both"/>
    </w:pPr>
    <w:rPr>
      <w:rFonts w:ascii="Calibri" w:eastAsia="宋体" w:cs="Arial" w:hAnsi="Calibri"/>
      <w:kern w:val="2"/>
      <w:sz w:val="21"/>
      <w:szCs w:val="22"/>
      <w:lang w:val="en-US" w:eastAsia="zh-CN" w:bidi="ar-SA"/>
    </w:rPr>
  </w:style>
  <w:style w:type="paragraph" w:customStyle="1" w:styleId="8142">
    <w:name w:val="样式 259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43">
    <w:name w:val="样式 4720 10 磅"/>
    <w:pPr>
      <w:widowControl w:val="0"/>
      <w:jc w:val="both"/>
    </w:pPr>
    <w:rPr>
      <w:rFonts w:ascii="Calibri" w:eastAsia="宋体" w:cs="Arial" w:hAnsi="Calibri"/>
      <w:kern w:val="2"/>
      <w:sz w:val="21"/>
      <w:szCs w:val="22"/>
      <w:lang w:val="en-US" w:eastAsia="zh-CN" w:bidi="ar-SA"/>
    </w:rPr>
  </w:style>
  <w:style w:type="paragraph" w:customStyle="1" w:styleId="8144">
    <w:name w:val="样式 4721 10 磅"/>
    <w:pPr>
      <w:widowControl w:val="0"/>
      <w:jc w:val="both"/>
    </w:pPr>
    <w:rPr>
      <w:rFonts w:ascii="Calibri" w:eastAsia="宋体" w:cs="Arial" w:hAnsi="Calibri"/>
      <w:kern w:val="2"/>
      <w:sz w:val="21"/>
      <w:szCs w:val="22"/>
      <w:lang w:val="en-US" w:eastAsia="zh-CN" w:bidi="ar-SA"/>
    </w:rPr>
  </w:style>
  <w:style w:type="paragraph" w:customStyle="1" w:styleId="8145">
    <w:name w:val="样式 671 小四"/>
    <w:pPr>
      <w:widowControl w:val="0"/>
      <w:spacing w:line="240" w:lineRule="auto"/>
      <w:jc w:val="left"/>
    </w:pPr>
    <w:rPr>
      <w:rFonts w:ascii="宋体" w:eastAsia="宋体" w:cs="Times New Roman"/>
      <w:kern w:val="2"/>
      <w:sz w:val="24"/>
      <w:szCs w:val="21"/>
      <w:lang w:val="en-US" w:eastAsia="zh-CN" w:bidi="ar-SA"/>
    </w:rPr>
  </w:style>
  <w:style w:type="paragraph" w:customStyle="1" w:styleId="8146">
    <w:name w:val="样式 4722 10 磅"/>
    <w:pPr>
      <w:widowControl w:val="0"/>
      <w:jc w:val="both"/>
    </w:pPr>
    <w:rPr>
      <w:rFonts w:ascii="Calibri" w:eastAsia="宋体" w:cs="Arial" w:hAnsi="Calibri"/>
      <w:kern w:val="2"/>
      <w:sz w:val="21"/>
      <w:szCs w:val="22"/>
      <w:lang w:val="en-US" w:eastAsia="zh-CN" w:bidi="ar-SA"/>
    </w:rPr>
  </w:style>
  <w:style w:type="paragraph" w:customStyle="1" w:styleId="8147">
    <w:name w:val="样式 259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48">
    <w:name w:val="样式 259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49">
    <w:name w:val="样式 259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50">
    <w:name w:val="样式 260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51">
    <w:name w:val="样式 260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52">
    <w:name w:val="样式 4723 10 磅"/>
    <w:pPr>
      <w:widowControl w:val="0"/>
      <w:suppressAutoHyphens/>
      <w:jc w:val="both"/>
    </w:pPr>
    <w:rPr>
      <w:rFonts w:ascii="Calibri" w:eastAsia="宋体" w:cs="Arial" w:hAnsi="Calibri"/>
      <w:kern w:val="2"/>
      <w:sz w:val="21"/>
      <w:szCs w:val="22"/>
      <w:lang w:val="en-US" w:eastAsia="zh-CN" w:bidi="ar-SA"/>
    </w:rPr>
  </w:style>
  <w:style w:type="paragraph" w:customStyle="1" w:styleId="8153">
    <w:name w:val="样式 260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54">
    <w:name w:val="样式 260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55">
    <w:name w:val="样式 260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56">
    <w:name w:val="样式 4724 10 磅"/>
    <w:pPr>
      <w:widowControl w:val="0"/>
      <w:suppressAutoHyphens/>
      <w:jc w:val="both"/>
    </w:pPr>
    <w:rPr>
      <w:rFonts w:ascii="Calibri" w:eastAsia="宋体" w:cs="Arial" w:hAnsi="Calibri"/>
      <w:kern w:val="2"/>
      <w:sz w:val="21"/>
      <w:szCs w:val="22"/>
      <w:lang w:val="en-US" w:eastAsia="zh-CN" w:bidi="ar-SA"/>
    </w:rPr>
  </w:style>
  <w:style w:type="paragraph" w:customStyle="1" w:styleId="8157">
    <w:name w:val="样式 4725 10 磅"/>
    <w:pPr>
      <w:widowControl w:val="0"/>
      <w:jc w:val="both"/>
    </w:pPr>
    <w:rPr>
      <w:rFonts w:ascii="Calibri" w:eastAsia="宋体" w:cs="Arial" w:hAnsi="Calibri"/>
      <w:kern w:val="2"/>
      <w:sz w:val="21"/>
      <w:szCs w:val="22"/>
      <w:lang w:val="en-US" w:eastAsia="zh-CN" w:bidi="ar-SA"/>
    </w:rPr>
  </w:style>
  <w:style w:type="paragraph" w:customStyle="1" w:styleId="8158">
    <w:name w:val="样式 4726 10 磅"/>
    <w:pPr>
      <w:widowControl w:val="0"/>
      <w:jc w:val="both"/>
    </w:pPr>
    <w:rPr>
      <w:rFonts w:ascii="Calibri" w:eastAsia="宋体" w:cs="Arial" w:hAnsi="Calibri"/>
      <w:kern w:val="2"/>
      <w:sz w:val="21"/>
      <w:szCs w:val="22"/>
      <w:lang w:val="en-US" w:eastAsia="zh-CN" w:bidi="ar-SA"/>
    </w:rPr>
  </w:style>
  <w:style w:type="paragraph" w:customStyle="1" w:styleId="8159">
    <w:name w:val="样式 4727 10 磅"/>
    <w:pPr>
      <w:widowControl w:val="0"/>
      <w:suppressAutoHyphens/>
      <w:jc w:val="both"/>
    </w:pPr>
    <w:rPr>
      <w:rFonts w:ascii="Calibri" w:eastAsia="宋体" w:cs="Arial" w:hAnsi="Calibri"/>
      <w:kern w:val="2"/>
      <w:sz w:val="21"/>
      <w:szCs w:val="22"/>
      <w:lang w:val="en-US" w:eastAsia="zh-CN" w:bidi="ar-SA"/>
    </w:rPr>
  </w:style>
  <w:style w:type="paragraph" w:customStyle="1" w:styleId="8160">
    <w:name w:val="样式 4728 10 磅"/>
    <w:pPr>
      <w:widowControl w:val="0"/>
      <w:suppressAutoHyphens/>
      <w:jc w:val="both"/>
    </w:pPr>
    <w:rPr>
      <w:rFonts w:ascii="Calibri" w:eastAsia="宋体" w:cs="Arial" w:hAnsi="Calibri"/>
      <w:kern w:val="2"/>
      <w:sz w:val="21"/>
      <w:szCs w:val="22"/>
      <w:lang w:val="en-US" w:eastAsia="zh-CN" w:bidi="ar-SA"/>
    </w:rPr>
  </w:style>
  <w:style w:type="paragraph" w:customStyle="1" w:styleId="8161">
    <w:name w:val="样式 4729 10 磅"/>
    <w:pPr>
      <w:widowControl w:val="0"/>
      <w:jc w:val="both"/>
    </w:pPr>
    <w:rPr>
      <w:rFonts w:ascii="Calibri" w:eastAsia="宋体" w:cs="Arial" w:hAnsi="Calibri"/>
      <w:kern w:val="2"/>
      <w:sz w:val="21"/>
      <w:szCs w:val="22"/>
      <w:lang w:val="en-US" w:eastAsia="zh-CN" w:bidi="ar-SA"/>
    </w:rPr>
  </w:style>
  <w:style w:type="paragraph" w:customStyle="1" w:styleId="8162">
    <w:name w:val="样式 4730 10 磅"/>
    <w:pPr>
      <w:widowControl w:val="0"/>
      <w:jc w:val="both"/>
    </w:pPr>
    <w:rPr>
      <w:rFonts w:ascii="Times New Roman" w:eastAsia="宋体" w:cs="Times New Roman" w:hAnsi="Times New Roman"/>
      <w:kern w:val="2"/>
      <w:sz w:val="21"/>
      <w:szCs w:val="21"/>
      <w:lang w:val="en-US" w:eastAsia="zh-CN" w:bidi="ar-SA"/>
    </w:rPr>
  </w:style>
  <w:style w:type="paragraph" w:customStyle="1" w:styleId="8163">
    <w:name w:val="样式 4731 10 磅"/>
    <w:pPr>
      <w:widowControl w:val="0"/>
      <w:jc w:val="both"/>
    </w:pPr>
    <w:rPr>
      <w:rFonts w:ascii="Calibri" w:eastAsia="宋体" w:cs="Arial" w:hAnsi="Calibri"/>
      <w:kern w:val="2"/>
      <w:sz w:val="21"/>
      <w:szCs w:val="22"/>
      <w:lang w:val="en-US" w:eastAsia="zh-CN" w:bidi="ar-SA"/>
    </w:rPr>
  </w:style>
  <w:style w:type="paragraph" w:customStyle="1" w:styleId="8164">
    <w:name w:val="样式 672 小四"/>
    <w:pPr>
      <w:widowControl w:val="0"/>
      <w:spacing w:line="240" w:lineRule="auto"/>
      <w:jc w:val="left"/>
    </w:pPr>
    <w:rPr>
      <w:rFonts w:ascii="宋体" w:eastAsia="宋体" w:cs="Times New Roman"/>
      <w:kern w:val="2"/>
      <w:sz w:val="24"/>
      <w:szCs w:val="21"/>
      <w:lang w:val="en-US" w:eastAsia="zh-CN" w:bidi="ar-SA"/>
    </w:rPr>
  </w:style>
  <w:style w:type="paragraph" w:customStyle="1" w:styleId="8165">
    <w:name w:val="样式 673 小四"/>
    <w:pPr>
      <w:widowControl w:val="0"/>
      <w:spacing w:line="240" w:lineRule="auto"/>
      <w:jc w:val="left"/>
    </w:pPr>
    <w:rPr>
      <w:rFonts w:ascii="宋体" w:eastAsia="宋体" w:cs="Times New Roman"/>
      <w:kern w:val="2"/>
      <w:sz w:val="24"/>
      <w:szCs w:val="21"/>
      <w:lang w:val="en-US" w:eastAsia="zh-CN" w:bidi="ar-SA"/>
    </w:rPr>
  </w:style>
  <w:style w:type="paragraph" w:customStyle="1" w:styleId="8166">
    <w:name w:val="样式 674 小四"/>
    <w:pPr>
      <w:widowControl w:val="0"/>
      <w:suppressAutoHyphens/>
    </w:pPr>
    <w:rPr>
      <w:rFonts w:ascii="宋体" w:eastAsia="宋体" w:cs="Times New Roman"/>
      <w:kern w:val="2"/>
      <w:sz w:val="24"/>
      <w:szCs w:val="21"/>
      <w:lang w:val="en-US" w:eastAsia="zh-CN" w:bidi="ar-SA"/>
    </w:rPr>
  </w:style>
  <w:style w:type="paragraph" w:customStyle="1" w:styleId="8167">
    <w:name w:val="样式 675 小四"/>
    <w:pPr>
      <w:widowControl w:val="0"/>
      <w:suppressAutoHyphens/>
    </w:pPr>
    <w:rPr>
      <w:rFonts w:ascii="宋体" w:eastAsia="宋体" w:cs="Times New Roman"/>
      <w:kern w:val="2"/>
      <w:sz w:val="24"/>
      <w:szCs w:val="21"/>
      <w:lang w:val="en-US" w:eastAsia="zh-CN" w:bidi="ar-SA"/>
    </w:rPr>
  </w:style>
  <w:style w:type="paragraph" w:customStyle="1" w:styleId="8168">
    <w:name w:val="样式 4732 10 磅"/>
    <w:pPr>
      <w:widowControl w:val="0"/>
      <w:jc w:val="both"/>
    </w:pPr>
    <w:rPr>
      <w:rFonts w:ascii="Calibri" w:eastAsia="宋体" w:cs="Arial" w:hAnsi="Calibri"/>
      <w:kern w:val="2"/>
      <w:sz w:val="21"/>
      <w:szCs w:val="22"/>
      <w:lang w:val="en-US" w:eastAsia="zh-CN" w:bidi="ar-SA"/>
    </w:rPr>
  </w:style>
  <w:style w:type="paragraph" w:customStyle="1" w:styleId="8169">
    <w:name w:val="样式 676 小四"/>
    <w:pPr>
      <w:widowControl w:val="0"/>
      <w:spacing w:line="240" w:lineRule="auto"/>
      <w:jc w:val="left"/>
    </w:pPr>
    <w:rPr>
      <w:rFonts w:ascii="宋体" w:eastAsia="宋体" w:cs="Times New Roman"/>
      <w:kern w:val="2"/>
      <w:sz w:val="24"/>
      <w:szCs w:val="21"/>
      <w:lang w:val="en-US" w:eastAsia="zh-CN" w:bidi="ar-SA"/>
    </w:rPr>
  </w:style>
  <w:style w:type="paragraph" w:customStyle="1" w:styleId="8170">
    <w:name w:val="样式 677 小四"/>
    <w:pPr>
      <w:widowControl w:val="0"/>
      <w:suppressAutoHyphens/>
    </w:pPr>
    <w:rPr>
      <w:rFonts w:ascii="宋体" w:eastAsia="宋体" w:cs="Times New Roman"/>
      <w:kern w:val="2"/>
      <w:sz w:val="24"/>
      <w:szCs w:val="21"/>
      <w:lang w:val="en-US" w:eastAsia="zh-CN" w:bidi="ar-SA"/>
    </w:rPr>
  </w:style>
  <w:style w:type="paragraph" w:customStyle="1" w:styleId="8171">
    <w:name w:val="样式 678 小四"/>
    <w:pPr>
      <w:widowControl w:val="0"/>
      <w:suppressAutoHyphens/>
    </w:pPr>
    <w:rPr>
      <w:rFonts w:ascii="宋体" w:eastAsia="宋体" w:cs="Times New Roman"/>
      <w:kern w:val="2"/>
      <w:sz w:val="24"/>
      <w:szCs w:val="21"/>
      <w:lang w:val="en-US" w:eastAsia="zh-CN" w:bidi="ar-SA"/>
    </w:rPr>
  </w:style>
  <w:style w:type="paragraph" w:customStyle="1" w:styleId="8172">
    <w:name w:val="样式 4733 10 磅"/>
    <w:pPr>
      <w:widowControl w:val="0"/>
      <w:jc w:val="both"/>
    </w:pPr>
    <w:rPr>
      <w:rFonts w:ascii="Calibri" w:eastAsia="宋体" w:cs="Arial" w:hAnsi="Calibri"/>
      <w:kern w:val="2"/>
      <w:sz w:val="21"/>
      <w:szCs w:val="22"/>
      <w:lang w:val="en-US" w:eastAsia="zh-CN" w:bidi="ar-SA"/>
    </w:rPr>
  </w:style>
  <w:style w:type="paragraph" w:customStyle="1" w:styleId="8173">
    <w:name w:val="样式 4734 10 磅"/>
    <w:pPr>
      <w:widowControl w:val="0"/>
      <w:jc w:val="both"/>
    </w:pPr>
    <w:rPr>
      <w:rFonts w:ascii="Calibri" w:eastAsia="宋体" w:cs="Arial" w:hAnsi="Calibri"/>
      <w:kern w:val="2"/>
      <w:sz w:val="21"/>
      <w:szCs w:val="22"/>
      <w:lang w:val="en-US" w:eastAsia="zh-CN" w:bidi="ar-SA"/>
    </w:rPr>
  </w:style>
  <w:style w:type="paragraph" w:customStyle="1" w:styleId="8174">
    <w:name w:val="样式 4735 10 磅"/>
    <w:pPr>
      <w:widowControl w:val="0"/>
      <w:jc w:val="both"/>
    </w:pPr>
    <w:rPr>
      <w:rFonts w:ascii="Calibri" w:eastAsia="宋体" w:cs="Arial" w:hAnsi="Calibri"/>
      <w:kern w:val="2"/>
      <w:sz w:val="21"/>
      <w:szCs w:val="22"/>
      <w:lang w:val="en-US" w:eastAsia="zh-CN" w:bidi="ar-SA"/>
    </w:rPr>
  </w:style>
  <w:style w:type="paragraph" w:customStyle="1" w:styleId="8175">
    <w:name w:val="样式 26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176">
    <w:name w:val="样式 4736 10 磅"/>
    <w:pPr>
      <w:widowControl w:val="0"/>
      <w:jc w:val="both"/>
    </w:pPr>
    <w:rPr>
      <w:rFonts w:ascii="Calibri" w:eastAsia="宋体" w:cs="Arial" w:hAnsi="Calibri"/>
      <w:kern w:val="2"/>
      <w:sz w:val="21"/>
      <w:szCs w:val="22"/>
      <w:lang w:val="en-US" w:eastAsia="zh-CN" w:bidi="ar-SA"/>
    </w:rPr>
  </w:style>
  <w:style w:type="paragraph" w:customStyle="1" w:styleId="8177">
    <w:name w:val="样式 4737 10 磅"/>
    <w:pPr>
      <w:widowControl w:val="0"/>
      <w:jc w:val="both"/>
    </w:pPr>
    <w:rPr>
      <w:rFonts w:ascii="Times New Roman" w:eastAsia="宋体" w:cs="Times New Roman" w:hAnsi="Times New Roman"/>
      <w:kern w:val="2"/>
      <w:sz w:val="21"/>
      <w:szCs w:val="21"/>
      <w:lang w:val="en-US" w:eastAsia="zh-CN" w:bidi="ar-SA"/>
    </w:rPr>
  </w:style>
  <w:style w:type="paragraph" w:customStyle="1" w:styleId="8178">
    <w:name w:val="样式 4738 10 磅"/>
    <w:pPr>
      <w:widowControl w:val="0"/>
      <w:jc w:val="both"/>
    </w:pPr>
    <w:rPr>
      <w:rFonts w:ascii="Calibri" w:eastAsia="宋体" w:cs="Arial" w:hAnsi="Calibri"/>
      <w:kern w:val="2"/>
      <w:sz w:val="21"/>
      <w:szCs w:val="22"/>
      <w:lang w:val="en-US" w:eastAsia="zh-CN" w:bidi="ar-SA"/>
    </w:rPr>
  </w:style>
  <w:style w:type="paragraph" w:customStyle="1" w:styleId="8179">
    <w:name w:val="样式 260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80">
    <w:name w:val="样式 260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81">
    <w:name w:val="样式 4739 10 磅"/>
    <w:pPr>
      <w:widowControl w:val="0"/>
      <w:jc w:val="both"/>
    </w:pPr>
    <w:rPr>
      <w:rFonts w:ascii="Calibri" w:eastAsia="宋体" w:cs="Arial" w:hAnsi="Calibri"/>
      <w:kern w:val="2"/>
      <w:sz w:val="21"/>
      <w:szCs w:val="22"/>
      <w:lang w:val="en-US" w:eastAsia="zh-CN" w:bidi="ar-SA"/>
    </w:rPr>
  </w:style>
  <w:style w:type="paragraph" w:customStyle="1" w:styleId="8182">
    <w:name w:val="样式 4740 10 磅"/>
    <w:pPr>
      <w:widowControl w:val="0"/>
      <w:jc w:val="both"/>
    </w:pPr>
    <w:rPr>
      <w:rFonts w:ascii="Times New Roman" w:eastAsia="宋体" w:cs="Times New Roman" w:hAnsi="Times New Roman"/>
      <w:kern w:val="2"/>
      <w:sz w:val="21"/>
      <w:szCs w:val="21"/>
      <w:lang w:val="en-US" w:eastAsia="zh-CN" w:bidi="ar-SA"/>
    </w:rPr>
  </w:style>
  <w:style w:type="paragraph" w:customStyle="1" w:styleId="8183">
    <w:name w:val="样式 4741 10 磅"/>
    <w:pPr>
      <w:widowControl w:val="0"/>
      <w:jc w:val="both"/>
    </w:pPr>
    <w:rPr>
      <w:rFonts w:ascii="Calibri" w:eastAsia="宋体" w:cs="Arial" w:hAnsi="Calibri"/>
      <w:kern w:val="2"/>
      <w:sz w:val="21"/>
      <w:szCs w:val="22"/>
      <w:lang w:val="en-US" w:eastAsia="zh-CN" w:bidi="ar-SA"/>
    </w:rPr>
  </w:style>
  <w:style w:type="paragraph" w:customStyle="1" w:styleId="8184">
    <w:name w:val="样式 260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85">
    <w:name w:val="样式 260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86">
    <w:name w:val="样式 261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87">
    <w:name w:val="样式 261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188">
    <w:name w:val="样式 4742 10 磅"/>
    <w:pPr>
      <w:widowControl w:val="0"/>
      <w:jc w:val="both"/>
    </w:pPr>
    <w:rPr>
      <w:rFonts w:ascii="Calibri" w:eastAsia="宋体" w:cs="Arial" w:hAnsi="Calibri"/>
      <w:kern w:val="2"/>
      <w:sz w:val="21"/>
      <w:szCs w:val="22"/>
      <w:lang w:val="en-US" w:eastAsia="zh-CN" w:bidi="ar-SA"/>
    </w:rPr>
  </w:style>
  <w:style w:type="paragraph" w:customStyle="1" w:styleId="8189">
    <w:name w:val="样式 4743 10 磅"/>
    <w:pPr>
      <w:widowControl w:val="0"/>
      <w:jc w:val="both"/>
    </w:pPr>
    <w:rPr>
      <w:rFonts w:ascii="Calibri" w:eastAsia="宋体" w:cs="Arial" w:hAnsi="Calibri"/>
      <w:kern w:val="2"/>
      <w:sz w:val="21"/>
      <w:szCs w:val="22"/>
      <w:lang w:val="en-US" w:eastAsia="zh-CN" w:bidi="ar-SA"/>
    </w:rPr>
  </w:style>
  <w:style w:type="paragraph" w:customStyle="1" w:styleId="8190">
    <w:name w:val="样式 679 小四"/>
    <w:pPr>
      <w:widowControl w:val="0"/>
      <w:spacing w:line="240" w:lineRule="auto"/>
      <w:jc w:val="left"/>
    </w:pPr>
    <w:rPr>
      <w:rFonts w:ascii="宋体" w:eastAsia="宋体" w:cs="Times New Roman"/>
      <w:kern w:val="2"/>
      <w:sz w:val="24"/>
      <w:szCs w:val="21"/>
      <w:lang w:val="en-US" w:eastAsia="zh-CN" w:bidi="ar-SA"/>
    </w:rPr>
  </w:style>
  <w:style w:type="paragraph" w:customStyle="1" w:styleId="8191">
    <w:name w:val="样式 680 小四"/>
    <w:pPr>
      <w:widowControl w:val="0"/>
      <w:suppressAutoHyphens/>
    </w:pPr>
    <w:rPr>
      <w:rFonts w:ascii="宋体" w:eastAsia="宋体" w:cs="Times New Roman"/>
      <w:kern w:val="2"/>
      <w:sz w:val="24"/>
      <w:szCs w:val="21"/>
      <w:lang w:val="en-US" w:eastAsia="zh-CN" w:bidi="ar-SA"/>
    </w:rPr>
  </w:style>
  <w:style w:type="paragraph" w:customStyle="1" w:styleId="8192">
    <w:name w:val="样式 681 小四"/>
    <w:pPr>
      <w:widowControl w:val="0"/>
      <w:suppressAutoHyphens/>
    </w:pPr>
    <w:rPr>
      <w:rFonts w:ascii="宋体" w:eastAsia="宋体" w:cs="Times New Roman"/>
      <w:kern w:val="2"/>
      <w:sz w:val="24"/>
      <w:szCs w:val="21"/>
      <w:lang w:val="en-US" w:eastAsia="zh-CN" w:bidi="ar-SA"/>
    </w:rPr>
  </w:style>
  <w:style w:type="paragraph" w:customStyle="1" w:styleId="8193">
    <w:name w:val="样式 4744 10 磅"/>
    <w:pPr>
      <w:widowControl w:val="0"/>
      <w:jc w:val="both"/>
    </w:pPr>
    <w:rPr>
      <w:rFonts w:ascii="Times New Roman" w:eastAsia="宋体" w:cs="Times New Roman" w:hAnsi="Times New Roman"/>
      <w:kern w:val="2"/>
      <w:sz w:val="21"/>
      <w:szCs w:val="24"/>
      <w:lang w:val="en-US" w:eastAsia="zh-CN" w:bidi="ar-SA"/>
    </w:rPr>
  </w:style>
  <w:style w:type="paragraph" w:customStyle="1" w:styleId="8194">
    <w:name w:val="样式 4745 10 磅"/>
    <w:pPr>
      <w:widowControl w:val="0"/>
      <w:jc w:val="both"/>
    </w:pPr>
    <w:rPr>
      <w:rFonts w:ascii="Calibri" w:eastAsia="宋体" w:cs="Arial" w:hAnsi="Calibri"/>
      <w:kern w:val="2"/>
      <w:sz w:val="21"/>
      <w:szCs w:val="22"/>
      <w:lang w:val="en-US" w:eastAsia="zh-CN" w:bidi="ar-SA"/>
    </w:rPr>
  </w:style>
  <w:style w:type="paragraph" w:customStyle="1" w:styleId="8195">
    <w:name w:val="样式 2612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196">
    <w:name w:val="样式 4746 10 磅"/>
    <w:pPr>
      <w:widowControl w:val="0"/>
      <w:suppressAutoHyphens/>
      <w:jc w:val="both"/>
    </w:pPr>
    <w:rPr>
      <w:rFonts w:ascii="Calibri" w:eastAsia="宋体" w:cs="Arial" w:hAnsi="Calibri"/>
      <w:kern w:val="2"/>
      <w:sz w:val="21"/>
      <w:szCs w:val="22"/>
      <w:lang w:val="en-US" w:eastAsia="zh-CN" w:bidi="ar-SA"/>
    </w:rPr>
  </w:style>
  <w:style w:type="paragraph" w:customStyle="1" w:styleId="8197">
    <w:name w:val="样式 4747 10 磅"/>
    <w:pPr>
      <w:widowControl w:val="0"/>
      <w:suppressAutoHyphens/>
      <w:jc w:val="both"/>
    </w:pPr>
    <w:rPr>
      <w:rFonts w:ascii="Calibri" w:eastAsia="宋体" w:cs="Arial" w:hAnsi="Calibri"/>
      <w:kern w:val="2"/>
      <w:sz w:val="21"/>
      <w:szCs w:val="22"/>
      <w:lang w:val="en-US" w:eastAsia="zh-CN" w:bidi="ar-SA"/>
    </w:rPr>
  </w:style>
  <w:style w:type="paragraph" w:customStyle="1" w:styleId="8198">
    <w:name w:val="样式 4748 10 磅"/>
    <w:pPr>
      <w:widowControl w:val="0"/>
      <w:jc w:val="both"/>
    </w:pPr>
    <w:rPr>
      <w:rFonts w:ascii="Times New Roman" w:eastAsia="宋体" w:cs="Times New Roman" w:hAnsi="Times New Roman"/>
      <w:kern w:val="2"/>
      <w:sz w:val="21"/>
      <w:szCs w:val="24"/>
      <w:lang w:val="en-US" w:eastAsia="zh-CN" w:bidi="ar-SA"/>
    </w:rPr>
  </w:style>
  <w:style w:type="paragraph" w:customStyle="1" w:styleId="8199">
    <w:name w:val="样式 4749 10 磅"/>
    <w:pPr>
      <w:widowControl w:val="0"/>
      <w:jc w:val="both"/>
    </w:pPr>
    <w:rPr>
      <w:rFonts w:ascii="Calibri" w:eastAsia="宋体" w:cs="Arial" w:hAnsi="Calibri"/>
      <w:kern w:val="2"/>
      <w:sz w:val="21"/>
      <w:szCs w:val="22"/>
      <w:lang w:val="en-US" w:eastAsia="zh-CN" w:bidi="ar-SA"/>
    </w:rPr>
  </w:style>
  <w:style w:type="paragraph" w:customStyle="1" w:styleId="8200">
    <w:name w:val="样式 4750 10 磅"/>
    <w:pPr>
      <w:widowControl w:val="0"/>
      <w:suppressAutoHyphens/>
      <w:jc w:val="both"/>
    </w:pPr>
    <w:rPr>
      <w:rFonts w:ascii="Calibri" w:eastAsia="宋体" w:cs="Arial" w:hAnsi="Calibri"/>
      <w:kern w:val="2"/>
      <w:sz w:val="21"/>
      <w:szCs w:val="22"/>
      <w:lang w:val="en-US" w:eastAsia="zh-CN" w:bidi="ar-SA"/>
    </w:rPr>
  </w:style>
  <w:style w:type="paragraph" w:customStyle="1" w:styleId="8201">
    <w:name w:val="样式 4751 10 磅"/>
    <w:pPr>
      <w:widowControl w:val="0"/>
      <w:suppressAutoHyphens/>
      <w:jc w:val="both"/>
    </w:pPr>
    <w:rPr>
      <w:rFonts w:ascii="Calibri" w:eastAsia="宋体" w:cs="Arial" w:hAnsi="Calibri"/>
      <w:kern w:val="2"/>
      <w:sz w:val="21"/>
      <w:szCs w:val="22"/>
      <w:lang w:val="en-US" w:eastAsia="zh-CN" w:bidi="ar-SA"/>
    </w:rPr>
  </w:style>
  <w:style w:type="paragraph" w:customStyle="1" w:styleId="8202">
    <w:name w:val="样式 4752 10 磅"/>
    <w:pPr>
      <w:widowControl w:val="0"/>
      <w:suppressAutoHyphens/>
      <w:jc w:val="both"/>
    </w:pPr>
    <w:rPr>
      <w:rFonts w:ascii="Calibri" w:eastAsia="宋体" w:cs="Arial" w:hAnsi="Calibri"/>
      <w:kern w:val="2"/>
      <w:sz w:val="21"/>
      <w:szCs w:val="22"/>
      <w:lang w:val="en-US" w:eastAsia="zh-CN" w:bidi="ar-SA"/>
    </w:rPr>
  </w:style>
  <w:style w:type="paragraph" w:customStyle="1" w:styleId="8203">
    <w:name w:val="样式 4753 10 磅"/>
    <w:pPr>
      <w:widowControl w:val="0"/>
      <w:suppressAutoHyphens/>
      <w:jc w:val="both"/>
    </w:pPr>
    <w:rPr>
      <w:rFonts w:ascii="Calibri" w:eastAsia="宋体" w:cs="Arial" w:hAnsi="Calibri"/>
      <w:kern w:val="2"/>
      <w:sz w:val="21"/>
      <w:szCs w:val="22"/>
      <w:lang w:val="en-US" w:eastAsia="zh-CN" w:bidi="ar-SA"/>
    </w:rPr>
  </w:style>
  <w:style w:type="paragraph" w:customStyle="1" w:styleId="8204">
    <w:name w:val="样式 4754 10 磅"/>
    <w:pPr>
      <w:widowControl w:val="0"/>
      <w:jc w:val="both"/>
    </w:pPr>
    <w:rPr>
      <w:rFonts w:ascii="Calibri" w:eastAsia="宋体" w:cs="Arial" w:hAnsi="Calibri"/>
      <w:kern w:val="2"/>
      <w:sz w:val="21"/>
      <w:szCs w:val="22"/>
      <w:lang w:val="en-US" w:eastAsia="zh-CN" w:bidi="ar-SA"/>
    </w:rPr>
  </w:style>
  <w:style w:type="paragraph" w:customStyle="1" w:styleId="8205">
    <w:name w:val="样式 4755 10 磅"/>
    <w:pPr>
      <w:widowControl w:val="0"/>
      <w:jc w:val="both"/>
    </w:pPr>
    <w:rPr>
      <w:rFonts w:ascii="Times New Roman" w:eastAsia="宋体" w:cs="Times New Roman" w:hAnsi="Times New Roman"/>
      <w:kern w:val="2"/>
      <w:sz w:val="21"/>
      <w:szCs w:val="21"/>
      <w:lang w:val="en-US" w:eastAsia="zh-CN" w:bidi="ar-SA"/>
    </w:rPr>
  </w:style>
  <w:style w:type="paragraph" w:customStyle="1" w:styleId="8206">
    <w:name w:val="样式 4756 10 磅"/>
    <w:pPr>
      <w:widowControl w:val="0"/>
      <w:jc w:val="both"/>
    </w:pPr>
    <w:rPr>
      <w:rFonts w:ascii="Times New Roman" w:eastAsia="宋体" w:cs="Times New Roman" w:hAnsi="Times New Roman"/>
      <w:kern w:val="2"/>
      <w:sz w:val="21"/>
      <w:szCs w:val="21"/>
      <w:lang w:val="en-US" w:eastAsia="zh-CN" w:bidi="ar-SA"/>
    </w:rPr>
  </w:style>
  <w:style w:type="paragraph" w:customStyle="1" w:styleId="8207">
    <w:name w:val="样式 4757 10 磅"/>
    <w:pPr>
      <w:widowControl w:val="0"/>
      <w:jc w:val="both"/>
    </w:pPr>
    <w:rPr>
      <w:rFonts w:ascii="Times New Roman" w:eastAsia="宋体" w:cs="Times New Roman" w:hAnsi="Times New Roman"/>
      <w:kern w:val="2"/>
      <w:sz w:val="21"/>
      <w:szCs w:val="21"/>
      <w:lang w:val="en-US" w:eastAsia="zh-CN" w:bidi="ar-SA"/>
    </w:rPr>
  </w:style>
  <w:style w:type="paragraph" w:customStyle="1" w:styleId="8208">
    <w:name w:val="样式 4758 10 磅"/>
    <w:pPr>
      <w:widowControl w:val="0"/>
      <w:jc w:val="both"/>
    </w:pPr>
    <w:rPr>
      <w:rFonts w:ascii="Calibri" w:eastAsia="宋体" w:cs="Arial" w:hAnsi="Calibri"/>
      <w:kern w:val="2"/>
      <w:sz w:val="21"/>
      <w:szCs w:val="22"/>
      <w:lang w:val="en-US" w:eastAsia="zh-CN" w:bidi="ar-SA"/>
    </w:rPr>
  </w:style>
  <w:style w:type="paragraph" w:customStyle="1" w:styleId="8209">
    <w:name w:val="样式 4759 10 磅"/>
    <w:pPr>
      <w:widowControl w:val="0"/>
      <w:suppressAutoHyphens/>
      <w:jc w:val="both"/>
    </w:pPr>
    <w:rPr>
      <w:rFonts w:ascii="Calibri" w:eastAsia="宋体" w:cs="Arial" w:hAnsi="Calibri"/>
      <w:kern w:val="2"/>
      <w:sz w:val="21"/>
      <w:szCs w:val="22"/>
      <w:lang w:val="en-US" w:eastAsia="zh-CN" w:bidi="ar-SA"/>
    </w:rPr>
  </w:style>
  <w:style w:type="paragraph" w:customStyle="1" w:styleId="8210">
    <w:name w:val="样式 4760 10 磅"/>
    <w:pPr>
      <w:widowControl w:val="0"/>
      <w:suppressAutoHyphens/>
      <w:jc w:val="both"/>
    </w:pPr>
    <w:rPr>
      <w:rFonts w:ascii="Calibri" w:eastAsia="宋体" w:cs="Arial" w:hAnsi="Calibri"/>
      <w:kern w:val="2"/>
      <w:sz w:val="21"/>
      <w:szCs w:val="22"/>
      <w:lang w:val="en-US" w:eastAsia="zh-CN" w:bidi="ar-SA"/>
    </w:rPr>
  </w:style>
  <w:style w:type="paragraph" w:customStyle="1" w:styleId="8211">
    <w:name w:val="样式 4761 10 磅"/>
    <w:pPr>
      <w:widowControl w:val="0"/>
      <w:jc w:val="both"/>
    </w:pPr>
    <w:rPr>
      <w:rFonts w:ascii="Calibri" w:eastAsia="宋体" w:cs="Arial" w:hAnsi="Calibri"/>
      <w:kern w:val="2"/>
      <w:sz w:val="21"/>
      <w:szCs w:val="22"/>
      <w:lang w:val="en-US" w:eastAsia="zh-CN" w:bidi="ar-SA"/>
    </w:rPr>
  </w:style>
  <w:style w:type="paragraph" w:customStyle="1" w:styleId="8212">
    <w:name w:val="样式 4762 10 磅"/>
    <w:pPr>
      <w:widowControl w:val="0"/>
      <w:jc w:val="both"/>
    </w:pPr>
    <w:rPr>
      <w:rFonts w:ascii="Times New Roman" w:eastAsia="宋体" w:cs="Times New Roman" w:hAnsi="Times New Roman"/>
      <w:kern w:val="2"/>
      <w:sz w:val="21"/>
      <w:szCs w:val="21"/>
      <w:lang w:val="en-US" w:eastAsia="zh-CN" w:bidi="ar-SA"/>
    </w:rPr>
  </w:style>
  <w:style w:type="paragraph" w:customStyle="1" w:styleId="8213">
    <w:name w:val="样式 4763 10 磅"/>
    <w:pPr>
      <w:widowControl w:val="0"/>
      <w:jc w:val="both"/>
    </w:pPr>
    <w:rPr>
      <w:rFonts w:ascii="Calibri" w:eastAsia="宋体" w:cs="Arial" w:hAnsi="Calibri"/>
      <w:kern w:val="2"/>
      <w:sz w:val="21"/>
      <w:szCs w:val="22"/>
      <w:lang w:val="en-US" w:eastAsia="zh-CN" w:bidi="ar-SA"/>
    </w:rPr>
  </w:style>
  <w:style w:type="paragraph" w:customStyle="1" w:styleId="8214">
    <w:name w:val="样式 682 小四"/>
    <w:pPr>
      <w:widowControl w:val="0"/>
      <w:spacing w:line="240" w:lineRule="auto"/>
      <w:jc w:val="left"/>
    </w:pPr>
    <w:rPr>
      <w:rFonts w:ascii="宋体" w:eastAsia="宋体" w:cs="Times New Roman"/>
      <w:kern w:val="2"/>
      <w:sz w:val="24"/>
      <w:szCs w:val="21"/>
      <w:lang w:val="en-US" w:eastAsia="zh-CN" w:bidi="ar-SA"/>
    </w:rPr>
  </w:style>
  <w:style w:type="paragraph" w:customStyle="1" w:styleId="8215">
    <w:name w:val="样式 683 小四"/>
    <w:pPr>
      <w:widowControl w:val="0"/>
      <w:suppressAutoHyphens/>
    </w:pPr>
    <w:rPr>
      <w:rFonts w:ascii="宋体" w:eastAsia="宋体" w:cs="Times New Roman"/>
      <w:kern w:val="2"/>
      <w:sz w:val="24"/>
      <w:szCs w:val="21"/>
      <w:lang w:val="en-US" w:eastAsia="zh-CN" w:bidi="ar-SA"/>
    </w:rPr>
  </w:style>
  <w:style w:type="paragraph" w:customStyle="1" w:styleId="8216">
    <w:name w:val="样式 684 小四"/>
    <w:pPr>
      <w:widowControl w:val="0"/>
      <w:suppressAutoHyphens/>
    </w:pPr>
    <w:rPr>
      <w:rFonts w:ascii="宋体" w:eastAsia="宋体" w:cs="Times New Roman"/>
      <w:kern w:val="2"/>
      <w:sz w:val="24"/>
      <w:szCs w:val="21"/>
      <w:lang w:val="en-US" w:eastAsia="zh-CN" w:bidi="ar-SA"/>
    </w:rPr>
  </w:style>
  <w:style w:type="paragraph" w:customStyle="1" w:styleId="8217">
    <w:name w:val="样式 4764 10 磅"/>
    <w:pPr>
      <w:widowControl w:val="0"/>
      <w:jc w:val="both"/>
    </w:pPr>
    <w:rPr>
      <w:rFonts w:ascii="Calibri" w:eastAsia="宋体" w:cs="Arial" w:hAnsi="Calibri"/>
      <w:kern w:val="2"/>
      <w:sz w:val="21"/>
      <w:szCs w:val="22"/>
      <w:lang w:val="en-US" w:eastAsia="zh-CN" w:bidi="ar-SA"/>
    </w:rPr>
  </w:style>
  <w:style w:type="paragraph" w:customStyle="1" w:styleId="8218">
    <w:name w:val="样式 26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19">
    <w:name w:val="样式 685 小四"/>
    <w:pPr>
      <w:widowControl w:val="0"/>
      <w:spacing w:line="240" w:lineRule="auto"/>
      <w:jc w:val="left"/>
    </w:pPr>
    <w:rPr>
      <w:rFonts w:ascii="宋体" w:eastAsia="宋体" w:cs="Times New Roman"/>
      <w:kern w:val="2"/>
      <w:sz w:val="24"/>
      <w:szCs w:val="21"/>
      <w:lang w:val="en-US" w:eastAsia="zh-CN" w:bidi="ar-SA"/>
    </w:rPr>
  </w:style>
  <w:style w:type="paragraph" w:customStyle="1" w:styleId="8220">
    <w:name w:val="样式 4765 10 磅"/>
    <w:pPr>
      <w:widowControl w:val="0"/>
      <w:suppressAutoHyphens/>
      <w:jc w:val="both"/>
    </w:pPr>
    <w:rPr>
      <w:rFonts w:ascii="等线" w:eastAsia="宋体" w:cs="Times New Roman" w:hAnsi="等线"/>
      <w:kern w:val="2"/>
      <w:sz w:val="21"/>
      <w:szCs w:val="24"/>
      <w:lang w:val="en-US" w:eastAsia="zh-CN" w:bidi="ar-SA"/>
    </w:rPr>
  </w:style>
  <w:style w:type="paragraph" w:customStyle="1" w:styleId="8221">
    <w:name w:val="样式 4766 10 磅"/>
    <w:pPr>
      <w:widowControl w:val="0"/>
      <w:suppressAutoHyphens/>
      <w:jc w:val="both"/>
    </w:pPr>
    <w:rPr>
      <w:rFonts w:ascii="等线" w:eastAsia="宋体" w:cs="Times New Roman" w:hAnsi="等线"/>
      <w:kern w:val="2"/>
      <w:sz w:val="21"/>
      <w:szCs w:val="24"/>
      <w:lang w:val="en-US" w:eastAsia="zh-CN" w:bidi="ar-SA"/>
    </w:rPr>
  </w:style>
  <w:style w:type="paragraph" w:customStyle="1" w:styleId="8222">
    <w:name w:val="样式 26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23">
    <w:name w:val="样式 686 小四"/>
    <w:pPr>
      <w:widowControl w:val="0"/>
      <w:spacing w:line="240" w:lineRule="auto"/>
      <w:jc w:val="left"/>
    </w:pPr>
    <w:rPr>
      <w:rFonts w:ascii="宋体" w:eastAsia="宋体" w:cs="Times New Roman"/>
      <w:kern w:val="2"/>
      <w:sz w:val="24"/>
      <w:szCs w:val="21"/>
      <w:lang w:val="en-US" w:eastAsia="zh-CN" w:bidi="ar-SA"/>
    </w:rPr>
  </w:style>
  <w:style w:type="paragraph" w:customStyle="1" w:styleId="8224">
    <w:name w:val="样式 4767 10 磅"/>
    <w:pPr>
      <w:widowControl w:val="0"/>
      <w:suppressAutoHyphens/>
      <w:jc w:val="both"/>
    </w:pPr>
    <w:rPr>
      <w:rFonts w:ascii="等线" w:eastAsia="宋体" w:cs="Times New Roman" w:hAnsi="等线"/>
      <w:kern w:val="2"/>
      <w:sz w:val="21"/>
      <w:szCs w:val="24"/>
      <w:lang w:val="en-US" w:eastAsia="zh-CN" w:bidi="ar-SA"/>
    </w:rPr>
  </w:style>
  <w:style w:type="paragraph" w:customStyle="1" w:styleId="8225">
    <w:name w:val="样式 4768 10 磅"/>
    <w:pPr>
      <w:widowControl w:val="0"/>
      <w:suppressAutoHyphens/>
      <w:jc w:val="both"/>
    </w:pPr>
    <w:rPr>
      <w:rFonts w:ascii="等线" w:eastAsia="宋体" w:cs="Times New Roman" w:hAnsi="等线"/>
      <w:kern w:val="2"/>
      <w:sz w:val="21"/>
      <w:szCs w:val="24"/>
      <w:lang w:val="en-US" w:eastAsia="zh-CN" w:bidi="ar-SA"/>
    </w:rPr>
  </w:style>
  <w:style w:type="paragraph" w:customStyle="1" w:styleId="8226">
    <w:name w:val="样式 26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27">
    <w:name w:val="样式 4769 10 磅"/>
    <w:pPr>
      <w:widowControl w:val="0"/>
      <w:jc w:val="both"/>
    </w:pPr>
    <w:rPr>
      <w:rFonts w:ascii="Times New Roman" w:eastAsia="宋体" w:cs="Times New Roman" w:hAnsi="Times New Roman"/>
      <w:kern w:val="2"/>
      <w:sz w:val="21"/>
      <w:szCs w:val="21"/>
      <w:lang w:val="en-US" w:eastAsia="zh-CN" w:bidi="ar-SA"/>
    </w:rPr>
  </w:style>
  <w:style w:type="paragraph" w:customStyle="1" w:styleId="8228">
    <w:name w:val="样式 687 小四"/>
    <w:pPr>
      <w:widowControl w:val="0"/>
      <w:spacing w:line="240" w:lineRule="auto"/>
      <w:jc w:val="left"/>
    </w:pPr>
    <w:rPr>
      <w:rFonts w:ascii="宋体" w:eastAsia="宋体" w:cs="Times New Roman"/>
      <w:kern w:val="2"/>
      <w:sz w:val="24"/>
      <w:szCs w:val="21"/>
      <w:lang w:val="en-US" w:eastAsia="zh-CN" w:bidi="ar-SA"/>
    </w:rPr>
  </w:style>
  <w:style w:type="paragraph" w:customStyle="1" w:styleId="8229">
    <w:name w:val="样式 4770 10 磅"/>
    <w:pPr>
      <w:widowControl w:val="0"/>
      <w:jc w:val="both"/>
    </w:pPr>
    <w:rPr>
      <w:rFonts w:ascii="Times New Roman" w:eastAsia="宋体" w:cs="Times New Roman" w:hAnsi="Times New Roman"/>
      <w:kern w:val="2"/>
      <w:sz w:val="21"/>
      <w:szCs w:val="24"/>
      <w:lang w:val="en-US" w:eastAsia="zh-CN" w:bidi="ar-SA"/>
    </w:rPr>
  </w:style>
  <w:style w:type="paragraph" w:customStyle="1" w:styleId="8230">
    <w:name w:val="样式 4771 10 磅"/>
    <w:pPr>
      <w:widowControl w:val="0"/>
      <w:jc w:val="both"/>
    </w:pPr>
    <w:rPr>
      <w:rFonts w:ascii="Times New Roman" w:eastAsia="宋体" w:cs="Times New Roman" w:hAnsi="Times New Roman"/>
      <w:kern w:val="2"/>
      <w:sz w:val="21"/>
      <w:szCs w:val="24"/>
      <w:lang w:val="en-US" w:eastAsia="zh-CN" w:bidi="ar-SA"/>
    </w:rPr>
  </w:style>
  <w:style w:type="paragraph" w:customStyle="1" w:styleId="8231">
    <w:name w:val="样式 26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32">
    <w:name w:val="样式 688 小四"/>
    <w:pPr>
      <w:widowControl w:val="0"/>
      <w:spacing w:line="240" w:lineRule="auto"/>
      <w:jc w:val="left"/>
    </w:pPr>
    <w:rPr>
      <w:rFonts w:ascii="宋体" w:eastAsia="宋体" w:cs="Times New Roman"/>
      <w:kern w:val="2"/>
      <w:sz w:val="24"/>
      <w:szCs w:val="21"/>
      <w:lang w:val="en-US" w:eastAsia="zh-CN" w:bidi="ar-SA"/>
    </w:rPr>
  </w:style>
  <w:style w:type="paragraph" w:customStyle="1" w:styleId="8233">
    <w:name w:val="样式 689 小四"/>
    <w:pPr>
      <w:widowControl w:val="0"/>
      <w:spacing w:line="240" w:lineRule="auto"/>
      <w:jc w:val="left"/>
    </w:pPr>
    <w:rPr>
      <w:rFonts w:ascii="宋体" w:eastAsia="宋体" w:cs="Times New Roman"/>
      <w:kern w:val="2"/>
      <w:sz w:val="24"/>
      <w:szCs w:val="21"/>
      <w:lang w:val="en-US" w:eastAsia="zh-CN" w:bidi="ar-SA"/>
    </w:rPr>
  </w:style>
  <w:style w:type="paragraph" w:customStyle="1" w:styleId="8234">
    <w:name w:val="样式 690 小四"/>
    <w:pPr>
      <w:widowControl w:val="0"/>
      <w:spacing w:line="240" w:lineRule="auto"/>
      <w:jc w:val="left"/>
    </w:pPr>
    <w:rPr>
      <w:rFonts w:ascii="宋体" w:eastAsia="宋体" w:cs="Times New Roman"/>
      <w:kern w:val="2"/>
      <w:sz w:val="24"/>
      <w:szCs w:val="21"/>
      <w:lang w:val="en-US" w:eastAsia="zh-CN" w:bidi="ar-SA"/>
    </w:rPr>
  </w:style>
  <w:style w:type="paragraph" w:customStyle="1" w:styleId="8235">
    <w:name w:val="样式 26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36">
    <w:name w:val="样式 691 小四"/>
    <w:pPr>
      <w:widowControl w:val="0"/>
      <w:spacing w:line="240" w:lineRule="auto"/>
      <w:jc w:val="left"/>
    </w:pPr>
    <w:rPr>
      <w:rFonts w:ascii="宋体" w:eastAsia="宋体" w:cs="Times New Roman"/>
      <w:kern w:val="2"/>
      <w:sz w:val="24"/>
      <w:szCs w:val="21"/>
      <w:lang w:val="en-US" w:eastAsia="zh-CN" w:bidi="ar-SA"/>
    </w:rPr>
  </w:style>
  <w:style w:type="paragraph" w:customStyle="1" w:styleId="8237">
    <w:name w:val="样式 692 小四"/>
    <w:pPr>
      <w:widowControl w:val="0"/>
      <w:spacing w:line="240" w:lineRule="auto"/>
      <w:jc w:val="left"/>
    </w:pPr>
    <w:rPr>
      <w:rFonts w:ascii="宋体" w:eastAsia="宋体" w:cs="Times New Roman"/>
      <w:kern w:val="2"/>
      <w:sz w:val="24"/>
      <w:szCs w:val="21"/>
      <w:lang w:val="en-US" w:eastAsia="zh-CN" w:bidi="ar-SA"/>
    </w:rPr>
  </w:style>
  <w:style w:type="paragraph" w:customStyle="1" w:styleId="8238">
    <w:name w:val="样式 693 小四"/>
    <w:pPr>
      <w:widowControl w:val="0"/>
      <w:spacing w:line="240" w:lineRule="auto"/>
      <w:jc w:val="left"/>
    </w:pPr>
    <w:rPr>
      <w:rFonts w:ascii="宋体" w:eastAsia="宋体" w:cs="Times New Roman"/>
      <w:kern w:val="2"/>
      <w:sz w:val="24"/>
      <w:szCs w:val="21"/>
      <w:lang w:val="en-US" w:eastAsia="zh-CN" w:bidi="ar-SA"/>
    </w:rPr>
  </w:style>
  <w:style w:type="paragraph" w:customStyle="1" w:styleId="8239">
    <w:name w:val="样式 26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0">
    <w:name w:val="样式 26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1">
    <w:name w:val="样式 26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2">
    <w:name w:val="样式 4772 10 磅"/>
    <w:pPr>
      <w:widowControl w:val="0"/>
      <w:jc w:val="both"/>
    </w:pPr>
    <w:rPr>
      <w:rFonts w:ascii="Times New Roman" w:eastAsia="宋体" w:cs="Times New Roman" w:hAnsi="Times New Roman"/>
      <w:kern w:val="2"/>
      <w:sz w:val="21"/>
      <w:szCs w:val="24"/>
      <w:lang w:val="en-US" w:eastAsia="zh-CN" w:bidi="ar-SA"/>
    </w:rPr>
  </w:style>
  <w:style w:type="paragraph" w:customStyle="1" w:styleId="8243">
    <w:name w:val="样式 26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4">
    <w:name w:val="样式 26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5">
    <w:name w:val="样式 26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46">
    <w:name w:val="样式 262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47">
    <w:name w:val="样式 26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48">
    <w:name w:val="样式 262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49">
    <w:name w:val="样式 4773 10 磅"/>
    <w:pPr>
      <w:widowControl w:val="0"/>
      <w:suppressAutoHyphens/>
      <w:jc w:val="both"/>
    </w:pPr>
    <w:rPr>
      <w:rFonts w:ascii="等线" w:eastAsia="宋体" w:cs="Times New Roman" w:hAnsi="等线"/>
      <w:kern w:val="2"/>
      <w:sz w:val="21"/>
      <w:szCs w:val="24"/>
      <w:lang w:val="en-US" w:eastAsia="zh-CN" w:bidi="ar-SA"/>
    </w:rPr>
  </w:style>
  <w:style w:type="paragraph" w:customStyle="1" w:styleId="8250">
    <w:name w:val="样式 262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51">
    <w:name w:val="样式 262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52">
    <w:name w:val="样式 26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53">
    <w:name w:val="样式 26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54">
    <w:name w:val="样式 4774 10 磅"/>
    <w:pPr>
      <w:widowControl w:val="0"/>
      <w:suppressAutoHyphens/>
      <w:jc w:val="both"/>
    </w:pPr>
    <w:rPr>
      <w:rFonts w:ascii="等线" w:eastAsia="宋体" w:cs="Times New Roman" w:hAnsi="等线"/>
      <w:kern w:val="2"/>
      <w:sz w:val="21"/>
      <w:szCs w:val="24"/>
      <w:lang w:val="en-US" w:eastAsia="zh-CN" w:bidi="ar-SA"/>
    </w:rPr>
  </w:style>
  <w:style w:type="paragraph" w:customStyle="1" w:styleId="8255">
    <w:name w:val="样式 263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56">
    <w:name w:val="样式 26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57">
    <w:name w:val="样式 26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58">
    <w:name w:val="样式 26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59">
    <w:name w:val="样式 26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0">
    <w:name w:val="样式 26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1">
    <w:name w:val="样式 26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2">
    <w:name w:val="样式 263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63">
    <w:name w:val="样式 4775 10 磅"/>
    <w:pPr>
      <w:widowControl w:val="0"/>
      <w:suppressAutoHyphens/>
      <w:jc w:val="both"/>
    </w:pPr>
    <w:rPr>
      <w:rFonts w:ascii="等线" w:eastAsia="宋体" w:cs="Times New Roman" w:hAnsi="等线"/>
      <w:kern w:val="2"/>
      <w:sz w:val="21"/>
      <w:szCs w:val="24"/>
      <w:lang w:val="en-US" w:eastAsia="zh-CN" w:bidi="ar-SA"/>
    </w:rPr>
  </w:style>
  <w:style w:type="paragraph" w:customStyle="1" w:styleId="8264">
    <w:name w:val="样式 26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5">
    <w:name w:val="样式 4776 10 磅"/>
    <w:pPr>
      <w:widowControl w:val="0"/>
      <w:suppressAutoHyphens/>
      <w:jc w:val="both"/>
    </w:pPr>
    <w:rPr>
      <w:rFonts w:ascii="等线" w:eastAsia="宋体" w:cs="Times New Roman" w:hAnsi="等线"/>
      <w:kern w:val="2"/>
      <w:sz w:val="21"/>
      <w:szCs w:val="24"/>
      <w:lang w:val="en-US" w:eastAsia="zh-CN" w:bidi="ar-SA"/>
    </w:rPr>
  </w:style>
  <w:style w:type="paragraph" w:customStyle="1" w:styleId="8266">
    <w:name w:val="样式 4777 10 磅"/>
    <w:pPr>
      <w:widowControl w:val="0"/>
      <w:suppressAutoHyphens/>
      <w:jc w:val="both"/>
    </w:pPr>
    <w:rPr>
      <w:rFonts w:ascii="等线" w:eastAsia="宋体" w:cs="Times New Roman" w:hAnsi="等线"/>
      <w:kern w:val="2"/>
      <w:sz w:val="21"/>
      <w:szCs w:val="24"/>
      <w:lang w:val="en-US" w:eastAsia="zh-CN" w:bidi="ar-SA"/>
    </w:rPr>
  </w:style>
  <w:style w:type="paragraph" w:customStyle="1" w:styleId="8267">
    <w:name w:val="样式 26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8">
    <w:name w:val="样式 26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69">
    <w:name w:val="样式 264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70">
    <w:name w:val="样式 264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271">
    <w:name w:val="样式 26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2">
    <w:name w:val="样式 26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3">
    <w:name w:val="样式 26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4">
    <w:name w:val="样式 4778 10 磅"/>
    <w:pPr>
      <w:widowControl w:val="0"/>
      <w:suppressAutoHyphens/>
      <w:jc w:val="both"/>
    </w:pPr>
    <w:rPr>
      <w:rFonts w:ascii="等线" w:eastAsia="宋体" w:cs="Times New Roman" w:hAnsi="等线"/>
      <w:kern w:val="2"/>
      <w:sz w:val="21"/>
      <w:szCs w:val="24"/>
      <w:lang w:val="en-US" w:eastAsia="zh-CN" w:bidi="ar-SA"/>
    </w:rPr>
  </w:style>
  <w:style w:type="paragraph" w:customStyle="1" w:styleId="8275">
    <w:name w:val="样式 26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6">
    <w:name w:val="样式 26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7">
    <w:name w:val="样式 26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78">
    <w:name w:val="样式 4779 10 磅"/>
    <w:pPr>
      <w:widowControl w:val="0"/>
      <w:jc w:val="both"/>
    </w:pPr>
    <w:rPr>
      <w:rFonts w:ascii="Times New Roman" w:eastAsia="宋体" w:cs="Times New Roman" w:hAnsi="Times New Roman"/>
      <w:kern w:val="2"/>
      <w:sz w:val="21"/>
      <w:szCs w:val="24"/>
      <w:lang w:val="en-US" w:eastAsia="zh-CN" w:bidi="ar-SA"/>
    </w:rPr>
  </w:style>
  <w:style w:type="paragraph" w:customStyle="1" w:styleId="8279">
    <w:name w:val="样式 4780 10 磅"/>
    <w:pPr>
      <w:widowControl w:val="0"/>
      <w:suppressAutoHyphens/>
      <w:jc w:val="both"/>
    </w:pPr>
    <w:rPr>
      <w:rFonts w:ascii="等线" w:eastAsia="宋体" w:cs="Times New Roman" w:hAnsi="等线"/>
      <w:kern w:val="2"/>
      <w:sz w:val="21"/>
      <w:szCs w:val="21"/>
      <w:lang w:val="en-US" w:eastAsia="zh-CN" w:bidi="ar-SA"/>
    </w:rPr>
  </w:style>
  <w:style w:type="paragraph" w:customStyle="1" w:styleId="8280">
    <w:name w:val="样式 4781 10 磅"/>
    <w:pPr>
      <w:widowControl w:val="0"/>
      <w:jc w:val="both"/>
    </w:pPr>
    <w:rPr>
      <w:rFonts w:ascii="Times New Roman" w:eastAsia="宋体" w:cs="Times New Roman" w:hAnsi="Times New Roman"/>
      <w:kern w:val="2"/>
      <w:sz w:val="21"/>
      <w:szCs w:val="24"/>
      <w:lang w:val="en-US" w:eastAsia="zh-CN" w:bidi="ar-SA"/>
    </w:rPr>
  </w:style>
  <w:style w:type="paragraph" w:customStyle="1" w:styleId="8281">
    <w:name w:val="样式 4782 10 磅"/>
    <w:pPr>
      <w:widowControl w:val="0"/>
      <w:jc w:val="both"/>
    </w:pPr>
    <w:rPr>
      <w:rFonts w:ascii="Times New Roman" w:eastAsia="宋体" w:cs="Times New Roman" w:hAnsi="Times New Roman"/>
      <w:kern w:val="2"/>
      <w:sz w:val="21"/>
      <w:szCs w:val="24"/>
      <w:lang w:val="en-US" w:eastAsia="zh-CN" w:bidi="ar-SA"/>
    </w:rPr>
  </w:style>
  <w:style w:type="paragraph" w:customStyle="1" w:styleId="8282">
    <w:name w:val="样式 26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83">
    <w:name w:val="样式 4783 10 磅"/>
    <w:pPr>
      <w:widowControl w:val="0"/>
      <w:jc w:val="both"/>
    </w:pPr>
    <w:rPr>
      <w:rFonts w:ascii="Times New Roman" w:eastAsia="宋体" w:cs="Times New Roman" w:hAnsi="Times New Roman"/>
      <w:kern w:val="2"/>
      <w:sz w:val="21"/>
      <w:szCs w:val="24"/>
      <w:lang w:val="en-US" w:eastAsia="zh-CN" w:bidi="ar-SA"/>
    </w:rPr>
  </w:style>
  <w:style w:type="paragraph" w:customStyle="1" w:styleId="8284">
    <w:name w:val="样式 4784 10 磅"/>
    <w:pPr>
      <w:widowControl w:val="0"/>
      <w:suppressAutoHyphens/>
      <w:jc w:val="both"/>
    </w:pPr>
    <w:rPr>
      <w:rFonts w:ascii="等线" w:eastAsia="宋体" w:cs="Times New Roman" w:hAnsi="等线"/>
      <w:kern w:val="2"/>
      <w:sz w:val="21"/>
      <w:szCs w:val="21"/>
      <w:lang w:val="en-US" w:eastAsia="zh-CN" w:bidi="ar-SA"/>
    </w:rPr>
  </w:style>
  <w:style w:type="paragraph" w:customStyle="1" w:styleId="8285">
    <w:name w:val="样式 4785 10 磅"/>
    <w:pPr>
      <w:widowControl w:val="0"/>
      <w:suppressAutoHyphens/>
      <w:jc w:val="both"/>
    </w:pPr>
    <w:rPr>
      <w:rFonts w:ascii="Calibri" w:eastAsia="宋体" w:cs="Arial" w:hAnsi="Calibri"/>
      <w:kern w:val="2"/>
      <w:sz w:val="21"/>
      <w:szCs w:val="22"/>
      <w:lang w:val="en-US" w:eastAsia="zh-CN" w:bidi="ar-SA"/>
    </w:rPr>
  </w:style>
  <w:style w:type="paragraph" w:customStyle="1" w:styleId="8286">
    <w:name w:val="样式 4786 10 磅"/>
    <w:pPr>
      <w:widowControl w:val="0"/>
      <w:jc w:val="both"/>
    </w:pPr>
    <w:rPr>
      <w:rFonts w:ascii="Times New Roman" w:eastAsia="宋体" w:cs="Times New Roman" w:hAnsi="Times New Roman"/>
      <w:kern w:val="2"/>
      <w:sz w:val="21"/>
      <w:szCs w:val="21"/>
      <w:lang w:val="en-US" w:eastAsia="zh-CN" w:bidi="ar-SA"/>
    </w:rPr>
  </w:style>
  <w:style w:type="paragraph" w:customStyle="1" w:styleId="8287">
    <w:name w:val="样式 4787 10 磅"/>
    <w:pPr>
      <w:widowControl w:val="0"/>
      <w:jc w:val="both"/>
    </w:pPr>
    <w:rPr>
      <w:rFonts w:ascii="Times New Roman" w:eastAsia="宋体" w:cs="Times New Roman" w:hAnsi="Times New Roman"/>
      <w:kern w:val="2"/>
      <w:sz w:val="21"/>
      <w:szCs w:val="21"/>
      <w:lang w:val="en-US" w:eastAsia="zh-CN" w:bidi="ar-SA"/>
    </w:rPr>
  </w:style>
  <w:style w:type="paragraph" w:customStyle="1" w:styleId="8288">
    <w:name w:val="样式 4788 10 磅"/>
    <w:pPr>
      <w:widowControl w:val="0"/>
      <w:jc w:val="both"/>
    </w:pPr>
    <w:rPr>
      <w:rFonts w:ascii="Times New Roman" w:eastAsia="宋体" w:cs="Times New Roman" w:hAnsi="Times New Roman"/>
      <w:kern w:val="2"/>
      <w:sz w:val="21"/>
      <w:szCs w:val="24"/>
      <w:lang w:val="en-US" w:eastAsia="zh-CN" w:bidi="ar-SA"/>
    </w:rPr>
  </w:style>
  <w:style w:type="paragraph" w:customStyle="1" w:styleId="8289">
    <w:name w:val="样式 4789 10 磅"/>
    <w:pPr>
      <w:widowControl w:val="0"/>
      <w:suppressAutoHyphens/>
      <w:jc w:val="both"/>
    </w:pPr>
    <w:rPr>
      <w:rFonts w:ascii="等线" w:eastAsia="宋体" w:cs="Times New Roman" w:hAnsi="等线"/>
      <w:kern w:val="2"/>
      <w:sz w:val="21"/>
      <w:szCs w:val="21"/>
      <w:lang w:val="en-US" w:eastAsia="zh-CN" w:bidi="ar-SA"/>
    </w:rPr>
  </w:style>
  <w:style w:type="paragraph" w:customStyle="1" w:styleId="8290">
    <w:name w:val="样式 4790 10 磅"/>
    <w:pPr>
      <w:widowControl w:val="0"/>
      <w:suppressAutoHyphens/>
      <w:jc w:val="both"/>
    </w:pPr>
    <w:rPr>
      <w:rFonts w:ascii="等线" w:eastAsia="宋体" w:cs="Times New Roman" w:hAnsi="等线"/>
      <w:kern w:val="2"/>
      <w:sz w:val="21"/>
      <w:szCs w:val="21"/>
      <w:lang w:val="en-US" w:eastAsia="zh-CN" w:bidi="ar-SA"/>
    </w:rPr>
  </w:style>
  <w:style w:type="paragraph" w:customStyle="1" w:styleId="8291">
    <w:name w:val="样式 4791 10 磅"/>
    <w:pPr>
      <w:widowControl w:val="0"/>
      <w:jc w:val="both"/>
    </w:pPr>
    <w:rPr>
      <w:rFonts w:ascii="Times New Roman" w:eastAsia="宋体" w:cs="Times New Roman" w:hAnsi="Times New Roman"/>
      <w:kern w:val="2"/>
      <w:sz w:val="21"/>
      <w:szCs w:val="24"/>
      <w:lang w:val="en-US" w:eastAsia="zh-CN" w:bidi="ar-SA"/>
    </w:rPr>
  </w:style>
  <w:style w:type="paragraph" w:customStyle="1" w:styleId="8292">
    <w:name w:val="样式 4792 10 磅"/>
    <w:pPr>
      <w:widowControl w:val="0"/>
      <w:jc w:val="both"/>
    </w:pPr>
    <w:rPr>
      <w:rFonts w:ascii="Times New Roman" w:eastAsia="宋体" w:cs="Times New Roman" w:hAnsi="Times New Roman"/>
      <w:kern w:val="2"/>
      <w:sz w:val="21"/>
      <w:szCs w:val="24"/>
      <w:lang w:val="en-US" w:eastAsia="zh-CN" w:bidi="ar-SA"/>
    </w:rPr>
  </w:style>
  <w:style w:type="paragraph" w:customStyle="1" w:styleId="8293">
    <w:name w:val="样式 4793 10 磅"/>
    <w:pPr>
      <w:widowControl w:val="0"/>
      <w:suppressAutoHyphens/>
      <w:jc w:val="both"/>
    </w:pPr>
    <w:rPr>
      <w:rFonts w:ascii="等线" w:eastAsia="宋体" w:cs="Times New Roman" w:hAnsi="等线"/>
      <w:kern w:val="2"/>
      <w:sz w:val="21"/>
      <w:szCs w:val="24"/>
      <w:lang w:val="en-US" w:eastAsia="zh-CN" w:bidi="ar-SA"/>
    </w:rPr>
  </w:style>
  <w:style w:type="paragraph" w:customStyle="1" w:styleId="8294">
    <w:name w:val="样式 4794 10 磅"/>
    <w:pPr>
      <w:widowControl w:val="0"/>
      <w:suppressAutoHyphens/>
      <w:jc w:val="both"/>
    </w:pPr>
    <w:rPr>
      <w:rFonts w:ascii="等线" w:eastAsia="宋体" w:cs="Times New Roman" w:hAnsi="等线"/>
      <w:kern w:val="2"/>
      <w:sz w:val="21"/>
      <w:szCs w:val="24"/>
      <w:lang w:val="en-US" w:eastAsia="zh-CN" w:bidi="ar-SA"/>
    </w:rPr>
  </w:style>
  <w:style w:type="paragraph" w:customStyle="1" w:styleId="8295">
    <w:name w:val="样式 4795 10 磅"/>
    <w:pPr>
      <w:widowControl w:val="0"/>
      <w:jc w:val="both"/>
    </w:pPr>
    <w:rPr>
      <w:rFonts w:ascii="Times New Roman" w:eastAsia="宋体" w:cs="Times New Roman" w:hAnsi="Times New Roman"/>
      <w:kern w:val="2"/>
      <w:sz w:val="21"/>
      <w:szCs w:val="24"/>
      <w:lang w:val="en-US" w:eastAsia="zh-CN" w:bidi="ar-SA"/>
    </w:rPr>
  </w:style>
  <w:style w:type="paragraph" w:customStyle="1" w:styleId="8296">
    <w:name w:val="样式 4796 10 磅"/>
    <w:pPr>
      <w:widowControl w:val="0"/>
      <w:jc w:val="both"/>
    </w:pPr>
    <w:rPr>
      <w:rFonts w:ascii="Times New Roman" w:eastAsia="宋体" w:cs="Times New Roman" w:hAnsi="Times New Roman"/>
      <w:kern w:val="2"/>
      <w:sz w:val="21"/>
      <w:szCs w:val="24"/>
      <w:lang w:val="en-US" w:eastAsia="zh-CN" w:bidi="ar-SA"/>
    </w:rPr>
  </w:style>
  <w:style w:type="paragraph" w:customStyle="1" w:styleId="8297">
    <w:name w:val="样式 4797 10 磅"/>
    <w:pPr>
      <w:widowControl w:val="0"/>
      <w:jc w:val="both"/>
    </w:pPr>
    <w:rPr>
      <w:rFonts w:ascii="Times New Roman" w:eastAsia="宋体" w:cs="Times New Roman" w:hAnsi="Times New Roman"/>
      <w:kern w:val="2"/>
      <w:sz w:val="21"/>
      <w:szCs w:val="24"/>
      <w:lang w:val="en-US" w:eastAsia="zh-CN" w:bidi="ar-SA"/>
    </w:rPr>
  </w:style>
  <w:style w:type="paragraph" w:customStyle="1" w:styleId="8298">
    <w:name w:val="样式 26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299">
    <w:name w:val="样式 26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300">
    <w:name w:val="样式 694 小四"/>
    <w:pPr>
      <w:widowControl w:val="0"/>
      <w:spacing w:line="240" w:lineRule="auto"/>
      <w:jc w:val="left"/>
    </w:pPr>
    <w:rPr>
      <w:rFonts w:ascii="宋体" w:eastAsia="宋体" w:cs="Times New Roman"/>
      <w:kern w:val="2"/>
      <w:sz w:val="24"/>
      <w:szCs w:val="21"/>
      <w:lang w:val="en-US" w:eastAsia="zh-CN" w:bidi="ar-SA"/>
    </w:rPr>
  </w:style>
  <w:style w:type="paragraph" w:customStyle="1" w:styleId="8301">
    <w:name w:val="样式 4798 10 磅"/>
    <w:pPr>
      <w:widowControl w:val="0"/>
      <w:jc w:val="both"/>
    </w:pPr>
    <w:rPr>
      <w:rFonts w:ascii="Times New Roman" w:eastAsia="宋体" w:cs="Times New Roman" w:hAnsi="Times New Roman"/>
      <w:kern w:val="2"/>
      <w:sz w:val="21"/>
      <w:szCs w:val="21"/>
      <w:lang w:val="en-US" w:eastAsia="zh-CN" w:bidi="ar-SA"/>
    </w:rPr>
  </w:style>
  <w:style w:type="paragraph" w:customStyle="1" w:styleId="8302">
    <w:name w:val="样式 4799 10 磅"/>
    <w:pPr>
      <w:widowControl w:val="0"/>
      <w:jc w:val="both"/>
    </w:pPr>
    <w:rPr>
      <w:rFonts w:ascii="Times New Roman" w:eastAsia="宋体" w:cs="Times New Roman" w:hAnsi="Times New Roman"/>
      <w:kern w:val="2"/>
      <w:sz w:val="21"/>
      <w:szCs w:val="21"/>
      <w:lang w:val="en-US" w:eastAsia="zh-CN" w:bidi="ar-SA"/>
    </w:rPr>
  </w:style>
  <w:style w:type="paragraph" w:customStyle="1" w:styleId="8303">
    <w:name w:val="样式 4800 10 磅"/>
    <w:pPr>
      <w:widowControl w:val="0"/>
      <w:jc w:val="both"/>
    </w:pPr>
    <w:rPr>
      <w:rFonts w:ascii="Times New Roman" w:eastAsia="宋体" w:cs="Times New Roman" w:hAnsi="Times New Roman"/>
      <w:kern w:val="2"/>
      <w:sz w:val="21"/>
      <w:szCs w:val="21"/>
      <w:lang w:val="en-US" w:eastAsia="zh-CN" w:bidi="ar-SA"/>
    </w:rPr>
  </w:style>
  <w:style w:type="paragraph" w:customStyle="1" w:styleId="8304">
    <w:name w:val="样式 695 小四"/>
    <w:pPr>
      <w:widowControl w:val="0"/>
      <w:spacing w:line="240" w:lineRule="auto"/>
      <w:jc w:val="left"/>
    </w:pPr>
    <w:rPr>
      <w:rFonts w:ascii="宋体" w:eastAsia="宋体" w:cs="Times New Roman"/>
      <w:kern w:val="2"/>
      <w:sz w:val="24"/>
      <w:szCs w:val="21"/>
      <w:lang w:val="en-US" w:eastAsia="zh-CN" w:bidi="ar-SA"/>
    </w:rPr>
  </w:style>
  <w:style w:type="paragraph" w:customStyle="1" w:styleId="8305">
    <w:name w:val="样式 696 小四"/>
    <w:pPr>
      <w:widowControl w:val="0"/>
      <w:spacing w:line="240" w:lineRule="auto"/>
      <w:jc w:val="left"/>
    </w:pPr>
    <w:rPr>
      <w:rFonts w:ascii="宋体" w:eastAsia="宋体" w:cs="Times New Roman"/>
      <w:kern w:val="2"/>
      <w:sz w:val="24"/>
      <w:szCs w:val="21"/>
      <w:lang w:val="en-US" w:eastAsia="zh-CN" w:bidi="ar-SA"/>
    </w:rPr>
  </w:style>
  <w:style w:type="paragraph" w:customStyle="1" w:styleId="8306">
    <w:name w:val="样式 697 小四"/>
    <w:pPr>
      <w:widowControl w:val="0"/>
      <w:spacing w:line="240" w:lineRule="auto"/>
      <w:jc w:val="left"/>
    </w:pPr>
    <w:rPr>
      <w:rFonts w:ascii="宋体" w:eastAsia="宋体" w:cs="Times New Roman"/>
      <w:kern w:val="2"/>
      <w:sz w:val="24"/>
      <w:szCs w:val="21"/>
      <w:lang w:val="en-US" w:eastAsia="zh-CN" w:bidi="ar-SA"/>
    </w:rPr>
  </w:style>
  <w:style w:type="paragraph" w:customStyle="1" w:styleId="8307">
    <w:name w:val="样式 4801 10 磅"/>
    <w:pPr>
      <w:widowControl w:val="0"/>
      <w:jc w:val="both"/>
    </w:pPr>
    <w:rPr>
      <w:rFonts w:ascii="Times New Roman" w:eastAsia="宋体" w:cs="Times New Roman" w:hAnsi="Times New Roman"/>
      <w:kern w:val="2"/>
      <w:sz w:val="21"/>
      <w:szCs w:val="21"/>
      <w:lang w:val="en-US" w:eastAsia="zh-CN" w:bidi="ar-SA"/>
    </w:rPr>
  </w:style>
  <w:style w:type="paragraph" w:customStyle="1" w:styleId="8308">
    <w:name w:val="样式 4802 10 磅"/>
    <w:pPr>
      <w:widowControl w:val="0"/>
      <w:jc w:val="both"/>
    </w:pPr>
    <w:rPr>
      <w:rFonts w:ascii="Times New Roman" w:eastAsia="宋体" w:cs="Times New Roman" w:hAnsi="Times New Roman"/>
      <w:kern w:val="2"/>
      <w:sz w:val="21"/>
      <w:szCs w:val="21"/>
      <w:lang w:val="en-US" w:eastAsia="zh-CN" w:bidi="ar-SA"/>
    </w:rPr>
  </w:style>
  <w:style w:type="paragraph" w:customStyle="1" w:styleId="8309">
    <w:name w:val="样式 26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310">
    <w:name w:val="样式 698 小四"/>
    <w:pPr>
      <w:widowControl w:val="0"/>
      <w:spacing w:line="240" w:lineRule="auto"/>
      <w:jc w:val="left"/>
    </w:pPr>
    <w:rPr>
      <w:rFonts w:ascii="宋体" w:eastAsia="宋体" w:cs="Times New Roman"/>
      <w:kern w:val="2"/>
      <w:sz w:val="24"/>
      <w:szCs w:val="21"/>
      <w:lang w:val="en-US" w:eastAsia="zh-CN" w:bidi="ar-SA"/>
    </w:rPr>
  </w:style>
  <w:style w:type="paragraph" w:customStyle="1" w:styleId="8311">
    <w:name w:val="样式 699 小四"/>
    <w:pPr>
      <w:widowControl w:val="0"/>
      <w:spacing w:line="240" w:lineRule="auto"/>
      <w:jc w:val="left"/>
    </w:pPr>
    <w:rPr>
      <w:rFonts w:ascii="宋体" w:eastAsia="宋体" w:cs="Times New Roman"/>
      <w:kern w:val="2"/>
      <w:sz w:val="24"/>
      <w:szCs w:val="21"/>
      <w:lang w:val="en-US" w:eastAsia="zh-CN" w:bidi="ar-SA"/>
    </w:rPr>
  </w:style>
  <w:style w:type="paragraph" w:customStyle="1" w:styleId="8312">
    <w:name w:val="样式 4803 10 磅"/>
    <w:pPr>
      <w:widowControl w:val="0"/>
      <w:jc w:val="both"/>
    </w:pPr>
    <w:rPr>
      <w:rFonts w:ascii="Times New Roman" w:eastAsia="宋体" w:cs="Times New Roman" w:hAnsi="Times New Roman"/>
      <w:kern w:val="2"/>
      <w:sz w:val="21"/>
      <w:szCs w:val="21"/>
      <w:lang w:val="en-US" w:eastAsia="zh-CN" w:bidi="ar-SA"/>
    </w:rPr>
  </w:style>
  <w:style w:type="paragraph" w:customStyle="1" w:styleId="8313">
    <w:name w:val="样式 4804 10 磅"/>
    <w:pPr>
      <w:widowControl w:val="0"/>
      <w:jc w:val="both"/>
    </w:pPr>
    <w:rPr>
      <w:rFonts w:ascii="Times New Roman" w:eastAsia="宋体" w:cs="Times New Roman" w:hAnsi="Times New Roman"/>
      <w:kern w:val="2"/>
      <w:sz w:val="21"/>
      <w:szCs w:val="21"/>
      <w:lang w:val="en-US" w:eastAsia="zh-CN" w:bidi="ar-SA"/>
    </w:rPr>
  </w:style>
  <w:style w:type="paragraph" w:customStyle="1" w:styleId="8314">
    <w:name w:val="样式 700 小四"/>
    <w:pPr>
      <w:widowControl w:val="0"/>
      <w:spacing w:line="240" w:lineRule="auto"/>
      <w:jc w:val="left"/>
    </w:pPr>
    <w:rPr>
      <w:rFonts w:ascii="宋体" w:eastAsia="宋体" w:cs="Times New Roman"/>
      <w:kern w:val="2"/>
      <w:sz w:val="24"/>
      <w:szCs w:val="21"/>
      <w:lang w:val="en-US" w:eastAsia="zh-CN" w:bidi="ar-SA"/>
    </w:rPr>
  </w:style>
  <w:style w:type="paragraph" w:customStyle="1" w:styleId="8315">
    <w:name w:val="样式 701 小四"/>
    <w:pPr>
      <w:widowControl w:val="0"/>
      <w:spacing w:line="240" w:lineRule="auto"/>
      <w:jc w:val="left"/>
    </w:pPr>
    <w:rPr>
      <w:rFonts w:ascii="宋体" w:eastAsia="宋体" w:cs="Times New Roman"/>
      <w:kern w:val="2"/>
      <w:sz w:val="24"/>
      <w:szCs w:val="21"/>
      <w:lang w:val="en-US" w:eastAsia="zh-CN" w:bidi="ar-SA"/>
    </w:rPr>
  </w:style>
  <w:style w:type="paragraph" w:customStyle="1" w:styleId="8316">
    <w:name w:val="样式 4805 10 磅"/>
    <w:pPr>
      <w:widowControl w:val="0"/>
      <w:jc w:val="both"/>
    </w:pPr>
    <w:rPr>
      <w:rFonts w:ascii="Times New Roman" w:eastAsia="宋体" w:cs="Times New Roman" w:hAnsi="Times New Roman"/>
      <w:kern w:val="2"/>
      <w:sz w:val="21"/>
      <w:szCs w:val="21"/>
      <w:lang w:val="en-US" w:eastAsia="zh-CN" w:bidi="ar-SA"/>
    </w:rPr>
  </w:style>
  <w:style w:type="paragraph" w:customStyle="1" w:styleId="8317">
    <w:name w:val="样式 4806 10 磅"/>
    <w:pPr>
      <w:widowControl w:val="0"/>
      <w:jc w:val="both"/>
    </w:pPr>
    <w:rPr>
      <w:rFonts w:ascii="Times New Roman" w:eastAsia="宋体" w:cs="Times New Roman" w:hAnsi="Times New Roman"/>
      <w:kern w:val="2"/>
      <w:sz w:val="21"/>
      <w:szCs w:val="21"/>
      <w:lang w:val="en-US" w:eastAsia="zh-CN" w:bidi="ar-SA"/>
    </w:rPr>
  </w:style>
  <w:style w:type="paragraph" w:customStyle="1" w:styleId="8318">
    <w:name w:val="样式 4807 10 磅"/>
    <w:pPr>
      <w:widowControl w:val="0"/>
      <w:jc w:val="both"/>
    </w:pPr>
    <w:rPr>
      <w:rFonts w:ascii="Times New Roman" w:eastAsia="宋体" w:cs="Times New Roman" w:hAnsi="Times New Roman"/>
      <w:kern w:val="2"/>
      <w:sz w:val="21"/>
      <w:szCs w:val="21"/>
      <w:lang w:val="en-US" w:eastAsia="zh-CN" w:bidi="ar-SA"/>
    </w:rPr>
  </w:style>
  <w:style w:type="paragraph" w:customStyle="1" w:styleId="8319">
    <w:name w:val="样式 702 小四"/>
    <w:pPr>
      <w:widowControl w:val="0"/>
      <w:spacing w:line="240" w:lineRule="auto"/>
      <w:jc w:val="left"/>
    </w:pPr>
    <w:rPr>
      <w:rFonts w:ascii="宋体" w:eastAsia="宋体" w:cs="Times New Roman"/>
      <w:kern w:val="2"/>
      <w:sz w:val="24"/>
      <w:szCs w:val="21"/>
      <w:lang w:val="en-US" w:eastAsia="zh-CN" w:bidi="ar-SA"/>
    </w:rPr>
  </w:style>
  <w:style w:type="paragraph" w:customStyle="1" w:styleId="8320">
    <w:name w:val="样式 703 小四"/>
    <w:pPr>
      <w:widowControl w:val="0"/>
      <w:spacing w:line="240" w:lineRule="auto"/>
      <w:jc w:val="left"/>
    </w:pPr>
    <w:rPr>
      <w:rFonts w:ascii="宋体" w:eastAsia="宋体" w:cs="Times New Roman"/>
      <w:kern w:val="2"/>
      <w:sz w:val="24"/>
      <w:szCs w:val="21"/>
      <w:lang w:val="en-US" w:eastAsia="zh-CN" w:bidi="ar-SA"/>
    </w:rPr>
  </w:style>
  <w:style w:type="paragraph" w:customStyle="1" w:styleId="8321">
    <w:name w:val="样式 4808 10 磅"/>
    <w:pPr>
      <w:widowControl w:val="0"/>
      <w:jc w:val="both"/>
    </w:pPr>
    <w:rPr>
      <w:rFonts w:ascii="Times New Roman" w:eastAsia="宋体" w:cs="Times New Roman" w:hAnsi="Times New Roman"/>
      <w:kern w:val="2"/>
      <w:sz w:val="21"/>
      <w:szCs w:val="21"/>
      <w:lang w:val="en-US" w:eastAsia="zh-CN" w:bidi="ar-SA"/>
    </w:rPr>
  </w:style>
  <w:style w:type="paragraph" w:customStyle="1" w:styleId="8322">
    <w:name w:val="样式 4809 10 磅"/>
    <w:pPr>
      <w:widowControl w:val="0"/>
      <w:jc w:val="both"/>
    </w:pPr>
    <w:rPr>
      <w:rFonts w:ascii="Times New Roman" w:eastAsia="宋体" w:cs="Times New Roman" w:hAnsi="Times New Roman"/>
      <w:kern w:val="2"/>
      <w:sz w:val="21"/>
      <w:szCs w:val="21"/>
      <w:lang w:val="en-US" w:eastAsia="zh-CN" w:bidi="ar-SA"/>
    </w:rPr>
  </w:style>
  <w:style w:type="paragraph" w:customStyle="1" w:styleId="8323">
    <w:name w:val="样式 4810 10 磅"/>
    <w:pPr>
      <w:widowControl w:val="0"/>
      <w:jc w:val="both"/>
    </w:pPr>
    <w:rPr>
      <w:rFonts w:ascii="Times New Roman" w:eastAsia="宋体" w:cs="Times New Roman" w:hAnsi="Times New Roman"/>
      <w:kern w:val="2"/>
      <w:sz w:val="21"/>
      <w:szCs w:val="21"/>
      <w:lang w:val="en-US" w:eastAsia="zh-CN" w:bidi="ar-SA"/>
    </w:rPr>
  </w:style>
  <w:style w:type="paragraph" w:customStyle="1" w:styleId="8324">
    <w:name w:val="样式 704 小四"/>
    <w:pPr>
      <w:widowControl w:val="0"/>
      <w:spacing w:line="240" w:lineRule="auto"/>
      <w:jc w:val="left"/>
    </w:pPr>
    <w:rPr>
      <w:rFonts w:ascii="宋体" w:eastAsia="宋体" w:cs="Times New Roman"/>
      <w:kern w:val="2"/>
      <w:sz w:val="24"/>
      <w:szCs w:val="21"/>
      <w:lang w:val="en-US" w:eastAsia="zh-CN" w:bidi="ar-SA"/>
    </w:rPr>
  </w:style>
  <w:style w:type="paragraph" w:customStyle="1" w:styleId="8325">
    <w:name w:val="样式 705 小四"/>
    <w:pPr>
      <w:widowControl w:val="0"/>
      <w:spacing w:line="240" w:lineRule="auto"/>
      <w:jc w:val="left"/>
    </w:pPr>
    <w:rPr>
      <w:rFonts w:ascii="宋体" w:eastAsia="宋体" w:cs="Times New Roman"/>
      <w:kern w:val="2"/>
      <w:sz w:val="24"/>
      <w:szCs w:val="21"/>
      <w:lang w:val="en-US" w:eastAsia="zh-CN" w:bidi="ar-SA"/>
    </w:rPr>
  </w:style>
  <w:style w:type="paragraph" w:customStyle="1" w:styleId="8326">
    <w:name w:val="样式 4811 10 磅"/>
    <w:pPr>
      <w:widowControl w:val="0"/>
      <w:jc w:val="both"/>
    </w:pPr>
    <w:rPr>
      <w:rFonts w:ascii="Times New Roman" w:eastAsia="宋体" w:cs="Times New Roman" w:hAnsi="Times New Roman"/>
      <w:kern w:val="2"/>
      <w:sz w:val="21"/>
      <w:szCs w:val="21"/>
      <w:lang w:val="en-US" w:eastAsia="zh-CN" w:bidi="ar-SA"/>
    </w:rPr>
  </w:style>
  <w:style w:type="paragraph" w:customStyle="1" w:styleId="8327">
    <w:name w:val="样式 4812 10 磅"/>
    <w:pPr>
      <w:widowControl w:val="0"/>
      <w:jc w:val="both"/>
    </w:pPr>
    <w:rPr>
      <w:rFonts w:ascii="Times New Roman" w:eastAsia="宋体" w:cs="Times New Roman" w:hAnsi="Times New Roman"/>
      <w:kern w:val="2"/>
      <w:sz w:val="21"/>
      <w:szCs w:val="21"/>
      <w:lang w:val="en-US" w:eastAsia="zh-CN" w:bidi="ar-SA"/>
    </w:rPr>
  </w:style>
  <w:style w:type="paragraph" w:customStyle="1" w:styleId="8328">
    <w:name w:val="样式 4813 10 磅"/>
    <w:pPr>
      <w:widowControl w:val="0"/>
      <w:jc w:val="both"/>
    </w:pPr>
    <w:rPr>
      <w:rFonts w:ascii="Times New Roman" w:eastAsia="宋体" w:cs="Times New Roman" w:hAnsi="Times New Roman"/>
      <w:kern w:val="2"/>
      <w:sz w:val="21"/>
      <w:szCs w:val="21"/>
      <w:lang w:val="en-US" w:eastAsia="zh-CN" w:bidi="ar-SA"/>
    </w:rPr>
  </w:style>
  <w:style w:type="paragraph" w:customStyle="1" w:styleId="8329">
    <w:name w:val="样式 706 小四"/>
    <w:pPr>
      <w:widowControl w:val="0"/>
      <w:spacing w:line="240" w:lineRule="auto"/>
      <w:jc w:val="left"/>
    </w:pPr>
    <w:rPr>
      <w:rFonts w:ascii="宋体" w:eastAsia="宋体" w:cs="Times New Roman"/>
      <w:kern w:val="2"/>
      <w:sz w:val="24"/>
      <w:szCs w:val="21"/>
      <w:lang w:val="en-US" w:eastAsia="zh-CN" w:bidi="ar-SA"/>
    </w:rPr>
  </w:style>
  <w:style w:type="paragraph" w:customStyle="1" w:styleId="8330">
    <w:name w:val="样式 707 小四"/>
    <w:pPr>
      <w:widowControl w:val="0"/>
      <w:spacing w:line="240" w:lineRule="auto"/>
      <w:jc w:val="left"/>
    </w:pPr>
    <w:rPr>
      <w:rFonts w:ascii="宋体" w:eastAsia="宋体" w:cs="Times New Roman"/>
      <w:kern w:val="2"/>
      <w:sz w:val="24"/>
      <w:szCs w:val="21"/>
      <w:lang w:val="en-US" w:eastAsia="zh-CN" w:bidi="ar-SA"/>
    </w:rPr>
  </w:style>
  <w:style w:type="paragraph" w:customStyle="1" w:styleId="8331">
    <w:name w:val="样式 4814 10 磅"/>
    <w:pPr>
      <w:widowControl w:val="0"/>
      <w:jc w:val="both"/>
    </w:pPr>
    <w:rPr>
      <w:rFonts w:ascii="Times New Roman" w:eastAsia="宋体" w:cs="Times New Roman" w:hAnsi="Times New Roman"/>
      <w:kern w:val="2"/>
      <w:sz w:val="21"/>
      <w:szCs w:val="21"/>
      <w:lang w:val="en-US" w:eastAsia="zh-CN" w:bidi="ar-SA"/>
    </w:rPr>
  </w:style>
  <w:style w:type="paragraph" w:customStyle="1" w:styleId="8332">
    <w:name w:val="样式 4815 10 磅"/>
    <w:pPr>
      <w:widowControl w:val="0"/>
      <w:jc w:val="both"/>
    </w:pPr>
    <w:rPr>
      <w:rFonts w:ascii="Times New Roman" w:eastAsia="宋体" w:cs="Times New Roman" w:hAnsi="Times New Roman"/>
      <w:kern w:val="2"/>
      <w:sz w:val="21"/>
      <w:szCs w:val="21"/>
      <w:lang w:val="en-US" w:eastAsia="zh-CN" w:bidi="ar-SA"/>
    </w:rPr>
  </w:style>
  <w:style w:type="paragraph" w:customStyle="1" w:styleId="8333">
    <w:name w:val="样式 4816 10 磅"/>
    <w:pPr>
      <w:widowControl w:val="0"/>
      <w:jc w:val="both"/>
    </w:pPr>
    <w:rPr>
      <w:rFonts w:ascii="Times New Roman" w:eastAsia="宋体" w:cs="Times New Roman" w:hAnsi="Times New Roman"/>
      <w:kern w:val="2"/>
      <w:sz w:val="21"/>
      <w:szCs w:val="21"/>
      <w:lang w:val="en-US" w:eastAsia="zh-CN" w:bidi="ar-SA"/>
    </w:rPr>
  </w:style>
  <w:style w:type="paragraph" w:customStyle="1" w:styleId="8334">
    <w:name w:val="样式 708 小四"/>
    <w:pPr>
      <w:widowControl w:val="0"/>
      <w:spacing w:line="240" w:lineRule="auto"/>
      <w:jc w:val="left"/>
    </w:pPr>
    <w:rPr>
      <w:rFonts w:ascii="宋体" w:eastAsia="宋体" w:cs="Times New Roman"/>
      <w:kern w:val="2"/>
      <w:sz w:val="24"/>
      <w:szCs w:val="21"/>
      <w:lang w:val="en-US" w:eastAsia="zh-CN" w:bidi="ar-SA"/>
    </w:rPr>
  </w:style>
  <w:style w:type="paragraph" w:customStyle="1" w:styleId="8335">
    <w:name w:val="样式 709 小四"/>
    <w:pPr>
      <w:widowControl w:val="0"/>
      <w:spacing w:line="240" w:lineRule="auto"/>
      <w:jc w:val="left"/>
    </w:pPr>
    <w:rPr>
      <w:rFonts w:ascii="宋体" w:eastAsia="宋体" w:cs="Times New Roman"/>
      <w:kern w:val="2"/>
      <w:sz w:val="24"/>
      <w:szCs w:val="21"/>
      <w:lang w:val="en-US" w:eastAsia="zh-CN" w:bidi="ar-SA"/>
    </w:rPr>
  </w:style>
  <w:style w:type="paragraph" w:customStyle="1" w:styleId="8336">
    <w:name w:val="样式 4817 10 磅"/>
    <w:pPr>
      <w:widowControl w:val="0"/>
      <w:jc w:val="both"/>
    </w:pPr>
    <w:rPr>
      <w:rFonts w:ascii="Times New Roman" w:eastAsia="宋体" w:cs="Times New Roman" w:hAnsi="Times New Roman"/>
      <w:kern w:val="2"/>
      <w:sz w:val="21"/>
      <w:szCs w:val="21"/>
      <w:lang w:val="en-US" w:eastAsia="zh-CN" w:bidi="ar-SA"/>
    </w:rPr>
  </w:style>
  <w:style w:type="paragraph" w:customStyle="1" w:styleId="8337">
    <w:name w:val="样式 4818 10 磅"/>
    <w:pPr>
      <w:widowControl w:val="0"/>
      <w:jc w:val="both"/>
    </w:pPr>
    <w:rPr>
      <w:rFonts w:ascii="Times New Roman" w:eastAsia="宋体" w:cs="Times New Roman" w:hAnsi="Times New Roman"/>
      <w:kern w:val="2"/>
      <w:sz w:val="21"/>
      <w:szCs w:val="21"/>
      <w:lang w:val="en-US" w:eastAsia="zh-CN" w:bidi="ar-SA"/>
    </w:rPr>
  </w:style>
  <w:style w:type="paragraph" w:customStyle="1" w:styleId="8338">
    <w:name w:val="样式 4819 10 磅"/>
    <w:pPr>
      <w:widowControl w:val="0"/>
      <w:jc w:val="both"/>
    </w:pPr>
    <w:rPr>
      <w:rFonts w:ascii="Times New Roman" w:eastAsia="宋体" w:cs="Times New Roman" w:hAnsi="Times New Roman"/>
      <w:kern w:val="2"/>
      <w:sz w:val="21"/>
      <w:szCs w:val="21"/>
      <w:lang w:val="en-US" w:eastAsia="zh-CN" w:bidi="ar-SA"/>
    </w:rPr>
  </w:style>
  <w:style w:type="paragraph" w:customStyle="1" w:styleId="8339">
    <w:name w:val="样式 710 小四"/>
    <w:pPr>
      <w:widowControl w:val="0"/>
      <w:spacing w:line="240" w:lineRule="auto"/>
      <w:jc w:val="left"/>
    </w:pPr>
    <w:rPr>
      <w:rFonts w:ascii="宋体" w:eastAsia="宋体" w:cs="Times New Roman"/>
      <w:kern w:val="2"/>
      <w:sz w:val="24"/>
      <w:szCs w:val="21"/>
      <w:lang w:val="en-US" w:eastAsia="zh-CN" w:bidi="ar-SA"/>
    </w:rPr>
  </w:style>
  <w:style w:type="paragraph" w:customStyle="1" w:styleId="8340">
    <w:name w:val="样式 711 小四"/>
    <w:pPr>
      <w:widowControl w:val="0"/>
      <w:spacing w:line="240" w:lineRule="auto"/>
      <w:jc w:val="left"/>
    </w:pPr>
    <w:rPr>
      <w:rFonts w:ascii="宋体" w:eastAsia="宋体" w:cs="Times New Roman"/>
      <w:kern w:val="2"/>
      <w:sz w:val="24"/>
      <w:szCs w:val="21"/>
      <w:lang w:val="en-US" w:eastAsia="zh-CN" w:bidi="ar-SA"/>
    </w:rPr>
  </w:style>
  <w:style w:type="paragraph" w:customStyle="1" w:styleId="8341">
    <w:name w:val="样式 4820 10 磅"/>
    <w:pPr>
      <w:widowControl w:val="0"/>
      <w:jc w:val="both"/>
    </w:pPr>
    <w:rPr>
      <w:rFonts w:ascii="Times New Roman" w:eastAsia="宋体" w:cs="Times New Roman" w:hAnsi="Times New Roman"/>
      <w:kern w:val="2"/>
      <w:sz w:val="21"/>
      <w:szCs w:val="21"/>
      <w:lang w:val="en-US" w:eastAsia="zh-CN" w:bidi="ar-SA"/>
    </w:rPr>
  </w:style>
  <w:style w:type="paragraph" w:customStyle="1" w:styleId="8342">
    <w:name w:val="样式 4821 10 磅"/>
    <w:pPr>
      <w:widowControl w:val="0"/>
      <w:jc w:val="both"/>
    </w:pPr>
    <w:rPr>
      <w:rFonts w:ascii="Times New Roman" w:eastAsia="宋体" w:cs="Times New Roman" w:hAnsi="Times New Roman"/>
      <w:kern w:val="2"/>
      <w:sz w:val="21"/>
      <w:szCs w:val="21"/>
      <w:lang w:val="en-US" w:eastAsia="zh-CN" w:bidi="ar-SA"/>
    </w:rPr>
  </w:style>
  <w:style w:type="paragraph" w:customStyle="1" w:styleId="8343">
    <w:name w:val="样式 4822 10 磅"/>
    <w:pPr>
      <w:widowControl w:val="0"/>
      <w:jc w:val="both"/>
    </w:pPr>
    <w:rPr>
      <w:rFonts w:ascii="Times New Roman" w:eastAsia="宋体" w:cs="Times New Roman" w:hAnsi="Times New Roman"/>
      <w:kern w:val="2"/>
      <w:sz w:val="21"/>
      <w:szCs w:val="21"/>
      <w:lang w:val="en-US" w:eastAsia="zh-CN" w:bidi="ar-SA"/>
    </w:rPr>
  </w:style>
  <w:style w:type="paragraph" w:customStyle="1" w:styleId="8344">
    <w:name w:val="样式 712 小四"/>
    <w:pPr>
      <w:widowControl w:val="0"/>
      <w:spacing w:line="240" w:lineRule="auto"/>
      <w:jc w:val="left"/>
    </w:pPr>
    <w:rPr>
      <w:rFonts w:ascii="宋体" w:eastAsia="宋体" w:cs="Times New Roman"/>
      <w:kern w:val="2"/>
      <w:sz w:val="24"/>
      <w:szCs w:val="21"/>
      <w:lang w:val="en-US" w:eastAsia="zh-CN" w:bidi="ar-SA"/>
    </w:rPr>
  </w:style>
  <w:style w:type="paragraph" w:customStyle="1" w:styleId="8345">
    <w:name w:val="样式 713 小四"/>
    <w:pPr>
      <w:widowControl w:val="0"/>
      <w:spacing w:line="240" w:lineRule="auto"/>
      <w:jc w:val="left"/>
    </w:pPr>
    <w:rPr>
      <w:rFonts w:ascii="宋体" w:eastAsia="宋体" w:cs="Times New Roman"/>
      <w:kern w:val="2"/>
      <w:sz w:val="24"/>
      <w:szCs w:val="21"/>
      <w:lang w:val="en-US" w:eastAsia="zh-CN" w:bidi="ar-SA"/>
    </w:rPr>
  </w:style>
  <w:style w:type="paragraph" w:customStyle="1" w:styleId="8346">
    <w:name w:val="样式 4823 10 磅"/>
    <w:pPr>
      <w:widowControl w:val="0"/>
      <w:jc w:val="both"/>
    </w:pPr>
    <w:rPr>
      <w:rFonts w:ascii="Times New Roman" w:eastAsia="宋体" w:cs="Times New Roman" w:hAnsi="Times New Roman"/>
      <w:kern w:val="2"/>
      <w:sz w:val="21"/>
      <w:szCs w:val="21"/>
      <w:lang w:val="en-US" w:eastAsia="zh-CN" w:bidi="ar-SA"/>
    </w:rPr>
  </w:style>
  <w:style w:type="paragraph" w:customStyle="1" w:styleId="8347">
    <w:name w:val="样式 4824 10 磅"/>
    <w:pPr>
      <w:widowControl w:val="0"/>
      <w:jc w:val="both"/>
    </w:pPr>
    <w:rPr>
      <w:rFonts w:ascii="Times New Roman" w:eastAsia="宋体" w:cs="Times New Roman" w:hAnsi="Times New Roman"/>
      <w:kern w:val="2"/>
      <w:sz w:val="21"/>
      <w:szCs w:val="21"/>
      <w:lang w:val="en-US" w:eastAsia="zh-CN" w:bidi="ar-SA"/>
    </w:rPr>
  </w:style>
  <w:style w:type="paragraph" w:customStyle="1" w:styleId="8348">
    <w:name w:val="样式 4825 10 磅"/>
    <w:pPr>
      <w:widowControl w:val="0"/>
      <w:jc w:val="both"/>
    </w:pPr>
    <w:rPr>
      <w:rFonts w:ascii="Times New Roman" w:eastAsia="宋体" w:cs="Times New Roman" w:hAnsi="Times New Roman"/>
      <w:kern w:val="2"/>
      <w:sz w:val="21"/>
      <w:szCs w:val="21"/>
      <w:lang w:val="en-US" w:eastAsia="zh-CN" w:bidi="ar-SA"/>
    </w:rPr>
  </w:style>
  <w:style w:type="paragraph" w:customStyle="1" w:styleId="8349">
    <w:name w:val="样式 714 小四"/>
    <w:pPr>
      <w:widowControl w:val="0"/>
      <w:spacing w:line="240" w:lineRule="auto"/>
      <w:jc w:val="left"/>
    </w:pPr>
    <w:rPr>
      <w:rFonts w:ascii="宋体" w:eastAsia="宋体" w:cs="Times New Roman"/>
      <w:kern w:val="2"/>
      <w:sz w:val="24"/>
      <w:szCs w:val="21"/>
      <w:lang w:val="en-US" w:eastAsia="zh-CN" w:bidi="ar-SA"/>
    </w:rPr>
  </w:style>
  <w:style w:type="paragraph" w:customStyle="1" w:styleId="8350">
    <w:name w:val="样式 715 小四"/>
    <w:pPr>
      <w:widowControl w:val="0"/>
      <w:spacing w:line="240" w:lineRule="auto"/>
      <w:jc w:val="left"/>
    </w:pPr>
    <w:rPr>
      <w:rFonts w:ascii="宋体" w:eastAsia="宋体" w:cs="Times New Roman"/>
      <w:kern w:val="2"/>
      <w:sz w:val="24"/>
      <w:szCs w:val="21"/>
      <w:lang w:val="en-US" w:eastAsia="zh-CN" w:bidi="ar-SA"/>
    </w:rPr>
  </w:style>
  <w:style w:type="paragraph" w:customStyle="1" w:styleId="8351">
    <w:name w:val="样式 4826 10 磅"/>
    <w:pPr>
      <w:widowControl w:val="0"/>
      <w:jc w:val="both"/>
    </w:pPr>
    <w:rPr>
      <w:rFonts w:ascii="Times New Roman" w:eastAsia="宋体" w:cs="Times New Roman" w:hAnsi="Times New Roman"/>
      <w:kern w:val="2"/>
      <w:sz w:val="21"/>
      <w:szCs w:val="21"/>
      <w:lang w:val="en-US" w:eastAsia="zh-CN" w:bidi="ar-SA"/>
    </w:rPr>
  </w:style>
  <w:style w:type="paragraph" w:customStyle="1" w:styleId="8352">
    <w:name w:val="样式 4827 10 磅"/>
    <w:pPr>
      <w:widowControl w:val="0"/>
      <w:jc w:val="both"/>
    </w:pPr>
    <w:rPr>
      <w:rFonts w:ascii="Times New Roman" w:eastAsia="宋体" w:cs="Times New Roman" w:hAnsi="Times New Roman"/>
      <w:kern w:val="2"/>
      <w:sz w:val="21"/>
      <w:szCs w:val="21"/>
      <w:lang w:val="en-US" w:eastAsia="zh-CN" w:bidi="ar-SA"/>
    </w:rPr>
  </w:style>
  <w:style w:type="paragraph" w:customStyle="1" w:styleId="8353">
    <w:name w:val="样式 4828 10 磅"/>
    <w:pPr>
      <w:widowControl w:val="0"/>
      <w:jc w:val="both"/>
    </w:pPr>
    <w:rPr>
      <w:rFonts w:ascii="Times New Roman" w:eastAsia="宋体" w:cs="Times New Roman" w:hAnsi="Times New Roman"/>
      <w:kern w:val="2"/>
      <w:sz w:val="21"/>
      <w:szCs w:val="21"/>
      <w:lang w:val="en-US" w:eastAsia="zh-CN" w:bidi="ar-SA"/>
    </w:rPr>
  </w:style>
  <w:style w:type="paragraph" w:customStyle="1" w:styleId="8354">
    <w:name w:val="样式 716 小四"/>
    <w:pPr>
      <w:widowControl w:val="0"/>
      <w:spacing w:line="240" w:lineRule="auto"/>
      <w:jc w:val="left"/>
    </w:pPr>
    <w:rPr>
      <w:rFonts w:ascii="宋体" w:eastAsia="宋体" w:cs="Times New Roman"/>
      <w:kern w:val="2"/>
      <w:sz w:val="24"/>
      <w:szCs w:val="21"/>
      <w:lang w:val="en-US" w:eastAsia="zh-CN" w:bidi="ar-SA"/>
    </w:rPr>
  </w:style>
  <w:style w:type="paragraph" w:customStyle="1" w:styleId="8355">
    <w:name w:val="样式 717 小四"/>
    <w:pPr>
      <w:widowControl w:val="0"/>
      <w:spacing w:line="240" w:lineRule="auto"/>
      <w:jc w:val="left"/>
    </w:pPr>
    <w:rPr>
      <w:rFonts w:ascii="宋体" w:eastAsia="宋体" w:cs="Times New Roman"/>
      <w:kern w:val="2"/>
      <w:sz w:val="24"/>
      <w:szCs w:val="21"/>
      <w:lang w:val="en-US" w:eastAsia="zh-CN" w:bidi="ar-SA"/>
    </w:rPr>
  </w:style>
  <w:style w:type="paragraph" w:customStyle="1" w:styleId="8356">
    <w:name w:val="样式 4829 10 磅"/>
    <w:pPr>
      <w:widowControl w:val="0"/>
      <w:jc w:val="both"/>
    </w:pPr>
    <w:rPr>
      <w:rFonts w:ascii="Times New Roman" w:eastAsia="宋体" w:cs="Times New Roman" w:hAnsi="Times New Roman"/>
      <w:kern w:val="2"/>
      <w:sz w:val="21"/>
      <w:szCs w:val="21"/>
      <w:lang w:val="en-US" w:eastAsia="zh-CN" w:bidi="ar-SA"/>
    </w:rPr>
  </w:style>
  <w:style w:type="paragraph" w:customStyle="1" w:styleId="8357">
    <w:name w:val="样式 4830 10 磅"/>
    <w:pPr>
      <w:widowControl w:val="0"/>
      <w:jc w:val="both"/>
    </w:pPr>
    <w:rPr>
      <w:rFonts w:ascii="Times New Roman" w:eastAsia="宋体" w:cs="Times New Roman" w:hAnsi="Times New Roman"/>
      <w:kern w:val="2"/>
      <w:sz w:val="21"/>
      <w:szCs w:val="21"/>
      <w:lang w:val="en-US" w:eastAsia="zh-CN" w:bidi="ar-SA"/>
    </w:rPr>
  </w:style>
  <w:style w:type="paragraph" w:customStyle="1" w:styleId="8358">
    <w:name w:val="样式 4831 10 磅"/>
    <w:pPr>
      <w:widowControl w:val="0"/>
      <w:jc w:val="both"/>
    </w:pPr>
    <w:rPr>
      <w:rFonts w:ascii="Times New Roman" w:eastAsia="宋体" w:cs="Times New Roman" w:hAnsi="Times New Roman"/>
      <w:kern w:val="2"/>
      <w:sz w:val="21"/>
      <w:szCs w:val="21"/>
      <w:lang w:val="en-US" w:eastAsia="zh-CN" w:bidi="ar-SA"/>
    </w:rPr>
  </w:style>
  <w:style w:type="paragraph" w:customStyle="1" w:styleId="8359">
    <w:name w:val="样式 718 小四"/>
    <w:pPr>
      <w:widowControl w:val="0"/>
      <w:spacing w:line="240" w:lineRule="auto"/>
      <w:jc w:val="left"/>
    </w:pPr>
    <w:rPr>
      <w:rFonts w:ascii="宋体" w:eastAsia="宋体" w:cs="Times New Roman"/>
      <w:kern w:val="2"/>
      <w:sz w:val="24"/>
      <w:szCs w:val="21"/>
      <w:lang w:val="en-US" w:eastAsia="zh-CN" w:bidi="ar-SA"/>
    </w:rPr>
  </w:style>
  <w:style w:type="paragraph" w:customStyle="1" w:styleId="8360">
    <w:name w:val="样式 719 小四"/>
    <w:pPr>
      <w:widowControl w:val="0"/>
      <w:spacing w:line="240" w:lineRule="auto"/>
      <w:jc w:val="left"/>
    </w:pPr>
    <w:rPr>
      <w:rFonts w:ascii="宋体" w:eastAsia="宋体" w:cs="Times New Roman"/>
      <w:kern w:val="2"/>
      <w:sz w:val="24"/>
      <w:szCs w:val="21"/>
      <w:lang w:val="en-US" w:eastAsia="zh-CN" w:bidi="ar-SA"/>
    </w:rPr>
  </w:style>
  <w:style w:type="paragraph" w:customStyle="1" w:styleId="8361">
    <w:name w:val="样式 4832 10 磅"/>
    <w:pPr>
      <w:widowControl w:val="0"/>
      <w:jc w:val="both"/>
    </w:pPr>
    <w:rPr>
      <w:rFonts w:ascii="Times New Roman" w:eastAsia="宋体" w:cs="Times New Roman" w:hAnsi="Times New Roman"/>
      <w:kern w:val="2"/>
      <w:sz w:val="21"/>
      <w:szCs w:val="21"/>
      <w:lang w:val="en-US" w:eastAsia="zh-CN" w:bidi="ar-SA"/>
    </w:rPr>
  </w:style>
  <w:style w:type="paragraph" w:customStyle="1" w:styleId="8362">
    <w:name w:val="样式 4833 10 磅"/>
    <w:pPr>
      <w:widowControl w:val="0"/>
      <w:jc w:val="both"/>
    </w:pPr>
    <w:rPr>
      <w:rFonts w:ascii="Times New Roman" w:eastAsia="宋体" w:cs="Times New Roman" w:hAnsi="Times New Roman"/>
      <w:kern w:val="2"/>
      <w:sz w:val="21"/>
      <w:szCs w:val="21"/>
      <w:lang w:val="en-US" w:eastAsia="zh-CN" w:bidi="ar-SA"/>
    </w:rPr>
  </w:style>
  <w:style w:type="paragraph" w:customStyle="1" w:styleId="8363">
    <w:name w:val="样式 4834 10 磅"/>
    <w:pPr>
      <w:widowControl w:val="0"/>
      <w:jc w:val="both"/>
    </w:pPr>
    <w:rPr>
      <w:rFonts w:ascii="Times New Roman" w:eastAsia="宋体" w:cs="Times New Roman" w:hAnsi="Times New Roman"/>
      <w:kern w:val="2"/>
      <w:sz w:val="21"/>
      <w:szCs w:val="21"/>
      <w:lang w:val="en-US" w:eastAsia="zh-CN" w:bidi="ar-SA"/>
    </w:rPr>
  </w:style>
  <w:style w:type="paragraph" w:customStyle="1" w:styleId="8364">
    <w:name w:val="样式 720 小四"/>
    <w:pPr>
      <w:widowControl w:val="0"/>
      <w:spacing w:line="240" w:lineRule="auto"/>
      <w:jc w:val="left"/>
    </w:pPr>
    <w:rPr>
      <w:rFonts w:ascii="宋体" w:eastAsia="宋体" w:cs="Times New Roman"/>
      <w:kern w:val="2"/>
      <w:sz w:val="24"/>
      <w:szCs w:val="21"/>
      <w:lang w:val="en-US" w:eastAsia="zh-CN" w:bidi="ar-SA"/>
    </w:rPr>
  </w:style>
  <w:style w:type="paragraph" w:customStyle="1" w:styleId="8365">
    <w:name w:val="样式 721 小四"/>
    <w:pPr>
      <w:widowControl w:val="0"/>
      <w:spacing w:line="240" w:lineRule="auto"/>
      <w:jc w:val="left"/>
    </w:pPr>
    <w:rPr>
      <w:rFonts w:ascii="宋体" w:eastAsia="宋体" w:cs="Times New Roman"/>
      <w:kern w:val="2"/>
      <w:sz w:val="24"/>
      <w:szCs w:val="21"/>
      <w:lang w:val="en-US" w:eastAsia="zh-CN" w:bidi="ar-SA"/>
    </w:rPr>
  </w:style>
  <w:style w:type="paragraph" w:customStyle="1" w:styleId="8366">
    <w:name w:val="样式 4835 10 磅"/>
    <w:pPr>
      <w:widowControl w:val="0"/>
      <w:suppressAutoHyphens/>
      <w:jc w:val="both"/>
    </w:pPr>
    <w:rPr>
      <w:rFonts w:ascii="等线" w:eastAsia="宋体" w:cs="Times New Roman" w:hAnsi="等线"/>
      <w:kern w:val="2"/>
      <w:sz w:val="21"/>
      <w:szCs w:val="21"/>
      <w:lang w:val="en-US" w:eastAsia="zh-CN" w:bidi="ar-SA"/>
    </w:rPr>
  </w:style>
  <w:style w:type="paragraph" w:customStyle="1" w:styleId="8367">
    <w:name w:val="样式 4836 10 磅"/>
    <w:pPr>
      <w:widowControl w:val="0"/>
      <w:suppressAutoHyphens/>
      <w:jc w:val="both"/>
    </w:pPr>
    <w:rPr>
      <w:rFonts w:ascii="等线" w:eastAsia="宋体" w:cs="Times New Roman" w:hAnsi="等线"/>
      <w:kern w:val="2"/>
      <w:sz w:val="21"/>
      <w:szCs w:val="21"/>
      <w:lang w:val="en-US" w:eastAsia="zh-CN" w:bidi="ar-SA"/>
    </w:rPr>
  </w:style>
  <w:style w:type="paragraph" w:customStyle="1" w:styleId="8368">
    <w:name w:val="样式 722 小四"/>
    <w:pPr>
      <w:widowControl w:val="0"/>
      <w:spacing w:line="240" w:lineRule="auto"/>
      <w:jc w:val="left"/>
    </w:pPr>
    <w:rPr>
      <w:rFonts w:ascii="宋体" w:eastAsia="宋体" w:cs="Times New Roman"/>
      <w:kern w:val="2"/>
      <w:sz w:val="24"/>
      <w:szCs w:val="21"/>
      <w:lang w:val="en-US" w:eastAsia="zh-CN" w:bidi="ar-SA"/>
    </w:rPr>
  </w:style>
  <w:style w:type="paragraph" w:customStyle="1" w:styleId="8369">
    <w:name w:val="样式 723 小四"/>
    <w:pPr>
      <w:widowControl w:val="0"/>
      <w:spacing w:line="240" w:lineRule="auto"/>
      <w:jc w:val="left"/>
    </w:pPr>
    <w:rPr>
      <w:rFonts w:ascii="宋体" w:eastAsia="宋体" w:cs="Times New Roman"/>
      <w:kern w:val="2"/>
      <w:sz w:val="24"/>
      <w:szCs w:val="21"/>
      <w:lang w:val="en-US" w:eastAsia="zh-CN" w:bidi="ar-SA"/>
    </w:rPr>
  </w:style>
  <w:style w:type="paragraph" w:customStyle="1" w:styleId="8370">
    <w:name w:val="样式 4837 10 磅"/>
    <w:pPr>
      <w:widowControl w:val="0"/>
      <w:jc w:val="both"/>
    </w:pPr>
    <w:rPr>
      <w:rFonts w:ascii="Times New Roman" w:eastAsia="宋体" w:cs="Times New Roman" w:hAnsi="Times New Roman"/>
      <w:kern w:val="2"/>
      <w:sz w:val="21"/>
      <w:szCs w:val="21"/>
      <w:lang w:val="en-US" w:eastAsia="zh-CN" w:bidi="ar-SA"/>
    </w:rPr>
  </w:style>
  <w:style w:type="paragraph" w:customStyle="1" w:styleId="8371">
    <w:name w:val="样式 724 小四"/>
    <w:pPr>
      <w:widowControl w:val="0"/>
      <w:spacing w:line="240" w:lineRule="auto"/>
      <w:jc w:val="left"/>
    </w:pPr>
    <w:rPr>
      <w:rFonts w:ascii="宋体" w:eastAsia="宋体" w:cs="Times New Roman"/>
      <w:kern w:val="2"/>
      <w:sz w:val="24"/>
      <w:szCs w:val="21"/>
      <w:lang w:val="en-US" w:eastAsia="zh-CN" w:bidi="ar-SA"/>
    </w:rPr>
  </w:style>
  <w:style w:type="paragraph" w:customStyle="1" w:styleId="8372">
    <w:name w:val="样式 725 小四"/>
    <w:pPr>
      <w:widowControl w:val="0"/>
      <w:spacing w:line="240" w:lineRule="auto"/>
      <w:jc w:val="left"/>
    </w:pPr>
    <w:rPr>
      <w:rFonts w:ascii="宋体" w:eastAsia="宋体" w:cs="Times New Roman"/>
      <w:kern w:val="2"/>
      <w:sz w:val="24"/>
      <w:szCs w:val="21"/>
      <w:lang w:val="en-US" w:eastAsia="zh-CN" w:bidi="ar-SA"/>
    </w:rPr>
  </w:style>
  <w:style w:type="paragraph" w:customStyle="1" w:styleId="8373">
    <w:name w:val="样式 726 小四"/>
    <w:pPr>
      <w:widowControl w:val="0"/>
      <w:spacing w:line="240" w:lineRule="auto"/>
      <w:jc w:val="left"/>
    </w:pPr>
    <w:rPr>
      <w:rFonts w:ascii="宋体" w:eastAsia="宋体" w:cs="Times New Roman"/>
      <w:kern w:val="2"/>
      <w:sz w:val="24"/>
      <w:szCs w:val="21"/>
      <w:lang w:val="en-US" w:eastAsia="zh-CN" w:bidi="ar-SA"/>
    </w:rPr>
  </w:style>
  <w:style w:type="paragraph" w:customStyle="1" w:styleId="8374">
    <w:name w:val="样式 4838 10 磅"/>
    <w:pPr>
      <w:widowControl w:val="0"/>
      <w:suppressAutoHyphens/>
      <w:jc w:val="both"/>
    </w:pPr>
    <w:rPr>
      <w:rFonts w:ascii="等线" w:eastAsia="宋体" w:cs="Times New Roman" w:hAnsi="等线"/>
      <w:kern w:val="2"/>
      <w:sz w:val="21"/>
      <w:szCs w:val="21"/>
      <w:lang w:val="en-US" w:eastAsia="zh-CN" w:bidi="ar-SA"/>
    </w:rPr>
  </w:style>
  <w:style w:type="paragraph" w:customStyle="1" w:styleId="8375">
    <w:name w:val="样式 4839 10 磅"/>
    <w:pPr>
      <w:widowControl w:val="0"/>
      <w:jc w:val="both"/>
    </w:pPr>
    <w:rPr>
      <w:rFonts w:ascii="Times New Roman" w:eastAsia="宋体" w:cs="Times New Roman" w:hAnsi="Times New Roman"/>
      <w:kern w:val="2"/>
      <w:sz w:val="21"/>
      <w:szCs w:val="21"/>
      <w:lang w:val="en-US" w:eastAsia="zh-CN" w:bidi="ar-SA"/>
    </w:rPr>
  </w:style>
  <w:style w:type="paragraph" w:customStyle="1" w:styleId="8376">
    <w:name w:val="样式 4840 10 磅"/>
    <w:pPr>
      <w:widowControl w:val="0"/>
      <w:suppressAutoHyphens/>
      <w:jc w:val="both"/>
    </w:pPr>
    <w:rPr>
      <w:rFonts w:ascii="等线" w:eastAsia="宋体" w:cs="Times New Roman" w:hAnsi="等线"/>
      <w:kern w:val="2"/>
      <w:sz w:val="21"/>
      <w:szCs w:val="21"/>
      <w:lang w:val="en-US" w:eastAsia="zh-CN" w:bidi="ar-SA"/>
    </w:rPr>
  </w:style>
  <w:style w:type="paragraph" w:customStyle="1" w:styleId="8377">
    <w:name w:val="样式 265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378">
    <w:name w:val="样式 727 小四"/>
    <w:pPr>
      <w:widowControl w:val="0"/>
      <w:spacing w:line="240" w:lineRule="auto"/>
      <w:jc w:val="left"/>
    </w:pPr>
    <w:rPr>
      <w:rFonts w:ascii="宋体" w:eastAsia="宋体" w:cs="Times New Roman"/>
      <w:kern w:val="2"/>
      <w:sz w:val="24"/>
      <w:szCs w:val="21"/>
      <w:lang w:val="en-US" w:eastAsia="zh-CN" w:bidi="ar-SA"/>
    </w:rPr>
  </w:style>
  <w:style w:type="paragraph" w:customStyle="1" w:styleId="8379">
    <w:name w:val="样式 728 小四"/>
    <w:pPr>
      <w:widowControl w:val="0"/>
      <w:spacing w:line="240" w:lineRule="auto"/>
      <w:jc w:val="left"/>
    </w:pPr>
    <w:rPr>
      <w:rFonts w:ascii="宋体" w:eastAsia="宋体" w:cs="Times New Roman"/>
      <w:kern w:val="2"/>
      <w:sz w:val="24"/>
      <w:szCs w:val="21"/>
      <w:lang w:val="en-US" w:eastAsia="zh-CN" w:bidi="ar-SA"/>
    </w:rPr>
  </w:style>
  <w:style w:type="paragraph" w:customStyle="1" w:styleId="8380">
    <w:name w:val="样式 729 小四"/>
    <w:pPr>
      <w:widowControl w:val="0"/>
      <w:spacing w:line="240" w:lineRule="auto"/>
      <w:jc w:val="left"/>
    </w:pPr>
    <w:rPr>
      <w:rFonts w:ascii="宋体" w:eastAsia="宋体" w:cs="Times New Roman"/>
      <w:kern w:val="2"/>
      <w:sz w:val="24"/>
      <w:szCs w:val="21"/>
      <w:lang w:val="en-US" w:eastAsia="zh-CN" w:bidi="ar-SA"/>
    </w:rPr>
  </w:style>
  <w:style w:type="paragraph" w:customStyle="1" w:styleId="8381">
    <w:name w:val="样式 4841 10 磅"/>
    <w:pPr>
      <w:widowControl w:val="0"/>
      <w:suppressAutoHyphens/>
      <w:jc w:val="both"/>
    </w:pPr>
    <w:rPr>
      <w:rFonts w:ascii="等线" w:eastAsia="宋体" w:cs="Times New Roman" w:hAnsi="等线"/>
      <w:kern w:val="2"/>
      <w:sz w:val="21"/>
      <w:szCs w:val="21"/>
      <w:lang w:val="en-US" w:eastAsia="zh-CN" w:bidi="ar-SA"/>
    </w:rPr>
  </w:style>
  <w:style w:type="paragraph" w:customStyle="1" w:styleId="8382">
    <w:name w:val="样式 4842 10 磅"/>
    <w:pPr>
      <w:widowControl w:val="0"/>
      <w:suppressAutoHyphens/>
      <w:jc w:val="both"/>
    </w:pPr>
    <w:rPr>
      <w:rFonts w:ascii="等线" w:eastAsia="宋体" w:cs="Times New Roman" w:hAnsi="等线"/>
      <w:kern w:val="2"/>
      <w:sz w:val="21"/>
      <w:szCs w:val="21"/>
      <w:lang w:val="en-US" w:eastAsia="zh-CN" w:bidi="ar-SA"/>
    </w:rPr>
  </w:style>
  <w:style w:type="paragraph" w:customStyle="1" w:styleId="8383">
    <w:name w:val="样式 26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384">
    <w:name w:val="样式 730 小四"/>
    <w:pPr>
      <w:widowControl w:val="0"/>
      <w:spacing w:line="240" w:lineRule="auto"/>
      <w:jc w:val="left"/>
    </w:pPr>
    <w:rPr>
      <w:rFonts w:ascii="宋体" w:eastAsia="宋体" w:cs="Times New Roman"/>
      <w:kern w:val="2"/>
      <w:sz w:val="24"/>
      <w:szCs w:val="21"/>
      <w:lang w:val="en-US" w:eastAsia="zh-CN" w:bidi="ar-SA"/>
    </w:rPr>
  </w:style>
  <w:style w:type="paragraph" w:customStyle="1" w:styleId="8385">
    <w:name w:val="样式 731 小四"/>
    <w:pPr>
      <w:widowControl w:val="0"/>
      <w:spacing w:line="240" w:lineRule="auto"/>
      <w:jc w:val="left"/>
    </w:pPr>
    <w:rPr>
      <w:rFonts w:ascii="宋体" w:eastAsia="宋体" w:cs="Times New Roman"/>
      <w:kern w:val="2"/>
      <w:sz w:val="24"/>
      <w:szCs w:val="21"/>
      <w:lang w:val="en-US" w:eastAsia="zh-CN" w:bidi="ar-SA"/>
    </w:rPr>
  </w:style>
  <w:style w:type="paragraph" w:customStyle="1" w:styleId="8386">
    <w:name w:val="样式 265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387">
    <w:name w:val="样式 732 小四"/>
    <w:pPr>
      <w:widowControl w:val="0"/>
      <w:spacing w:line="240" w:lineRule="auto"/>
      <w:jc w:val="left"/>
    </w:pPr>
    <w:rPr>
      <w:rFonts w:ascii="宋体" w:eastAsia="宋体" w:cs="Times New Roman"/>
      <w:kern w:val="2"/>
      <w:sz w:val="24"/>
      <w:szCs w:val="21"/>
      <w:lang w:val="en-US" w:eastAsia="zh-CN" w:bidi="ar-SA"/>
    </w:rPr>
  </w:style>
  <w:style w:type="paragraph" w:customStyle="1" w:styleId="8388">
    <w:name w:val="样式 4843 10 磅"/>
    <w:pPr>
      <w:widowControl w:val="0"/>
      <w:suppressAutoHyphens/>
      <w:jc w:val="both"/>
    </w:pPr>
    <w:rPr>
      <w:rFonts w:ascii="等线" w:eastAsia="宋体" w:cs="Times New Roman" w:hAnsi="等线"/>
      <w:kern w:val="2"/>
      <w:sz w:val="21"/>
      <w:szCs w:val="21"/>
      <w:lang w:val="en-US" w:eastAsia="zh-CN" w:bidi="ar-SA"/>
    </w:rPr>
  </w:style>
  <w:style w:type="paragraph" w:customStyle="1" w:styleId="8389">
    <w:name w:val="样式 4844 10 磅"/>
    <w:pPr>
      <w:widowControl w:val="0"/>
      <w:suppressAutoHyphens/>
      <w:jc w:val="both"/>
    </w:pPr>
    <w:rPr>
      <w:rFonts w:ascii="等线" w:eastAsia="宋体" w:cs="Times New Roman" w:hAnsi="等线"/>
      <w:kern w:val="2"/>
      <w:sz w:val="21"/>
      <w:szCs w:val="21"/>
      <w:lang w:val="en-US" w:eastAsia="zh-CN" w:bidi="ar-SA"/>
    </w:rPr>
  </w:style>
  <w:style w:type="paragraph" w:customStyle="1" w:styleId="8390">
    <w:name w:val="样式 265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391">
    <w:name w:val="样式 733 小四"/>
    <w:pPr>
      <w:widowControl w:val="0"/>
      <w:spacing w:line="240" w:lineRule="auto"/>
      <w:jc w:val="left"/>
    </w:pPr>
    <w:rPr>
      <w:rFonts w:ascii="宋体" w:eastAsia="宋体" w:cs="Times New Roman"/>
      <w:kern w:val="2"/>
      <w:sz w:val="24"/>
      <w:szCs w:val="21"/>
      <w:lang w:val="en-US" w:eastAsia="zh-CN" w:bidi="ar-SA"/>
    </w:rPr>
  </w:style>
  <w:style w:type="paragraph" w:customStyle="1" w:styleId="8392">
    <w:name w:val="样式 734 小四"/>
    <w:pPr>
      <w:widowControl w:val="0"/>
      <w:spacing w:line="240" w:lineRule="auto"/>
      <w:jc w:val="left"/>
    </w:pPr>
    <w:rPr>
      <w:rFonts w:ascii="宋体" w:eastAsia="宋体" w:cs="Times New Roman"/>
      <w:kern w:val="2"/>
      <w:sz w:val="24"/>
      <w:szCs w:val="21"/>
      <w:lang w:val="en-US" w:eastAsia="zh-CN" w:bidi="ar-SA"/>
    </w:rPr>
  </w:style>
  <w:style w:type="paragraph" w:customStyle="1" w:styleId="8393">
    <w:name w:val="样式 4845 10 磅"/>
    <w:pPr>
      <w:widowControl w:val="0"/>
      <w:suppressAutoHyphens/>
      <w:jc w:val="both"/>
    </w:pPr>
    <w:rPr>
      <w:rFonts w:ascii="等线" w:eastAsia="宋体" w:cs="Times New Roman" w:hAnsi="等线"/>
      <w:kern w:val="2"/>
      <w:sz w:val="21"/>
      <w:szCs w:val="21"/>
      <w:lang w:val="en-US" w:eastAsia="zh-CN" w:bidi="ar-SA"/>
    </w:rPr>
  </w:style>
  <w:style w:type="paragraph" w:customStyle="1" w:styleId="8394">
    <w:name w:val="样式 4846 10 磅"/>
    <w:pPr>
      <w:widowControl w:val="0"/>
      <w:suppressAutoHyphens/>
      <w:jc w:val="both"/>
    </w:pPr>
    <w:rPr>
      <w:rFonts w:ascii="等线" w:eastAsia="宋体" w:cs="Times New Roman" w:hAnsi="等线"/>
      <w:kern w:val="2"/>
      <w:sz w:val="21"/>
      <w:szCs w:val="21"/>
      <w:lang w:val="en-US" w:eastAsia="zh-CN" w:bidi="ar-SA"/>
    </w:rPr>
  </w:style>
  <w:style w:type="paragraph" w:customStyle="1" w:styleId="8395">
    <w:name w:val="样式 265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396">
    <w:name w:val="样式 735 小四"/>
    <w:pPr>
      <w:widowControl w:val="0"/>
      <w:spacing w:line="240" w:lineRule="auto"/>
      <w:jc w:val="left"/>
    </w:pPr>
    <w:rPr>
      <w:rFonts w:ascii="宋体" w:eastAsia="宋体" w:cs="Times New Roman"/>
      <w:kern w:val="2"/>
      <w:sz w:val="24"/>
      <w:szCs w:val="21"/>
      <w:lang w:val="en-US" w:eastAsia="zh-CN" w:bidi="ar-SA"/>
    </w:rPr>
  </w:style>
  <w:style w:type="paragraph" w:customStyle="1" w:styleId="8397">
    <w:name w:val="样式 736 小四"/>
    <w:pPr>
      <w:widowControl w:val="0"/>
      <w:spacing w:line="240" w:lineRule="auto"/>
      <w:jc w:val="left"/>
    </w:pPr>
    <w:rPr>
      <w:rFonts w:ascii="宋体" w:eastAsia="宋体" w:cs="Times New Roman"/>
      <w:kern w:val="2"/>
      <w:sz w:val="24"/>
      <w:szCs w:val="21"/>
      <w:lang w:val="en-US" w:eastAsia="zh-CN" w:bidi="ar-SA"/>
    </w:rPr>
  </w:style>
  <w:style w:type="paragraph" w:customStyle="1" w:styleId="8398">
    <w:name w:val="样式 4847 10 磅"/>
    <w:pPr>
      <w:widowControl w:val="0"/>
      <w:suppressAutoHyphens/>
      <w:jc w:val="both"/>
    </w:pPr>
    <w:rPr>
      <w:rFonts w:ascii="等线" w:eastAsia="宋体" w:cs="Times New Roman" w:hAnsi="等线"/>
      <w:kern w:val="2"/>
      <w:sz w:val="21"/>
      <w:szCs w:val="21"/>
      <w:lang w:val="en-US" w:eastAsia="zh-CN" w:bidi="ar-SA"/>
    </w:rPr>
  </w:style>
  <w:style w:type="paragraph" w:customStyle="1" w:styleId="8399">
    <w:name w:val="样式 4848 10 磅"/>
    <w:pPr>
      <w:widowControl w:val="0"/>
      <w:suppressAutoHyphens/>
      <w:jc w:val="both"/>
    </w:pPr>
    <w:rPr>
      <w:rFonts w:ascii="等线" w:eastAsia="宋体" w:cs="Times New Roman" w:hAnsi="等线"/>
      <w:kern w:val="2"/>
      <w:sz w:val="21"/>
      <w:szCs w:val="21"/>
      <w:lang w:val="en-US" w:eastAsia="zh-CN" w:bidi="ar-SA"/>
    </w:rPr>
  </w:style>
  <w:style w:type="paragraph" w:customStyle="1" w:styleId="8400">
    <w:name w:val="样式 737 小四"/>
    <w:pPr>
      <w:widowControl w:val="0"/>
      <w:spacing w:line="240" w:lineRule="auto"/>
      <w:jc w:val="left"/>
    </w:pPr>
    <w:rPr>
      <w:rFonts w:ascii="宋体" w:eastAsia="宋体" w:cs="Times New Roman"/>
      <w:kern w:val="2"/>
      <w:sz w:val="24"/>
      <w:szCs w:val="21"/>
      <w:lang w:val="en-US" w:eastAsia="zh-CN" w:bidi="ar-SA"/>
    </w:rPr>
  </w:style>
  <w:style w:type="paragraph" w:customStyle="1" w:styleId="8401">
    <w:name w:val="样式 738 小四"/>
    <w:pPr>
      <w:widowControl w:val="0"/>
      <w:spacing w:line="240" w:lineRule="auto"/>
      <w:jc w:val="left"/>
    </w:pPr>
    <w:rPr>
      <w:rFonts w:ascii="宋体" w:eastAsia="宋体" w:cs="Times New Roman"/>
      <w:kern w:val="2"/>
      <w:sz w:val="24"/>
      <w:szCs w:val="21"/>
      <w:lang w:val="en-US" w:eastAsia="zh-CN" w:bidi="ar-SA"/>
    </w:rPr>
  </w:style>
  <w:style w:type="paragraph" w:customStyle="1" w:styleId="8402">
    <w:name w:val="样式 4849 10 磅"/>
    <w:pPr>
      <w:widowControl w:val="0"/>
      <w:jc w:val="both"/>
    </w:pPr>
    <w:rPr>
      <w:rFonts w:ascii="Times New Roman" w:eastAsia="宋体" w:cs="Times New Roman" w:hAnsi="Times New Roman"/>
      <w:kern w:val="2"/>
      <w:sz w:val="21"/>
      <w:szCs w:val="21"/>
      <w:lang w:val="en-US" w:eastAsia="zh-CN" w:bidi="ar-SA"/>
    </w:rPr>
  </w:style>
  <w:style w:type="paragraph" w:customStyle="1" w:styleId="8403">
    <w:name w:val="样式 4850 10 磅"/>
    <w:pPr>
      <w:widowControl w:val="0"/>
      <w:jc w:val="both"/>
    </w:pPr>
    <w:rPr>
      <w:rFonts w:ascii="Times New Roman" w:eastAsia="宋体" w:cs="Times New Roman" w:hAnsi="Times New Roman"/>
      <w:kern w:val="2"/>
      <w:sz w:val="21"/>
      <w:szCs w:val="21"/>
      <w:lang w:val="en-US" w:eastAsia="zh-CN" w:bidi="ar-SA"/>
    </w:rPr>
  </w:style>
  <w:style w:type="paragraph" w:customStyle="1" w:styleId="8404">
    <w:name w:val="样式 739 小四"/>
    <w:pPr>
      <w:widowControl w:val="0"/>
      <w:spacing w:line="240" w:lineRule="auto"/>
      <w:jc w:val="left"/>
    </w:pPr>
    <w:rPr>
      <w:rFonts w:ascii="宋体" w:eastAsia="宋体" w:cs="Times New Roman"/>
      <w:kern w:val="2"/>
      <w:sz w:val="24"/>
      <w:szCs w:val="21"/>
      <w:lang w:val="en-US" w:eastAsia="zh-CN" w:bidi="ar-SA"/>
    </w:rPr>
  </w:style>
  <w:style w:type="paragraph" w:customStyle="1" w:styleId="8405">
    <w:name w:val="样式 740 小四"/>
    <w:pPr>
      <w:widowControl w:val="0"/>
      <w:spacing w:line="240" w:lineRule="auto"/>
      <w:jc w:val="left"/>
    </w:pPr>
    <w:rPr>
      <w:rFonts w:ascii="宋体" w:eastAsia="宋体" w:cs="Times New Roman"/>
      <w:kern w:val="2"/>
      <w:sz w:val="24"/>
      <w:szCs w:val="21"/>
      <w:lang w:val="en-US" w:eastAsia="zh-CN" w:bidi="ar-SA"/>
    </w:rPr>
  </w:style>
  <w:style w:type="paragraph" w:customStyle="1" w:styleId="8406">
    <w:name w:val="样式 4851 10 磅"/>
    <w:pPr>
      <w:widowControl w:val="0"/>
      <w:jc w:val="both"/>
    </w:pPr>
    <w:rPr>
      <w:rFonts w:ascii="Times New Roman" w:eastAsia="宋体" w:cs="Times New Roman" w:hAnsi="Times New Roman"/>
      <w:kern w:val="2"/>
      <w:sz w:val="21"/>
      <w:szCs w:val="21"/>
      <w:lang w:val="en-US" w:eastAsia="zh-CN" w:bidi="ar-SA"/>
    </w:rPr>
  </w:style>
  <w:style w:type="paragraph" w:customStyle="1" w:styleId="8407">
    <w:name w:val="样式 4852 10 磅"/>
    <w:pPr>
      <w:widowControl w:val="0"/>
      <w:jc w:val="both"/>
    </w:pPr>
    <w:rPr>
      <w:rFonts w:ascii="Times New Roman" w:eastAsia="宋体" w:cs="Times New Roman" w:hAnsi="Times New Roman"/>
      <w:kern w:val="2"/>
      <w:sz w:val="21"/>
      <w:szCs w:val="21"/>
      <w:lang w:val="en-US" w:eastAsia="zh-CN" w:bidi="ar-SA"/>
    </w:rPr>
  </w:style>
  <w:style w:type="paragraph" w:customStyle="1" w:styleId="8408">
    <w:name w:val="样式 4853 10 磅"/>
    <w:pPr>
      <w:widowControl w:val="0"/>
      <w:jc w:val="both"/>
    </w:pPr>
    <w:rPr>
      <w:rFonts w:ascii="Times New Roman" w:eastAsia="宋体" w:cs="Times New Roman" w:hAnsi="Times New Roman"/>
      <w:kern w:val="2"/>
      <w:sz w:val="21"/>
      <w:szCs w:val="21"/>
      <w:lang w:val="en-US" w:eastAsia="zh-CN" w:bidi="ar-SA"/>
    </w:rPr>
  </w:style>
  <w:style w:type="paragraph" w:customStyle="1" w:styleId="8409">
    <w:name w:val="样式 741 小四"/>
    <w:pPr>
      <w:widowControl w:val="0"/>
      <w:spacing w:line="240" w:lineRule="auto"/>
      <w:jc w:val="left"/>
    </w:pPr>
    <w:rPr>
      <w:rFonts w:ascii="宋体" w:eastAsia="宋体" w:cs="Times New Roman"/>
      <w:kern w:val="2"/>
      <w:sz w:val="24"/>
      <w:szCs w:val="21"/>
      <w:lang w:val="en-US" w:eastAsia="zh-CN" w:bidi="ar-SA"/>
    </w:rPr>
  </w:style>
  <w:style w:type="paragraph" w:customStyle="1" w:styleId="8410">
    <w:name w:val="样式 4854 10 磅"/>
    <w:pPr>
      <w:widowControl w:val="0"/>
      <w:jc w:val="both"/>
    </w:pPr>
    <w:rPr>
      <w:rFonts w:ascii="Times New Roman" w:eastAsia="宋体" w:cs="Times New Roman" w:hAnsi="Times New Roman"/>
      <w:kern w:val="2"/>
      <w:sz w:val="21"/>
      <w:szCs w:val="21"/>
      <w:lang w:val="en-US" w:eastAsia="zh-CN" w:bidi="ar-SA"/>
    </w:rPr>
  </w:style>
  <w:style w:type="paragraph" w:customStyle="1" w:styleId="8411">
    <w:name w:val="样式 4855 10 磅"/>
    <w:pPr>
      <w:widowControl w:val="0"/>
      <w:jc w:val="both"/>
    </w:pPr>
    <w:rPr>
      <w:rFonts w:ascii="Times New Roman" w:eastAsia="宋体" w:cs="Times New Roman" w:hAnsi="Times New Roman"/>
      <w:kern w:val="2"/>
      <w:sz w:val="21"/>
      <w:szCs w:val="21"/>
      <w:lang w:val="en-US" w:eastAsia="zh-CN" w:bidi="ar-SA"/>
    </w:rPr>
  </w:style>
  <w:style w:type="paragraph" w:customStyle="1" w:styleId="8412">
    <w:name w:val="样式 4856 10 磅"/>
    <w:pPr>
      <w:widowControl w:val="0"/>
      <w:jc w:val="both"/>
    </w:pPr>
    <w:rPr>
      <w:rFonts w:ascii="Times New Roman" w:eastAsia="宋体" w:cs="Times New Roman" w:hAnsi="Times New Roman"/>
      <w:kern w:val="2"/>
      <w:sz w:val="21"/>
      <w:szCs w:val="21"/>
      <w:lang w:val="en-US" w:eastAsia="zh-CN" w:bidi="ar-SA"/>
    </w:rPr>
  </w:style>
  <w:style w:type="paragraph" w:customStyle="1" w:styleId="8413">
    <w:name w:val="样式 742 小四"/>
    <w:pPr>
      <w:widowControl w:val="0"/>
      <w:spacing w:line="240" w:lineRule="auto"/>
      <w:jc w:val="left"/>
    </w:pPr>
    <w:rPr>
      <w:rFonts w:ascii="宋体" w:eastAsia="宋体" w:cs="Times New Roman"/>
      <w:kern w:val="2"/>
      <w:sz w:val="24"/>
      <w:szCs w:val="21"/>
      <w:lang w:val="en-US" w:eastAsia="zh-CN" w:bidi="ar-SA"/>
    </w:rPr>
  </w:style>
  <w:style w:type="paragraph" w:customStyle="1" w:styleId="8414">
    <w:name w:val="样式 743 小四"/>
    <w:pPr>
      <w:widowControl w:val="0"/>
      <w:spacing w:line="240" w:lineRule="auto"/>
      <w:jc w:val="left"/>
    </w:pPr>
    <w:rPr>
      <w:rFonts w:ascii="宋体" w:eastAsia="宋体" w:cs="Times New Roman"/>
      <w:kern w:val="2"/>
      <w:sz w:val="24"/>
      <w:szCs w:val="21"/>
      <w:lang w:val="en-US" w:eastAsia="zh-CN" w:bidi="ar-SA"/>
    </w:rPr>
  </w:style>
  <w:style w:type="paragraph" w:customStyle="1" w:styleId="8415">
    <w:name w:val="样式 4857 10 磅"/>
    <w:pPr>
      <w:widowControl w:val="0"/>
      <w:jc w:val="both"/>
    </w:pPr>
    <w:rPr>
      <w:rFonts w:ascii="Times New Roman" w:eastAsia="宋体" w:cs="Times New Roman" w:hAnsi="Times New Roman"/>
      <w:kern w:val="2"/>
      <w:sz w:val="21"/>
      <w:szCs w:val="21"/>
      <w:lang w:val="en-US" w:eastAsia="zh-CN" w:bidi="ar-SA"/>
    </w:rPr>
  </w:style>
  <w:style w:type="paragraph" w:customStyle="1" w:styleId="8416">
    <w:name w:val="样式 4858 10 磅"/>
    <w:pPr>
      <w:widowControl w:val="0"/>
      <w:jc w:val="both"/>
    </w:pPr>
    <w:rPr>
      <w:rFonts w:ascii="Times New Roman" w:eastAsia="宋体" w:cs="Times New Roman" w:hAnsi="Times New Roman"/>
      <w:kern w:val="2"/>
      <w:sz w:val="21"/>
      <w:szCs w:val="21"/>
      <w:lang w:val="en-US" w:eastAsia="zh-CN" w:bidi="ar-SA"/>
    </w:rPr>
  </w:style>
  <w:style w:type="paragraph" w:customStyle="1" w:styleId="8417">
    <w:name w:val="样式 4859 10 磅"/>
    <w:pPr>
      <w:widowControl w:val="0"/>
      <w:jc w:val="both"/>
    </w:pPr>
    <w:rPr>
      <w:rFonts w:ascii="Times New Roman" w:eastAsia="宋体" w:cs="Times New Roman" w:hAnsi="Times New Roman"/>
      <w:kern w:val="2"/>
      <w:sz w:val="21"/>
      <w:szCs w:val="21"/>
      <w:lang w:val="en-US" w:eastAsia="zh-CN" w:bidi="ar-SA"/>
    </w:rPr>
  </w:style>
  <w:style w:type="paragraph" w:customStyle="1" w:styleId="8418">
    <w:name w:val="样式 4860 10 磅"/>
    <w:pPr>
      <w:widowControl w:val="0"/>
      <w:jc w:val="both"/>
    </w:pPr>
    <w:rPr>
      <w:rFonts w:ascii="Times New Roman" w:eastAsia="宋体" w:cs="Times New Roman" w:hAnsi="Times New Roman"/>
      <w:kern w:val="2"/>
      <w:sz w:val="21"/>
      <w:szCs w:val="21"/>
      <w:lang w:val="en-US" w:eastAsia="zh-CN" w:bidi="ar-SA"/>
    </w:rPr>
  </w:style>
  <w:style w:type="paragraph" w:customStyle="1" w:styleId="8419">
    <w:name w:val="样式 4861 10 磅"/>
    <w:pPr>
      <w:widowControl w:val="0"/>
      <w:jc w:val="both"/>
    </w:pPr>
    <w:rPr>
      <w:rFonts w:ascii="Times New Roman" w:eastAsia="宋体" w:cs="Times New Roman" w:hAnsi="Times New Roman"/>
      <w:kern w:val="2"/>
      <w:sz w:val="21"/>
      <w:szCs w:val="21"/>
      <w:lang w:val="en-US" w:eastAsia="zh-CN" w:bidi="ar-SA"/>
    </w:rPr>
  </w:style>
  <w:style w:type="paragraph" w:customStyle="1" w:styleId="8420">
    <w:name w:val="样式 4862 10 磅"/>
    <w:pPr>
      <w:widowControl w:val="0"/>
      <w:jc w:val="both"/>
    </w:pPr>
    <w:rPr>
      <w:rFonts w:ascii="Calibri" w:eastAsia="宋体" w:cs="Arial" w:hAnsi="Calibri"/>
      <w:kern w:val="2"/>
      <w:sz w:val="21"/>
      <w:szCs w:val="22"/>
      <w:lang w:val="en-US" w:eastAsia="zh-CN" w:bidi="ar-SA"/>
    </w:rPr>
  </w:style>
  <w:style w:type="paragraph" w:customStyle="1" w:styleId="8421">
    <w:name w:val="样式 4863 10 磅"/>
    <w:pPr>
      <w:widowControl w:val="0"/>
      <w:jc w:val="both"/>
    </w:pPr>
    <w:rPr>
      <w:rFonts w:ascii="Times New Roman" w:eastAsia="宋体" w:cs="Times New Roman" w:hAnsi="Times New Roman"/>
      <w:kern w:val="2"/>
      <w:sz w:val="21"/>
      <w:szCs w:val="21"/>
      <w:lang w:val="en-US" w:eastAsia="zh-CN" w:bidi="ar-SA"/>
    </w:rPr>
  </w:style>
  <w:style w:type="paragraph" w:customStyle="1" w:styleId="8422">
    <w:name w:val="样式 4864 10 磅"/>
    <w:pPr>
      <w:widowControl w:val="0"/>
      <w:jc w:val="both"/>
    </w:pPr>
    <w:rPr>
      <w:rFonts w:ascii="Times New Roman" w:eastAsia="宋体" w:cs="Times New Roman" w:hAnsi="Times New Roman"/>
      <w:kern w:val="2"/>
      <w:sz w:val="21"/>
      <w:szCs w:val="21"/>
      <w:lang w:val="en-US" w:eastAsia="zh-CN" w:bidi="ar-SA"/>
    </w:rPr>
  </w:style>
  <w:style w:type="paragraph" w:customStyle="1" w:styleId="8423">
    <w:name w:val="样式 4865 10 磅"/>
    <w:pPr>
      <w:widowControl w:val="0"/>
      <w:jc w:val="both"/>
    </w:pPr>
    <w:rPr>
      <w:rFonts w:ascii="Times New Roman" w:eastAsia="宋体" w:cs="Times New Roman" w:hAnsi="Times New Roman"/>
      <w:kern w:val="2"/>
      <w:sz w:val="21"/>
      <w:szCs w:val="21"/>
      <w:lang w:val="en-US" w:eastAsia="zh-CN" w:bidi="ar-SA"/>
    </w:rPr>
  </w:style>
  <w:style w:type="paragraph" w:customStyle="1" w:styleId="8424">
    <w:name w:val="样式 4866 10 磅"/>
    <w:pPr>
      <w:widowControl w:val="0"/>
      <w:jc w:val="both"/>
    </w:pPr>
    <w:rPr>
      <w:rFonts w:ascii="Times New Roman" w:eastAsia="宋体" w:cs="Times New Roman" w:hAnsi="Times New Roman"/>
      <w:kern w:val="2"/>
      <w:sz w:val="21"/>
      <w:szCs w:val="21"/>
      <w:lang w:val="en-US" w:eastAsia="zh-CN" w:bidi="ar-SA"/>
    </w:rPr>
  </w:style>
  <w:style w:type="paragraph" w:customStyle="1" w:styleId="8425">
    <w:name w:val="样式 4867 10 磅"/>
    <w:pPr>
      <w:widowControl w:val="0"/>
      <w:jc w:val="both"/>
    </w:pPr>
    <w:rPr>
      <w:rFonts w:ascii="Calibri" w:eastAsia="宋体" w:cs="Arial" w:hAnsi="Calibri"/>
      <w:kern w:val="2"/>
      <w:sz w:val="21"/>
      <w:szCs w:val="22"/>
      <w:lang w:val="en-US" w:eastAsia="zh-CN" w:bidi="ar-SA"/>
    </w:rPr>
  </w:style>
  <w:style w:type="paragraph" w:customStyle="1" w:styleId="8426">
    <w:name w:val="样式 4868 10 磅"/>
    <w:pPr>
      <w:widowControl w:val="0"/>
      <w:jc w:val="both"/>
    </w:pPr>
    <w:rPr>
      <w:rFonts w:ascii="Times New Roman" w:eastAsia="宋体" w:cs="Times New Roman" w:hAnsi="Times New Roman"/>
      <w:kern w:val="2"/>
      <w:sz w:val="21"/>
      <w:szCs w:val="21"/>
      <w:lang w:val="en-US" w:eastAsia="zh-CN" w:bidi="ar-SA"/>
    </w:rPr>
  </w:style>
  <w:style w:type="paragraph" w:customStyle="1" w:styleId="8427">
    <w:name w:val="样式 4869 10 磅"/>
    <w:pPr>
      <w:widowControl w:val="0"/>
      <w:jc w:val="both"/>
    </w:pPr>
    <w:rPr>
      <w:rFonts w:ascii="Times New Roman" w:eastAsia="宋体" w:cs="Times New Roman" w:hAnsi="Times New Roman"/>
      <w:kern w:val="2"/>
      <w:sz w:val="21"/>
      <w:szCs w:val="21"/>
      <w:lang w:val="en-US" w:eastAsia="zh-CN" w:bidi="ar-SA"/>
    </w:rPr>
  </w:style>
  <w:style w:type="paragraph" w:customStyle="1" w:styleId="8428">
    <w:name w:val="样式 4870 10 磅"/>
    <w:pPr>
      <w:widowControl w:val="0"/>
      <w:jc w:val="both"/>
    </w:pPr>
    <w:rPr>
      <w:rFonts w:ascii="Times New Roman" w:eastAsia="宋体" w:cs="Times New Roman" w:hAnsi="Times New Roman"/>
      <w:kern w:val="2"/>
      <w:sz w:val="21"/>
      <w:szCs w:val="21"/>
      <w:lang w:val="en-US" w:eastAsia="zh-CN" w:bidi="ar-SA"/>
    </w:rPr>
  </w:style>
  <w:style w:type="paragraph" w:customStyle="1" w:styleId="8429">
    <w:name w:val="样式 4871 10 磅"/>
    <w:pPr>
      <w:widowControl w:val="0"/>
      <w:jc w:val="both"/>
    </w:pPr>
    <w:rPr>
      <w:rFonts w:ascii="Times New Roman" w:eastAsia="宋体" w:cs="Times New Roman" w:hAnsi="Times New Roman"/>
      <w:kern w:val="2"/>
      <w:sz w:val="21"/>
      <w:szCs w:val="21"/>
      <w:lang w:val="en-US" w:eastAsia="zh-CN" w:bidi="ar-SA"/>
    </w:rPr>
  </w:style>
  <w:style w:type="paragraph" w:customStyle="1" w:styleId="8430">
    <w:name w:val="样式 4872 10 磅"/>
    <w:pPr>
      <w:widowControl w:val="0"/>
      <w:jc w:val="both"/>
    </w:pPr>
    <w:rPr>
      <w:rFonts w:ascii="Calibri" w:eastAsia="宋体" w:cs="Arial" w:hAnsi="Calibri"/>
      <w:kern w:val="2"/>
      <w:sz w:val="21"/>
      <w:szCs w:val="22"/>
      <w:lang w:val="en-US" w:eastAsia="zh-CN" w:bidi="ar-SA"/>
    </w:rPr>
  </w:style>
  <w:style w:type="paragraph" w:customStyle="1" w:styleId="8431">
    <w:name w:val="样式 4873 10 磅"/>
    <w:pPr>
      <w:widowControl w:val="0"/>
      <w:jc w:val="both"/>
    </w:pPr>
    <w:rPr>
      <w:rFonts w:ascii="Times New Roman" w:eastAsia="宋体" w:cs="Times New Roman" w:hAnsi="Times New Roman"/>
      <w:kern w:val="2"/>
      <w:sz w:val="21"/>
      <w:szCs w:val="21"/>
      <w:lang w:val="en-US" w:eastAsia="zh-CN" w:bidi="ar-SA"/>
    </w:rPr>
  </w:style>
  <w:style w:type="paragraph" w:customStyle="1" w:styleId="8432">
    <w:name w:val="样式 4874 10 磅"/>
    <w:pPr>
      <w:widowControl w:val="0"/>
      <w:jc w:val="both"/>
    </w:pPr>
    <w:rPr>
      <w:rFonts w:ascii="Times New Roman" w:eastAsia="宋体" w:cs="Times New Roman" w:hAnsi="Times New Roman"/>
      <w:kern w:val="2"/>
      <w:sz w:val="21"/>
      <w:szCs w:val="21"/>
      <w:lang w:val="en-US" w:eastAsia="zh-CN" w:bidi="ar-SA"/>
    </w:rPr>
  </w:style>
  <w:style w:type="paragraph" w:customStyle="1" w:styleId="8433">
    <w:name w:val="样式 4875 10 磅"/>
    <w:pPr>
      <w:widowControl w:val="0"/>
      <w:jc w:val="both"/>
    </w:pPr>
    <w:rPr>
      <w:rFonts w:ascii="Times New Roman" w:eastAsia="宋体" w:cs="Times New Roman" w:hAnsi="Times New Roman"/>
      <w:kern w:val="2"/>
      <w:sz w:val="21"/>
      <w:szCs w:val="21"/>
      <w:lang w:val="en-US" w:eastAsia="zh-CN" w:bidi="ar-SA"/>
    </w:rPr>
  </w:style>
  <w:style w:type="paragraph" w:customStyle="1" w:styleId="8434">
    <w:name w:val="样式 744 小四"/>
    <w:pPr>
      <w:widowControl w:val="0"/>
      <w:spacing w:line="240" w:lineRule="auto"/>
      <w:jc w:val="left"/>
    </w:pPr>
    <w:rPr>
      <w:rFonts w:ascii="宋体" w:eastAsia="宋体" w:cs="Times New Roman"/>
      <w:kern w:val="2"/>
      <w:sz w:val="24"/>
      <w:szCs w:val="21"/>
      <w:lang w:val="en-US" w:eastAsia="zh-CN" w:bidi="ar-SA"/>
    </w:rPr>
  </w:style>
  <w:style w:type="paragraph" w:customStyle="1" w:styleId="8435">
    <w:name w:val="样式 4876 10 磅"/>
    <w:pPr>
      <w:widowControl w:val="0"/>
      <w:jc w:val="both"/>
    </w:pPr>
    <w:rPr>
      <w:rFonts w:ascii="Calibri" w:eastAsia="宋体" w:cs="Arial" w:hAnsi="Calibri"/>
      <w:kern w:val="2"/>
      <w:sz w:val="21"/>
      <w:szCs w:val="22"/>
      <w:lang w:val="en-US" w:eastAsia="zh-CN" w:bidi="ar-SA"/>
    </w:rPr>
  </w:style>
  <w:style w:type="paragraph" w:customStyle="1" w:styleId="8436">
    <w:name w:val="样式 4877 10 磅"/>
    <w:pPr>
      <w:widowControl w:val="0"/>
      <w:jc w:val="both"/>
    </w:pPr>
    <w:rPr>
      <w:rFonts w:ascii="Times New Roman" w:eastAsia="宋体" w:cs="Times New Roman" w:hAnsi="Times New Roman"/>
      <w:kern w:val="2"/>
      <w:sz w:val="21"/>
      <w:szCs w:val="21"/>
      <w:lang w:val="en-US" w:eastAsia="zh-CN" w:bidi="ar-SA"/>
    </w:rPr>
  </w:style>
  <w:style w:type="paragraph" w:customStyle="1" w:styleId="8437">
    <w:name w:val="样式 4878 10 磅"/>
    <w:pPr>
      <w:widowControl w:val="0"/>
      <w:jc w:val="both"/>
    </w:pPr>
    <w:rPr>
      <w:rFonts w:ascii="Times New Roman" w:eastAsia="宋体" w:cs="Times New Roman" w:hAnsi="Times New Roman"/>
      <w:kern w:val="2"/>
      <w:sz w:val="21"/>
      <w:szCs w:val="21"/>
      <w:lang w:val="en-US" w:eastAsia="zh-CN" w:bidi="ar-SA"/>
    </w:rPr>
  </w:style>
  <w:style w:type="paragraph" w:customStyle="1" w:styleId="8438">
    <w:name w:val="样式 4879 10 磅"/>
    <w:pPr>
      <w:widowControl w:val="0"/>
      <w:jc w:val="both"/>
    </w:pPr>
    <w:rPr>
      <w:rFonts w:ascii="Times New Roman" w:eastAsia="宋体" w:cs="Times New Roman" w:hAnsi="Times New Roman"/>
      <w:kern w:val="2"/>
      <w:sz w:val="21"/>
      <w:szCs w:val="21"/>
      <w:lang w:val="en-US" w:eastAsia="zh-CN" w:bidi="ar-SA"/>
    </w:rPr>
  </w:style>
  <w:style w:type="paragraph" w:customStyle="1" w:styleId="8439">
    <w:name w:val="样式 4880 10 磅"/>
    <w:pPr>
      <w:widowControl w:val="0"/>
      <w:jc w:val="both"/>
    </w:pPr>
    <w:rPr>
      <w:rFonts w:ascii="Times New Roman" w:eastAsia="宋体" w:cs="Times New Roman" w:hAnsi="Times New Roman"/>
      <w:kern w:val="2"/>
      <w:sz w:val="21"/>
      <w:szCs w:val="21"/>
      <w:lang w:val="en-US" w:eastAsia="zh-CN" w:bidi="ar-SA"/>
    </w:rPr>
  </w:style>
  <w:style w:type="paragraph" w:customStyle="1" w:styleId="8440">
    <w:name w:val="样式 745 小四"/>
    <w:pPr>
      <w:widowControl w:val="0"/>
      <w:spacing w:line="240" w:lineRule="auto"/>
      <w:jc w:val="left"/>
    </w:pPr>
    <w:rPr>
      <w:rFonts w:ascii="宋体" w:eastAsia="宋体" w:cs="Times New Roman"/>
      <w:kern w:val="2"/>
      <w:sz w:val="24"/>
      <w:szCs w:val="21"/>
      <w:lang w:val="en-US" w:eastAsia="zh-CN" w:bidi="ar-SA"/>
    </w:rPr>
  </w:style>
  <w:style w:type="paragraph" w:customStyle="1" w:styleId="8441">
    <w:name w:val="样式 4881 10 磅"/>
    <w:pPr>
      <w:widowControl w:val="0"/>
      <w:jc w:val="both"/>
    </w:pPr>
    <w:rPr>
      <w:rFonts w:ascii="Times New Roman" w:eastAsia="宋体" w:cs="Times New Roman" w:hAnsi="Times New Roman"/>
      <w:kern w:val="2"/>
      <w:sz w:val="21"/>
      <w:szCs w:val="21"/>
      <w:lang w:val="en-US" w:eastAsia="zh-CN" w:bidi="ar-SA"/>
    </w:rPr>
  </w:style>
  <w:style w:type="paragraph" w:customStyle="1" w:styleId="8442">
    <w:name w:val="样式 4882 10 磅"/>
    <w:pPr>
      <w:widowControl w:val="0"/>
      <w:jc w:val="both"/>
    </w:pPr>
    <w:rPr>
      <w:rFonts w:ascii="Times New Roman" w:eastAsia="宋体" w:cs="Times New Roman" w:hAnsi="Times New Roman"/>
      <w:kern w:val="2"/>
      <w:sz w:val="21"/>
      <w:szCs w:val="21"/>
      <w:lang w:val="en-US" w:eastAsia="zh-CN" w:bidi="ar-SA"/>
    </w:rPr>
  </w:style>
  <w:style w:type="paragraph" w:customStyle="1" w:styleId="8443">
    <w:name w:val="样式 4883 10 磅"/>
    <w:pPr>
      <w:widowControl w:val="0"/>
      <w:jc w:val="both"/>
    </w:pPr>
    <w:rPr>
      <w:rFonts w:ascii="Times New Roman" w:eastAsia="宋体" w:cs="Times New Roman" w:hAnsi="Times New Roman"/>
      <w:kern w:val="2"/>
      <w:sz w:val="21"/>
      <w:szCs w:val="21"/>
      <w:lang w:val="en-US" w:eastAsia="zh-CN" w:bidi="ar-SA"/>
    </w:rPr>
  </w:style>
  <w:style w:type="paragraph" w:customStyle="1" w:styleId="8444">
    <w:name w:val="样式 4884 10 磅"/>
    <w:pPr>
      <w:widowControl w:val="0"/>
      <w:jc w:val="both"/>
    </w:pPr>
    <w:rPr>
      <w:rFonts w:ascii="Times New Roman" w:eastAsia="宋体" w:cs="Times New Roman" w:hAnsi="Times New Roman"/>
      <w:kern w:val="2"/>
      <w:sz w:val="21"/>
      <w:szCs w:val="21"/>
      <w:lang w:val="en-US" w:eastAsia="zh-CN" w:bidi="ar-SA"/>
    </w:rPr>
  </w:style>
  <w:style w:type="paragraph" w:customStyle="1" w:styleId="8445">
    <w:name w:val="样式 746 小四"/>
    <w:pPr>
      <w:widowControl w:val="0"/>
      <w:spacing w:line="240" w:lineRule="auto"/>
      <w:jc w:val="left"/>
    </w:pPr>
    <w:rPr>
      <w:rFonts w:ascii="宋体" w:eastAsia="宋体" w:cs="Times New Roman"/>
      <w:kern w:val="2"/>
      <w:sz w:val="24"/>
      <w:szCs w:val="21"/>
      <w:lang w:val="en-US" w:eastAsia="zh-CN" w:bidi="ar-SA"/>
    </w:rPr>
  </w:style>
  <w:style w:type="paragraph" w:customStyle="1" w:styleId="8446">
    <w:name w:val="样式 4885 10 磅"/>
    <w:pPr>
      <w:widowControl w:val="0"/>
      <w:jc w:val="both"/>
    </w:pPr>
    <w:rPr>
      <w:rFonts w:ascii="Times New Roman" w:eastAsia="宋体" w:cs="Times New Roman" w:hAnsi="Times New Roman"/>
      <w:kern w:val="2"/>
      <w:sz w:val="21"/>
      <w:szCs w:val="21"/>
      <w:lang w:val="en-US" w:eastAsia="zh-CN" w:bidi="ar-SA"/>
    </w:rPr>
  </w:style>
  <w:style w:type="paragraph" w:customStyle="1" w:styleId="8447">
    <w:name w:val="样式 4886 10 磅"/>
    <w:pPr>
      <w:widowControl w:val="0"/>
      <w:jc w:val="both"/>
    </w:pPr>
    <w:rPr>
      <w:rFonts w:ascii="Times New Roman" w:eastAsia="宋体" w:cs="Times New Roman" w:hAnsi="Times New Roman"/>
      <w:kern w:val="2"/>
      <w:sz w:val="21"/>
      <w:szCs w:val="21"/>
      <w:lang w:val="en-US" w:eastAsia="zh-CN" w:bidi="ar-SA"/>
    </w:rPr>
  </w:style>
  <w:style w:type="paragraph" w:customStyle="1" w:styleId="8448">
    <w:name w:val="样式 4887 10 磅"/>
    <w:pPr>
      <w:widowControl w:val="0"/>
      <w:jc w:val="both"/>
    </w:pPr>
    <w:rPr>
      <w:rFonts w:ascii="Times New Roman" w:eastAsia="宋体" w:cs="Times New Roman" w:hAnsi="Times New Roman"/>
      <w:kern w:val="2"/>
      <w:sz w:val="21"/>
      <w:szCs w:val="21"/>
      <w:lang w:val="en-US" w:eastAsia="zh-CN" w:bidi="ar-SA"/>
    </w:rPr>
  </w:style>
  <w:style w:type="paragraph" w:customStyle="1" w:styleId="8449">
    <w:name w:val="样式 4888 10 磅"/>
    <w:pPr>
      <w:widowControl w:val="0"/>
      <w:jc w:val="both"/>
    </w:pPr>
    <w:rPr>
      <w:rFonts w:ascii="Times New Roman" w:eastAsia="宋体" w:cs="Times New Roman" w:hAnsi="Times New Roman"/>
      <w:kern w:val="2"/>
      <w:sz w:val="21"/>
      <w:szCs w:val="21"/>
      <w:lang w:val="en-US" w:eastAsia="zh-CN" w:bidi="ar-SA"/>
    </w:rPr>
  </w:style>
  <w:style w:type="paragraph" w:customStyle="1" w:styleId="8450">
    <w:name w:val="样式 2659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451">
    <w:name w:val="样式 4889 10 磅"/>
    <w:pPr>
      <w:widowControl w:val="0"/>
      <w:suppressAutoHyphens/>
      <w:jc w:val="both"/>
    </w:pPr>
    <w:rPr>
      <w:rFonts w:ascii="Calibri" w:eastAsia="宋体" w:cs="Arial" w:hAnsi="Calibri"/>
      <w:kern w:val="2"/>
      <w:sz w:val="21"/>
      <w:szCs w:val="22"/>
      <w:lang w:val="en-US" w:eastAsia="zh-CN" w:bidi="ar-SA"/>
    </w:rPr>
  </w:style>
  <w:style w:type="paragraph" w:customStyle="1" w:styleId="8452">
    <w:name w:val="样式 4890 10 磅"/>
    <w:pPr>
      <w:widowControl w:val="0"/>
      <w:suppressAutoHyphens/>
      <w:jc w:val="both"/>
    </w:pPr>
    <w:rPr>
      <w:rFonts w:ascii="Calibri" w:eastAsia="宋体" w:cs="Arial" w:hAnsi="Calibri"/>
      <w:kern w:val="2"/>
      <w:sz w:val="21"/>
      <w:szCs w:val="22"/>
      <w:lang w:val="en-US" w:eastAsia="zh-CN" w:bidi="ar-SA"/>
    </w:rPr>
  </w:style>
  <w:style w:type="paragraph" w:customStyle="1" w:styleId="8453">
    <w:name w:val="样式 4891 10 磅"/>
    <w:pPr>
      <w:widowControl w:val="0"/>
      <w:jc w:val="both"/>
    </w:pPr>
    <w:rPr>
      <w:rFonts w:ascii="Times New Roman" w:eastAsia="宋体" w:cs="Times New Roman" w:hAnsi="Times New Roman"/>
      <w:kern w:val="2"/>
      <w:sz w:val="21"/>
      <w:szCs w:val="24"/>
      <w:lang w:val="en-US" w:eastAsia="zh-CN" w:bidi="ar-SA"/>
    </w:rPr>
  </w:style>
  <w:style w:type="paragraph" w:customStyle="1" w:styleId="8454">
    <w:name w:val="样式 4892 10 磅"/>
    <w:pPr>
      <w:widowControl w:val="0"/>
      <w:jc w:val="both"/>
    </w:pPr>
    <w:rPr>
      <w:rFonts w:ascii="Times New Roman" w:eastAsia="宋体" w:cs="Times New Roman" w:hAnsi="Times New Roman"/>
      <w:kern w:val="2"/>
      <w:sz w:val="21"/>
      <w:szCs w:val="24"/>
      <w:lang w:val="en-US" w:eastAsia="zh-CN" w:bidi="ar-SA"/>
    </w:rPr>
  </w:style>
  <w:style w:type="paragraph" w:customStyle="1" w:styleId="8455">
    <w:name w:val="样式 747 小四"/>
    <w:pPr>
      <w:widowControl w:val="0"/>
      <w:spacing w:line="240" w:lineRule="auto"/>
      <w:jc w:val="left"/>
    </w:pPr>
    <w:rPr>
      <w:rFonts w:ascii="宋体" w:eastAsia="宋体" w:cs="Times New Roman"/>
      <w:kern w:val="2"/>
      <w:sz w:val="24"/>
      <w:szCs w:val="21"/>
      <w:lang w:val="en-US" w:eastAsia="zh-CN" w:bidi="ar-SA"/>
    </w:rPr>
  </w:style>
  <w:style w:type="paragraph" w:customStyle="1" w:styleId="8456">
    <w:name w:val="样式 748 小四"/>
    <w:pPr>
      <w:widowControl w:val="0"/>
      <w:suppressAutoHyphens/>
    </w:pPr>
    <w:rPr>
      <w:rFonts w:ascii="宋体" w:eastAsia="宋体" w:cs="Times New Roman"/>
      <w:kern w:val="2"/>
      <w:sz w:val="24"/>
      <w:szCs w:val="21"/>
      <w:lang w:val="en-US" w:eastAsia="zh-CN" w:bidi="ar-SA"/>
    </w:rPr>
  </w:style>
  <w:style w:type="paragraph" w:customStyle="1" w:styleId="8457">
    <w:name w:val="样式 749 小四"/>
    <w:pPr>
      <w:widowControl w:val="0"/>
      <w:suppressAutoHyphens/>
    </w:pPr>
    <w:rPr>
      <w:rFonts w:ascii="宋体" w:eastAsia="宋体" w:cs="Times New Roman"/>
      <w:kern w:val="2"/>
      <w:sz w:val="24"/>
      <w:szCs w:val="21"/>
      <w:lang w:val="en-US" w:eastAsia="zh-CN" w:bidi="ar-SA"/>
    </w:rPr>
  </w:style>
  <w:style w:type="paragraph" w:customStyle="1" w:styleId="8458">
    <w:name w:val="样式 4893 10 磅"/>
    <w:pPr>
      <w:widowControl w:val="0"/>
      <w:jc w:val="both"/>
    </w:pPr>
    <w:rPr>
      <w:rFonts w:ascii="Calibri" w:eastAsia="宋体" w:cs="Arial" w:hAnsi="Calibri"/>
      <w:kern w:val="2"/>
      <w:sz w:val="21"/>
      <w:szCs w:val="22"/>
      <w:lang w:val="en-US" w:eastAsia="zh-CN" w:bidi="ar-SA"/>
    </w:rPr>
  </w:style>
  <w:style w:type="paragraph" w:customStyle="1" w:styleId="8459">
    <w:name w:val="样式 4894 10 磅"/>
    <w:pPr>
      <w:widowControl w:val="0"/>
      <w:jc w:val="both"/>
    </w:pPr>
    <w:rPr>
      <w:rFonts w:ascii="Calibri" w:eastAsia="宋体" w:cs="Arial" w:hAnsi="Calibri"/>
      <w:kern w:val="2"/>
      <w:sz w:val="21"/>
      <w:szCs w:val="22"/>
      <w:lang w:val="en-US" w:eastAsia="zh-CN" w:bidi="ar-SA"/>
    </w:rPr>
  </w:style>
  <w:style w:type="paragraph" w:customStyle="1" w:styleId="8460">
    <w:name w:val="样式 4895 10 磅"/>
    <w:pPr>
      <w:widowControl w:val="0"/>
      <w:jc w:val="both"/>
    </w:pPr>
    <w:rPr>
      <w:rFonts w:ascii="Calibri" w:eastAsia="宋体" w:cs="Arial" w:hAnsi="Calibri"/>
      <w:kern w:val="2"/>
      <w:sz w:val="21"/>
      <w:szCs w:val="22"/>
      <w:lang w:val="en-US" w:eastAsia="zh-CN" w:bidi="ar-SA"/>
    </w:rPr>
  </w:style>
  <w:style w:type="paragraph" w:customStyle="1" w:styleId="8461">
    <w:name w:val="样式 750 小四"/>
    <w:pPr>
      <w:widowControl w:val="0"/>
      <w:spacing w:line="240" w:lineRule="auto"/>
      <w:jc w:val="left"/>
    </w:pPr>
    <w:rPr>
      <w:rFonts w:ascii="宋体" w:eastAsia="宋体" w:cs="Times New Roman"/>
      <w:kern w:val="2"/>
      <w:sz w:val="24"/>
      <w:szCs w:val="21"/>
      <w:lang w:val="en-US" w:eastAsia="zh-CN" w:bidi="ar-SA"/>
    </w:rPr>
  </w:style>
  <w:style w:type="paragraph" w:customStyle="1" w:styleId="8462">
    <w:name w:val="样式 4896 10 磅"/>
    <w:pPr>
      <w:widowControl w:val="0"/>
      <w:jc w:val="both"/>
    </w:pPr>
    <w:rPr>
      <w:rFonts w:ascii="Calibri" w:eastAsia="宋体" w:cs="Arial" w:hAnsi="Calibri"/>
      <w:kern w:val="2"/>
      <w:sz w:val="21"/>
      <w:szCs w:val="22"/>
      <w:lang w:val="en-US" w:eastAsia="zh-CN" w:bidi="ar-SA"/>
    </w:rPr>
  </w:style>
  <w:style w:type="paragraph" w:customStyle="1" w:styleId="8463">
    <w:name w:val="样式 4897 10 磅"/>
    <w:pPr>
      <w:widowControl w:val="0"/>
      <w:suppressAutoHyphens/>
      <w:jc w:val="both"/>
    </w:pPr>
    <w:rPr>
      <w:rFonts w:ascii="Calibri" w:eastAsia="宋体" w:cs="Arial" w:hAnsi="Calibri"/>
      <w:kern w:val="2"/>
      <w:sz w:val="21"/>
      <w:szCs w:val="22"/>
      <w:lang w:val="en-US" w:eastAsia="zh-CN" w:bidi="ar-SA"/>
    </w:rPr>
  </w:style>
  <w:style w:type="paragraph" w:customStyle="1" w:styleId="8464">
    <w:name w:val="样式 4898 10 磅"/>
    <w:pPr>
      <w:widowControl w:val="0"/>
      <w:suppressAutoHyphens/>
      <w:jc w:val="both"/>
    </w:pPr>
    <w:rPr>
      <w:rFonts w:ascii="Calibri" w:eastAsia="宋体" w:cs="Arial" w:hAnsi="Calibri"/>
      <w:kern w:val="2"/>
      <w:sz w:val="21"/>
      <w:szCs w:val="22"/>
      <w:lang w:val="en-US" w:eastAsia="zh-CN" w:bidi="ar-SA"/>
    </w:rPr>
  </w:style>
  <w:style w:type="paragraph" w:customStyle="1" w:styleId="8465">
    <w:name w:val="样式 4899 10 磅"/>
    <w:pPr>
      <w:widowControl w:val="0"/>
      <w:jc w:val="both"/>
    </w:pPr>
    <w:rPr>
      <w:rFonts w:ascii="Calibri" w:eastAsia="宋体" w:cs="Arial" w:hAnsi="Calibri"/>
      <w:kern w:val="2"/>
      <w:sz w:val="21"/>
      <w:szCs w:val="22"/>
      <w:lang w:val="en-US" w:eastAsia="zh-CN" w:bidi="ar-SA"/>
    </w:rPr>
  </w:style>
  <w:style w:type="paragraph" w:customStyle="1" w:styleId="8466">
    <w:name w:val="样式 4900 10 磅"/>
    <w:pPr>
      <w:widowControl w:val="0"/>
      <w:jc w:val="both"/>
    </w:pPr>
    <w:rPr>
      <w:rFonts w:ascii="Calibri" w:eastAsia="宋体" w:cs="Arial" w:hAnsi="Calibri"/>
      <w:kern w:val="2"/>
      <w:sz w:val="21"/>
      <w:szCs w:val="22"/>
      <w:lang w:val="en-US" w:eastAsia="zh-CN" w:bidi="ar-SA"/>
    </w:rPr>
  </w:style>
  <w:style w:type="paragraph" w:customStyle="1" w:styleId="8467">
    <w:name w:val="样式 4901 10 磅"/>
    <w:pPr>
      <w:widowControl w:val="0"/>
      <w:jc w:val="both"/>
    </w:pPr>
    <w:rPr>
      <w:rFonts w:ascii="Calibri" w:eastAsia="宋体" w:cs="Arial" w:hAnsi="Calibri"/>
      <w:kern w:val="2"/>
      <w:sz w:val="21"/>
      <w:szCs w:val="22"/>
      <w:lang w:val="en-US" w:eastAsia="zh-CN" w:bidi="ar-SA"/>
    </w:rPr>
  </w:style>
  <w:style w:type="paragraph" w:customStyle="1" w:styleId="8468">
    <w:name w:val="样式 4902 10 磅"/>
    <w:pPr>
      <w:widowControl w:val="0"/>
      <w:jc w:val="both"/>
    </w:pPr>
    <w:rPr>
      <w:rFonts w:ascii="Calibri" w:eastAsia="宋体" w:cs="Arial" w:hAnsi="Calibri"/>
      <w:kern w:val="2"/>
      <w:sz w:val="21"/>
      <w:szCs w:val="22"/>
      <w:lang w:val="en-US" w:eastAsia="zh-CN" w:bidi="ar-SA"/>
    </w:rPr>
  </w:style>
  <w:style w:type="paragraph" w:customStyle="1" w:styleId="8469">
    <w:name w:val="样式 4903 10 磅"/>
    <w:pPr>
      <w:widowControl w:val="0"/>
      <w:jc w:val="both"/>
    </w:pPr>
    <w:rPr>
      <w:rFonts w:ascii="Calibri" w:eastAsia="宋体" w:cs="Arial" w:hAnsi="Calibri"/>
      <w:kern w:val="2"/>
      <w:sz w:val="21"/>
      <w:szCs w:val="22"/>
      <w:lang w:val="en-US" w:eastAsia="zh-CN" w:bidi="ar-SA"/>
    </w:rPr>
  </w:style>
  <w:style w:type="paragraph" w:customStyle="1" w:styleId="8470">
    <w:name w:val="样式 4904 10 磅"/>
    <w:pPr>
      <w:widowControl w:val="0"/>
      <w:jc w:val="both"/>
    </w:pPr>
    <w:rPr>
      <w:rFonts w:ascii="Calibri" w:eastAsia="宋体" w:cs="Arial" w:hAnsi="Calibri"/>
      <w:kern w:val="2"/>
      <w:sz w:val="21"/>
      <w:szCs w:val="22"/>
      <w:lang w:val="en-US" w:eastAsia="zh-CN" w:bidi="ar-SA"/>
    </w:rPr>
  </w:style>
  <w:style w:type="paragraph" w:customStyle="1" w:styleId="8471">
    <w:name w:val="样式 4905 10 磅"/>
    <w:pPr>
      <w:widowControl w:val="0"/>
      <w:suppressAutoHyphens/>
      <w:jc w:val="both"/>
    </w:pPr>
    <w:rPr>
      <w:rFonts w:ascii="Calibri" w:eastAsia="宋体" w:cs="Arial" w:hAnsi="Calibri"/>
      <w:kern w:val="2"/>
      <w:sz w:val="21"/>
      <w:szCs w:val="22"/>
      <w:lang w:val="en-US" w:eastAsia="zh-CN" w:bidi="ar-SA"/>
    </w:rPr>
  </w:style>
  <w:style w:type="paragraph" w:customStyle="1" w:styleId="8472">
    <w:name w:val="样式 4906 10 磅"/>
    <w:pPr>
      <w:widowControl w:val="0"/>
      <w:suppressAutoHyphens/>
      <w:jc w:val="both"/>
    </w:pPr>
    <w:rPr>
      <w:rFonts w:ascii="Calibri" w:eastAsia="宋体" w:cs="Arial" w:hAnsi="Calibri"/>
      <w:kern w:val="2"/>
      <w:sz w:val="21"/>
      <w:szCs w:val="22"/>
      <w:lang w:val="en-US" w:eastAsia="zh-CN" w:bidi="ar-SA"/>
    </w:rPr>
  </w:style>
  <w:style w:type="paragraph" w:customStyle="1" w:styleId="8473">
    <w:name w:val="样式 4907 10 磅"/>
    <w:pPr>
      <w:widowControl w:val="0"/>
      <w:suppressAutoHyphens/>
      <w:jc w:val="both"/>
    </w:pPr>
    <w:rPr>
      <w:rFonts w:ascii="Calibri" w:eastAsia="宋体" w:cs="Arial" w:hAnsi="Calibri"/>
      <w:kern w:val="2"/>
      <w:sz w:val="21"/>
      <w:szCs w:val="22"/>
      <w:lang w:val="en-US" w:eastAsia="zh-CN" w:bidi="ar-SA"/>
    </w:rPr>
  </w:style>
  <w:style w:type="paragraph" w:customStyle="1" w:styleId="8474">
    <w:name w:val="样式 4908 10 磅"/>
    <w:pPr>
      <w:widowControl w:val="0"/>
      <w:suppressAutoHyphens/>
      <w:jc w:val="both"/>
    </w:pPr>
    <w:rPr>
      <w:rFonts w:ascii="Calibri" w:eastAsia="宋体" w:cs="Arial" w:hAnsi="Calibri"/>
      <w:kern w:val="2"/>
      <w:sz w:val="21"/>
      <w:szCs w:val="22"/>
      <w:lang w:val="en-US" w:eastAsia="zh-CN" w:bidi="ar-SA"/>
    </w:rPr>
  </w:style>
  <w:style w:type="paragraph" w:customStyle="1" w:styleId="8475">
    <w:name w:val="样式 4909 10 磅"/>
    <w:pPr>
      <w:widowControl w:val="0"/>
      <w:jc w:val="both"/>
    </w:pPr>
    <w:rPr>
      <w:rFonts w:ascii="Calibri" w:eastAsia="宋体" w:cs="Arial" w:hAnsi="Calibri"/>
      <w:kern w:val="2"/>
      <w:sz w:val="21"/>
      <w:szCs w:val="22"/>
      <w:lang w:val="en-US" w:eastAsia="zh-CN" w:bidi="ar-SA"/>
    </w:rPr>
  </w:style>
  <w:style w:type="paragraph" w:customStyle="1" w:styleId="8476">
    <w:name w:val="样式 4910 10 磅"/>
    <w:pPr>
      <w:widowControl w:val="0"/>
      <w:jc w:val="both"/>
    </w:pPr>
    <w:rPr>
      <w:rFonts w:ascii="Times New Roman" w:eastAsia="宋体" w:cs="Times New Roman" w:hAnsi="Times New Roman"/>
      <w:kern w:val="2"/>
      <w:sz w:val="21"/>
      <w:szCs w:val="21"/>
      <w:lang w:val="en-US" w:eastAsia="zh-CN" w:bidi="ar-SA"/>
    </w:rPr>
  </w:style>
  <w:style w:type="paragraph" w:customStyle="1" w:styleId="8477">
    <w:name w:val="样式 4911 10 磅"/>
    <w:pPr>
      <w:widowControl w:val="0"/>
      <w:jc w:val="both"/>
    </w:pPr>
    <w:rPr>
      <w:rFonts w:ascii="Calibri" w:eastAsia="宋体" w:cs="Arial" w:hAnsi="Calibri"/>
      <w:kern w:val="2"/>
      <w:sz w:val="21"/>
      <w:szCs w:val="22"/>
      <w:lang w:val="en-US" w:eastAsia="zh-CN" w:bidi="ar-SA"/>
    </w:rPr>
  </w:style>
  <w:style w:type="paragraph" w:customStyle="1" w:styleId="8478">
    <w:name w:val="样式 4912 10 磅"/>
    <w:pPr>
      <w:widowControl w:val="0"/>
      <w:suppressAutoHyphens/>
      <w:jc w:val="both"/>
    </w:pPr>
    <w:rPr>
      <w:rFonts w:ascii="Calibri" w:eastAsia="宋体" w:cs="Arial" w:hAnsi="Calibri"/>
      <w:kern w:val="2"/>
      <w:sz w:val="21"/>
      <w:szCs w:val="22"/>
      <w:lang w:val="en-US" w:eastAsia="zh-CN" w:bidi="ar-SA"/>
    </w:rPr>
  </w:style>
  <w:style w:type="paragraph" w:customStyle="1" w:styleId="8479">
    <w:name w:val="样式 4913 10 磅"/>
    <w:pPr>
      <w:widowControl w:val="0"/>
      <w:suppressAutoHyphens/>
      <w:jc w:val="both"/>
    </w:pPr>
    <w:rPr>
      <w:rFonts w:ascii="Calibri" w:eastAsia="宋体" w:cs="Arial" w:hAnsi="Calibri"/>
      <w:kern w:val="2"/>
      <w:sz w:val="21"/>
      <w:szCs w:val="22"/>
      <w:lang w:val="en-US" w:eastAsia="zh-CN" w:bidi="ar-SA"/>
    </w:rPr>
  </w:style>
  <w:style w:type="paragraph" w:customStyle="1" w:styleId="8480">
    <w:name w:val="样式 4914 10 磅"/>
    <w:pPr>
      <w:widowControl w:val="0"/>
      <w:jc w:val="both"/>
    </w:pPr>
    <w:rPr>
      <w:rFonts w:ascii="Times New Roman" w:eastAsia="宋体" w:cs="Times New Roman" w:hAnsi="Times New Roman"/>
      <w:kern w:val="2"/>
      <w:sz w:val="21"/>
      <w:szCs w:val="24"/>
      <w:lang w:val="en-US" w:eastAsia="zh-CN" w:bidi="ar-SA"/>
    </w:rPr>
  </w:style>
  <w:style w:type="paragraph" w:customStyle="1" w:styleId="8481">
    <w:name w:val="样式 4915 10 磅"/>
    <w:pPr>
      <w:widowControl w:val="0"/>
      <w:jc w:val="both"/>
    </w:pPr>
    <w:rPr>
      <w:rFonts w:ascii="Times New Roman" w:eastAsia="宋体" w:cs="Times New Roman" w:hAnsi="Times New Roman"/>
      <w:kern w:val="2"/>
      <w:sz w:val="21"/>
      <w:szCs w:val="21"/>
      <w:lang w:val="en-US" w:eastAsia="zh-CN" w:bidi="ar-SA"/>
    </w:rPr>
  </w:style>
  <w:style w:type="paragraph" w:customStyle="1" w:styleId="8482">
    <w:name w:val="样式 4916 10 磅"/>
    <w:pPr>
      <w:widowControl w:val="0"/>
      <w:jc w:val="both"/>
    </w:pPr>
    <w:rPr>
      <w:rFonts w:ascii="Times New Roman" w:eastAsia="宋体" w:cs="Times New Roman" w:hAnsi="Times New Roman"/>
      <w:kern w:val="2"/>
      <w:sz w:val="21"/>
      <w:szCs w:val="24"/>
      <w:lang w:val="en-US" w:eastAsia="zh-CN" w:bidi="ar-SA"/>
    </w:rPr>
  </w:style>
  <w:style w:type="paragraph" w:customStyle="1" w:styleId="8483">
    <w:name w:val="样式 751 小四"/>
    <w:pPr>
      <w:widowControl w:val="0"/>
      <w:spacing w:line="240" w:lineRule="auto"/>
      <w:jc w:val="left"/>
    </w:pPr>
    <w:rPr>
      <w:rFonts w:ascii="宋体" w:eastAsia="宋体" w:cs="Times New Roman"/>
      <w:kern w:val="2"/>
      <w:sz w:val="24"/>
      <w:szCs w:val="21"/>
      <w:lang w:val="en-US" w:eastAsia="zh-CN" w:bidi="ar-SA"/>
    </w:rPr>
  </w:style>
  <w:style w:type="paragraph" w:customStyle="1" w:styleId="8484">
    <w:name w:val="样式 4917 10 磅"/>
    <w:pPr>
      <w:widowControl w:val="0"/>
      <w:suppressAutoHyphens/>
      <w:jc w:val="both"/>
    </w:pPr>
    <w:rPr>
      <w:rFonts w:ascii="Calibri" w:eastAsia="宋体" w:cs="Arial" w:hAnsi="Calibri"/>
      <w:kern w:val="2"/>
      <w:sz w:val="21"/>
      <w:szCs w:val="22"/>
      <w:lang w:val="en-US" w:eastAsia="zh-CN" w:bidi="ar-SA"/>
    </w:rPr>
  </w:style>
  <w:style w:type="paragraph" w:customStyle="1" w:styleId="8485">
    <w:name w:val="样式 4918 10 磅"/>
    <w:pPr>
      <w:widowControl w:val="0"/>
      <w:suppressAutoHyphens/>
      <w:jc w:val="both"/>
    </w:pPr>
    <w:rPr>
      <w:rFonts w:ascii="Calibri" w:eastAsia="宋体" w:cs="Arial" w:hAnsi="Calibri"/>
      <w:kern w:val="2"/>
      <w:sz w:val="21"/>
      <w:szCs w:val="22"/>
      <w:lang w:val="en-US" w:eastAsia="zh-CN" w:bidi="ar-SA"/>
    </w:rPr>
  </w:style>
  <w:style w:type="paragraph" w:customStyle="1" w:styleId="8486">
    <w:name w:val="样式 4919 10 磅"/>
    <w:pPr>
      <w:widowControl w:val="0"/>
      <w:jc w:val="both"/>
    </w:pPr>
    <w:rPr>
      <w:rFonts w:ascii="Times New Roman" w:eastAsia="宋体" w:cs="Times New Roman" w:hAnsi="Times New Roman"/>
      <w:kern w:val="2"/>
      <w:sz w:val="21"/>
      <w:szCs w:val="24"/>
      <w:lang w:val="en-US" w:eastAsia="zh-CN" w:bidi="ar-SA"/>
    </w:rPr>
  </w:style>
  <w:style w:type="paragraph" w:customStyle="1" w:styleId="8487">
    <w:name w:val="样式 4920 10 磅"/>
    <w:pPr>
      <w:widowControl w:val="0"/>
      <w:jc w:val="both"/>
    </w:pPr>
    <w:rPr>
      <w:rFonts w:ascii="Times New Roman" w:eastAsia="宋体" w:cs="Times New Roman" w:hAnsi="Times New Roman"/>
      <w:kern w:val="2"/>
      <w:sz w:val="21"/>
      <w:szCs w:val="21"/>
      <w:lang w:val="en-US" w:eastAsia="zh-CN" w:bidi="ar-SA"/>
    </w:rPr>
  </w:style>
  <w:style w:type="paragraph" w:customStyle="1" w:styleId="8488">
    <w:name w:val="样式 4921 10 磅"/>
    <w:pPr>
      <w:widowControl w:val="0"/>
      <w:jc w:val="both"/>
    </w:pPr>
    <w:rPr>
      <w:rFonts w:ascii="Times New Roman" w:eastAsia="宋体" w:cs="Times New Roman" w:hAnsi="Times New Roman"/>
      <w:kern w:val="2"/>
      <w:sz w:val="21"/>
      <w:szCs w:val="24"/>
      <w:lang w:val="en-US" w:eastAsia="zh-CN" w:bidi="ar-SA"/>
    </w:rPr>
  </w:style>
  <w:style w:type="paragraph" w:customStyle="1" w:styleId="8489">
    <w:name w:val="样式 4922 10 磅"/>
    <w:pPr>
      <w:widowControl w:val="0"/>
      <w:jc w:val="both"/>
    </w:pPr>
    <w:rPr>
      <w:rFonts w:ascii="Times New Roman" w:eastAsia="宋体" w:cs="Times New Roman" w:hAnsi="Times New Roman"/>
      <w:kern w:val="2"/>
      <w:sz w:val="21"/>
      <w:szCs w:val="24"/>
      <w:lang w:val="en-US" w:eastAsia="zh-CN" w:bidi="ar-SA"/>
    </w:rPr>
  </w:style>
  <w:style w:type="paragraph" w:customStyle="1" w:styleId="8490">
    <w:name w:val="样式 4923 10 磅"/>
    <w:pPr>
      <w:widowControl w:val="0"/>
      <w:jc w:val="both"/>
    </w:pPr>
    <w:rPr>
      <w:rFonts w:ascii="Calibri" w:eastAsia="宋体" w:cs="Arial" w:hAnsi="Calibri"/>
      <w:kern w:val="2"/>
      <w:sz w:val="21"/>
      <w:szCs w:val="22"/>
      <w:lang w:val="en-US" w:eastAsia="zh-CN" w:bidi="ar-SA"/>
    </w:rPr>
  </w:style>
  <w:style w:type="paragraph" w:customStyle="1" w:styleId="8491">
    <w:name w:val="样式 4924 10 磅"/>
    <w:pPr>
      <w:widowControl w:val="0"/>
      <w:suppressAutoHyphens/>
      <w:jc w:val="both"/>
    </w:pPr>
    <w:rPr>
      <w:rFonts w:ascii="Calibri" w:eastAsia="宋体" w:cs="Arial" w:hAnsi="Calibri"/>
      <w:kern w:val="2"/>
      <w:sz w:val="21"/>
      <w:szCs w:val="22"/>
      <w:lang w:val="en-US" w:eastAsia="zh-CN" w:bidi="ar-SA"/>
    </w:rPr>
  </w:style>
  <w:style w:type="paragraph" w:customStyle="1" w:styleId="8492">
    <w:name w:val="样式 4925 10 磅"/>
    <w:pPr>
      <w:widowControl w:val="0"/>
      <w:suppressAutoHyphens/>
      <w:jc w:val="both"/>
    </w:pPr>
    <w:rPr>
      <w:rFonts w:ascii="Calibri" w:eastAsia="宋体" w:cs="Arial" w:hAnsi="Calibri"/>
      <w:kern w:val="2"/>
      <w:sz w:val="21"/>
      <w:szCs w:val="22"/>
      <w:lang w:val="en-US" w:eastAsia="zh-CN" w:bidi="ar-SA"/>
    </w:rPr>
  </w:style>
  <w:style w:type="paragraph" w:customStyle="1" w:styleId="8493">
    <w:name w:val="样式 4926 10 磅"/>
    <w:pPr>
      <w:widowControl w:val="0"/>
      <w:jc w:val="both"/>
    </w:pPr>
    <w:rPr>
      <w:rFonts w:ascii="Times New Roman" w:eastAsia="宋体" w:cs="Times New Roman" w:hAnsi="Times New Roman"/>
      <w:kern w:val="2"/>
      <w:sz w:val="21"/>
      <w:szCs w:val="24"/>
      <w:lang w:val="en-US" w:eastAsia="zh-CN" w:bidi="ar-SA"/>
    </w:rPr>
  </w:style>
  <w:style w:type="paragraph" w:customStyle="1" w:styleId="8494">
    <w:name w:val="样式 4927 10 磅"/>
    <w:pPr>
      <w:widowControl w:val="0"/>
      <w:jc w:val="both"/>
    </w:pPr>
    <w:rPr>
      <w:rFonts w:ascii="Times New Roman" w:eastAsia="宋体" w:cs="Times New Roman" w:hAnsi="Times New Roman"/>
      <w:kern w:val="2"/>
      <w:sz w:val="21"/>
      <w:szCs w:val="21"/>
      <w:lang w:val="en-US" w:eastAsia="zh-CN" w:bidi="ar-SA"/>
    </w:rPr>
  </w:style>
  <w:style w:type="paragraph" w:customStyle="1" w:styleId="8495">
    <w:name w:val="样式 4928 10 磅"/>
    <w:pPr>
      <w:widowControl w:val="0"/>
      <w:jc w:val="both"/>
    </w:pPr>
    <w:rPr>
      <w:rFonts w:ascii="Calibri" w:eastAsia="宋体" w:cs="Arial" w:hAnsi="Calibri"/>
      <w:kern w:val="2"/>
      <w:sz w:val="21"/>
      <w:szCs w:val="22"/>
      <w:lang w:val="en-US" w:eastAsia="zh-CN" w:bidi="ar-SA"/>
    </w:rPr>
  </w:style>
  <w:style w:type="paragraph" w:customStyle="1" w:styleId="8496">
    <w:name w:val="样式 4929 10 磅"/>
    <w:pPr>
      <w:widowControl w:val="0"/>
      <w:jc w:val="both"/>
    </w:pPr>
    <w:rPr>
      <w:rFonts w:ascii="Calibri" w:eastAsia="宋体" w:cs="Arial" w:hAnsi="Calibri"/>
      <w:kern w:val="2"/>
      <w:sz w:val="21"/>
      <w:szCs w:val="22"/>
      <w:lang w:val="en-US" w:eastAsia="zh-CN" w:bidi="ar-SA"/>
    </w:rPr>
  </w:style>
  <w:style w:type="paragraph" w:customStyle="1" w:styleId="8497">
    <w:name w:val="样式 266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498">
    <w:name w:val="样式 266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499">
    <w:name w:val="样式 266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0">
    <w:name w:val="样式 266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1">
    <w:name w:val="样式 266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2">
    <w:name w:val="样式 266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3">
    <w:name w:val="样式 266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4">
    <w:name w:val="样式 266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5">
    <w:name w:val="样式 266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6">
    <w:name w:val="样式 266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7">
    <w:name w:val="样式 267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8">
    <w:name w:val="样式 267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09">
    <w:name w:val="样式 4930 10 磅"/>
    <w:pPr>
      <w:widowControl w:val="0"/>
      <w:jc w:val="both"/>
    </w:pPr>
    <w:rPr>
      <w:rFonts w:ascii="Calibri" w:eastAsia="宋体" w:cs="Arial" w:hAnsi="Calibri"/>
      <w:kern w:val="2"/>
      <w:sz w:val="21"/>
      <w:szCs w:val="22"/>
      <w:lang w:val="en-US" w:eastAsia="zh-CN" w:bidi="ar-SA"/>
    </w:rPr>
  </w:style>
  <w:style w:type="paragraph" w:customStyle="1" w:styleId="8510">
    <w:name w:val="样式 4931 10 磅"/>
    <w:pPr>
      <w:widowControl w:val="0"/>
      <w:jc w:val="both"/>
    </w:pPr>
    <w:rPr>
      <w:rFonts w:ascii="Times New Roman" w:eastAsia="宋体" w:cs="Times New Roman" w:hAnsi="Times New Roman"/>
      <w:kern w:val="2"/>
      <w:sz w:val="21"/>
      <w:szCs w:val="21"/>
      <w:lang w:val="en-US" w:eastAsia="zh-CN" w:bidi="ar-SA"/>
    </w:rPr>
  </w:style>
  <w:style w:type="paragraph" w:customStyle="1" w:styleId="8511">
    <w:name w:val="样式 4932 10 磅"/>
    <w:pPr>
      <w:widowControl w:val="0"/>
      <w:jc w:val="both"/>
    </w:pPr>
    <w:rPr>
      <w:rFonts w:ascii="Calibri" w:eastAsia="宋体" w:cs="Arial" w:hAnsi="Calibri"/>
      <w:kern w:val="2"/>
      <w:sz w:val="21"/>
      <w:szCs w:val="22"/>
      <w:lang w:val="en-US" w:eastAsia="zh-CN" w:bidi="ar-SA"/>
    </w:rPr>
  </w:style>
  <w:style w:type="paragraph" w:customStyle="1" w:styleId="8512">
    <w:name w:val="样式 4933 10 磅"/>
    <w:pPr>
      <w:widowControl w:val="0"/>
      <w:jc w:val="both"/>
    </w:pPr>
    <w:rPr>
      <w:rFonts w:ascii="Calibri" w:eastAsia="宋体" w:cs="Arial" w:hAnsi="Calibri"/>
      <w:kern w:val="2"/>
      <w:sz w:val="21"/>
      <w:szCs w:val="22"/>
      <w:lang w:val="en-US" w:eastAsia="zh-CN" w:bidi="ar-SA"/>
    </w:rPr>
  </w:style>
  <w:style w:type="paragraph" w:customStyle="1" w:styleId="8513">
    <w:name w:val="样式 267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14">
    <w:name w:val="样式 4934 10 磅"/>
    <w:pPr>
      <w:widowControl w:val="0"/>
      <w:jc w:val="both"/>
    </w:pPr>
    <w:rPr>
      <w:rFonts w:ascii="Calibri" w:eastAsia="宋体" w:cs="Arial" w:hAnsi="Calibri"/>
      <w:kern w:val="2"/>
      <w:sz w:val="21"/>
      <w:szCs w:val="22"/>
      <w:lang w:val="en-US" w:eastAsia="zh-CN" w:bidi="ar-SA"/>
    </w:rPr>
  </w:style>
  <w:style w:type="paragraph" w:customStyle="1" w:styleId="8515">
    <w:name w:val="样式 4935 10 磅"/>
    <w:pPr>
      <w:widowControl w:val="0"/>
      <w:jc w:val="both"/>
    </w:pPr>
    <w:rPr>
      <w:rFonts w:ascii="Calibri" w:eastAsia="宋体" w:cs="Arial" w:hAnsi="Calibri"/>
      <w:kern w:val="2"/>
      <w:sz w:val="21"/>
      <w:szCs w:val="22"/>
      <w:lang w:val="en-US" w:eastAsia="zh-CN" w:bidi="ar-SA"/>
    </w:rPr>
  </w:style>
  <w:style w:type="paragraph" w:customStyle="1" w:styleId="8516">
    <w:name w:val="样式 752 小四"/>
    <w:pPr>
      <w:widowControl w:val="0"/>
      <w:spacing w:line="240" w:lineRule="auto"/>
      <w:jc w:val="left"/>
    </w:pPr>
    <w:rPr>
      <w:rFonts w:ascii="宋体" w:eastAsia="宋体" w:cs="Times New Roman"/>
      <w:kern w:val="2"/>
      <w:sz w:val="24"/>
      <w:szCs w:val="21"/>
      <w:lang w:val="en-US" w:eastAsia="zh-CN" w:bidi="ar-SA"/>
    </w:rPr>
  </w:style>
  <w:style w:type="paragraph" w:customStyle="1" w:styleId="8517">
    <w:name w:val="样式 4936 10 磅"/>
    <w:pPr>
      <w:widowControl w:val="0"/>
      <w:jc w:val="both"/>
    </w:pPr>
    <w:rPr>
      <w:rFonts w:ascii="Calibri" w:eastAsia="宋体" w:cs="Arial" w:hAnsi="Calibri"/>
      <w:kern w:val="2"/>
      <w:sz w:val="21"/>
      <w:szCs w:val="22"/>
      <w:lang w:val="en-US" w:eastAsia="zh-CN" w:bidi="ar-SA"/>
    </w:rPr>
  </w:style>
  <w:style w:type="paragraph" w:customStyle="1" w:styleId="8518">
    <w:name w:val="样式 267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19">
    <w:name w:val="样式 267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0">
    <w:name w:val="样式 267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1">
    <w:name w:val="样式 267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2">
    <w:name w:val="样式 267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3">
    <w:name w:val="样式 4937 10 磅"/>
    <w:pPr>
      <w:widowControl w:val="0"/>
      <w:suppressAutoHyphens/>
      <w:jc w:val="both"/>
    </w:pPr>
    <w:rPr>
      <w:rFonts w:ascii="Calibri" w:eastAsia="宋体" w:cs="Arial" w:hAnsi="Calibri"/>
      <w:kern w:val="2"/>
      <w:sz w:val="21"/>
      <w:szCs w:val="22"/>
      <w:lang w:val="en-US" w:eastAsia="zh-CN" w:bidi="ar-SA"/>
    </w:rPr>
  </w:style>
  <w:style w:type="paragraph" w:customStyle="1" w:styleId="8524">
    <w:name w:val="样式 267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5">
    <w:name w:val="样式 267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6">
    <w:name w:val="样式 268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7">
    <w:name w:val="样式 268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8">
    <w:name w:val="样式 268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29">
    <w:name w:val="样式 4938 10 磅"/>
    <w:pPr>
      <w:widowControl w:val="0"/>
      <w:suppressAutoHyphens/>
      <w:jc w:val="both"/>
    </w:pPr>
    <w:rPr>
      <w:rFonts w:ascii="Calibri" w:eastAsia="宋体" w:cs="Arial" w:hAnsi="Calibri"/>
      <w:kern w:val="2"/>
      <w:sz w:val="21"/>
      <w:szCs w:val="22"/>
      <w:lang w:val="en-US" w:eastAsia="zh-CN" w:bidi="ar-SA"/>
    </w:rPr>
  </w:style>
  <w:style w:type="paragraph" w:customStyle="1" w:styleId="8530">
    <w:name w:val="样式 4939 10 磅"/>
    <w:pPr>
      <w:widowControl w:val="0"/>
      <w:jc w:val="both"/>
    </w:pPr>
    <w:rPr>
      <w:rFonts w:ascii="Calibri" w:eastAsia="宋体" w:cs="Arial" w:hAnsi="Calibri"/>
      <w:kern w:val="2"/>
      <w:sz w:val="21"/>
      <w:szCs w:val="22"/>
      <w:lang w:val="en-US" w:eastAsia="zh-CN" w:bidi="ar-SA"/>
    </w:rPr>
  </w:style>
  <w:style w:type="paragraph" w:customStyle="1" w:styleId="8531">
    <w:name w:val="样式 4940 10 磅"/>
    <w:pPr>
      <w:widowControl w:val="0"/>
      <w:jc w:val="both"/>
    </w:pPr>
    <w:rPr>
      <w:rFonts w:ascii="Calibri" w:eastAsia="宋体" w:cs="Arial" w:hAnsi="Calibri"/>
      <w:kern w:val="2"/>
      <w:sz w:val="21"/>
      <w:szCs w:val="22"/>
      <w:lang w:val="en-US" w:eastAsia="zh-CN" w:bidi="ar-SA"/>
    </w:rPr>
  </w:style>
  <w:style w:type="paragraph" w:customStyle="1" w:styleId="8532">
    <w:name w:val="样式 4941 10 磅"/>
    <w:pPr>
      <w:widowControl w:val="0"/>
      <w:suppressAutoHyphens/>
      <w:jc w:val="both"/>
    </w:pPr>
    <w:rPr>
      <w:rFonts w:ascii="Calibri" w:eastAsia="宋体" w:cs="Arial" w:hAnsi="Calibri"/>
      <w:kern w:val="2"/>
      <w:sz w:val="21"/>
      <w:szCs w:val="22"/>
      <w:lang w:val="en-US" w:eastAsia="zh-CN" w:bidi="ar-SA"/>
    </w:rPr>
  </w:style>
  <w:style w:type="paragraph" w:customStyle="1" w:styleId="8533">
    <w:name w:val="样式 4942 10 磅"/>
    <w:pPr>
      <w:widowControl w:val="0"/>
      <w:suppressAutoHyphens/>
      <w:jc w:val="both"/>
    </w:pPr>
    <w:rPr>
      <w:rFonts w:ascii="Calibri" w:eastAsia="宋体" w:cs="Arial" w:hAnsi="Calibri"/>
      <w:kern w:val="2"/>
      <w:sz w:val="21"/>
      <w:szCs w:val="22"/>
      <w:lang w:val="en-US" w:eastAsia="zh-CN" w:bidi="ar-SA"/>
    </w:rPr>
  </w:style>
  <w:style w:type="paragraph" w:customStyle="1" w:styleId="8534">
    <w:name w:val="样式 4943 10 磅"/>
    <w:pPr>
      <w:widowControl w:val="0"/>
      <w:jc w:val="both"/>
    </w:pPr>
    <w:rPr>
      <w:rFonts w:ascii="Calibri" w:eastAsia="宋体" w:cs="Arial" w:hAnsi="Calibri"/>
      <w:kern w:val="2"/>
      <w:sz w:val="21"/>
      <w:szCs w:val="22"/>
      <w:lang w:val="en-US" w:eastAsia="zh-CN" w:bidi="ar-SA"/>
    </w:rPr>
  </w:style>
  <w:style w:type="paragraph" w:customStyle="1" w:styleId="8535">
    <w:name w:val="样式 4944 10 磅"/>
    <w:pPr>
      <w:widowControl w:val="0"/>
      <w:jc w:val="both"/>
    </w:pPr>
    <w:rPr>
      <w:rFonts w:ascii="Times New Roman" w:eastAsia="宋体" w:cs="Times New Roman" w:hAnsi="Times New Roman"/>
      <w:kern w:val="2"/>
      <w:sz w:val="21"/>
      <w:szCs w:val="21"/>
      <w:lang w:val="en-US" w:eastAsia="zh-CN" w:bidi="ar-SA"/>
    </w:rPr>
  </w:style>
  <w:style w:type="paragraph" w:customStyle="1" w:styleId="8536">
    <w:name w:val="样式 4945 10 磅"/>
    <w:pPr>
      <w:widowControl w:val="0"/>
      <w:jc w:val="both"/>
    </w:pPr>
    <w:rPr>
      <w:rFonts w:ascii="Calibri" w:eastAsia="宋体" w:cs="Arial" w:hAnsi="Calibri"/>
      <w:kern w:val="2"/>
      <w:sz w:val="21"/>
      <w:szCs w:val="22"/>
      <w:lang w:val="en-US" w:eastAsia="zh-CN" w:bidi="ar-SA"/>
    </w:rPr>
  </w:style>
  <w:style w:type="paragraph" w:customStyle="1" w:styleId="8537">
    <w:name w:val="样式 753 小四"/>
    <w:pPr>
      <w:widowControl w:val="0"/>
      <w:spacing w:line="240" w:lineRule="auto"/>
      <w:jc w:val="left"/>
    </w:pPr>
    <w:rPr>
      <w:rFonts w:ascii="宋体" w:eastAsia="宋体" w:cs="Times New Roman"/>
      <w:kern w:val="2"/>
      <w:sz w:val="24"/>
      <w:szCs w:val="21"/>
      <w:lang w:val="en-US" w:eastAsia="zh-CN" w:bidi="ar-SA"/>
    </w:rPr>
  </w:style>
  <w:style w:type="paragraph" w:customStyle="1" w:styleId="8538">
    <w:name w:val="样式 754 小四"/>
    <w:pPr>
      <w:widowControl w:val="0"/>
      <w:spacing w:line="240" w:lineRule="auto"/>
      <w:jc w:val="left"/>
    </w:pPr>
    <w:rPr>
      <w:rFonts w:ascii="宋体" w:eastAsia="宋体" w:cs="Times New Roman"/>
      <w:kern w:val="2"/>
      <w:sz w:val="24"/>
      <w:szCs w:val="21"/>
      <w:lang w:val="en-US" w:eastAsia="zh-CN" w:bidi="ar-SA"/>
    </w:rPr>
  </w:style>
  <w:style w:type="paragraph" w:customStyle="1" w:styleId="8539">
    <w:name w:val="样式 755 小四"/>
    <w:pPr>
      <w:widowControl w:val="0"/>
      <w:suppressAutoHyphens/>
    </w:pPr>
    <w:rPr>
      <w:rFonts w:ascii="宋体" w:eastAsia="宋体" w:cs="Times New Roman"/>
      <w:kern w:val="2"/>
      <w:sz w:val="24"/>
      <w:szCs w:val="21"/>
      <w:lang w:val="en-US" w:eastAsia="zh-CN" w:bidi="ar-SA"/>
    </w:rPr>
  </w:style>
  <w:style w:type="paragraph" w:customStyle="1" w:styleId="8540">
    <w:name w:val="样式 756 小四"/>
    <w:pPr>
      <w:widowControl w:val="0"/>
      <w:suppressAutoHyphens/>
    </w:pPr>
    <w:rPr>
      <w:rFonts w:ascii="宋体" w:eastAsia="宋体" w:cs="Times New Roman"/>
      <w:kern w:val="2"/>
      <w:sz w:val="24"/>
      <w:szCs w:val="21"/>
      <w:lang w:val="en-US" w:eastAsia="zh-CN" w:bidi="ar-SA"/>
    </w:rPr>
  </w:style>
  <w:style w:type="paragraph" w:customStyle="1" w:styleId="8541">
    <w:name w:val="样式 4946 10 磅"/>
    <w:pPr>
      <w:widowControl w:val="0"/>
      <w:jc w:val="both"/>
    </w:pPr>
    <w:rPr>
      <w:rFonts w:ascii="Calibri" w:eastAsia="宋体" w:cs="Arial" w:hAnsi="Calibri"/>
      <w:kern w:val="2"/>
      <w:sz w:val="21"/>
      <w:szCs w:val="22"/>
      <w:lang w:val="en-US" w:eastAsia="zh-CN" w:bidi="ar-SA"/>
    </w:rPr>
  </w:style>
  <w:style w:type="paragraph" w:customStyle="1" w:styleId="8542">
    <w:name w:val="样式 757 小四"/>
    <w:pPr>
      <w:widowControl w:val="0"/>
      <w:spacing w:line="240" w:lineRule="auto"/>
      <w:jc w:val="left"/>
    </w:pPr>
    <w:rPr>
      <w:rFonts w:ascii="宋体" w:eastAsia="宋体" w:cs="Times New Roman"/>
      <w:kern w:val="2"/>
      <w:sz w:val="24"/>
      <w:szCs w:val="21"/>
      <w:lang w:val="en-US" w:eastAsia="zh-CN" w:bidi="ar-SA"/>
    </w:rPr>
  </w:style>
  <w:style w:type="paragraph" w:customStyle="1" w:styleId="8543">
    <w:name w:val="样式 758 小四"/>
    <w:pPr>
      <w:widowControl w:val="0"/>
      <w:suppressAutoHyphens/>
    </w:pPr>
    <w:rPr>
      <w:rFonts w:ascii="宋体" w:eastAsia="宋体" w:cs="Times New Roman"/>
      <w:kern w:val="2"/>
      <w:sz w:val="24"/>
      <w:szCs w:val="21"/>
      <w:lang w:val="en-US" w:eastAsia="zh-CN" w:bidi="ar-SA"/>
    </w:rPr>
  </w:style>
  <w:style w:type="paragraph" w:customStyle="1" w:styleId="8544">
    <w:name w:val="样式 759 小四"/>
    <w:pPr>
      <w:widowControl w:val="0"/>
      <w:suppressAutoHyphens/>
    </w:pPr>
    <w:rPr>
      <w:rFonts w:ascii="宋体" w:eastAsia="宋体" w:cs="Times New Roman"/>
      <w:kern w:val="2"/>
      <w:sz w:val="24"/>
      <w:szCs w:val="21"/>
      <w:lang w:val="en-US" w:eastAsia="zh-CN" w:bidi="ar-SA"/>
    </w:rPr>
  </w:style>
  <w:style w:type="paragraph" w:customStyle="1" w:styleId="8545">
    <w:name w:val="样式 4947 10 磅"/>
    <w:pPr>
      <w:widowControl w:val="0"/>
      <w:jc w:val="both"/>
    </w:pPr>
    <w:rPr>
      <w:rFonts w:ascii="Calibri" w:eastAsia="宋体" w:cs="Arial" w:hAnsi="Calibri"/>
      <w:kern w:val="2"/>
      <w:sz w:val="21"/>
      <w:szCs w:val="22"/>
      <w:lang w:val="en-US" w:eastAsia="zh-CN" w:bidi="ar-SA"/>
    </w:rPr>
  </w:style>
  <w:style w:type="paragraph" w:customStyle="1" w:styleId="8546">
    <w:name w:val="样式 4948 10 磅"/>
    <w:pPr>
      <w:widowControl w:val="0"/>
      <w:jc w:val="both"/>
    </w:pPr>
    <w:rPr>
      <w:rFonts w:ascii="Calibri" w:eastAsia="宋体" w:cs="Arial" w:hAnsi="Calibri"/>
      <w:kern w:val="2"/>
      <w:sz w:val="21"/>
      <w:szCs w:val="22"/>
      <w:lang w:val="en-US" w:eastAsia="zh-CN" w:bidi="ar-SA"/>
    </w:rPr>
  </w:style>
  <w:style w:type="paragraph" w:customStyle="1" w:styleId="8547">
    <w:name w:val="样式 4949 10 磅"/>
    <w:pPr>
      <w:widowControl w:val="0"/>
      <w:jc w:val="both"/>
    </w:pPr>
    <w:rPr>
      <w:rFonts w:ascii="Calibri" w:eastAsia="宋体" w:cs="Arial" w:hAnsi="Calibri"/>
      <w:kern w:val="2"/>
      <w:sz w:val="21"/>
      <w:szCs w:val="22"/>
      <w:lang w:val="en-US" w:eastAsia="zh-CN" w:bidi="ar-SA"/>
    </w:rPr>
  </w:style>
  <w:style w:type="paragraph" w:customStyle="1" w:styleId="8548">
    <w:name w:val="样式 268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549">
    <w:name w:val="样式 26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550">
    <w:name w:val="样式 4950 10 磅"/>
    <w:pPr>
      <w:widowControl w:val="0"/>
      <w:jc w:val="both"/>
    </w:pPr>
    <w:rPr>
      <w:rFonts w:ascii="Calibri" w:eastAsia="宋体" w:cs="Arial" w:hAnsi="Calibri"/>
      <w:kern w:val="2"/>
      <w:sz w:val="21"/>
      <w:szCs w:val="22"/>
      <w:lang w:val="en-US" w:eastAsia="zh-CN" w:bidi="ar-SA"/>
    </w:rPr>
  </w:style>
  <w:style w:type="paragraph" w:customStyle="1" w:styleId="8551">
    <w:name w:val="样式 4951 10 磅"/>
    <w:pPr>
      <w:widowControl w:val="0"/>
      <w:jc w:val="both"/>
    </w:pPr>
    <w:rPr>
      <w:rFonts w:ascii="Times New Roman" w:eastAsia="宋体" w:cs="Times New Roman" w:hAnsi="Times New Roman"/>
      <w:kern w:val="2"/>
      <w:sz w:val="21"/>
      <w:szCs w:val="21"/>
      <w:lang w:val="en-US" w:eastAsia="zh-CN" w:bidi="ar-SA"/>
    </w:rPr>
  </w:style>
  <w:style w:type="paragraph" w:customStyle="1" w:styleId="8552">
    <w:name w:val="样式 4952 10 磅"/>
    <w:pPr>
      <w:widowControl w:val="0"/>
      <w:jc w:val="both"/>
    </w:pPr>
    <w:rPr>
      <w:rFonts w:ascii="Calibri" w:eastAsia="宋体" w:cs="Arial" w:hAnsi="Calibri"/>
      <w:kern w:val="2"/>
      <w:sz w:val="21"/>
      <w:szCs w:val="22"/>
      <w:lang w:val="en-US" w:eastAsia="zh-CN" w:bidi="ar-SA"/>
    </w:rPr>
  </w:style>
  <w:style w:type="paragraph" w:customStyle="1" w:styleId="8553">
    <w:name w:val="样式 268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54">
    <w:name w:val="样式 268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55">
    <w:name w:val="样式 4953 10 磅"/>
    <w:pPr>
      <w:widowControl w:val="0"/>
      <w:jc w:val="both"/>
    </w:pPr>
    <w:rPr>
      <w:rFonts w:ascii="Calibri" w:eastAsia="宋体" w:cs="Arial" w:hAnsi="Calibri"/>
      <w:kern w:val="2"/>
      <w:sz w:val="21"/>
      <w:szCs w:val="22"/>
      <w:lang w:val="en-US" w:eastAsia="zh-CN" w:bidi="ar-SA"/>
    </w:rPr>
  </w:style>
  <w:style w:type="paragraph" w:customStyle="1" w:styleId="8556">
    <w:name w:val="样式 4954 10 磅"/>
    <w:pPr>
      <w:widowControl w:val="0"/>
      <w:jc w:val="both"/>
    </w:pPr>
    <w:rPr>
      <w:rFonts w:ascii="Times New Roman" w:eastAsia="宋体" w:cs="Times New Roman" w:hAnsi="Times New Roman"/>
      <w:kern w:val="2"/>
      <w:sz w:val="21"/>
      <w:szCs w:val="21"/>
      <w:lang w:val="en-US" w:eastAsia="zh-CN" w:bidi="ar-SA"/>
    </w:rPr>
  </w:style>
  <w:style w:type="paragraph" w:customStyle="1" w:styleId="8557">
    <w:name w:val="样式 4955 10 磅"/>
    <w:pPr>
      <w:widowControl w:val="0"/>
      <w:jc w:val="both"/>
    </w:pPr>
    <w:rPr>
      <w:rFonts w:ascii="Calibri" w:eastAsia="宋体" w:cs="Arial" w:hAnsi="Calibri"/>
      <w:kern w:val="2"/>
      <w:sz w:val="21"/>
      <w:szCs w:val="22"/>
      <w:lang w:val="en-US" w:eastAsia="zh-CN" w:bidi="ar-SA"/>
    </w:rPr>
  </w:style>
  <w:style w:type="paragraph" w:customStyle="1" w:styleId="8558">
    <w:name w:val="样式 268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59">
    <w:name w:val="样式 268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60">
    <w:name w:val="样式 268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61">
    <w:name w:val="样式 269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562">
    <w:name w:val="样式 4956 10 磅"/>
    <w:pPr>
      <w:widowControl w:val="0"/>
      <w:jc w:val="both"/>
    </w:pPr>
    <w:rPr>
      <w:rFonts w:ascii="Calibri" w:eastAsia="宋体" w:cs="Arial" w:hAnsi="Calibri"/>
      <w:kern w:val="2"/>
      <w:sz w:val="21"/>
      <w:szCs w:val="22"/>
      <w:lang w:val="en-US" w:eastAsia="zh-CN" w:bidi="ar-SA"/>
    </w:rPr>
  </w:style>
  <w:style w:type="paragraph" w:customStyle="1" w:styleId="8563">
    <w:name w:val="样式 4957 10 磅"/>
    <w:pPr>
      <w:widowControl w:val="0"/>
      <w:jc w:val="both"/>
    </w:pPr>
    <w:rPr>
      <w:rFonts w:ascii="Calibri" w:eastAsia="宋体" w:cs="Arial" w:hAnsi="Calibri"/>
      <w:kern w:val="2"/>
      <w:sz w:val="21"/>
      <w:szCs w:val="22"/>
      <w:lang w:val="en-US" w:eastAsia="zh-CN" w:bidi="ar-SA"/>
    </w:rPr>
  </w:style>
  <w:style w:type="paragraph" w:customStyle="1" w:styleId="8564">
    <w:name w:val="样式 760 小四"/>
    <w:pPr>
      <w:widowControl w:val="0"/>
      <w:spacing w:line="240" w:lineRule="auto"/>
      <w:jc w:val="left"/>
    </w:pPr>
    <w:rPr>
      <w:rFonts w:ascii="宋体" w:eastAsia="宋体" w:cs="Times New Roman"/>
      <w:kern w:val="2"/>
      <w:sz w:val="24"/>
      <w:szCs w:val="21"/>
      <w:lang w:val="en-US" w:eastAsia="zh-CN" w:bidi="ar-SA"/>
    </w:rPr>
  </w:style>
  <w:style w:type="paragraph" w:customStyle="1" w:styleId="8565">
    <w:name w:val="样式 761 小四"/>
    <w:pPr>
      <w:widowControl w:val="0"/>
      <w:suppressAutoHyphens/>
    </w:pPr>
    <w:rPr>
      <w:rFonts w:ascii="宋体" w:eastAsia="宋体" w:cs="Times New Roman"/>
      <w:kern w:val="2"/>
      <w:sz w:val="24"/>
      <w:szCs w:val="21"/>
      <w:lang w:val="en-US" w:eastAsia="zh-CN" w:bidi="ar-SA"/>
    </w:rPr>
  </w:style>
  <w:style w:type="paragraph" w:customStyle="1" w:styleId="8566">
    <w:name w:val="样式 762 小四"/>
    <w:pPr>
      <w:widowControl w:val="0"/>
      <w:suppressAutoHyphens/>
    </w:pPr>
    <w:rPr>
      <w:rFonts w:ascii="宋体" w:eastAsia="宋体" w:cs="Times New Roman"/>
      <w:kern w:val="2"/>
      <w:sz w:val="24"/>
      <w:szCs w:val="21"/>
      <w:lang w:val="en-US" w:eastAsia="zh-CN" w:bidi="ar-SA"/>
    </w:rPr>
  </w:style>
  <w:style w:type="paragraph" w:customStyle="1" w:styleId="8567">
    <w:name w:val="样式 4958 10 磅"/>
    <w:pPr>
      <w:widowControl w:val="0"/>
      <w:jc w:val="both"/>
    </w:pPr>
    <w:rPr>
      <w:rFonts w:ascii="Times New Roman" w:eastAsia="宋体" w:cs="Times New Roman" w:hAnsi="Times New Roman"/>
      <w:kern w:val="2"/>
      <w:sz w:val="21"/>
      <w:szCs w:val="24"/>
      <w:lang w:val="en-US" w:eastAsia="zh-CN" w:bidi="ar-SA"/>
    </w:rPr>
  </w:style>
  <w:style w:type="paragraph" w:customStyle="1" w:styleId="8568">
    <w:name w:val="样式 4959 10 磅"/>
    <w:pPr>
      <w:widowControl w:val="0"/>
      <w:jc w:val="both"/>
    </w:pPr>
    <w:rPr>
      <w:rFonts w:ascii="Calibri" w:eastAsia="宋体" w:cs="Arial" w:hAnsi="Calibri"/>
      <w:kern w:val="2"/>
      <w:sz w:val="21"/>
      <w:szCs w:val="22"/>
      <w:lang w:val="en-US" w:eastAsia="zh-CN" w:bidi="ar-SA"/>
    </w:rPr>
  </w:style>
  <w:style w:type="paragraph" w:customStyle="1" w:styleId="8569">
    <w:name w:val="样式 2691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8570">
    <w:name w:val="样式 4960 10 磅"/>
    <w:pPr>
      <w:widowControl w:val="0"/>
      <w:suppressAutoHyphens/>
      <w:jc w:val="both"/>
    </w:pPr>
    <w:rPr>
      <w:rFonts w:ascii="Calibri" w:eastAsia="宋体" w:cs="Arial" w:hAnsi="Calibri"/>
      <w:kern w:val="2"/>
      <w:sz w:val="21"/>
      <w:szCs w:val="22"/>
      <w:lang w:val="en-US" w:eastAsia="zh-CN" w:bidi="ar-SA"/>
    </w:rPr>
  </w:style>
  <w:style w:type="paragraph" w:customStyle="1" w:styleId="8571">
    <w:name w:val="样式 4961 10 磅"/>
    <w:pPr>
      <w:widowControl w:val="0"/>
      <w:suppressAutoHyphens/>
      <w:jc w:val="both"/>
    </w:pPr>
    <w:rPr>
      <w:rFonts w:ascii="Calibri" w:eastAsia="宋体" w:cs="Arial" w:hAnsi="Calibri"/>
      <w:kern w:val="2"/>
      <w:sz w:val="21"/>
      <w:szCs w:val="22"/>
      <w:lang w:val="en-US" w:eastAsia="zh-CN" w:bidi="ar-SA"/>
    </w:rPr>
  </w:style>
  <w:style w:type="paragraph" w:customStyle="1" w:styleId="8572">
    <w:name w:val="样式 4962 10 磅"/>
    <w:pPr>
      <w:widowControl w:val="0"/>
      <w:jc w:val="both"/>
    </w:pPr>
    <w:rPr>
      <w:rFonts w:ascii="Times New Roman" w:eastAsia="宋体" w:cs="Times New Roman" w:hAnsi="Times New Roman"/>
      <w:kern w:val="2"/>
      <w:sz w:val="21"/>
      <w:szCs w:val="24"/>
      <w:lang w:val="en-US" w:eastAsia="zh-CN" w:bidi="ar-SA"/>
    </w:rPr>
  </w:style>
  <w:style w:type="paragraph" w:customStyle="1" w:styleId="8573">
    <w:name w:val="样式 4963 10 磅"/>
    <w:pPr>
      <w:widowControl w:val="0"/>
      <w:jc w:val="both"/>
    </w:pPr>
    <w:rPr>
      <w:rFonts w:ascii="Calibri" w:eastAsia="宋体" w:cs="Arial" w:hAnsi="Calibri"/>
      <w:kern w:val="2"/>
      <w:sz w:val="21"/>
      <w:szCs w:val="22"/>
      <w:lang w:val="en-US" w:eastAsia="zh-CN" w:bidi="ar-SA"/>
    </w:rPr>
  </w:style>
  <w:style w:type="paragraph" w:customStyle="1" w:styleId="8574">
    <w:name w:val="样式 4964 10 磅"/>
    <w:pPr>
      <w:widowControl w:val="0"/>
      <w:suppressAutoHyphens/>
      <w:jc w:val="both"/>
    </w:pPr>
    <w:rPr>
      <w:rFonts w:ascii="Calibri" w:eastAsia="宋体" w:cs="Arial" w:hAnsi="Calibri"/>
      <w:kern w:val="2"/>
      <w:sz w:val="21"/>
      <w:szCs w:val="22"/>
      <w:lang w:val="en-US" w:eastAsia="zh-CN" w:bidi="ar-SA"/>
    </w:rPr>
  </w:style>
  <w:style w:type="paragraph" w:customStyle="1" w:styleId="8575">
    <w:name w:val="样式 4965 10 磅"/>
    <w:pPr>
      <w:widowControl w:val="0"/>
      <w:suppressAutoHyphens/>
      <w:jc w:val="both"/>
    </w:pPr>
    <w:rPr>
      <w:rFonts w:ascii="Calibri" w:eastAsia="宋体" w:cs="Arial" w:hAnsi="Calibri"/>
      <w:kern w:val="2"/>
      <w:sz w:val="21"/>
      <w:szCs w:val="22"/>
      <w:lang w:val="en-US" w:eastAsia="zh-CN" w:bidi="ar-SA"/>
    </w:rPr>
  </w:style>
  <w:style w:type="paragraph" w:customStyle="1" w:styleId="8576">
    <w:name w:val="样式 4966 10 磅"/>
    <w:pPr>
      <w:widowControl w:val="0"/>
      <w:suppressAutoHyphens/>
      <w:jc w:val="both"/>
    </w:pPr>
    <w:rPr>
      <w:rFonts w:ascii="Calibri" w:eastAsia="宋体" w:cs="Arial" w:hAnsi="Calibri"/>
      <w:kern w:val="2"/>
      <w:sz w:val="21"/>
      <w:szCs w:val="22"/>
      <w:lang w:val="en-US" w:eastAsia="zh-CN" w:bidi="ar-SA"/>
    </w:rPr>
  </w:style>
  <w:style w:type="paragraph" w:customStyle="1" w:styleId="8577">
    <w:name w:val="样式 4967 10 磅"/>
    <w:pPr>
      <w:widowControl w:val="0"/>
      <w:suppressAutoHyphens/>
      <w:jc w:val="both"/>
    </w:pPr>
    <w:rPr>
      <w:rFonts w:ascii="Calibri" w:eastAsia="宋体" w:cs="Arial" w:hAnsi="Calibri"/>
      <w:kern w:val="2"/>
      <w:sz w:val="21"/>
      <w:szCs w:val="22"/>
      <w:lang w:val="en-US" w:eastAsia="zh-CN" w:bidi="ar-SA"/>
    </w:rPr>
  </w:style>
  <w:style w:type="paragraph" w:customStyle="1" w:styleId="8578">
    <w:name w:val="样式 4968 10 磅"/>
    <w:pPr>
      <w:widowControl w:val="0"/>
      <w:jc w:val="both"/>
    </w:pPr>
    <w:rPr>
      <w:rFonts w:ascii="Calibri" w:eastAsia="宋体" w:cs="Arial" w:hAnsi="Calibri"/>
      <w:kern w:val="2"/>
      <w:sz w:val="21"/>
      <w:szCs w:val="22"/>
      <w:lang w:val="en-US" w:eastAsia="zh-CN" w:bidi="ar-SA"/>
    </w:rPr>
  </w:style>
  <w:style w:type="paragraph" w:customStyle="1" w:styleId="8579">
    <w:name w:val="样式 4969 10 磅"/>
    <w:pPr>
      <w:widowControl w:val="0"/>
      <w:jc w:val="both"/>
    </w:pPr>
    <w:rPr>
      <w:rFonts w:ascii="Times New Roman" w:eastAsia="宋体" w:cs="Times New Roman" w:hAnsi="Times New Roman"/>
      <w:kern w:val="2"/>
      <w:sz w:val="21"/>
      <w:szCs w:val="21"/>
      <w:lang w:val="en-US" w:eastAsia="zh-CN" w:bidi="ar-SA"/>
    </w:rPr>
  </w:style>
  <w:style w:type="paragraph" w:customStyle="1" w:styleId="8580">
    <w:name w:val="样式 4970 10 磅"/>
    <w:pPr>
      <w:widowControl w:val="0"/>
      <w:jc w:val="both"/>
    </w:pPr>
    <w:rPr>
      <w:rFonts w:ascii="Times New Roman" w:eastAsia="宋体" w:cs="Times New Roman" w:hAnsi="Times New Roman"/>
      <w:kern w:val="2"/>
      <w:sz w:val="21"/>
      <w:szCs w:val="21"/>
      <w:lang w:val="en-US" w:eastAsia="zh-CN" w:bidi="ar-SA"/>
    </w:rPr>
  </w:style>
  <w:style w:type="paragraph" w:customStyle="1" w:styleId="8581">
    <w:name w:val="样式 4971 10 磅"/>
    <w:pPr>
      <w:widowControl w:val="0"/>
      <w:jc w:val="both"/>
    </w:pPr>
    <w:rPr>
      <w:rFonts w:ascii="Times New Roman" w:eastAsia="宋体" w:cs="Times New Roman" w:hAnsi="Times New Roman"/>
      <w:kern w:val="2"/>
      <w:sz w:val="21"/>
      <w:szCs w:val="21"/>
      <w:lang w:val="en-US" w:eastAsia="zh-CN" w:bidi="ar-SA"/>
    </w:rPr>
  </w:style>
  <w:style w:type="paragraph" w:customStyle="1" w:styleId="8582">
    <w:name w:val="样式 4972 10 磅"/>
    <w:pPr>
      <w:widowControl w:val="0"/>
      <w:jc w:val="both"/>
    </w:pPr>
    <w:rPr>
      <w:rFonts w:ascii="Calibri" w:eastAsia="宋体" w:cs="Arial" w:hAnsi="Calibri"/>
      <w:kern w:val="2"/>
      <w:sz w:val="21"/>
      <w:szCs w:val="22"/>
      <w:lang w:val="en-US" w:eastAsia="zh-CN" w:bidi="ar-SA"/>
    </w:rPr>
  </w:style>
  <w:style w:type="paragraph" w:customStyle="1" w:styleId="8583">
    <w:name w:val="样式 4973 10 磅"/>
    <w:pPr>
      <w:widowControl w:val="0"/>
      <w:suppressAutoHyphens/>
      <w:jc w:val="both"/>
    </w:pPr>
    <w:rPr>
      <w:rFonts w:ascii="Calibri" w:eastAsia="宋体" w:cs="Arial" w:hAnsi="Calibri"/>
      <w:kern w:val="2"/>
      <w:sz w:val="21"/>
      <w:szCs w:val="22"/>
      <w:lang w:val="en-US" w:eastAsia="zh-CN" w:bidi="ar-SA"/>
    </w:rPr>
  </w:style>
  <w:style w:type="paragraph" w:customStyle="1" w:styleId="8584">
    <w:name w:val="样式 4974 10 磅"/>
    <w:pPr>
      <w:widowControl w:val="0"/>
      <w:suppressAutoHyphens/>
      <w:jc w:val="both"/>
    </w:pPr>
    <w:rPr>
      <w:rFonts w:ascii="Calibri" w:eastAsia="宋体" w:cs="Arial" w:hAnsi="Calibri"/>
      <w:kern w:val="2"/>
      <w:sz w:val="21"/>
      <w:szCs w:val="22"/>
      <w:lang w:val="en-US" w:eastAsia="zh-CN" w:bidi="ar-SA"/>
    </w:rPr>
  </w:style>
  <w:style w:type="paragraph" w:customStyle="1" w:styleId="8585">
    <w:name w:val="样式 4975 10 磅"/>
    <w:pPr>
      <w:widowControl w:val="0"/>
      <w:jc w:val="both"/>
    </w:pPr>
    <w:rPr>
      <w:rFonts w:ascii="Calibri" w:eastAsia="宋体" w:cs="Arial" w:hAnsi="Calibri"/>
      <w:kern w:val="2"/>
      <w:sz w:val="21"/>
      <w:szCs w:val="22"/>
      <w:lang w:val="en-US" w:eastAsia="zh-CN" w:bidi="ar-SA"/>
    </w:rPr>
  </w:style>
  <w:style w:type="paragraph" w:customStyle="1" w:styleId="8586">
    <w:name w:val="样式 4976 10 磅"/>
    <w:pPr>
      <w:widowControl w:val="0"/>
      <w:jc w:val="both"/>
    </w:pPr>
    <w:rPr>
      <w:rFonts w:ascii="Times New Roman" w:eastAsia="宋体" w:cs="Times New Roman" w:hAnsi="Times New Roman"/>
      <w:kern w:val="2"/>
      <w:sz w:val="21"/>
      <w:szCs w:val="21"/>
      <w:lang w:val="en-US" w:eastAsia="zh-CN" w:bidi="ar-SA"/>
    </w:rPr>
  </w:style>
  <w:style w:type="paragraph" w:customStyle="1" w:styleId="8587">
    <w:name w:val="样式 4977 10 磅"/>
    <w:pPr>
      <w:widowControl w:val="0"/>
      <w:jc w:val="both"/>
    </w:pPr>
    <w:rPr>
      <w:rFonts w:ascii="Calibri" w:eastAsia="宋体" w:cs="Arial" w:hAnsi="Calibri"/>
      <w:kern w:val="2"/>
      <w:sz w:val="21"/>
      <w:szCs w:val="22"/>
      <w:lang w:val="en-US" w:eastAsia="zh-CN" w:bidi="ar-SA"/>
    </w:rPr>
  </w:style>
  <w:style w:type="paragraph" w:customStyle="1" w:styleId="8588">
    <w:name w:val="样式 763 小四"/>
    <w:pPr>
      <w:widowControl w:val="0"/>
      <w:spacing w:line="240" w:lineRule="auto"/>
      <w:jc w:val="left"/>
    </w:pPr>
    <w:rPr>
      <w:rFonts w:ascii="宋体" w:eastAsia="宋体" w:cs="Times New Roman"/>
      <w:kern w:val="2"/>
      <w:sz w:val="24"/>
      <w:szCs w:val="21"/>
      <w:lang w:val="en-US" w:eastAsia="zh-CN" w:bidi="ar-SA"/>
    </w:rPr>
  </w:style>
  <w:style w:type="paragraph" w:customStyle="1" w:styleId="8589">
    <w:name w:val="样式 764 小四"/>
    <w:pPr>
      <w:widowControl w:val="0"/>
      <w:suppressAutoHyphens/>
    </w:pPr>
    <w:rPr>
      <w:rFonts w:ascii="宋体" w:eastAsia="宋体" w:cs="Times New Roman"/>
      <w:kern w:val="2"/>
      <w:sz w:val="24"/>
      <w:szCs w:val="21"/>
      <w:lang w:val="en-US" w:eastAsia="zh-CN" w:bidi="ar-SA"/>
    </w:rPr>
  </w:style>
  <w:style w:type="paragraph" w:customStyle="1" w:styleId="8590">
    <w:name w:val="样式 765 小四"/>
    <w:pPr>
      <w:widowControl w:val="0"/>
      <w:suppressAutoHyphens/>
    </w:pPr>
    <w:rPr>
      <w:rFonts w:ascii="宋体" w:eastAsia="宋体" w:cs="Times New Roman"/>
      <w:kern w:val="2"/>
      <w:sz w:val="24"/>
      <w:szCs w:val="21"/>
      <w:lang w:val="en-US" w:eastAsia="zh-CN" w:bidi="ar-SA"/>
    </w:rPr>
  </w:style>
  <w:style w:type="paragraph" w:customStyle="1" w:styleId="8591">
    <w:name w:val="样式 4978 10 磅"/>
    <w:pPr>
      <w:widowControl w:val="0"/>
      <w:jc w:val="both"/>
    </w:pPr>
    <w:rPr>
      <w:rFonts w:ascii="Calibri" w:eastAsia="宋体" w:cs="Arial" w:hAnsi="Calibri"/>
      <w:kern w:val="2"/>
      <w:sz w:val="21"/>
      <w:szCs w:val="22"/>
      <w:lang w:val="en-US" w:eastAsia="zh-CN" w:bidi="ar-SA"/>
    </w:rPr>
  </w:style>
  <w:style w:type="paragraph" w:customStyle="1" w:styleId="8592">
    <w:name w:val="样式 26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93">
    <w:name w:val="样式 766 小四"/>
    <w:pPr>
      <w:widowControl w:val="0"/>
      <w:spacing w:line="240" w:lineRule="auto"/>
      <w:jc w:val="left"/>
    </w:pPr>
    <w:rPr>
      <w:rFonts w:ascii="宋体" w:eastAsia="宋体" w:cs="Times New Roman"/>
      <w:kern w:val="2"/>
      <w:sz w:val="24"/>
      <w:szCs w:val="21"/>
      <w:lang w:val="en-US" w:eastAsia="zh-CN" w:bidi="ar-SA"/>
    </w:rPr>
  </w:style>
  <w:style w:type="paragraph" w:customStyle="1" w:styleId="8594">
    <w:name w:val="样式 4979 10 磅"/>
    <w:pPr>
      <w:widowControl w:val="0"/>
      <w:suppressAutoHyphens/>
      <w:jc w:val="both"/>
    </w:pPr>
    <w:rPr>
      <w:rFonts w:ascii="等线" w:eastAsia="宋体" w:cs="Times New Roman" w:hAnsi="等线"/>
      <w:kern w:val="2"/>
      <w:sz w:val="21"/>
      <w:szCs w:val="24"/>
      <w:lang w:val="en-US" w:eastAsia="zh-CN" w:bidi="ar-SA"/>
    </w:rPr>
  </w:style>
  <w:style w:type="paragraph" w:customStyle="1" w:styleId="8595">
    <w:name w:val="样式 4980 10 磅"/>
    <w:pPr>
      <w:widowControl w:val="0"/>
      <w:suppressAutoHyphens/>
      <w:jc w:val="both"/>
    </w:pPr>
    <w:rPr>
      <w:rFonts w:ascii="等线" w:eastAsia="宋体" w:cs="Times New Roman" w:hAnsi="等线"/>
      <w:kern w:val="2"/>
      <w:sz w:val="21"/>
      <w:szCs w:val="24"/>
      <w:lang w:val="en-US" w:eastAsia="zh-CN" w:bidi="ar-SA"/>
    </w:rPr>
  </w:style>
  <w:style w:type="paragraph" w:customStyle="1" w:styleId="8596">
    <w:name w:val="样式 26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597">
    <w:name w:val="样式 767 小四"/>
    <w:pPr>
      <w:widowControl w:val="0"/>
      <w:spacing w:line="240" w:lineRule="auto"/>
      <w:jc w:val="left"/>
    </w:pPr>
    <w:rPr>
      <w:rFonts w:ascii="宋体" w:eastAsia="宋体" w:cs="Times New Roman"/>
      <w:kern w:val="2"/>
      <w:sz w:val="24"/>
      <w:szCs w:val="21"/>
      <w:lang w:val="en-US" w:eastAsia="zh-CN" w:bidi="ar-SA"/>
    </w:rPr>
  </w:style>
  <w:style w:type="paragraph" w:customStyle="1" w:styleId="8598">
    <w:name w:val="样式 4981 10 磅"/>
    <w:pPr>
      <w:widowControl w:val="0"/>
      <w:suppressAutoHyphens/>
      <w:jc w:val="both"/>
    </w:pPr>
    <w:rPr>
      <w:rFonts w:ascii="等线" w:eastAsia="宋体" w:cs="Times New Roman" w:hAnsi="等线"/>
      <w:kern w:val="2"/>
      <w:sz w:val="21"/>
      <w:szCs w:val="24"/>
      <w:lang w:val="en-US" w:eastAsia="zh-CN" w:bidi="ar-SA"/>
    </w:rPr>
  </w:style>
  <w:style w:type="paragraph" w:customStyle="1" w:styleId="8599">
    <w:name w:val="样式 4982 10 磅"/>
    <w:pPr>
      <w:widowControl w:val="0"/>
      <w:suppressAutoHyphens/>
      <w:jc w:val="both"/>
    </w:pPr>
    <w:rPr>
      <w:rFonts w:ascii="等线" w:eastAsia="宋体" w:cs="Times New Roman" w:hAnsi="等线"/>
      <w:kern w:val="2"/>
      <w:sz w:val="21"/>
      <w:szCs w:val="24"/>
      <w:lang w:val="en-US" w:eastAsia="zh-CN" w:bidi="ar-SA"/>
    </w:rPr>
  </w:style>
  <w:style w:type="paragraph" w:customStyle="1" w:styleId="8600">
    <w:name w:val="样式 26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01">
    <w:name w:val="样式 4983 10 磅"/>
    <w:pPr>
      <w:widowControl w:val="0"/>
      <w:jc w:val="both"/>
    </w:pPr>
    <w:rPr>
      <w:rFonts w:ascii="Times New Roman" w:eastAsia="宋体" w:cs="Times New Roman" w:hAnsi="Times New Roman"/>
      <w:kern w:val="2"/>
      <w:sz w:val="21"/>
      <w:szCs w:val="21"/>
      <w:lang w:val="en-US" w:eastAsia="zh-CN" w:bidi="ar-SA"/>
    </w:rPr>
  </w:style>
  <w:style w:type="paragraph" w:customStyle="1" w:styleId="8602">
    <w:name w:val="样式 768 小四"/>
    <w:pPr>
      <w:widowControl w:val="0"/>
      <w:spacing w:line="240" w:lineRule="auto"/>
      <w:jc w:val="left"/>
    </w:pPr>
    <w:rPr>
      <w:rFonts w:ascii="宋体" w:eastAsia="宋体" w:cs="Times New Roman"/>
      <w:kern w:val="2"/>
      <w:sz w:val="24"/>
      <w:szCs w:val="21"/>
      <w:lang w:val="en-US" w:eastAsia="zh-CN" w:bidi="ar-SA"/>
    </w:rPr>
  </w:style>
  <w:style w:type="paragraph" w:customStyle="1" w:styleId="8603">
    <w:name w:val="样式 4984 10 磅"/>
    <w:pPr>
      <w:widowControl w:val="0"/>
      <w:jc w:val="both"/>
    </w:pPr>
    <w:rPr>
      <w:rFonts w:ascii="Times New Roman" w:eastAsia="宋体" w:cs="Times New Roman" w:hAnsi="Times New Roman"/>
      <w:kern w:val="2"/>
      <w:sz w:val="21"/>
      <w:szCs w:val="24"/>
      <w:lang w:val="en-US" w:eastAsia="zh-CN" w:bidi="ar-SA"/>
    </w:rPr>
  </w:style>
  <w:style w:type="paragraph" w:customStyle="1" w:styleId="8604">
    <w:name w:val="样式 4985 10 磅"/>
    <w:pPr>
      <w:widowControl w:val="0"/>
      <w:jc w:val="both"/>
    </w:pPr>
    <w:rPr>
      <w:rFonts w:ascii="Times New Roman" w:eastAsia="宋体" w:cs="Times New Roman" w:hAnsi="Times New Roman"/>
      <w:kern w:val="2"/>
      <w:sz w:val="21"/>
      <w:szCs w:val="24"/>
      <w:lang w:val="en-US" w:eastAsia="zh-CN" w:bidi="ar-SA"/>
    </w:rPr>
  </w:style>
  <w:style w:type="paragraph" w:customStyle="1" w:styleId="8605">
    <w:name w:val="样式 26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06">
    <w:name w:val="样式 769 小四"/>
    <w:pPr>
      <w:widowControl w:val="0"/>
      <w:spacing w:line="240" w:lineRule="auto"/>
      <w:jc w:val="left"/>
    </w:pPr>
    <w:rPr>
      <w:rFonts w:ascii="宋体" w:eastAsia="宋体" w:cs="Times New Roman"/>
      <w:kern w:val="2"/>
      <w:sz w:val="24"/>
      <w:szCs w:val="21"/>
      <w:lang w:val="en-US" w:eastAsia="zh-CN" w:bidi="ar-SA"/>
    </w:rPr>
  </w:style>
  <w:style w:type="paragraph" w:customStyle="1" w:styleId="8607">
    <w:name w:val="样式 770 小四"/>
    <w:pPr>
      <w:widowControl w:val="0"/>
      <w:spacing w:line="240" w:lineRule="auto"/>
      <w:jc w:val="left"/>
    </w:pPr>
    <w:rPr>
      <w:rFonts w:ascii="宋体" w:eastAsia="宋体" w:cs="Times New Roman"/>
      <w:kern w:val="2"/>
      <w:sz w:val="24"/>
      <w:szCs w:val="21"/>
      <w:lang w:val="en-US" w:eastAsia="zh-CN" w:bidi="ar-SA"/>
    </w:rPr>
  </w:style>
  <w:style w:type="paragraph" w:customStyle="1" w:styleId="8608">
    <w:name w:val="样式 771 小四"/>
    <w:pPr>
      <w:widowControl w:val="0"/>
      <w:spacing w:line="240" w:lineRule="auto"/>
      <w:jc w:val="left"/>
    </w:pPr>
    <w:rPr>
      <w:rFonts w:ascii="宋体" w:eastAsia="宋体" w:cs="Times New Roman"/>
      <w:kern w:val="2"/>
      <w:sz w:val="24"/>
      <w:szCs w:val="21"/>
      <w:lang w:val="en-US" w:eastAsia="zh-CN" w:bidi="ar-SA"/>
    </w:rPr>
  </w:style>
  <w:style w:type="paragraph" w:customStyle="1" w:styleId="8609">
    <w:name w:val="样式 26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10">
    <w:name w:val="样式 772 小四"/>
    <w:pPr>
      <w:widowControl w:val="0"/>
      <w:spacing w:line="240" w:lineRule="auto"/>
      <w:jc w:val="left"/>
    </w:pPr>
    <w:rPr>
      <w:rFonts w:ascii="宋体" w:eastAsia="宋体" w:cs="Times New Roman"/>
      <w:kern w:val="2"/>
      <w:sz w:val="24"/>
      <w:szCs w:val="21"/>
      <w:lang w:val="en-US" w:eastAsia="zh-CN" w:bidi="ar-SA"/>
    </w:rPr>
  </w:style>
  <w:style w:type="paragraph" w:customStyle="1" w:styleId="8611">
    <w:name w:val="样式 773 小四"/>
    <w:pPr>
      <w:widowControl w:val="0"/>
      <w:spacing w:line="240" w:lineRule="auto"/>
      <w:jc w:val="left"/>
    </w:pPr>
    <w:rPr>
      <w:rFonts w:ascii="宋体" w:eastAsia="宋体" w:cs="Times New Roman"/>
      <w:kern w:val="2"/>
      <w:sz w:val="24"/>
      <w:szCs w:val="21"/>
      <w:lang w:val="en-US" w:eastAsia="zh-CN" w:bidi="ar-SA"/>
    </w:rPr>
  </w:style>
  <w:style w:type="paragraph" w:customStyle="1" w:styleId="8612">
    <w:name w:val="样式 774 小四"/>
    <w:pPr>
      <w:widowControl w:val="0"/>
      <w:spacing w:line="240" w:lineRule="auto"/>
      <w:jc w:val="left"/>
    </w:pPr>
    <w:rPr>
      <w:rFonts w:ascii="宋体" w:eastAsia="宋体" w:cs="Times New Roman"/>
      <w:kern w:val="2"/>
      <w:sz w:val="24"/>
      <w:szCs w:val="21"/>
      <w:lang w:val="en-US" w:eastAsia="zh-CN" w:bidi="ar-SA"/>
    </w:rPr>
  </w:style>
  <w:style w:type="paragraph" w:customStyle="1" w:styleId="8613">
    <w:name w:val="样式 26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14">
    <w:name w:val="样式 26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15">
    <w:name w:val="样式 26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16">
    <w:name w:val="样式 4986 10 磅"/>
    <w:pPr>
      <w:widowControl w:val="0"/>
      <w:jc w:val="both"/>
    </w:pPr>
    <w:rPr>
      <w:rFonts w:ascii="Times New Roman" w:eastAsia="宋体" w:cs="Times New Roman" w:hAnsi="Times New Roman"/>
      <w:kern w:val="2"/>
      <w:sz w:val="21"/>
      <w:szCs w:val="24"/>
      <w:lang w:val="en-US" w:eastAsia="zh-CN" w:bidi="ar-SA"/>
    </w:rPr>
  </w:style>
  <w:style w:type="paragraph" w:customStyle="1" w:styleId="8617">
    <w:name w:val="样式 27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18">
    <w:name w:val="样式 27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19">
    <w:name w:val="样式 27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20">
    <w:name w:val="样式 270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1">
    <w:name w:val="样式 270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2">
    <w:name w:val="样式 27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3">
    <w:name w:val="样式 4987 10 磅"/>
    <w:pPr>
      <w:widowControl w:val="0"/>
      <w:suppressAutoHyphens/>
      <w:jc w:val="both"/>
    </w:pPr>
    <w:rPr>
      <w:rFonts w:ascii="等线" w:eastAsia="宋体" w:cs="Times New Roman" w:hAnsi="等线"/>
      <w:kern w:val="2"/>
      <w:sz w:val="21"/>
      <w:szCs w:val="24"/>
      <w:lang w:val="en-US" w:eastAsia="zh-CN" w:bidi="ar-SA"/>
    </w:rPr>
  </w:style>
  <w:style w:type="paragraph" w:customStyle="1" w:styleId="8624">
    <w:name w:val="样式 27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5">
    <w:name w:val="样式 270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6">
    <w:name w:val="样式 270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7">
    <w:name w:val="样式 270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28">
    <w:name w:val="样式 4988 10 磅"/>
    <w:pPr>
      <w:widowControl w:val="0"/>
      <w:suppressAutoHyphens/>
      <w:jc w:val="both"/>
    </w:pPr>
    <w:rPr>
      <w:rFonts w:ascii="等线" w:eastAsia="宋体" w:cs="Times New Roman" w:hAnsi="等线"/>
      <w:kern w:val="2"/>
      <w:sz w:val="21"/>
      <w:szCs w:val="24"/>
      <w:lang w:val="en-US" w:eastAsia="zh-CN" w:bidi="ar-SA"/>
    </w:rPr>
  </w:style>
  <w:style w:type="paragraph" w:customStyle="1" w:styleId="8629">
    <w:name w:val="样式 27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30">
    <w:name w:val="样式 27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1">
    <w:name w:val="样式 27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2">
    <w:name w:val="样式 27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3">
    <w:name w:val="样式 27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4">
    <w:name w:val="样式 27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5">
    <w:name w:val="样式 27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6">
    <w:name w:val="样式 27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37">
    <w:name w:val="样式 4989 10 磅"/>
    <w:pPr>
      <w:widowControl w:val="0"/>
      <w:suppressAutoHyphens/>
      <w:jc w:val="both"/>
    </w:pPr>
    <w:rPr>
      <w:rFonts w:ascii="等线" w:eastAsia="宋体" w:cs="Times New Roman" w:hAnsi="等线"/>
      <w:kern w:val="2"/>
      <w:sz w:val="21"/>
      <w:szCs w:val="24"/>
      <w:lang w:val="en-US" w:eastAsia="zh-CN" w:bidi="ar-SA"/>
    </w:rPr>
  </w:style>
  <w:style w:type="paragraph" w:customStyle="1" w:styleId="8638">
    <w:name w:val="样式 27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39">
    <w:name w:val="样式 4990 10 磅"/>
    <w:pPr>
      <w:widowControl w:val="0"/>
      <w:suppressAutoHyphens/>
      <w:jc w:val="both"/>
    </w:pPr>
    <w:rPr>
      <w:rFonts w:ascii="等线" w:eastAsia="宋体" w:cs="Times New Roman" w:hAnsi="等线"/>
      <w:kern w:val="2"/>
      <w:sz w:val="21"/>
      <w:szCs w:val="24"/>
      <w:lang w:val="en-US" w:eastAsia="zh-CN" w:bidi="ar-SA"/>
    </w:rPr>
  </w:style>
  <w:style w:type="paragraph" w:customStyle="1" w:styleId="8640">
    <w:name w:val="样式 4991 10 磅"/>
    <w:pPr>
      <w:widowControl w:val="0"/>
      <w:suppressAutoHyphens/>
      <w:jc w:val="both"/>
    </w:pPr>
    <w:rPr>
      <w:rFonts w:ascii="等线" w:eastAsia="宋体" w:cs="Times New Roman" w:hAnsi="等线"/>
      <w:kern w:val="2"/>
      <w:sz w:val="21"/>
      <w:szCs w:val="24"/>
      <w:lang w:val="en-US" w:eastAsia="zh-CN" w:bidi="ar-SA"/>
    </w:rPr>
  </w:style>
  <w:style w:type="paragraph" w:customStyle="1" w:styleId="8641">
    <w:name w:val="样式 27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42">
    <w:name w:val="样式 27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43">
    <w:name w:val="样式 27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44">
    <w:name w:val="样式 27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45">
    <w:name w:val="样式 27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46">
    <w:name w:val="样式 27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47">
    <w:name w:val="样式 27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48">
    <w:name w:val="样式 4992 10 磅"/>
    <w:pPr>
      <w:widowControl w:val="0"/>
      <w:suppressAutoHyphens/>
      <w:jc w:val="both"/>
    </w:pPr>
    <w:rPr>
      <w:rFonts w:ascii="等线" w:eastAsia="宋体" w:cs="Times New Roman" w:hAnsi="等线"/>
      <w:kern w:val="2"/>
      <w:sz w:val="21"/>
      <w:szCs w:val="24"/>
      <w:lang w:val="en-US" w:eastAsia="zh-CN" w:bidi="ar-SA"/>
    </w:rPr>
  </w:style>
  <w:style w:type="paragraph" w:customStyle="1" w:styleId="8649">
    <w:name w:val="样式 27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50">
    <w:name w:val="样式 27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51">
    <w:name w:val="样式 27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52">
    <w:name w:val="样式 4993 10 磅"/>
    <w:pPr>
      <w:widowControl w:val="0"/>
      <w:jc w:val="both"/>
    </w:pPr>
    <w:rPr>
      <w:rFonts w:ascii="Times New Roman" w:eastAsia="宋体" w:cs="Times New Roman" w:hAnsi="Times New Roman"/>
      <w:kern w:val="2"/>
      <w:sz w:val="21"/>
      <w:szCs w:val="24"/>
      <w:lang w:val="en-US" w:eastAsia="zh-CN" w:bidi="ar-SA"/>
    </w:rPr>
  </w:style>
  <w:style w:type="paragraph" w:customStyle="1" w:styleId="8653">
    <w:name w:val="样式 4994 10 磅"/>
    <w:pPr>
      <w:widowControl w:val="0"/>
      <w:suppressAutoHyphens/>
      <w:jc w:val="both"/>
    </w:pPr>
    <w:rPr>
      <w:rFonts w:ascii="等线" w:eastAsia="宋体" w:cs="Times New Roman" w:hAnsi="等线"/>
      <w:kern w:val="2"/>
      <w:sz w:val="21"/>
      <w:szCs w:val="21"/>
      <w:lang w:val="en-US" w:eastAsia="zh-CN" w:bidi="ar-SA"/>
    </w:rPr>
  </w:style>
  <w:style w:type="paragraph" w:customStyle="1" w:styleId="8654">
    <w:name w:val="样式 4995 10 磅"/>
    <w:pPr>
      <w:widowControl w:val="0"/>
      <w:jc w:val="both"/>
    </w:pPr>
    <w:rPr>
      <w:rFonts w:ascii="Times New Roman" w:eastAsia="宋体" w:cs="Times New Roman" w:hAnsi="Times New Roman"/>
      <w:kern w:val="2"/>
      <w:sz w:val="21"/>
      <w:szCs w:val="24"/>
      <w:lang w:val="en-US" w:eastAsia="zh-CN" w:bidi="ar-SA"/>
    </w:rPr>
  </w:style>
  <w:style w:type="paragraph" w:customStyle="1" w:styleId="8655">
    <w:name w:val="样式 4996 10 磅"/>
    <w:pPr>
      <w:widowControl w:val="0"/>
      <w:jc w:val="both"/>
    </w:pPr>
    <w:rPr>
      <w:rFonts w:ascii="Times New Roman" w:eastAsia="宋体" w:cs="Times New Roman" w:hAnsi="Times New Roman"/>
      <w:kern w:val="2"/>
      <w:sz w:val="21"/>
      <w:szCs w:val="24"/>
      <w:lang w:val="en-US" w:eastAsia="zh-CN" w:bidi="ar-SA"/>
    </w:rPr>
  </w:style>
  <w:style w:type="paragraph" w:customStyle="1" w:styleId="8656">
    <w:name w:val="样式 27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57">
    <w:name w:val="样式 4997 10 磅"/>
    <w:pPr>
      <w:widowControl w:val="0"/>
      <w:jc w:val="both"/>
    </w:pPr>
    <w:rPr>
      <w:rFonts w:ascii="Times New Roman" w:eastAsia="宋体" w:cs="Times New Roman" w:hAnsi="Times New Roman"/>
      <w:kern w:val="2"/>
      <w:sz w:val="21"/>
      <w:szCs w:val="24"/>
      <w:lang w:val="en-US" w:eastAsia="zh-CN" w:bidi="ar-SA"/>
    </w:rPr>
  </w:style>
  <w:style w:type="paragraph" w:customStyle="1" w:styleId="8658">
    <w:name w:val="样式 4998 10 磅"/>
    <w:pPr>
      <w:widowControl w:val="0"/>
      <w:suppressAutoHyphens/>
      <w:jc w:val="both"/>
    </w:pPr>
    <w:rPr>
      <w:rFonts w:ascii="等线" w:eastAsia="宋体" w:cs="Times New Roman" w:hAnsi="等线"/>
      <w:kern w:val="2"/>
      <w:sz w:val="21"/>
      <w:szCs w:val="21"/>
      <w:lang w:val="en-US" w:eastAsia="zh-CN" w:bidi="ar-SA"/>
    </w:rPr>
  </w:style>
  <w:style w:type="paragraph" w:customStyle="1" w:styleId="8659">
    <w:name w:val="样式 4999 10 磅"/>
    <w:pPr>
      <w:widowControl w:val="0"/>
      <w:suppressAutoHyphens/>
      <w:jc w:val="both"/>
    </w:pPr>
    <w:rPr>
      <w:rFonts w:ascii="Calibri" w:eastAsia="宋体" w:cs="Arial" w:hAnsi="Calibri"/>
      <w:kern w:val="2"/>
      <w:sz w:val="21"/>
      <w:szCs w:val="22"/>
      <w:lang w:val="en-US" w:eastAsia="zh-CN" w:bidi="ar-SA"/>
    </w:rPr>
  </w:style>
  <w:style w:type="paragraph" w:customStyle="1" w:styleId="8660">
    <w:name w:val="样式 5000 10 磅"/>
    <w:pPr>
      <w:widowControl w:val="0"/>
      <w:jc w:val="both"/>
    </w:pPr>
    <w:rPr>
      <w:rFonts w:ascii="Times New Roman" w:eastAsia="宋体" w:cs="Times New Roman" w:hAnsi="Times New Roman"/>
      <w:kern w:val="2"/>
      <w:sz w:val="21"/>
      <w:szCs w:val="21"/>
      <w:lang w:val="en-US" w:eastAsia="zh-CN" w:bidi="ar-SA"/>
    </w:rPr>
  </w:style>
  <w:style w:type="paragraph" w:customStyle="1" w:styleId="8661">
    <w:name w:val="样式 5001 10 磅"/>
    <w:pPr>
      <w:widowControl w:val="0"/>
      <w:jc w:val="both"/>
    </w:pPr>
    <w:rPr>
      <w:rFonts w:ascii="Times New Roman" w:eastAsia="宋体" w:cs="Times New Roman" w:hAnsi="Times New Roman"/>
      <w:kern w:val="2"/>
      <w:sz w:val="21"/>
      <w:szCs w:val="21"/>
      <w:lang w:val="en-US" w:eastAsia="zh-CN" w:bidi="ar-SA"/>
    </w:rPr>
  </w:style>
  <w:style w:type="paragraph" w:customStyle="1" w:styleId="8662">
    <w:name w:val="样式 5002 10 磅"/>
    <w:pPr>
      <w:widowControl w:val="0"/>
      <w:jc w:val="both"/>
    </w:pPr>
    <w:rPr>
      <w:rFonts w:ascii="Times New Roman" w:eastAsia="宋体" w:cs="Times New Roman" w:hAnsi="Times New Roman"/>
      <w:kern w:val="2"/>
      <w:sz w:val="21"/>
      <w:szCs w:val="24"/>
      <w:lang w:val="en-US" w:eastAsia="zh-CN" w:bidi="ar-SA"/>
    </w:rPr>
  </w:style>
  <w:style w:type="paragraph" w:customStyle="1" w:styleId="8663">
    <w:name w:val="样式 5003 10 磅"/>
    <w:pPr>
      <w:widowControl w:val="0"/>
      <w:suppressAutoHyphens/>
      <w:jc w:val="both"/>
    </w:pPr>
    <w:rPr>
      <w:rFonts w:ascii="等线" w:eastAsia="宋体" w:cs="Times New Roman" w:hAnsi="等线"/>
      <w:kern w:val="2"/>
      <w:sz w:val="21"/>
      <w:szCs w:val="21"/>
      <w:lang w:val="en-US" w:eastAsia="zh-CN" w:bidi="ar-SA"/>
    </w:rPr>
  </w:style>
  <w:style w:type="paragraph" w:customStyle="1" w:styleId="8664">
    <w:name w:val="样式 5004 10 磅"/>
    <w:pPr>
      <w:widowControl w:val="0"/>
      <w:suppressAutoHyphens/>
      <w:jc w:val="both"/>
    </w:pPr>
    <w:rPr>
      <w:rFonts w:ascii="等线" w:eastAsia="宋体" w:cs="Times New Roman" w:hAnsi="等线"/>
      <w:kern w:val="2"/>
      <w:sz w:val="21"/>
      <w:szCs w:val="21"/>
      <w:lang w:val="en-US" w:eastAsia="zh-CN" w:bidi="ar-SA"/>
    </w:rPr>
  </w:style>
  <w:style w:type="paragraph" w:customStyle="1" w:styleId="8665">
    <w:name w:val="样式 5005 10 磅"/>
    <w:pPr>
      <w:widowControl w:val="0"/>
      <w:jc w:val="both"/>
    </w:pPr>
    <w:rPr>
      <w:rFonts w:ascii="Times New Roman" w:eastAsia="宋体" w:cs="Times New Roman" w:hAnsi="Times New Roman"/>
      <w:kern w:val="2"/>
      <w:sz w:val="21"/>
      <w:szCs w:val="24"/>
      <w:lang w:val="en-US" w:eastAsia="zh-CN" w:bidi="ar-SA"/>
    </w:rPr>
  </w:style>
  <w:style w:type="paragraph" w:customStyle="1" w:styleId="8666">
    <w:name w:val="样式 5006 10 磅"/>
    <w:pPr>
      <w:widowControl w:val="0"/>
      <w:suppressAutoHyphens/>
      <w:jc w:val="both"/>
    </w:pPr>
    <w:rPr>
      <w:rFonts w:ascii="等线" w:eastAsia="宋体" w:cs="Times New Roman" w:hAnsi="等线"/>
      <w:kern w:val="2"/>
      <w:sz w:val="21"/>
      <w:szCs w:val="21"/>
      <w:lang w:val="en-US" w:eastAsia="zh-CN" w:bidi="ar-SA"/>
    </w:rPr>
  </w:style>
  <w:style w:type="paragraph" w:customStyle="1" w:styleId="8667">
    <w:name w:val="样式 5007 10 磅"/>
    <w:pPr>
      <w:widowControl w:val="0"/>
      <w:suppressAutoHyphens/>
      <w:jc w:val="both"/>
    </w:pPr>
    <w:rPr>
      <w:rFonts w:ascii="等线" w:eastAsia="宋体" w:cs="Times New Roman" w:hAnsi="等线"/>
      <w:kern w:val="2"/>
      <w:sz w:val="21"/>
      <w:szCs w:val="21"/>
      <w:lang w:val="en-US" w:eastAsia="zh-CN" w:bidi="ar-SA"/>
    </w:rPr>
  </w:style>
  <w:style w:type="paragraph" w:customStyle="1" w:styleId="8668">
    <w:name w:val="样式 5008 10 磅"/>
    <w:pPr>
      <w:widowControl w:val="0"/>
      <w:suppressAutoHyphens/>
      <w:jc w:val="both"/>
    </w:pPr>
    <w:rPr>
      <w:rFonts w:ascii="等线" w:eastAsia="宋体" w:cs="Times New Roman" w:hAnsi="等线"/>
      <w:kern w:val="2"/>
      <w:sz w:val="21"/>
      <w:szCs w:val="21"/>
      <w:lang w:val="en-US" w:eastAsia="zh-CN" w:bidi="ar-SA"/>
    </w:rPr>
  </w:style>
  <w:style w:type="paragraph" w:customStyle="1" w:styleId="8669">
    <w:name w:val="样式 5009 10 磅"/>
    <w:pPr>
      <w:widowControl w:val="0"/>
      <w:suppressAutoHyphens/>
      <w:jc w:val="both"/>
    </w:pPr>
    <w:rPr>
      <w:rFonts w:ascii="等线" w:eastAsia="宋体" w:cs="Times New Roman" w:hAnsi="等线"/>
      <w:kern w:val="2"/>
      <w:sz w:val="21"/>
      <w:szCs w:val="21"/>
      <w:lang w:val="en-US" w:eastAsia="zh-CN" w:bidi="ar-SA"/>
    </w:rPr>
  </w:style>
  <w:style w:type="paragraph" w:customStyle="1" w:styleId="8670">
    <w:name w:val="样式 5010 10 磅"/>
    <w:pPr>
      <w:widowControl w:val="0"/>
      <w:jc w:val="both"/>
    </w:pPr>
    <w:rPr>
      <w:rFonts w:ascii="Times New Roman" w:eastAsia="宋体" w:cs="Times New Roman" w:hAnsi="Times New Roman"/>
      <w:kern w:val="2"/>
      <w:sz w:val="21"/>
      <w:szCs w:val="21"/>
      <w:lang w:val="en-US" w:eastAsia="zh-CN" w:bidi="ar-SA"/>
    </w:rPr>
  </w:style>
  <w:style w:type="paragraph" w:customStyle="1" w:styleId="8671">
    <w:name w:val="样式 27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672">
    <w:name w:val="样式 27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73">
    <w:name w:val="样式 27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674">
    <w:name w:val="样式 5011 10 磅"/>
    <w:pPr>
      <w:widowControl w:val="0"/>
      <w:jc w:val="both"/>
    </w:pPr>
    <w:rPr>
      <w:rFonts w:ascii="Times New Roman" w:eastAsia="宋体" w:cs="Times New Roman" w:hAnsi="Times New Roman"/>
      <w:kern w:val="2"/>
      <w:sz w:val="21"/>
      <w:szCs w:val="21"/>
      <w:lang w:val="en-US" w:eastAsia="zh-CN" w:bidi="ar-SA"/>
    </w:rPr>
  </w:style>
  <w:style w:type="paragraph" w:customStyle="1" w:styleId="8675">
    <w:name w:val="样式 5012 10 磅"/>
    <w:pPr>
      <w:widowControl w:val="0"/>
      <w:jc w:val="both"/>
    </w:pPr>
    <w:rPr>
      <w:rFonts w:ascii="Times New Roman" w:eastAsia="宋体" w:cs="Times New Roman" w:hAnsi="Times New Roman"/>
      <w:kern w:val="2"/>
      <w:sz w:val="21"/>
      <w:szCs w:val="21"/>
      <w:lang w:val="en-US" w:eastAsia="zh-CN" w:bidi="ar-SA"/>
    </w:rPr>
  </w:style>
  <w:style w:type="paragraph" w:customStyle="1" w:styleId="8676">
    <w:name w:val="样式 5013 10 磅"/>
    <w:pPr>
      <w:widowControl w:val="0"/>
      <w:jc w:val="both"/>
    </w:pPr>
    <w:rPr>
      <w:rFonts w:ascii="Times New Roman" w:eastAsia="宋体" w:cs="Times New Roman" w:hAnsi="Times New Roman"/>
      <w:kern w:val="2"/>
      <w:sz w:val="21"/>
      <w:szCs w:val="21"/>
      <w:lang w:val="en-US" w:eastAsia="zh-CN" w:bidi="ar-SA"/>
    </w:rPr>
  </w:style>
  <w:style w:type="paragraph" w:customStyle="1" w:styleId="8677">
    <w:name w:val="样式 5014 10 磅"/>
    <w:pPr>
      <w:widowControl w:val="0"/>
      <w:suppressAutoHyphens/>
      <w:jc w:val="both"/>
    </w:pPr>
    <w:rPr>
      <w:rFonts w:ascii="等线" w:eastAsia="宋体" w:cs="Times New Roman" w:hAnsi="等线"/>
      <w:kern w:val="2"/>
      <w:sz w:val="21"/>
      <w:szCs w:val="21"/>
      <w:lang w:val="en-US" w:eastAsia="zh-CN" w:bidi="ar-SA"/>
    </w:rPr>
  </w:style>
  <w:style w:type="paragraph" w:customStyle="1" w:styleId="8678">
    <w:name w:val="样式 5015 10 磅"/>
    <w:pPr>
      <w:widowControl w:val="0"/>
      <w:suppressAutoHyphens/>
      <w:jc w:val="both"/>
    </w:pPr>
    <w:rPr>
      <w:rFonts w:ascii="等线" w:eastAsia="宋体" w:cs="Times New Roman" w:hAnsi="等线"/>
      <w:kern w:val="2"/>
      <w:sz w:val="21"/>
      <w:szCs w:val="21"/>
      <w:lang w:val="en-US" w:eastAsia="zh-CN" w:bidi="ar-SA"/>
    </w:rPr>
  </w:style>
  <w:style w:type="paragraph" w:customStyle="1" w:styleId="8679">
    <w:name w:val="样式 5016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0">
    <w:name w:val="样式 5017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1">
    <w:name w:val="样式 5018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2">
    <w:name w:val="样式 5019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3">
    <w:name w:val="样式 5020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4">
    <w:name w:val="样式 5021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5">
    <w:name w:val="样式 5022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6">
    <w:name w:val="样式 5023 10 磅"/>
    <w:pPr>
      <w:widowControl w:val="0"/>
      <w:jc w:val="both"/>
    </w:pPr>
    <w:rPr>
      <w:rFonts w:ascii="Times New Roman" w:eastAsia="宋体" w:cs="Times New Roman" w:hAnsi="Times New Roman"/>
      <w:kern w:val="2"/>
      <w:sz w:val="21"/>
      <w:szCs w:val="21"/>
      <w:lang w:val="en-US" w:eastAsia="zh-CN" w:bidi="ar-SA"/>
    </w:rPr>
  </w:style>
  <w:style w:type="paragraph" w:customStyle="1" w:styleId="8687">
    <w:name w:val="样式 5024 10 磅"/>
    <w:pPr>
      <w:widowControl w:val="0"/>
      <w:suppressAutoHyphens/>
      <w:jc w:val="both"/>
    </w:pPr>
    <w:rPr>
      <w:rFonts w:ascii="等线" w:eastAsia="宋体" w:cs="Times New Roman" w:hAnsi="等线"/>
      <w:kern w:val="2"/>
      <w:sz w:val="21"/>
      <w:szCs w:val="24"/>
      <w:lang w:val="en-US" w:eastAsia="zh-CN" w:bidi="ar-SA"/>
    </w:rPr>
  </w:style>
  <w:style w:type="paragraph" w:customStyle="1" w:styleId="8688">
    <w:name w:val="样式 5025 10 磅"/>
    <w:pPr>
      <w:widowControl w:val="0"/>
      <w:suppressAutoHyphens/>
      <w:jc w:val="both"/>
    </w:pPr>
    <w:rPr>
      <w:rFonts w:ascii="等线" w:eastAsia="宋体" w:cs="Times New Roman" w:hAnsi="等线"/>
      <w:kern w:val="2"/>
      <w:sz w:val="21"/>
      <w:szCs w:val="21"/>
      <w:lang w:val="en-US" w:eastAsia="zh-CN" w:bidi="ar-SA"/>
    </w:rPr>
  </w:style>
  <w:style w:type="paragraph" w:customStyle="1" w:styleId="8689">
    <w:name w:val="样式 5026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0">
    <w:name w:val="样式 5027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1">
    <w:name w:val="样式 5028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2">
    <w:name w:val="样式 5029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3">
    <w:name w:val="样式 5030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4">
    <w:name w:val="样式 5031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5">
    <w:name w:val="样式 5032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6">
    <w:name w:val="样式 5033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7">
    <w:name w:val="样式 5034 10 磅"/>
    <w:pPr>
      <w:widowControl w:val="0"/>
      <w:suppressAutoHyphens/>
      <w:jc w:val="both"/>
    </w:pPr>
    <w:rPr>
      <w:rFonts w:ascii="等线" w:eastAsia="宋体" w:cs="Times New Roman" w:hAnsi="等线"/>
      <w:kern w:val="2"/>
      <w:sz w:val="21"/>
      <w:szCs w:val="21"/>
      <w:lang w:val="en-US" w:eastAsia="zh-CN" w:bidi="ar-SA"/>
    </w:rPr>
  </w:style>
  <w:style w:type="paragraph" w:customStyle="1" w:styleId="8698">
    <w:name w:val="样式 5035 10 磅"/>
    <w:pPr>
      <w:widowControl w:val="0"/>
      <w:suppressAutoHyphens/>
      <w:jc w:val="both"/>
    </w:pPr>
    <w:rPr>
      <w:rFonts w:ascii="Calibri" w:eastAsia="宋体" w:cs="Arial" w:hAnsi="Calibri"/>
      <w:kern w:val="2"/>
      <w:sz w:val="21"/>
      <w:szCs w:val="22"/>
      <w:lang w:val="en-US" w:eastAsia="zh-CN" w:bidi="ar-SA"/>
    </w:rPr>
  </w:style>
  <w:style w:type="paragraph" w:customStyle="1" w:styleId="8699">
    <w:name w:val="样式 5036 10 磅"/>
    <w:pPr>
      <w:widowControl w:val="0"/>
      <w:suppressAutoHyphens/>
      <w:jc w:val="both"/>
    </w:pPr>
    <w:rPr>
      <w:rFonts w:ascii="Calibri" w:eastAsia="宋体" w:cs="Arial" w:hAnsi="Calibri"/>
      <w:kern w:val="2"/>
      <w:sz w:val="21"/>
      <w:szCs w:val="22"/>
      <w:lang w:val="en-US" w:eastAsia="zh-CN" w:bidi="ar-SA"/>
    </w:rPr>
  </w:style>
  <w:style w:type="paragraph" w:customStyle="1" w:styleId="8700">
    <w:name w:val="样式 5037 10 磅"/>
    <w:pPr>
      <w:widowControl w:val="0"/>
      <w:jc w:val="both"/>
    </w:pPr>
    <w:rPr>
      <w:rFonts w:ascii="Times New Roman" w:eastAsia="宋体" w:cs="Times New Roman" w:hAnsi="Times New Roman"/>
      <w:kern w:val="2"/>
      <w:sz w:val="21"/>
      <w:szCs w:val="21"/>
      <w:lang w:val="en-US" w:eastAsia="zh-CN" w:bidi="ar-SA"/>
    </w:rPr>
  </w:style>
  <w:style w:type="paragraph" w:customStyle="1" w:styleId="8701">
    <w:name w:val="样式 5038 10 磅"/>
    <w:pPr>
      <w:widowControl w:val="0"/>
      <w:suppressAutoHyphens/>
      <w:jc w:val="both"/>
    </w:pPr>
    <w:rPr>
      <w:rFonts w:ascii="等线" w:eastAsia="宋体" w:cs="Times New Roman" w:hAnsi="等线"/>
      <w:kern w:val="2"/>
      <w:sz w:val="21"/>
      <w:szCs w:val="21"/>
      <w:lang w:val="en-US" w:eastAsia="zh-CN" w:bidi="ar-SA"/>
    </w:rPr>
  </w:style>
  <w:style w:type="paragraph" w:customStyle="1" w:styleId="8702">
    <w:name w:val="样式 5039 10 磅"/>
    <w:pPr>
      <w:widowControl w:val="0"/>
      <w:suppressAutoHyphens/>
      <w:jc w:val="both"/>
    </w:pPr>
    <w:rPr>
      <w:rFonts w:ascii="等线" w:eastAsia="宋体" w:cs="Times New Roman" w:hAnsi="等线"/>
      <w:kern w:val="2"/>
      <w:sz w:val="21"/>
      <w:szCs w:val="21"/>
      <w:lang w:val="en-US" w:eastAsia="zh-CN" w:bidi="ar-SA"/>
    </w:rPr>
  </w:style>
  <w:style w:type="paragraph" w:customStyle="1" w:styleId="8703">
    <w:name w:val="样式 273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04">
    <w:name w:val="样式 27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05">
    <w:name w:val="样式 273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06">
    <w:name w:val="样式 273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07">
    <w:name w:val="样式 273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08">
    <w:name w:val="样式 5040 10 磅"/>
    <w:pPr>
      <w:widowControl w:val="0"/>
      <w:suppressAutoHyphens/>
      <w:jc w:val="both"/>
    </w:pPr>
    <w:rPr>
      <w:rFonts w:ascii="等线" w:eastAsia="宋体" w:cs="Times New Roman" w:hAnsi="等线"/>
      <w:kern w:val="2"/>
      <w:sz w:val="21"/>
      <w:szCs w:val="21"/>
      <w:lang w:val="en-US" w:eastAsia="zh-CN" w:bidi="ar-SA"/>
    </w:rPr>
  </w:style>
  <w:style w:type="paragraph" w:customStyle="1" w:styleId="8709">
    <w:name w:val="样式 273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10">
    <w:name w:val="样式 5041 10 磅"/>
    <w:pPr>
      <w:widowControl w:val="0"/>
      <w:suppressAutoHyphens/>
      <w:jc w:val="both"/>
    </w:pPr>
    <w:rPr>
      <w:rFonts w:ascii="等线" w:eastAsia="宋体" w:cs="Times New Roman" w:hAnsi="等线"/>
      <w:kern w:val="2"/>
      <w:sz w:val="21"/>
      <w:szCs w:val="21"/>
      <w:lang w:val="en-US" w:eastAsia="zh-CN" w:bidi="ar-SA"/>
    </w:rPr>
  </w:style>
  <w:style w:type="paragraph" w:customStyle="1" w:styleId="8711">
    <w:name w:val="样式 5042 10 磅"/>
    <w:pPr>
      <w:widowControl w:val="0"/>
      <w:suppressAutoHyphens/>
      <w:jc w:val="both"/>
    </w:pPr>
    <w:rPr>
      <w:rFonts w:ascii="等线" w:eastAsia="宋体" w:cs="Times New Roman" w:hAnsi="等线"/>
      <w:kern w:val="2"/>
      <w:sz w:val="21"/>
      <w:szCs w:val="21"/>
      <w:lang w:val="en-US" w:eastAsia="zh-CN" w:bidi="ar-SA"/>
    </w:rPr>
  </w:style>
  <w:style w:type="paragraph" w:customStyle="1" w:styleId="8712">
    <w:name w:val="样式 5043 10 磅"/>
    <w:pPr>
      <w:widowControl w:val="0"/>
      <w:suppressAutoHyphens/>
      <w:jc w:val="both"/>
    </w:pPr>
    <w:rPr>
      <w:rFonts w:ascii="等线" w:eastAsia="宋体" w:cs="Times New Roman" w:hAnsi="等线"/>
      <w:kern w:val="2"/>
      <w:sz w:val="21"/>
      <w:szCs w:val="21"/>
      <w:lang w:val="en-US" w:eastAsia="zh-CN" w:bidi="ar-SA"/>
    </w:rPr>
  </w:style>
  <w:style w:type="paragraph" w:customStyle="1" w:styleId="8713">
    <w:name w:val="样式 27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14">
    <w:name w:val="样式 274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15">
    <w:name w:val="样式 5044 10 磅"/>
    <w:pPr>
      <w:widowControl w:val="0"/>
      <w:jc w:val="both"/>
    </w:pPr>
    <w:rPr>
      <w:rFonts w:ascii="Times New Roman" w:eastAsia="宋体" w:cs="Times New Roman" w:hAnsi="Times New Roman"/>
      <w:kern w:val="2"/>
      <w:sz w:val="21"/>
      <w:szCs w:val="21"/>
      <w:lang w:val="en-US" w:eastAsia="zh-CN" w:bidi="ar-SA"/>
    </w:rPr>
  </w:style>
  <w:style w:type="paragraph" w:customStyle="1" w:styleId="8716">
    <w:name w:val="样式 5045 10 磅"/>
    <w:pPr>
      <w:widowControl w:val="0"/>
      <w:jc w:val="both"/>
    </w:pPr>
    <w:rPr>
      <w:rFonts w:ascii="Times New Roman" w:eastAsia="宋体" w:cs="Times New Roman" w:hAnsi="Times New Roman"/>
      <w:kern w:val="2"/>
      <w:sz w:val="21"/>
      <w:szCs w:val="21"/>
      <w:lang w:val="en-US" w:eastAsia="zh-CN" w:bidi="ar-SA"/>
    </w:rPr>
  </w:style>
  <w:style w:type="paragraph" w:customStyle="1" w:styleId="8717">
    <w:name w:val="样式 5046 10 磅"/>
    <w:pPr>
      <w:widowControl w:val="0"/>
      <w:suppressAutoHyphens/>
      <w:jc w:val="both"/>
    </w:pPr>
    <w:rPr>
      <w:rFonts w:ascii="等线" w:eastAsia="宋体" w:cs="Times New Roman" w:hAnsi="等线"/>
      <w:kern w:val="2"/>
      <w:sz w:val="21"/>
      <w:szCs w:val="21"/>
      <w:lang w:val="en-US" w:eastAsia="zh-CN" w:bidi="ar-SA"/>
    </w:rPr>
  </w:style>
  <w:style w:type="paragraph" w:customStyle="1" w:styleId="8718">
    <w:name w:val="样式 5047 10 磅"/>
    <w:pPr>
      <w:widowControl w:val="0"/>
      <w:jc w:val="both"/>
    </w:pPr>
    <w:rPr>
      <w:rFonts w:ascii="Times New Roman" w:eastAsia="宋体" w:cs="Times New Roman" w:hAnsi="Times New Roman"/>
      <w:kern w:val="2"/>
      <w:sz w:val="21"/>
      <w:szCs w:val="21"/>
      <w:lang w:val="en-US" w:eastAsia="zh-CN" w:bidi="ar-SA"/>
    </w:rPr>
  </w:style>
  <w:style w:type="paragraph" w:customStyle="1" w:styleId="8719">
    <w:name w:val="样式 5048 10 磅"/>
    <w:pPr>
      <w:widowControl w:val="0"/>
      <w:jc w:val="both"/>
    </w:pPr>
    <w:rPr>
      <w:rFonts w:ascii="Times New Roman" w:eastAsia="宋体" w:cs="Times New Roman" w:hAnsi="Times New Roman"/>
      <w:kern w:val="2"/>
      <w:sz w:val="21"/>
      <w:szCs w:val="21"/>
      <w:lang w:val="en-US" w:eastAsia="zh-CN" w:bidi="ar-SA"/>
    </w:rPr>
  </w:style>
  <w:style w:type="paragraph" w:customStyle="1" w:styleId="8720">
    <w:name w:val="样式 5049 10 磅"/>
    <w:pPr>
      <w:widowControl w:val="0"/>
      <w:jc w:val="both"/>
    </w:pPr>
    <w:rPr>
      <w:rFonts w:ascii="Times New Roman" w:eastAsia="宋体" w:cs="Times New Roman" w:hAnsi="Times New Roman"/>
      <w:kern w:val="2"/>
      <w:sz w:val="21"/>
      <w:szCs w:val="21"/>
      <w:lang w:val="en-US" w:eastAsia="zh-CN" w:bidi="ar-SA"/>
    </w:rPr>
  </w:style>
  <w:style w:type="paragraph" w:customStyle="1" w:styleId="8721">
    <w:name w:val="样式 5050 10 磅"/>
    <w:pPr>
      <w:widowControl w:val="0"/>
      <w:suppressAutoHyphens/>
      <w:jc w:val="both"/>
    </w:pPr>
    <w:rPr>
      <w:rFonts w:ascii="等线" w:eastAsia="宋体" w:cs="Times New Roman" w:hAnsi="等线"/>
      <w:kern w:val="2"/>
      <w:sz w:val="21"/>
      <w:szCs w:val="21"/>
      <w:lang w:val="en-US" w:eastAsia="zh-CN" w:bidi="ar-SA"/>
    </w:rPr>
  </w:style>
  <w:style w:type="paragraph" w:customStyle="1" w:styleId="8722">
    <w:name w:val="样式 小二"/>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Lucida Sans"/>
      <w:b/>
      <w:bCs w:val="0"/>
      <w:i w:val="0"/>
      <w:caps w:val="0"/>
      <w:smallCaps w:val="0"/>
      <w:strike w:val="0"/>
      <w:dstrike w:val="0"/>
      <w:snapToGrid/>
      <w:vanish w:val="0"/>
      <w:color w:val="auto"/>
      <w:spacing w:val="0"/>
      <w:w w:val="100"/>
      <w:kern w:val="0"/>
      <w:position w:val="0"/>
      <w:sz w:val="36"/>
      <w:szCs w:val="21"/>
      <w:u w:val="none" w:color="auto"/>
      <w:shd w:val="clear" w:color="auto" w:fill="auto"/>
      <w:vertAlign w:val="baseline"/>
      <w:em w:val="none"/>
      <w:lang w:val="en-US" w:eastAsia="zh-CN" w:bidi="ar-SA"/>
    </w:rPr>
  </w:style>
  <w:style w:type="paragraph" w:customStyle="1" w:styleId="8723">
    <w:name w:val="样式 5051 10 磅"/>
    <w:pPr>
      <w:widowControl w:val="0"/>
      <w:jc w:val="both"/>
    </w:pPr>
    <w:rPr>
      <w:rFonts w:ascii="Times New Roman" w:eastAsia="宋体" w:cs="Times New Roman" w:hAnsi="Times New Roman"/>
      <w:kern w:val="2"/>
      <w:sz w:val="21"/>
      <w:szCs w:val="21"/>
      <w:lang w:val="en-US" w:eastAsia="zh-CN" w:bidi="ar-SA"/>
    </w:rPr>
  </w:style>
  <w:style w:type="paragraph" w:customStyle="1" w:styleId="8724">
    <w:name w:val="样式 5052 10 磅"/>
    <w:pPr>
      <w:widowControl w:val="0"/>
      <w:jc w:val="both"/>
    </w:pPr>
    <w:rPr>
      <w:rFonts w:ascii="Times New Roman" w:eastAsia="宋体" w:cs="Times New Roman" w:hAnsi="Times New Roman"/>
      <w:kern w:val="2"/>
      <w:sz w:val="21"/>
      <w:szCs w:val="21"/>
      <w:lang w:val="en-US" w:eastAsia="zh-CN" w:bidi="ar-SA"/>
    </w:rPr>
  </w:style>
  <w:style w:type="paragraph" w:customStyle="1" w:styleId="8725">
    <w:name w:val="样式 5053 10 磅"/>
    <w:pPr>
      <w:widowControl w:val="0"/>
      <w:jc w:val="both"/>
    </w:pPr>
    <w:rPr>
      <w:rFonts w:ascii="Times New Roman" w:eastAsia="宋体" w:cs="Times New Roman" w:hAnsi="Times New Roman"/>
      <w:kern w:val="2"/>
      <w:sz w:val="21"/>
      <w:szCs w:val="21"/>
      <w:lang w:val="en-US" w:eastAsia="zh-CN" w:bidi="ar-SA"/>
    </w:rPr>
  </w:style>
  <w:style w:type="paragraph" w:customStyle="1" w:styleId="8726">
    <w:name w:val="样式 5054 10 磅"/>
    <w:pPr>
      <w:widowControl w:val="0"/>
      <w:suppressAutoHyphens/>
      <w:jc w:val="both"/>
    </w:pPr>
    <w:rPr>
      <w:rFonts w:ascii="等线" w:eastAsia="宋体" w:cs="Times New Roman" w:hAnsi="等线"/>
      <w:kern w:val="2"/>
      <w:sz w:val="21"/>
      <w:szCs w:val="21"/>
      <w:lang w:val="en-US" w:eastAsia="zh-CN" w:bidi="ar-SA"/>
    </w:rPr>
  </w:style>
  <w:style w:type="paragraph" w:customStyle="1" w:styleId="8727">
    <w:name w:val="样式 5055 10 磅"/>
    <w:pPr>
      <w:widowControl w:val="0"/>
      <w:jc w:val="both"/>
    </w:pPr>
    <w:rPr>
      <w:rFonts w:ascii="Times New Roman" w:eastAsia="宋体" w:cs="Times New Roman" w:hAnsi="Times New Roman"/>
      <w:kern w:val="2"/>
      <w:sz w:val="21"/>
      <w:szCs w:val="21"/>
      <w:lang w:val="en-US" w:eastAsia="zh-CN" w:bidi="ar-SA"/>
    </w:rPr>
  </w:style>
  <w:style w:type="paragraph" w:customStyle="1" w:styleId="8728">
    <w:name w:val="样式 5056 10 磅"/>
    <w:pPr>
      <w:widowControl w:val="0"/>
      <w:jc w:val="both"/>
    </w:pPr>
    <w:rPr>
      <w:rFonts w:ascii="Times New Roman" w:eastAsia="宋体" w:cs="Times New Roman" w:hAnsi="Times New Roman"/>
      <w:kern w:val="2"/>
      <w:sz w:val="21"/>
      <w:szCs w:val="21"/>
      <w:lang w:val="en-US" w:eastAsia="zh-CN" w:bidi="ar-SA"/>
    </w:rPr>
  </w:style>
  <w:style w:type="paragraph" w:customStyle="1" w:styleId="8729">
    <w:name w:val="样式 5057 10 磅"/>
    <w:pPr>
      <w:widowControl w:val="0"/>
      <w:jc w:val="both"/>
    </w:pPr>
    <w:rPr>
      <w:rFonts w:ascii="Times New Roman" w:eastAsia="宋体" w:cs="Times New Roman" w:hAnsi="Times New Roman"/>
      <w:kern w:val="2"/>
      <w:sz w:val="21"/>
      <w:szCs w:val="21"/>
      <w:lang w:val="en-US" w:eastAsia="zh-CN" w:bidi="ar-SA"/>
    </w:rPr>
  </w:style>
  <w:style w:type="paragraph" w:customStyle="1" w:styleId="8730">
    <w:name w:val="样式 5058 10 磅"/>
    <w:pPr>
      <w:widowControl w:val="0"/>
      <w:jc w:val="both"/>
    </w:pPr>
    <w:rPr>
      <w:rFonts w:ascii="Times New Roman" w:eastAsia="宋体" w:cs="Times New Roman" w:hAnsi="Times New Roman"/>
      <w:kern w:val="2"/>
      <w:sz w:val="21"/>
      <w:szCs w:val="21"/>
      <w:lang w:val="en-US" w:eastAsia="zh-CN" w:bidi="ar-SA"/>
    </w:rPr>
  </w:style>
  <w:style w:type="paragraph" w:customStyle="1" w:styleId="8731">
    <w:name w:val="样式 5059 10 磅"/>
    <w:pPr>
      <w:widowControl w:val="0"/>
      <w:jc w:val="both"/>
    </w:pPr>
    <w:rPr>
      <w:rFonts w:ascii="Times New Roman" w:eastAsia="宋体" w:cs="Times New Roman" w:hAnsi="Times New Roman"/>
      <w:kern w:val="2"/>
      <w:sz w:val="21"/>
      <w:szCs w:val="21"/>
      <w:lang w:val="en-US" w:eastAsia="zh-CN" w:bidi="ar-SA"/>
    </w:rPr>
  </w:style>
  <w:style w:type="paragraph" w:customStyle="1" w:styleId="8732">
    <w:name w:val="样式 5060 10 磅"/>
    <w:pPr>
      <w:widowControl w:val="0"/>
      <w:jc w:val="both"/>
    </w:pPr>
    <w:rPr>
      <w:rFonts w:ascii="Times New Roman" w:eastAsia="宋体" w:cs="Times New Roman" w:hAnsi="Times New Roman"/>
      <w:kern w:val="2"/>
      <w:sz w:val="21"/>
      <w:szCs w:val="21"/>
      <w:lang w:val="en-US" w:eastAsia="zh-CN" w:bidi="ar-SA"/>
    </w:rPr>
  </w:style>
  <w:style w:type="paragraph" w:customStyle="1" w:styleId="8733">
    <w:name w:val="样式 5061 10 磅"/>
    <w:pPr>
      <w:widowControl w:val="0"/>
      <w:jc w:val="both"/>
    </w:pPr>
    <w:rPr>
      <w:rFonts w:ascii="Times New Roman" w:eastAsia="宋体" w:cs="Times New Roman" w:hAnsi="Times New Roman"/>
      <w:kern w:val="2"/>
      <w:sz w:val="21"/>
      <w:szCs w:val="21"/>
      <w:lang w:val="en-US" w:eastAsia="zh-CN" w:bidi="ar-SA"/>
    </w:rPr>
  </w:style>
  <w:style w:type="paragraph" w:customStyle="1" w:styleId="8734">
    <w:name w:val="样式 5062 10 磅"/>
    <w:pPr>
      <w:widowControl w:val="0"/>
      <w:jc w:val="both"/>
    </w:pPr>
    <w:rPr>
      <w:rFonts w:ascii="Times New Roman" w:eastAsia="宋体" w:cs="Times New Roman" w:hAnsi="Times New Roman"/>
      <w:kern w:val="2"/>
      <w:sz w:val="21"/>
      <w:szCs w:val="21"/>
      <w:lang w:val="en-US" w:eastAsia="zh-CN" w:bidi="ar-SA"/>
    </w:rPr>
  </w:style>
  <w:style w:type="paragraph" w:customStyle="1" w:styleId="8735">
    <w:name w:val="样式 5063 10 磅"/>
    <w:pPr>
      <w:widowControl w:val="0"/>
      <w:jc w:val="both"/>
    </w:pPr>
    <w:rPr>
      <w:rFonts w:ascii="Times New Roman" w:eastAsia="宋体" w:cs="Times New Roman" w:hAnsi="Times New Roman"/>
      <w:kern w:val="2"/>
      <w:sz w:val="21"/>
      <w:szCs w:val="21"/>
      <w:lang w:val="en-US" w:eastAsia="zh-CN" w:bidi="ar-SA"/>
    </w:rPr>
  </w:style>
  <w:style w:type="paragraph" w:customStyle="1" w:styleId="8736">
    <w:name w:val="样式 5064 10 磅"/>
    <w:pPr>
      <w:widowControl w:val="0"/>
      <w:jc w:val="both"/>
    </w:pPr>
    <w:rPr>
      <w:rFonts w:ascii="Times New Roman" w:eastAsia="宋体" w:cs="Times New Roman" w:hAnsi="Times New Roman"/>
      <w:kern w:val="2"/>
      <w:sz w:val="21"/>
      <w:szCs w:val="21"/>
      <w:lang w:val="en-US" w:eastAsia="zh-CN" w:bidi="ar-SA"/>
    </w:rPr>
  </w:style>
  <w:style w:type="paragraph" w:customStyle="1" w:styleId="8737">
    <w:name w:val="样式 5065 10 磅"/>
    <w:pPr>
      <w:widowControl w:val="0"/>
      <w:jc w:val="both"/>
    </w:pPr>
    <w:rPr>
      <w:rFonts w:ascii="Times New Roman" w:eastAsia="宋体" w:cs="Times New Roman" w:hAnsi="Times New Roman"/>
      <w:kern w:val="2"/>
      <w:sz w:val="21"/>
      <w:szCs w:val="21"/>
      <w:lang w:val="en-US" w:eastAsia="zh-CN" w:bidi="ar-SA"/>
    </w:rPr>
  </w:style>
  <w:style w:type="paragraph" w:customStyle="1" w:styleId="8738">
    <w:name w:val="样式 5066 10 磅"/>
    <w:pPr>
      <w:widowControl w:val="0"/>
      <w:jc w:val="both"/>
    </w:pPr>
    <w:rPr>
      <w:rFonts w:ascii="Times New Roman" w:eastAsia="宋体" w:cs="Times New Roman" w:hAnsi="Times New Roman"/>
      <w:kern w:val="2"/>
      <w:sz w:val="21"/>
      <w:szCs w:val="21"/>
      <w:lang w:val="en-US" w:eastAsia="zh-CN" w:bidi="ar-SA"/>
    </w:rPr>
  </w:style>
  <w:style w:type="paragraph" w:customStyle="1" w:styleId="8739">
    <w:name w:val="样式 5067 10 磅"/>
    <w:pPr>
      <w:widowControl w:val="0"/>
      <w:jc w:val="both"/>
    </w:pPr>
    <w:rPr>
      <w:rFonts w:ascii="Times New Roman" w:eastAsia="宋体" w:cs="Times New Roman" w:hAnsi="Times New Roman"/>
      <w:kern w:val="2"/>
      <w:sz w:val="21"/>
      <w:szCs w:val="21"/>
      <w:lang w:val="en-US" w:eastAsia="zh-CN" w:bidi="ar-SA"/>
    </w:rPr>
  </w:style>
  <w:style w:type="paragraph" w:customStyle="1" w:styleId="8740">
    <w:name w:val="样式 5068 10 磅"/>
    <w:pPr>
      <w:widowControl w:val="0"/>
      <w:jc w:val="both"/>
    </w:pPr>
    <w:rPr>
      <w:rFonts w:ascii="Times New Roman" w:eastAsia="宋体" w:cs="Times New Roman" w:hAnsi="Times New Roman"/>
      <w:kern w:val="2"/>
      <w:sz w:val="21"/>
      <w:szCs w:val="21"/>
      <w:lang w:val="en-US" w:eastAsia="zh-CN" w:bidi="ar-SA"/>
    </w:rPr>
  </w:style>
  <w:style w:type="paragraph" w:customStyle="1" w:styleId="8741">
    <w:name w:val="样式 5069 10 磅"/>
    <w:pPr>
      <w:widowControl w:val="0"/>
      <w:suppressAutoHyphens/>
      <w:jc w:val="both"/>
    </w:pPr>
    <w:rPr>
      <w:rFonts w:ascii="等线" w:eastAsia="宋体" w:cs="Times New Roman" w:hAnsi="等线"/>
      <w:kern w:val="2"/>
      <w:sz w:val="21"/>
      <w:szCs w:val="21"/>
      <w:lang w:val="en-US" w:eastAsia="zh-CN" w:bidi="ar-SA"/>
    </w:rPr>
  </w:style>
  <w:style w:type="paragraph" w:customStyle="1" w:styleId="8742">
    <w:name w:val="样式 5070 10 磅"/>
    <w:pPr>
      <w:widowControl w:val="0"/>
      <w:jc w:val="both"/>
    </w:pPr>
    <w:rPr>
      <w:rFonts w:ascii="Times New Roman" w:eastAsia="宋体" w:cs="Times New Roman" w:hAnsi="Times New Roman"/>
      <w:kern w:val="2"/>
      <w:sz w:val="21"/>
      <w:szCs w:val="21"/>
      <w:lang w:val="en-US" w:eastAsia="zh-CN" w:bidi="ar-SA"/>
    </w:rPr>
  </w:style>
  <w:style w:type="paragraph" w:customStyle="1" w:styleId="8743">
    <w:name w:val="样式 5071 10 磅"/>
    <w:pPr>
      <w:widowControl w:val="0"/>
      <w:jc w:val="both"/>
    </w:pPr>
    <w:rPr>
      <w:rFonts w:ascii="Times New Roman" w:eastAsia="宋体" w:cs="Times New Roman" w:hAnsi="Times New Roman"/>
      <w:kern w:val="2"/>
      <w:sz w:val="21"/>
      <w:szCs w:val="21"/>
      <w:lang w:val="en-US" w:eastAsia="zh-CN" w:bidi="ar-SA"/>
    </w:rPr>
  </w:style>
  <w:style w:type="paragraph" w:customStyle="1" w:styleId="8744">
    <w:name w:val="样式 5072 10 磅"/>
    <w:pPr>
      <w:widowControl w:val="0"/>
      <w:jc w:val="both"/>
    </w:pPr>
    <w:rPr>
      <w:rFonts w:ascii="Times New Roman" w:eastAsia="宋体" w:cs="Times New Roman" w:hAnsi="Times New Roman"/>
      <w:kern w:val="2"/>
      <w:sz w:val="21"/>
      <w:szCs w:val="21"/>
      <w:lang w:val="en-US" w:eastAsia="zh-CN" w:bidi="ar-SA"/>
    </w:rPr>
  </w:style>
  <w:style w:type="paragraph" w:customStyle="1" w:styleId="8745">
    <w:name w:val="样式 5073 10 磅"/>
    <w:pPr>
      <w:widowControl w:val="0"/>
      <w:suppressAutoHyphens/>
      <w:jc w:val="both"/>
    </w:pPr>
    <w:rPr>
      <w:rFonts w:ascii="等线" w:eastAsia="宋体" w:cs="Times New Roman" w:hAnsi="等线"/>
      <w:kern w:val="2"/>
      <w:sz w:val="21"/>
      <w:szCs w:val="21"/>
      <w:lang w:val="en-US" w:eastAsia="zh-CN" w:bidi="ar-SA"/>
    </w:rPr>
  </w:style>
  <w:style w:type="paragraph" w:customStyle="1" w:styleId="8746">
    <w:name w:val="样式 5074 10 磅"/>
    <w:pPr>
      <w:widowControl w:val="0"/>
      <w:jc w:val="both"/>
    </w:pPr>
    <w:rPr>
      <w:rFonts w:ascii="Times New Roman" w:eastAsia="宋体" w:cs="Times New Roman" w:hAnsi="Times New Roman"/>
      <w:kern w:val="2"/>
      <w:sz w:val="21"/>
      <w:szCs w:val="21"/>
      <w:lang w:val="en-US" w:eastAsia="zh-CN" w:bidi="ar-SA"/>
    </w:rPr>
  </w:style>
  <w:style w:type="paragraph" w:customStyle="1" w:styleId="8747">
    <w:name w:val="样式 5075 10 磅"/>
    <w:pPr>
      <w:widowControl w:val="0"/>
      <w:jc w:val="both"/>
    </w:pPr>
    <w:rPr>
      <w:rFonts w:ascii="Times New Roman" w:eastAsia="宋体" w:cs="Times New Roman" w:hAnsi="Times New Roman"/>
      <w:kern w:val="2"/>
      <w:sz w:val="21"/>
      <w:szCs w:val="21"/>
      <w:lang w:val="en-US" w:eastAsia="zh-CN" w:bidi="ar-SA"/>
    </w:rPr>
  </w:style>
  <w:style w:type="paragraph" w:customStyle="1" w:styleId="8748">
    <w:name w:val="样式 5076 10 磅"/>
    <w:pPr>
      <w:widowControl w:val="0"/>
      <w:jc w:val="both"/>
    </w:pPr>
    <w:rPr>
      <w:rFonts w:ascii="Times New Roman" w:eastAsia="宋体" w:cs="Times New Roman" w:hAnsi="Times New Roman"/>
      <w:kern w:val="2"/>
      <w:sz w:val="21"/>
      <w:szCs w:val="21"/>
      <w:lang w:val="en-US" w:eastAsia="zh-CN" w:bidi="ar-SA"/>
    </w:rPr>
  </w:style>
  <w:style w:type="paragraph" w:customStyle="1" w:styleId="8749">
    <w:name w:val="样式 5077 10 磅"/>
    <w:pPr>
      <w:widowControl w:val="0"/>
      <w:jc w:val="both"/>
    </w:pPr>
    <w:rPr>
      <w:rFonts w:ascii="Times New Roman" w:eastAsia="宋体" w:cs="Times New Roman" w:hAnsi="Times New Roman"/>
      <w:kern w:val="2"/>
      <w:sz w:val="21"/>
      <w:szCs w:val="21"/>
      <w:lang w:val="en-US" w:eastAsia="zh-CN" w:bidi="ar-SA"/>
    </w:rPr>
  </w:style>
  <w:style w:type="paragraph" w:customStyle="1" w:styleId="8750">
    <w:name w:val="样式 5078 10 磅"/>
    <w:pPr>
      <w:widowControl w:val="0"/>
      <w:jc w:val="both"/>
    </w:pPr>
    <w:rPr>
      <w:rFonts w:ascii="Times New Roman" w:eastAsia="宋体" w:cs="Times New Roman" w:hAnsi="Times New Roman"/>
      <w:kern w:val="2"/>
      <w:sz w:val="21"/>
      <w:szCs w:val="21"/>
      <w:lang w:val="en-US" w:eastAsia="zh-CN" w:bidi="ar-SA"/>
    </w:rPr>
  </w:style>
  <w:style w:type="paragraph" w:customStyle="1" w:styleId="8751">
    <w:name w:val="样式 5079 10 磅"/>
    <w:pPr>
      <w:widowControl w:val="0"/>
      <w:jc w:val="both"/>
    </w:pPr>
    <w:rPr>
      <w:rFonts w:ascii="Times New Roman" w:eastAsia="宋体" w:cs="Times New Roman" w:hAnsi="Times New Roman"/>
      <w:kern w:val="2"/>
      <w:sz w:val="21"/>
      <w:szCs w:val="21"/>
      <w:lang w:val="en-US" w:eastAsia="zh-CN" w:bidi="ar-SA"/>
    </w:rPr>
  </w:style>
  <w:style w:type="paragraph" w:customStyle="1" w:styleId="8752">
    <w:name w:val="样式 5080 10 磅"/>
    <w:pPr>
      <w:widowControl w:val="0"/>
      <w:jc w:val="both"/>
    </w:pPr>
    <w:rPr>
      <w:rFonts w:ascii="Times New Roman" w:eastAsia="宋体" w:cs="Times New Roman" w:hAnsi="Times New Roman"/>
      <w:kern w:val="2"/>
      <w:sz w:val="21"/>
      <w:szCs w:val="21"/>
      <w:lang w:val="en-US" w:eastAsia="zh-CN" w:bidi="ar-SA"/>
    </w:rPr>
  </w:style>
  <w:style w:type="paragraph" w:customStyle="1" w:styleId="8753">
    <w:name w:val="样式 5081 10 磅"/>
    <w:pPr>
      <w:widowControl w:val="0"/>
      <w:jc w:val="both"/>
    </w:pPr>
    <w:rPr>
      <w:rFonts w:ascii="Times New Roman" w:eastAsia="宋体" w:cs="Times New Roman" w:hAnsi="Times New Roman"/>
      <w:kern w:val="2"/>
      <w:sz w:val="21"/>
      <w:szCs w:val="21"/>
      <w:lang w:val="en-US" w:eastAsia="zh-CN" w:bidi="ar-SA"/>
    </w:rPr>
  </w:style>
  <w:style w:type="paragraph" w:customStyle="1" w:styleId="8754">
    <w:name w:val="样式 5082 10 磅"/>
    <w:pPr>
      <w:widowControl w:val="0"/>
      <w:suppressAutoHyphens/>
      <w:jc w:val="both"/>
    </w:pPr>
    <w:rPr>
      <w:rFonts w:ascii="等线" w:eastAsia="宋体" w:cs="Times New Roman" w:hAnsi="等线"/>
      <w:kern w:val="2"/>
      <w:sz w:val="21"/>
      <w:szCs w:val="21"/>
      <w:lang w:val="en-US" w:eastAsia="zh-CN" w:bidi="ar-SA"/>
    </w:rPr>
  </w:style>
  <w:style w:type="paragraph" w:customStyle="1" w:styleId="8755">
    <w:name w:val="样式 5083 10 磅"/>
    <w:pPr>
      <w:widowControl w:val="0"/>
      <w:jc w:val="both"/>
    </w:pPr>
    <w:rPr>
      <w:rFonts w:ascii="Times New Roman" w:eastAsia="宋体" w:cs="Times New Roman" w:hAnsi="Times New Roman"/>
      <w:kern w:val="2"/>
      <w:sz w:val="21"/>
      <w:szCs w:val="21"/>
      <w:lang w:val="en-US" w:eastAsia="zh-CN" w:bidi="ar-SA"/>
    </w:rPr>
  </w:style>
  <w:style w:type="paragraph" w:customStyle="1" w:styleId="8756">
    <w:name w:val="样式 5084 10 磅"/>
    <w:pPr>
      <w:widowControl w:val="0"/>
      <w:jc w:val="both"/>
    </w:pPr>
    <w:rPr>
      <w:rFonts w:ascii="Times New Roman" w:eastAsia="宋体" w:cs="Times New Roman" w:hAnsi="Times New Roman"/>
      <w:kern w:val="2"/>
      <w:sz w:val="21"/>
      <w:szCs w:val="21"/>
      <w:lang w:val="en-US" w:eastAsia="zh-CN" w:bidi="ar-SA"/>
    </w:rPr>
  </w:style>
  <w:style w:type="paragraph" w:customStyle="1" w:styleId="8757">
    <w:name w:val="样式 5085 10 磅"/>
    <w:pPr>
      <w:widowControl w:val="0"/>
      <w:jc w:val="both"/>
    </w:pPr>
    <w:rPr>
      <w:rFonts w:ascii="Times New Roman" w:eastAsia="宋体" w:cs="Times New Roman" w:hAnsi="Times New Roman"/>
      <w:kern w:val="2"/>
      <w:sz w:val="21"/>
      <w:szCs w:val="21"/>
      <w:lang w:val="en-US" w:eastAsia="zh-CN" w:bidi="ar-SA"/>
    </w:rPr>
  </w:style>
  <w:style w:type="paragraph" w:customStyle="1" w:styleId="8758">
    <w:name w:val="样式 5086 10 磅"/>
    <w:pPr>
      <w:widowControl w:val="0"/>
      <w:jc w:val="both"/>
    </w:pPr>
    <w:rPr>
      <w:rFonts w:ascii="Times New Roman" w:eastAsia="宋体" w:cs="Times New Roman" w:hAnsi="Times New Roman"/>
      <w:kern w:val="2"/>
      <w:sz w:val="21"/>
      <w:szCs w:val="21"/>
      <w:lang w:val="en-US" w:eastAsia="zh-CN" w:bidi="ar-SA"/>
    </w:rPr>
  </w:style>
  <w:style w:type="paragraph" w:customStyle="1" w:styleId="8759">
    <w:name w:val="样式 5087 10 磅"/>
    <w:pPr>
      <w:widowControl w:val="0"/>
      <w:jc w:val="both"/>
    </w:pPr>
    <w:rPr>
      <w:rFonts w:ascii="Times New Roman" w:eastAsia="宋体" w:cs="Times New Roman" w:hAnsi="Times New Roman"/>
      <w:kern w:val="2"/>
      <w:sz w:val="21"/>
      <w:szCs w:val="21"/>
      <w:lang w:val="en-US" w:eastAsia="zh-CN" w:bidi="ar-SA"/>
    </w:rPr>
  </w:style>
  <w:style w:type="paragraph" w:customStyle="1" w:styleId="8760">
    <w:name w:val="样式 5088 10 磅"/>
    <w:pPr>
      <w:widowControl w:val="0"/>
      <w:jc w:val="both"/>
    </w:pPr>
    <w:rPr>
      <w:rFonts w:ascii="Times New Roman" w:eastAsia="宋体" w:cs="Times New Roman" w:hAnsi="Times New Roman"/>
      <w:kern w:val="2"/>
      <w:sz w:val="21"/>
      <w:szCs w:val="21"/>
      <w:lang w:val="en-US" w:eastAsia="zh-CN" w:bidi="ar-SA"/>
    </w:rPr>
  </w:style>
  <w:style w:type="paragraph" w:customStyle="1" w:styleId="8761">
    <w:name w:val="样式 5089 10 磅"/>
    <w:pPr>
      <w:widowControl w:val="0"/>
      <w:jc w:val="both"/>
    </w:pPr>
    <w:rPr>
      <w:rFonts w:ascii="Times New Roman" w:eastAsia="宋体" w:cs="Times New Roman" w:hAnsi="Times New Roman"/>
      <w:kern w:val="2"/>
      <w:sz w:val="21"/>
      <w:szCs w:val="21"/>
      <w:lang w:val="en-US" w:eastAsia="zh-CN" w:bidi="ar-SA"/>
    </w:rPr>
  </w:style>
  <w:style w:type="paragraph" w:customStyle="1" w:styleId="8762">
    <w:name w:val="样式 5090 10 磅"/>
    <w:pPr>
      <w:widowControl w:val="0"/>
      <w:jc w:val="both"/>
    </w:pPr>
    <w:rPr>
      <w:rFonts w:ascii="Times New Roman" w:eastAsia="宋体" w:cs="Times New Roman" w:hAnsi="Times New Roman"/>
      <w:kern w:val="2"/>
      <w:sz w:val="21"/>
      <w:szCs w:val="21"/>
      <w:lang w:val="en-US" w:eastAsia="zh-CN" w:bidi="ar-SA"/>
    </w:rPr>
  </w:style>
  <w:style w:type="paragraph" w:customStyle="1" w:styleId="8763">
    <w:name w:val="样式 5091 10 磅"/>
    <w:pPr>
      <w:widowControl w:val="0"/>
      <w:jc w:val="both"/>
    </w:pPr>
    <w:rPr>
      <w:rFonts w:ascii="Times New Roman" w:eastAsia="宋体" w:cs="Times New Roman" w:hAnsi="Times New Roman"/>
      <w:kern w:val="2"/>
      <w:sz w:val="21"/>
      <w:szCs w:val="21"/>
      <w:lang w:val="en-US" w:eastAsia="zh-CN" w:bidi="ar-SA"/>
    </w:rPr>
  </w:style>
  <w:style w:type="paragraph" w:customStyle="1" w:styleId="8764">
    <w:name w:val="样式 5092 10 磅"/>
    <w:pPr>
      <w:widowControl w:val="0"/>
      <w:jc w:val="both"/>
    </w:pPr>
    <w:rPr>
      <w:rFonts w:ascii="Times New Roman" w:eastAsia="宋体" w:cs="Times New Roman" w:hAnsi="Times New Roman"/>
      <w:kern w:val="2"/>
      <w:sz w:val="21"/>
      <w:szCs w:val="21"/>
      <w:lang w:val="en-US" w:eastAsia="zh-CN" w:bidi="ar-SA"/>
    </w:rPr>
  </w:style>
  <w:style w:type="paragraph" w:customStyle="1" w:styleId="8765">
    <w:name w:val="样式 274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66">
    <w:name w:val="样式 5093 10 磅"/>
    <w:pPr>
      <w:widowControl w:val="0"/>
      <w:jc w:val="both"/>
    </w:pPr>
    <w:rPr>
      <w:rFonts w:ascii="Times New Roman" w:eastAsia="宋体" w:cs="Times New Roman" w:hAnsi="Times New Roman"/>
      <w:kern w:val="2"/>
      <w:sz w:val="21"/>
      <w:szCs w:val="21"/>
      <w:lang w:val="en-US" w:eastAsia="zh-CN" w:bidi="ar-SA"/>
    </w:rPr>
  </w:style>
  <w:style w:type="paragraph" w:customStyle="1" w:styleId="8767">
    <w:name w:val="样式 27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68">
    <w:name w:val="样式 27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69">
    <w:name w:val="样式 27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0">
    <w:name w:val="样式 27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1">
    <w:name w:val="样式 5094 10 磅"/>
    <w:pPr>
      <w:widowControl w:val="0"/>
      <w:jc w:val="both"/>
    </w:pPr>
    <w:rPr>
      <w:rFonts w:ascii="Times New Roman" w:eastAsia="宋体" w:cs="Times New Roman" w:hAnsi="Times New Roman"/>
      <w:kern w:val="2"/>
      <w:sz w:val="21"/>
      <w:szCs w:val="21"/>
      <w:lang w:val="en-US" w:eastAsia="zh-CN" w:bidi="ar-SA"/>
    </w:rPr>
  </w:style>
  <w:style w:type="paragraph" w:customStyle="1" w:styleId="8772">
    <w:name w:val="样式 27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3">
    <w:name w:val="样式 274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4">
    <w:name w:val="样式 27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5">
    <w:name w:val="样式 274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8776">
    <w:name w:val="样式 27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7">
    <w:name w:val="样式 27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8">
    <w:name w:val="样式 27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79">
    <w:name w:val="样式 27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80">
    <w:name w:val="样式 5095 10 磅"/>
    <w:pPr>
      <w:widowControl w:val="0"/>
      <w:jc w:val="both"/>
    </w:pPr>
    <w:rPr>
      <w:rFonts w:ascii="Times New Roman" w:eastAsia="宋体" w:cs="Times New Roman" w:hAnsi="Times New Roman"/>
      <w:kern w:val="2"/>
      <w:sz w:val="21"/>
      <w:szCs w:val="21"/>
      <w:lang w:val="en-US" w:eastAsia="zh-CN" w:bidi="ar-SA"/>
    </w:rPr>
  </w:style>
  <w:style w:type="paragraph" w:customStyle="1" w:styleId="8781">
    <w:name w:val="样式 5096 10 磅"/>
    <w:pPr>
      <w:widowControl w:val="0"/>
      <w:jc w:val="both"/>
    </w:pPr>
    <w:rPr>
      <w:rFonts w:ascii="Times New Roman" w:eastAsia="宋体" w:cs="Times New Roman" w:hAnsi="Times New Roman"/>
      <w:kern w:val="2"/>
      <w:sz w:val="21"/>
      <w:szCs w:val="21"/>
      <w:lang w:val="en-US" w:eastAsia="zh-CN" w:bidi="ar-SA"/>
    </w:rPr>
  </w:style>
  <w:style w:type="paragraph" w:customStyle="1" w:styleId="8782">
    <w:name w:val="样式 775 小四"/>
    <w:pPr>
      <w:widowControl w:val="0"/>
      <w:suppressAutoHyphens/>
    </w:pPr>
    <w:rPr>
      <w:rFonts w:ascii="宋体" w:eastAsia="宋体" w:cs="Times New Roman"/>
      <w:kern w:val="2"/>
      <w:sz w:val="24"/>
      <w:szCs w:val="21"/>
      <w:lang w:val="en-US" w:eastAsia="zh-CN" w:bidi="ar-SA"/>
    </w:rPr>
  </w:style>
  <w:style w:type="paragraph" w:customStyle="1" w:styleId="8783">
    <w:name w:val="样式 275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84">
    <w:name w:val="样式 27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85">
    <w:name w:val="样式 5097 10 磅"/>
    <w:pPr>
      <w:widowControl w:val="0"/>
      <w:jc w:val="both"/>
    </w:pPr>
    <w:rPr>
      <w:rFonts w:ascii="Times New Roman" w:eastAsia="宋体" w:cs="Times New Roman" w:hAnsi="Times New Roman"/>
      <w:kern w:val="2"/>
      <w:sz w:val="21"/>
      <w:szCs w:val="21"/>
      <w:lang w:val="en-US" w:eastAsia="zh-CN" w:bidi="ar-SA"/>
    </w:rPr>
  </w:style>
  <w:style w:type="paragraph" w:customStyle="1" w:styleId="8786">
    <w:name w:val="样式 5098 10 磅"/>
    <w:pPr>
      <w:widowControl w:val="0"/>
      <w:jc w:val="both"/>
    </w:pPr>
    <w:rPr>
      <w:rFonts w:ascii="Times New Roman" w:eastAsia="宋体" w:cs="Times New Roman" w:hAnsi="Times New Roman"/>
      <w:kern w:val="2"/>
      <w:sz w:val="21"/>
      <w:szCs w:val="21"/>
      <w:lang w:val="en-US" w:eastAsia="zh-CN" w:bidi="ar-SA"/>
    </w:rPr>
  </w:style>
  <w:style w:type="paragraph" w:customStyle="1" w:styleId="8787">
    <w:name w:val="样式 275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788">
    <w:name w:val="样式 275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89">
    <w:name w:val="样式 27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0">
    <w:name w:val="样式 27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1">
    <w:name w:val="样式 5099 10 磅"/>
    <w:pPr>
      <w:widowControl w:val="0"/>
      <w:jc w:val="both"/>
    </w:pPr>
    <w:rPr>
      <w:rFonts w:ascii="Times New Roman" w:eastAsia="宋体" w:cs="Times New Roman" w:hAnsi="Times New Roman"/>
      <w:kern w:val="2"/>
      <w:sz w:val="21"/>
      <w:szCs w:val="21"/>
      <w:lang w:val="en-US" w:eastAsia="zh-CN" w:bidi="ar-SA"/>
    </w:rPr>
  </w:style>
  <w:style w:type="paragraph" w:customStyle="1" w:styleId="8792">
    <w:name w:val="样式 27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3">
    <w:name w:val="样式 276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4">
    <w:name w:val="样式 27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5">
    <w:name w:val="样式 27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6">
    <w:name w:val="样式 5100 10 磅"/>
    <w:pPr>
      <w:widowControl w:val="0"/>
      <w:jc w:val="both"/>
    </w:pPr>
    <w:rPr>
      <w:rFonts w:ascii="Times New Roman" w:eastAsia="宋体" w:cs="Times New Roman" w:hAnsi="Times New Roman"/>
      <w:kern w:val="2"/>
      <w:sz w:val="21"/>
      <w:szCs w:val="21"/>
      <w:lang w:val="en-US" w:eastAsia="zh-CN" w:bidi="ar-SA"/>
    </w:rPr>
  </w:style>
  <w:style w:type="paragraph" w:customStyle="1" w:styleId="8797">
    <w:name w:val="样式 276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798">
    <w:name w:val="样式 27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99">
    <w:name w:val="样式 27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00">
    <w:name w:val="样式 276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801">
    <w:name w:val="样式 5101 10 磅"/>
    <w:pPr>
      <w:widowControl w:val="0"/>
      <w:jc w:val="both"/>
    </w:pPr>
    <w:rPr>
      <w:rFonts w:ascii="Times New Roman" w:eastAsia="宋体" w:cs="Times New Roman" w:hAnsi="Times New Roman"/>
      <w:kern w:val="2"/>
      <w:sz w:val="21"/>
      <w:szCs w:val="21"/>
      <w:lang w:val="en-US" w:eastAsia="zh-CN" w:bidi="ar-SA"/>
    </w:rPr>
  </w:style>
  <w:style w:type="paragraph" w:customStyle="1" w:styleId="8802">
    <w:name w:val="样式 27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03">
    <w:name w:val="样式 27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04">
    <w:name w:val="样式 277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805">
    <w:name w:val="样式 27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06">
    <w:name w:val="样式 27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07">
    <w:name w:val="样式 4 小二"/>
    <w:next w:val="476"/>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Lucida Sans"/>
      <w:b/>
      <w:bCs w:val="0"/>
      <w:i w:val="0"/>
      <w:caps w:val="0"/>
      <w:smallCaps w:val="0"/>
      <w:strike w:val="0"/>
      <w:dstrike w:val="0"/>
      <w:snapToGrid/>
      <w:vanish w:val="0"/>
      <w:color w:val="auto"/>
      <w:spacing w:val="0"/>
      <w:w w:val="100"/>
      <w:kern w:val="0"/>
      <w:position w:val="0"/>
      <w:sz w:val="36"/>
      <w:szCs w:val="21"/>
      <w:u w:val="none" w:color="auto"/>
      <w:shd w:val="clear" w:color="auto" w:fill="auto"/>
      <w:vertAlign w:val="baseline"/>
      <w:em w:val="none"/>
      <w:lang w:val="en-US" w:eastAsia="zh-CN" w:bidi="ar-SA"/>
    </w:rPr>
  </w:style>
  <w:style w:type="paragraph" w:customStyle="1" w:styleId="8808">
    <w:name w:val="样式 277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809">
    <w:name w:val="样式 5102 10 磅"/>
    <w:pPr>
      <w:widowControl w:val="0"/>
      <w:jc w:val="both"/>
    </w:pPr>
    <w:rPr>
      <w:rFonts w:ascii="Times New Roman" w:eastAsia="宋体" w:cs="Times New Roman" w:hAnsi="Times New Roman"/>
      <w:kern w:val="2"/>
      <w:sz w:val="21"/>
      <w:szCs w:val="21"/>
      <w:lang w:val="en-US" w:eastAsia="zh-CN" w:bidi="ar-SA"/>
    </w:rPr>
  </w:style>
  <w:style w:type="paragraph" w:customStyle="1" w:styleId="8810">
    <w:name w:val="样式 27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11">
    <w:name w:val="样式 27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12">
    <w:name w:val="样式 277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13">
    <w:name w:val="样式 277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14">
    <w:name w:val="样式 277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15">
    <w:name w:val="样式 27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16">
    <w:name w:val="样式 27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17">
    <w:name w:val="样式 27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18">
    <w:name w:val="样式 27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19">
    <w:name w:val="样式 278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20">
    <w:name w:val="样式 27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21">
    <w:name w:val="样式 27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22">
    <w:name w:val="样式 27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23">
    <w:name w:val="样式 27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24">
    <w:name w:val="样式 278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25">
    <w:name w:val="样式 27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26">
    <w:name w:val="样式 279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827">
    <w:name w:val="样式 776 小四"/>
    <w:rPr>
      <w:rFonts w:ascii="Times New Roman" w:eastAsia="SimSun" w:cs="Times New Roman" w:hAnsi="Times New Roman"/>
      <w:sz w:val="24"/>
      <w:szCs w:val="24"/>
      <w:lang w:val="en-US" w:eastAsia="zh-CN" w:bidi="ar-SA"/>
    </w:rPr>
  </w:style>
  <w:style w:type="paragraph" w:customStyle="1" w:styleId="8828">
    <w:name w:val="样式 279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29">
    <w:name w:val="样式 27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30">
    <w:name w:val="样式 27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31">
    <w:name w:val="样式 27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32">
    <w:name w:val="样式 279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33">
    <w:name w:val="样式 279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34">
    <w:name w:val="样式 777 小四"/>
    <w:rPr>
      <w:rFonts w:ascii="Times New Roman" w:eastAsia="SimSun" w:cs="Times New Roman" w:hAnsi="Times New Roman"/>
      <w:sz w:val="24"/>
      <w:szCs w:val="24"/>
      <w:lang w:val="en-US" w:eastAsia="zh-CN" w:bidi="ar-SA"/>
    </w:rPr>
  </w:style>
  <w:style w:type="paragraph" w:customStyle="1" w:styleId="8835">
    <w:name w:val="样式 27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36">
    <w:name w:val="样式 27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37">
    <w:name w:val="样式 27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38">
    <w:name w:val="样式 280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39">
    <w:name w:val="样式 280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40">
    <w:name w:val="样式 28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1">
    <w:name w:val="样式 28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2">
    <w:name w:val="样式 28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3">
    <w:name w:val="样式 28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4">
    <w:name w:val="样式 28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45">
    <w:name w:val="样式 28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6">
    <w:name w:val="样式 28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7">
    <w:name w:val="样式 28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48">
    <w:name w:val="样式 28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49">
    <w:name w:val="样式 28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0">
    <w:name w:val="样式 28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1">
    <w:name w:val="样式 28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2">
    <w:name w:val="样式 28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3">
    <w:name w:val="样式 28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4">
    <w:name w:val="样式 281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55">
    <w:name w:val="样式 28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56">
    <w:name w:val="样式 281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57">
    <w:name w:val="样式 28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8">
    <w:name w:val="样式 28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59">
    <w:name w:val="样式 282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60">
    <w:name w:val="样式 28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61">
    <w:name w:val="样式 28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62">
    <w:name w:val="样式 282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8863">
    <w:name w:val="样式 28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64">
    <w:name w:val="样式 28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65">
    <w:name w:val="样式 282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66">
    <w:name w:val="样式 282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67">
    <w:name w:val="样式 28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68">
    <w:name w:val="样式 28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69">
    <w:name w:val="样式 28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70">
    <w:name w:val="样式 283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71">
    <w:name w:val="样式 283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72">
    <w:name w:val="样式 28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73">
    <w:name w:val="样式 28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74">
    <w:name w:val="样式 28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75">
    <w:name w:val="样式 28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76">
    <w:name w:val="样式 283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77">
    <w:name w:val="样式 283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78">
    <w:name w:val="样式 28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79">
    <w:name w:val="样式 28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80">
    <w:name w:val="样式 284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81">
    <w:name w:val="样式 284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82">
    <w:name w:val="样式 28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83">
    <w:name w:val="样式 5103 10 磅"/>
    <w:pPr>
      <w:widowControl w:val="0"/>
      <w:jc w:val="both"/>
    </w:pPr>
    <w:rPr>
      <w:rFonts w:ascii="Times New Roman" w:eastAsia="宋体" w:cs="Times New Roman" w:hAnsi="Times New Roman"/>
      <w:kern w:val="2"/>
      <w:sz w:val="21"/>
      <w:szCs w:val="21"/>
      <w:lang w:val="en-US" w:eastAsia="zh-CN" w:bidi="ar-SA"/>
    </w:rPr>
  </w:style>
  <w:style w:type="paragraph" w:customStyle="1" w:styleId="8884">
    <w:name w:val="样式 5104 10 磅"/>
    <w:pPr>
      <w:widowControl w:val="0"/>
      <w:jc w:val="both"/>
    </w:pPr>
    <w:rPr>
      <w:rFonts w:ascii="Times New Roman" w:eastAsia="宋体" w:cs="Times New Roman" w:hAnsi="Times New Roman"/>
      <w:kern w:val="2"/>
      <w:sz w:val="21"/>
      <w:szCs w:val="21"/>
      <w:lang w:val="en-US" w:eastAsia="zh-CN" w:bidi="ar-SA"/>
    </w:rPr>
  </w:style>
  <w:style w:type="paragraph" w:customStyle="1" w:styleId="8885">
    <w:name w:val="样式 5105 10 磅"/>
    <w:pPr>
      <w:widowControl w:val="0"/>
      <w:suppressAutoHyphens/>
      <w:jc w:val="both"/>
    </w:pPr>
    <w:rPr>
      <w:rFonts w:ascii="等线" w:eastAsia="宋体" w:cs="Times New Roman" w:hAnsi="等线"/>
      <w:kern w:val="2"/>
      <w:sz w:val="21"/>
      <w:szCs w:val="21"/>
      <w:lang w:val="en-US" w:eastAsia="zh-CN" w:bidi="ar-SA"/>
    </w:rPr>
  </w:style>
  <w:style w:type="paragraph" w:customStyle="1" w:styleId="8886">
    <w:name w:val="样式 28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87">
    <w:name w:val="样式 28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88">
    <w:name w:val="样式 28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89">
    <w:name w:val="样式 5106 10 磅"/>
    <w:pPr>
      <w:widowControl w:val="0"/>
      <w:jc w:val="both"/>
    </w:pPr>
    <w:rPr>
      <w:rFonts w:ascii="Times New Roman" w:eastAsia="宋体" w:cs="Times New Roman" w:hAnsi="Times New Roman"/>
      <w:kern w:val="2"/>
      <w:sz w:val="21"/>
      <w:szCs w:val="21"/>
      <w:lang w:val="en-US" w:eastAsia="zh-CN" w:bidi="ar-SA"/>
    </w:rPr>
  </w:style>
  <w:style w:type="paragraph" w:customStyle="1" w:styleId="8890">
    <w:name w:val="样式 5107 10 磅"/>
    <w:pPr>
      <w:widowControl w:val="0"/>
      <w:jc w:val="both"/>
    </w:pPr>
    <w:rPr>
      <w:rFonts w:ascii="Times New Roman" w:eastAsia="宋体" w:cs="Times New Roman" w:hAnsi="Times New Roman"/>
      <w:kern w:val="2"/>
      <w:sz w:val="21"/>
      <w:szCs w:val="21"/>
      <w:lang w:val="en-US" w:eastAsia="zh-CN" w:bidi="ar-SA"/>
    </w:rPr>
  </w:style>
  <w:style w:type="paragraph" w:customStyle="1" w:styleId="8891">
    <w:name w:val="样式 28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92">
    <w:name w:val="样式 28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93">
    <w:name w:val="样式 28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894">
    <w:name w:val="样式 5108 10 磅"/>
    <w:pPr>
      <w:widowControl w:val="0"/>
      <w:jc w:val="both"/>
    </w:pPr>
    <w:rPr>
      <w:rFonts w:ascii="Times New Roman" w:eastAsia="宋体" w:cs="Times New Roman" w:hAnsi="Times New Roman"/>
      <w:kern w:val="2"/>
      <w:sz w:val="21"/>
      <w:szCs w:val="21"/>
      <w:lang w:val="en-US" w:eastAsia="zh-CN" w:bidi="ar-SA"/>
    </w:rPr>
  </w:style>
  <w:style w:type="paragraph" w:customStyle="1" w:styleId="8895">
    <w:name w:val="样式 285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8896">
    <w:name w:val="样式 28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97">
    <w:name w:val="样式 28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898">
    <w:name w:val="样式 5109 10 磅"/>
    <w:pPr>
      <w:widowControl w:val="0"/>
      <w:jc w:val="both"/>
    </w:pPr>
    <w:rPr>
      <w:rFonts w:ascii="Times New Roman" w:eastAsia="宋体" w:cs="Times New Roman" w:hAnsi="Times New Roman"/>
      <w:kern w:val="2"/>
      <w:sz w:val="21"/>
      <w:szCs w:val="21"/>
      <w:lang w:val="en-US" w:eastAsia="zh-CN" w:bidi="ar-SA"/>
    </w:rPr>
  </w:style>
  <w:style w:type="paragraph" w:customStyle="1" w:styleId="8899">
    <w:name w:val="样式 28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900">
    <w:name w:val="样式 5110 10 磅"/>
    <w:pPr>
      <w:widowControl w:val="0"/>
      <w:suppressAutoHyphens/>
      <w:jc w:val="both"/>
    </w:pPr>
    <w:rPr>
      <w:rFonts w:ascii="等线" w:eastAsia="宋体" w:cs="Times New Roman" w:hAnsi="等线"/>
      <w:kern w:val="2"/>
      <w:sz w:val="21"/>
      <w:szCs w:val="21"/>
      <w:lang w:val="en-US" w:eastAsia="zh-CN" w:bidi="ar-SA"/>
    </w:rPr>
  </w:style>
  <w:style w:type="paragraph" w:customStyle="1" w:styleId="8901">
    <w:name w:val="样式 5111 10 磅"/>
    <w:pPr>
      <w:widowControl w:val="0"/>
      <w:jc w:val="both"/>
    </w:pPr>
    <w:rPr>
      <w:rFonts w:ascii="Times New Roman" w:eastAsia="宋体" w:cs="Times New Roman" w:hAnsi="Times New Roman"/>
      <w:kern w:val="2"/>
      <w:sz w:val="21"/>
      <w:szCs w:val="21"/>
      <w:lang w:val="en-US" w:eastAsia="zh-CN" w:bidi="ar-SA"/>
    </w:rPr>
  </w:style>
  <w:style w:type="paragraph" w:customStyle="1" w:styleId="8902">
    <w:name w:val="样式 5112 10 磅"/>
    <w:pPr>
      <w:widowControl w:val="0"/>
      <w:jc w:val="both"/>
    </w:pPr>
    <w:rPr>
      <w:rFonts w:ascii="Times New Roman" w:eastAsia="宋体" w:cs="Times New Roman" w:hAnsi="Times New Roman"/>
      <w:kern w:val="2"/>
      <w:sz w:val="21"/>
      <w:szCs w:val="21"/>
      <w:lang w:val="en-US" w:eastAsia="zh-CN" w:bidi="ar-SA"/>
    </w:rPr>
  </w:style>
  <w:style w:type="paragraph" w:customStyle="1" w:styleId="8903">
    <w:name w:val="样式 28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904">
    <w:name w:val="样式 5113 10 磅"/>
    <w:pPr>
      <w:widowControl w:val="0"/>
      <w:jc w:val="both"/>
    </w:pPr>
    <w:rPr>
      <w:rFonts w:ascii="Times New Roman" w:eastAsia="宋体" w:cs="Times New Roman" w:hAnsi="Times New Roman"/>
      <w:kern w:val="2"/>
      <w:sz w:val="21"/>
      <w:szCs w:val="21"/>
      <w:lang w:val="en-US" w:eastAsia="zh-CN" w:bidi="ar-SA"/>
    </w:rPr>
  </w:style>
  <w:style w:type="paragraph" w:customStyle="1" w:styleId="8905">
    <w:name w:val="样式 5114 10 磅"/>
    <w:pPr>
      <w:widowControl w:val="0"/>
      <w:jc w:val="both"/>
    </w:pPr>
    <w:rPr>
      <w:rFonts w:ascii="Times New Roman" w:eastAsia="宋体" w:cs="Times New Roman" w:hAnsi="Times New Roman"/>
      <w:kern w:val="2"/>
      <w:sz w:val="21"/>
      <w:szCs w:val="21"/>
      <w:lang w:val="en-US" w:eastAsia="zh-CN" w:bidi="ar-SA"/>
    </w:rPr>
  </w:style>
  <w:style w:type="paragraph" w:customStyle="1" w:styleId="8906">
    <w:name w:val="样式 5115 10 磅"/>
    <w:pPr>
      <w:widowControl w:val="0"/>
      <w:jc w:val="both"/>
    </w:pPr>
    <w:rPr>
      <w:rFonts w:ascii="Times New Roman" w:eastAsia="宋体" w:cs="Times New Roman" w:hAnsi="Times New Roman"/>
      <w:kern w:val="2"/>
      <w:sz w:val="21"/>
      <w:szCs w:val="21"/>
      <w:lang w:val="en-US" w:eastAsia="zh-CN" w:bidi="ar-SA"/>
    </w:rPr>
  </w:style>
  <w:style w:type="paragraph" w:customStyle="1" w:styleId="8907">
    <w:name w:val="样式 28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908">
    <w:name w:val="样式 5116 10 磅"/>
    <w:pPr>
      <w:widowControl w:val="0"/>
      <w:suppressAutoHyphens/>
      <w:jc w:val="both"/>
    </w:pPr>
    <w:rPr>
      <w:rFonts w:ascii="等线" w:eastAsia="宋体" w:cs="Times New Roman" w:hAnsi="等线"/>
      <w:kern w:val="2"/>
      <w:sz w:val="21"/>
      <w:szCs w:val="21"/>
      <w:lang w:val="en-US" w:eastAsia="zh-CN" w:bidi="ar-SA"/>
    </w:rPr>
  </w:style>
  <w:style w:type="paragraph" w:customStyle="1" w:styleId="8909">
    <w:name w:val="样式 5117 10 磅"/>
    <w:pPr>
      <w:widowControl w:val="0"/>
      <w:jc w:val="both"/>
    </w:pPr>
    <w:rPr>
      <w:rFonts w:ascii="Times New Roman" w:eastAsia="宋体" w:cs="Times New Roman" w:hAnsi="Times New Roman"/>
      <w:kern w:val="2"/>
      <w:sz w:val="21"/>
      <w:szCs w:val="21"/>
      <w:lang w:val="en-US" w:eastAsia="zh-CN" w:bidi="ar-SA"/>
    </w:rPr>
  </w:style>
  <w:style w:type="paragraph" w:customStyle="1" w:styleId="8910">
    <w:name w:val="样式 5118 10 磅"/>
    <w:pPr>
      <w:widowControl w:val="0"/>
      <w:jc w:val="both"/>
    </w:pPr>
    <w:rPr>
      <w:rFonts w:ascii="Times New Roman" w:eastAsia="宋体" w:cs="Times New Roman" w:hAnsi="Times New Roman"/>
      <w:kern w:val="2"/>
      <w:sz w:val="21"/>
      <w:szCs w:val="21"/>
      <w:lang w:val="en-US" w:eastAsia="zh-CN" w:bidi="ar-SA"/>
    </w:rPr>
  </w:style>
  <w:style w:type="paragraph" w:customStyle="1" w:styleId="8911">
    <w:name w:val="样式 28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912">
    <w:name w:val="样式 285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913">
    <w:name w:val="样式 28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914">
    <w:name w:val="样式 5119 10 磅"/>
    <w:pPr>
      <w:widowControl w:val="0"/>
      <w:jc w:val="both"/>
    </w:pPr>
    <w:rPr>
      <w:rFonts w:ascii="Times New Roman" w:eastAsia="宋体" w:cs="Times New Roman" w:hAnsi="Times New Roman"/>
      <w:kern w:val="2"/>
      <w:sz w:val="21"/>
      <w:szCs w:val="21"/>
      <w:lang w:val="en-US" w:eastAsia="zh-CN" w:bidi="ar-SA"/>
    </w:rPr>
  </w:style>
  <w:style w:type="paragraph" w:customStyle="1" w:styleId="8915">
    <w:name w:val="样式 5120 10 磅"/>
    <w:pPr>
      <w:widowControl w:val="0"/>
      <w:suppressAutoHyphens/>
      <w:jc w:val="both"/>
    </w:pPr>
    <w:rPr>
      <w:rFonts w:ascii="等线" w:eastAsia="宋体" w:cs="Times New Roman" w:hAnsi="等线"/>
      <w:kern w:val="2"/>
      <w:sz w:val="21"/>
      <w:szCs w:val="21"/>
      <w:lang w:val="en-US" w:eastAsia="zh-CN" w:bidi="ar-SA"/>
    </w:rPr>
  </w:style>
  <w:style w:type="paragraph" w:customStyle="1" w:styleId="8916">
    <w:name w:val="样式 5121 10 磅"/>
    <w:pPr>
      <w:widowControl w:val="0"/>
      <w:jc w:val="both"/>
    </w:pPr>
    <w:rPr>
      <w:rFonts w:ascii="Times New Roman" w:eastAsia="宋体" w:cs="Times New Roman" w:hAnsi="Times New Roman"/>
      <w:kern w:val="2"/>
      <w:sz w:val="21"/>
      <w:szCs w:val="21"/>
      <w:lang w:val="en-US" w:eastAsia="zh-CN" w:bidi="ar-SA"/>
    </w:rPr>
  </w:style>
  <w:style w:type="paragraph" w:customStyle="1" w:styleId="8917">
    <w:name w:val="样式 5122 10 磅"/>
    <w:pPr>
      <w:widowControl w:val="0"/>
      <w:suppressAutoHyphens/>
      <w:jc w:val="both"/>
    </w:pPr>
    <w:rPr>
      <w:rFonts w:ascii="等线" w:eastAsia="宋体" w:cs="Times New Roman" w:hAnsi="等线"/>
      <w:kern w:val="2"/>
      <w:sz w:val="21"/>
      <w:szCs w:val="21"/>
      <w:lang w:val="en-US" w:eastAsia="zh-CN" w:bidi="ar-SA"/>
    </w:rPr>
  </w:style>
  <w:style w:type="paragraph" w:customStyle="1" w:styleId="8918">
    <w:name w:val="样式 5123 10 磅"/>
    <w:pPr>
      <w:widowControl w:val="0"/>
      <w:jc w:val="both"/>
    </w:pPr>
    <w:rPr>
      <w:rFonts w:ascii="Times New Roman" w:eastAsia="宋体" w:cs="Times New Roman" w:hAnsi="Times New Roman"/>
      <w:kern w:val="2"/>
      <w:sz w:val="21"/>
      <w:szCs w:val="21"/>
      <w:lang w:val="en-US" w:eastAsia="zh-CN" w:bidi="ar-SA"/>
    </w:rPr>
  </w:style>
  <w:style w:type="paragraph" w:customStyle="1" w:styleId="8919">
    <w:name w:val="样式 5124 10 磅"/>
    <w:pPr>
      <w:widowControl w:val="0"/>
      <w:jc w:val="both"/>
    </w:pPr>
    <w:rPr>
      <w:rFonts w:ascii="Times New Roman" w:eastAsia="宋体" w:cs="Times New Roman" w:hAnsi="Times New Roman"/>
      <w:kern w:val="2"/>
      <w:sz w:val="21"/>
      <w:szCs w:val="21"/>
      <w:lang w:val="en-US" w:eastAsia="zh-CN" w:bidi="ar-SA"/>
    </w:rPr>
  </w:style>
  <w:style w:type="paragraph" w:customStyle="1" w:styleId="8920">
    <w:name w:val="样式 778 小四"/>
    <w:pPr>
      <w:widowControl w:val="0"/>
      <w:spacing w:line="240" w:lineRule="auto"/>
      <w:jc w:val="left"/>
    </w:pPr>
    <w:rPr>
      <w:rFonts w:ascii="宋体" w:eastAsia="宋体" w:cs="Times New Roman"/>
      <w:kern w:val="2"/>
      <w:sz w:val="24"/>
      <w:szCs w:val="21"/>
      <w:lang w:val="en-US" w:eastAsia="zh-CN" w:bidi="ar-SA"/>
    </w:rPr>
  </w:style>
  <w:style w:type="paragraph" w:customStyle="1" w:styleId="8921">
    <w:name w:val="样式 5125 10 磅"/>
    <w:pPr>
      <w:widowControl w:val="0"/>
      <w:jc w:val="both"/>
    </w:pPr>
    <w:rPr>
      <w:rFonts w:ascii="Times New Roman" w:eastAsia="宋体" w:cs="Times New Roman" w:hAnsi="Times New Roman"/>
      <w:kern w:val="2"/>
      <w:sz w:val="21"/>
      <w:szCs w:val="21"/>
      <w:lang w:val="en-US" w:eastAsia="zh-CN" w:bidi="ar-SA"/>
    </w:rPr>
  </w:style>
  <w:style w:type="paragraph" w:customStyle="1" w:styleId="8922">
    <w:name w:val="样式 5126 10 磅"/>
    <w:pPr>
      <w:widowControl w:val="0"/>
      <w:jc w:val="both"/>
    </w:pPr>
    <w:rPr>
      <w:rFonts w:ascii="Times New Roman" w:eastAsia="宋体" w:cs="Times New Roman" w:hAnsi="Times New Roman"/>
      <w:kern w:val="2"/>
      <w:sz w:val="21"/>
      <w:szCs w:val="21"/>
      <w:lang w:val="en-US" w:eastAsia="zh-CN" w:bidi="ar-SA"/>
    </w:rPr>
  </w:style>
  <w:style w:type="paragraph" w:customStyle="1" w:styleId="8923">
    <w:name w:val="样式 5127 10 磅"/>
    <w:pPr>
      <w:widowControl w:val="0"/>
      <w:jc w:val="both"/>
    </w:pPr>
    <w:rPr>
      <w:rFonts w:ascii="Times New Roman" w:eastAsia="宋体" w:cs="Times New Roman" w:hAnsi="Times New Roman"/>
      <w:kern w:val="2"/>
      <w:sz w:val="21"/>
      <w:szCs w:val="21"/>
      <w:lang w:val="en-US" w:eastAsia="zh-CN" w:bidi="ar-SA"/>
    </w:rPr>
  </w:style>
  <w:style w:type="paragraph" w:customStyle="1" w:styleId="8924">
    <w:name w:val="样式 779 小四"/>
    <w:pPr>
      <w:widowControl w:val="0"/>
      <w:spacing w:line="240" w:lineRule="auto"/>
      <w:jc w:val="left"/>
    </w:pPr>
    <w:rPr>
      <w:rFonts w:ascii="宋体" w:eastAsia="宋体" w:cs="Times New Roman"/>
      <w:kern w:val="2"/>
      <w:sz w:val="24"/>
      <w:szCs w:val="21"/>
      <w:lang w:val="en-US" w:eastAsia="zh-CN" w:bidi="ar-SA"/>
    </w:rPr>
  </w:style>
  <w:style w:type="paragraph" w:customStyle="1" w:styleId="8925">
    <w:name w:val="样式 780 小四"/>
    <w:pPr>
      <w:widowControl w:val="0"/>
      <w:spacing w:line="240" w:lineRule="auto"/>
      <w:jc w:val="left"/>
    </w:pPr>
    <w:rPr>
      <w:rFonts w:ascii="宋体" w:eastAsia="宋体" w:cs="Times New Roman"/>
      <w:kern w:val="2"/>
      <w:sz w:val="24"/>
      <w:szCs w:val="21"/>
      <w:lang w:val="en-US" w:eastAsia="zh-CN" w:bidi="ar-SA"/>
    </w:rPr>
  </w:style>
  <w:style w:type="paragraph" w:customStyle="1" w:styleId="8926">
    <w:name w:val="样式 781 小四"/>
    <w:pPr>
      <w:widowControl w:val="0"/>
      <w:spacing w:line="240" w:lineRule="auto"/>
      <w:jc w:val="left"/>
    </w:pPr>
    <w:rPr>
      <w:rFonts w:ascii="宋体" w:eastAsia="宋体" w:cs="Times New Roman"/>
      <w:kern w:val="2"/>
      <w:sz w:val="24"/>
      <w:szCs w:val="21"/>
      <w:lang w:val="en-US" w:eastAsia="zh-CN" w:bidi="ar-SA"/>
    </w:rPr>
  </w:style>
  <w:style w:type="paragraph" w:customStyle="1" w:styleId="8927">
    <w:name w:val="样式 5128 10 磅"/>
    <w:pPr>
      <w:widowControl w:val="0"/>
      <w:jc w:val="both"/>
    </w:pPr>
    <w:rPr>
      <w:rFonts w:ascii="Times New Roman" w:eastAsia="宋体" w:cs="Times New Roman" w:hAnsi="Times New Roman"/>
      <w:kern w:val="2"/>
      <w:sz w:val="21"/>
      <w:szCs w:val="21"/>
      <w:lang w:val="en-US" w:eastAsia="zh-CN" w:bidi="ar-SA"/>
    </w:rPr>
  </w:style>
  <w:style w:type="paragraph" w:customStyle="1" w:styleId="8928">
    <w:name w:val="样式 5129 10 磅"/>
    <w:pPr>
      <w:widowControl w:val="0"/>
      <w:jc w:val="both"/>
    </w:pPr>
    <w:rPr>
      <w:rFonts w:ascii="Times New Roman" w:eastAsia="宋体" w:cs="Times New Roman" w:hAnsi="Times New Roman"/>
      <w:kern w:val="2"/>
      <w:sz w:val="21"/>
      <w:szCs w:val="21"/>
      <w:lang w:val="en-US" w:eastAsia="zh-CN" w:bidi="ar-SA"/>
    </w:rPr>
  </w:style>
  <w:style w:type="paragraph" w:customStyle="1" w:styleId="8929">
    <w:name w:val="样式 28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930">
    <w:name w:val="样式 782 小四"/>
    <w:pPr>
      <w:widowControl w:val="0"/>
      <w:spacing w:line="240" w:lineRule="auto"/>
      <w:jc w:val="left"/>
    </w:pPr>
    <w:rPr>
      <w:rFonts w:ascii="宋体" w:eastAsia="宋体" w:cs="Times New Roman"/>
      <w:kern w:val="2"/>
      <w:sz w:val="24"/>
      <w:szCs w:val="21"/>
      <w:lang w:val="en-US" w:eastAsia="zh-CN" w:bidi="ar-SA"/>
    </w:rPr>
  </w:style>
  <w:style w:type="paragraph" w:customStyle="1" w:styleId="8931">
    <w:name w:val="样式 783 小四"/>
    <w:pPr>
      <w:widowControl w:val="0"/>
      <w:spacing w:line="240" w:lineRule="auto"/>
      <w:jc w:val="left"/>
    </w:pPr>
    <w:rPr>
      <w:rFonts w:ascii="宋体" w:eastAsia="宋体" w:cs="Times New Roman"/>
      <w:kern w:val="2"/>
      <w:sz w:val="24"/>
      <w:szCs w:val="21"/>
      <w:lang w:val="en-US" w:eastAsia="zh-CN" w:bidi="ar-SA"/>
    </w:rPr>
  </w:style>
  <w:style w:type="paragraph" w:customStyle="1" w:styleId="8932">
    <w:name w:val="样式 5130 10 磅"/>
    <w:pPr>
      <w:widowControl w:val="0"/>
      <w:jc w:val="both"/>
    </w:pPr>
    <w:rPr>
      <w:rFonts w:ascii="Times New Roman" w:eastAsia="宋体" w:cs="Times New Roman" w:hAnsi="Times New Roman"/>
      <w:kern w:val="2"/>
      <w:sz w:val="21"/>
      <w:szCs w:val="21"/>
      <w:lang w:val="en-US" w:eastAsia="zh-CN" w:bidi="ar-SA"/>
    </w:rPr>
  </w:style>
  <w:style w:type="paragraph" w:customStyle="1" w:styleId="8933">
    <w:name w:val="样式 5131 10 磅"/>
    <w:pPr>
      <w:widowControl w:val="0"/>
      <w:jc w:val="both"/>
    </w:pPr>
    <w:rPr>
      <w:rFonts w:ascii="Times New Roman" w:eastAsia="宋体" w:cs="Times New Roman" w:hAnsi="Times New Roman"/>
      <w:kern w:val="2"/>
      <w:sz w:val="21"/>
      <w:szCs w:val="21"/>
      <w:lang w:val="en-US" w:eastAsia="zh-CN" w:bidi="ar-SA"/>
    </w:rPr>
  </w:style>
  <w:style w:type="paragraph" w:customStyle="1" w:styleId="8934">
    <w:name w:val="样式 784 小四"/>
    <w:pPr>
      <w:widowControl w:val="0"/>
      <w:spacing w:line="240" w:lineRule="auto"/>
      <w:jc w:val="left"/>
    </w:pPr>
    <w:rPr>
      <w:rFonts w:ascii="宋体" w:eastAsia="宋体" w:cs="Times New Roman"/>
      <w:kern w:val="2"/>
      <w:sz w:val="24"/>
      <w:szCs w:val="21"/>
      <w:lang w:val="en-US" w:eastAsia="zh-CN" w:bidi="ar-SA"/>
    </w:rPr>
  </w:style>
  <w:style w:type="paragraph" w:customStyle="1" w:styleId="8935">
    <w:name w:val="样式 785 小四"/>
    <w:pPr>
      <w:widowControl w:val="0"/>
      <w:spacing w:line="240" w:lineRule="auto"/>
      <w:jc w:val="left"/>
    </w:pPr>
    <w:rPr>
      <w:rFonts w:ascii="宋体" w:eastAsia="宋体" w:cs="Times New Roman"/>
      <w:kern w:val="2"/>
      <w:sz w:val="24"/>
      <w:szCs w:val="21"/>
      <w:lang w:val="en-US" w:eastAsia="zh-CN" w:bidi="ar-SA"/>
    </w:rPr>
  </w:style>
  <w:style w:type="paragraph" w:customStyle="1" w:styleId="8936">
    <w:name w:val="样式 5132 10 磅"/>
    <w:pPr>
      <w:widowControl w:val="0"/>
      <w:jc w:val="both"/>
    </w:pPr>
    <w:rPr>
      <w:rFonts w:ascii="Times New Roman" w:eastAsia="宋体" w:cs="Times New Roman" w:hAnsi="Times New Roman"/>
      <w:kern w:val="2"/>
      <w:sz w:val="21"/>
      <w:szCs w:val="21"/>
      <w:lang w:val="en-US" w:eastAsia="zh-CN" w:bidi="ar-SA"/>
    </w:rPr>
  </w:style>
  <w:style w:type="paragraph" w:customStyle="1" w:styleId="8937">
    <w:name w:val="样式 5133 10 磅"/>
    <w:pPr>
      <w:widowControl w:val="0"/>
      <w:jc w:val="both"/>
    </w:pPr>
    <w:rPr>
      <w:rFonts w:ascii="Times New Roman" w:eastAsia="宋体" w:cs="Times New Roman" w:hAnsi="Times New Roman"/>
      <w:kern w:val="2"/>
      <w:sz w:val="21"/>
      <w:szCs w:val="21"/>
      <w:lang w:val="en-US" w:eastAsia="zh-CN" w:bidi="ar-SA"/>
    </w:rPr>
  </w:style>
  <w:style w:type="paragraph" w:customStyle="1" w:styleId="8938">
    <w:name w:val="样式 5134 10 磅"/>
    <w:pPr>
      <w:widowControl w:val="0"/>
      <w:jc w:val="both"/>
    </w:pPr>
    <w:rPr>
      <w:rFonts w:ascii="Times New Roman" w:eastAsia="宋体" w:cs="Times New Roman" w:hAnsi="Times New Roman"/>
      <w:kern w:val="2"/>
      <w:sz w:val="21"/>
      <w:szCs w:val="21"/>
      <w:lang w:val="en-US" w:eastAsia="zh-CN" w:bidi="ar-SA"/>
    </w:rPr>
  </w:style>
  <w:style w:type="paragraph" w:customStyle="1" w:styleId="8939">
    <w:name w:val="样式 786 小四"/>
    <w:pPr>
      <w:widowControl w:val="0"/>
      <w:spacing w:line="240" w:lineRule="auto"/>
      <w:jc w:val="left"/>
    </w:pPr>
    <w:rPr>
      <w:rFonts w:ascii="宋体" w:eastAsia="宋体" w:cs="Times New Roman"/>
      <w:kern w:val="2"/>
      <w:sz w:val="24"/>
      <w:szCs w:val="21"/>
      <w:lang w:val="en-US" w:eastAsia="zh-CN" w:bidi="ar-SA"/>
    </w:rPr>
  </w:style>
  <w:style w:type="paragraph" w:customStyle="1" w:styleId="8940">
    <w:name w:val="样式 787 小四"/>
    <w:pPr>
      <w:widowControl w:val="0"/>
      <w:spacing w:line="240" w:lineRule="auto"/>
      <w:jc w:val="left"/>
    </w:pPr>
    <w:rPr>
      <w:rFonts w:ascii="宋体" w:eastAsia="宋体" w:cs="Times New Roman"/>
      <w:kern w:val="2"/>
      <w:sz w:val="24"/>
      <w:szCs w:val="21"/>
      <w:lang w:val="en-US" w:eastAsia="zh-CN" w:bidi="ar-SA"/>
    </w:rPr>
  </w:style>
  <w:style w:type="paragraph" w:customStyle="1" w:styleId="8941">
    <w:name w:val="样式 5135 10 磅"/>
    <w:pPr>
      <w:widowControl w:val="0"/>
      <w:jc w:val="both"/>
    </w:pPr>
    <w:rPr>
      <w:rFonts w:ascii="Times New Roman" w:eastAsia="宋体" w:cs="Times New Roman" w:hAnsi="Times New Roman"/>
      <w:kern w:val="2"/>
      <w:sz w:val="21"/>
      <w:szCs w:val="21"/>
      <w:lang w:val="en-US" w:eastAsia="zh-CN" w:bidi="ar-SA"/>
    </w:rPr>
  </w:style>
  <w:style w:type="paragraph" w:customStyle="1" w:styleId="8942">
    <w:name w:val="样式 5136 10 磅"/>
    <w:pPr>
      <w:widowControl w:val="0"/>
      <w:jc w:val="both"/>
    </w:pPr>
    <w:rPr>
      <w:rFonts w:ascii="Times New Roman" w:eastAsia="宋体" w:cs="Times New Roman" w:hAnsi="Times New Roman"/>
      <w:kern w:val="2"/>
      <w:sz w:val="21"/>
      <w:szCs w:val="21"/>
      <w:lang w:val="en-US" w:eastAsia="zh-CN" w:bidi="ar-SA"/>
    </w:rPr>
  </w:style>
  <w:style w:type="paragraph" w:customStyle="1" w:styleId="8943">
    <w:name w:val="样式 5137 10 磅"/>
    <w:pPr>
      <w:widowControl w:val="0"/>
      <w:jc w:val="both"/>
    </w:pPr>
    <w:rPr>
      <w:rFonts w:ascii="Times New Roman" w:eastAsia="宋体" w:cs="Times New Roman" w:hAnsi="Times New Roman"/>
      <w:kern w:val="2"/>
      <w:sz w:val="21"/>
      <w:szCs w:val="21"/>
      <w:lang w:val="en-US" w:eastAsia="zh-CN" w:bidi="ar-SA"/>
    </w:rPr>
  </w:style>
  <w:style w:type="paragraph" w:customStyle="1" w:styleId="8944">
    <w:name w:val="样式 788 小四"/>
    <w:pPr>
      <w:widowControl w:val="0"/>
      <w:spacing w:line="240" w:lineRule="auto"/>
      <w:jc w:val="left"/>
    </w:pPr>
    <w:rPr>
      <w:rFonts w:ascii="宋体" w:eastAsia="宋体" w:cs="Times New Roman"/>
      <w:kern w:val="2"/>
      <w:sz w:val="24"/>
      <w:szCs w:val="21"/>
      <w:lang w:val="en-US" w:eastAsia="zh-CN" w:bidi="ar-SA"/>
    </w:rPr>
  </w:style>
  <w:style w:type="paragraph" w:customStyle="1" w:styleId="8945">
    <w:name w:val="样式 789 小四"/>
    <w:pPr>
      <w:widowControl w:val="0"/>
      <w:spacing w:line="240" w:lineRule="auto"/>
      <w:jc w:val="left"/>
    </w:pPr>
    <w:rPr>
      <w:rFonts w:ascii="宋体" w:eastAsia="宋体" w:cs="Times New Roman"/>
      <w:kern w:val="2"/>
      <w:sz w:val="24"/>
      <w:szCs w:val="21"/>
      <w:lang w:val="en-US" w:eastAsia="zh-CN" w:bidi="ar-SA"/>
    </w:rPr>
  </w:style>
  <w:style w:type="paragraph" w:customStyle="1" w:styleId="8946">
    <w:name w:val="样式 5138 10 磅"/>
    <w:pPr>
      <w:widowControl w:val="0"/>
      <w:jc w:val="both"/>
    </w:pPr>
    <w:rPr>
      <w:rFonts w:ascii="Times New Roman" w:eastAsia="宋体" w:cs="Times New Roman" w:hAnsi="Times New Roman"/>
      <w:kern w:val="2"/>
      <w:sz w:val="21"/>
      <w:szCs w:val="21"/>
      <w:lang w:val="en-US" w:eastAsia="zh-CN" w:bidi="ar-SA"/>
    </w:rPr>
  </w:style>
  <w:style w:type="paragraph" w:customStyle="1" w:styleId="8947">
    <w:name w:val="样式 5139 10 磅"/>
    <w:pPr>
      <w:widowControl w:val="0"/>
      <w:jc w:val="both"/>
    </w:pPr>
    <w:rPr>
      <w:rFonts w:ascii="Times New Roman" w:eastAsia="宋体" w:cs="Times New Roman" w:hAnsi="Times New Roman"/>
      <w:kern w:val="2"/>
      <w:sz w:val="21"/>
      <w:szCs w:val="21"/>
      <w:lang w:val="en-US" w:eastAsia="zh-CN" w:bidi="ar-SA"/>
    </w:rPr>
  </w:style>
  <w:style w:type="paragraph" w:customStyle="1" w:styleId="8948">
    <w:name w:val="样式 5140 10 磅"/>
    <w:pPr>
      <w:widowControl w:val="0"/>
      <w:jc w:val="both"/>
    </w:pPr>
    <w:rPr>
      <w:rFonts w:ascii="Times New Roman" w:eastAsia="宋体" w:cs="Times New Roman" w:hAnsi="Times New Roman"/>
      <w:kern w:val="2"/>
      <w:sz w:val="21"/>
      <w:szCs w:val="21"/>
      <w:lang w:val="en-US" w:eastAsia="zh-CN" w:bidi="ar-SA"/>
    </w:rPr>
  </w:style>
  <w:style w:type="paragraph" w:customStyle="1" w:styleId="8949">
    <w:name w:val="样式 790 小四"/>
    <w:pPr>
      <w:widowControl w:val="0"/>
      <w:spacing w:line="240" w:lineRule="auto"/>
      <w:jc w:val="left"/>
    </w:pPr>
    <w:rPr>
      <w:rFonts w:ascii="宋体" w:eastAsia="宋体" w:cs="Times New Roman"/>
      <w:kern w:val="2"/>
      <w:sz w:val="24"/>
      <w:szCs w:val="21"/>
      <w:lang w:val="en-US" w:eastAsia="zh-CN" w:bidi="ar-SA"/>
    </w:rPr>
  </w:style>
  <w:style w:type="paragraph" w:customStyle="1" w:styleId="8950">
    <w:name w:val="样式 791 小四"/>
    <w:pPr>
      <w:widowControl w:val="0"/>
      <w:spacing w:line="240" w:lineRule="auto"/>
      <w:jc w:val="left"/>
    </w:pPr>
    <w:rPr>
      <w:rFonts w:ascii="宋体" w:eastAsia="宋体" w:cs="Times New Roman"/>
      <w:kern w:val="2"/>
      <w:sz w:val="24"/>
      <w:szCs w:val="21"/>
      <w:lang w:val="en-US" w:eastAsia="zh-CN" w:bidi="ar-SA"/>
    </w:rPr>
  </w:style>
  <w:style w:type="paragraph" w:customStyle="1" w:styleId="8951">
    <w:name w:val="样式 5141 10 磅"/>
    <w:pPr>
      <w:widowControl w:val="0"/>
      <w:jc w:val="both"/>
    </w:pPr>
    <w:rPr>
      <w:rFonts w:ascii="Times New Roman" w:eastAsia="宋体" w:cs="Times New Roman" w:hAnsi="Times New Roman"/>
      <w:kern w:val="2"/>
      <w:sz w:val="21"/>
      <w:szCs w:val="21"/>
      <w:lang w:val="en-US" w:eastAsia="zh-CN" w:bidi="ar-SA"/>
    </w:rPr>
  </w:style>
  <w:style w:type="paragraph" w:customStyle="1" w:styleId="8952">
    <w:name w:val="样式 5142 10 磅"/>
    <w:pPr>
      <w:widowControl w:val="0"/>
      <w:jc w:val="both"/>
    </w:pPr>
    <w:rPr>
      <w:rFonts w:ascii="Times New Roman" w:eastAsia="宋体" w:cs="Times New Roman" w:hAnsi="Times New Roman"/>
      <w:kern w:val="2"/>
      <w:sz w:val="21"/>
      <w:szCs w:val="21"/>
      <w:lang w:val="en-US" w:eastAsia="zh-CN" w:bidi="ar-SA"/>
    </w:rPr>
  </w:style>
  <w:style w:type="paragraph" w:customStyle="1" w:styleId="8953">
    <w:name w:val="样式 5143 10 磅"/>
    <w:pPr>
      <w:widowControl w:val="0"/>
      <w:jc w:val="both"/>
    </w:pPr>
    <w:rPr>
      <w:rFonts w:ascii="Times New Roman" w:eastAsia="宋体" w:cs="Times New Roman" w:hAnsi="Times New Roman"/>
      <w:kern w:val="2"/>
      <w:sz w:val="21"/>
      <w:szCs w:val="21"/>
      <w:lang w:val="en-US" w:eastAsia="zh-CN" w:bidi="ar-SA"/>
    </w:rPr>
  </w:style>
  <w:style w:type="paragraph" w:customStyle="1" w:styleId="8954">
    <w:name w:val="样式 792 小四"/>
    <w:pPr>
      <w:widowControl w:val="0"/>
      <w:spacing w:line="240" w:lineRule="auto"/>
      <w:jc w:val="left"/>
    </w:pPr>
    <w:rPr>
      <w:rFonts w:ascii="宋体" w:eastAsia="宋体" w:cs="Times New Roman"/>
      <w:kern w:val="2"/>
      <w:sz w:val="24"/>
      <w:szCs w:val="21"/>
      <w:lang w:val="en-US" w:eastAsia="zh-CN" w:bidi="ar-SA"/>
    </w:rPr>
  </w:style>
  <w:style w:type="paragraph" w:customStyle="1" w:styleId="8955">
    <w:name w:val="样式 793 小四"/>
    <w:pPr>
      <w:widowControl w:val="0"/>
      <w:spacing w:line="240" w:lineRule="auto"/>
      <w:jc w:val="left"/>
    </w:pPr>
    <w:rPr>
      <w:rFonts w:ascii="宋体" w:eastAsia="宋体" w:cs="Times New Roman"/>
      <w:kern w:val="2"/>
      <w:sz w:val="24"/>
      <w:szCs w:val="21"/>
      <w:lang w:val="en-US" w:eastAsia="zh-CN" w:bidi="ar-SA"/>
    </w:rPr>
  </w:style>
  <w:style w:type="paragraph" w:customStyle="1" w:styleId="8956">
    <w:name w:val="样式 5144 10 磅"/>
    <w:pPr>
      <w:widowControl w:val="0"/>
      <w:jc w:val="both"/>
    </w:pPr>
    <w:rPr>
      <w:rFonts w:ascii="Times New Roman" w:eastAsia="宋体" w:cs="Times New Roman" w:hAnsi="Times New Roman"/>
      <w:kern w:val="2"/>
      <w:sz w:val="21"/>
      <w:szCs w:val="21"/>
      <w:lang w:val="en-US" w:eastAsia="zh-CN" w:bidi="ar-SA"/>
    </w:rPr>
  </w:style>
  <w:style w:type="paragraph" w:customStyle="1" w:styleId="8957">
    <w:name w:val="样式 5145 10 磅"/>
    <w:pPr>
      <w:widowControl w:val="0"/>
      <w:jc w:val="both"/>
    </w:pPr>
    <w:rPr>
      <w:rFonts w:ascii="Times New Roman" w:eastAsia="宋体" w:cs="Times New Roman" w:hAnsi="Times New Roman"/>
      <w:kern w:val="2"/>
      <w:sz w:val="21"/>
      <w:szCs w:val="21"/>
      <w:lang w:val="en-US" w:eastAsia="zh-CN" w:bidi="ar-SA"/>
    </w:rPr>
  </w:style>
  <w:style w:type="paragraph" w:customStyle="1" w:styleId="8958">
    <w:name w:val="样式 5146 10 磅"/>
    <w:pPr>
      <w:widowControl w:val="0"/>
      <w:jc w:val="both"/>
    </w:pPr>
    <w:rPr>
      <w:rFonts w:ascii="Times New Roman" w:eastAsia="宋体" w:cs="Times New Roman" w:hAnsi="Times New Roman"/>
      <w:kern w:val="2"/>
      <w:sz w:val="21"/>
      <w:szCs w:val="21"/>
      <w:lang w:val="en-US" w:eastAsia="zh-CN" w:bidi="ar-SA"/>
    </w:rPr>
  </w:style>
  <w:style w:type="paragraph" w:customStyle="1" w:styleId="8959">
    <w:name w:val="样式 794 小四"/>
    <w:pPr>
      <w:widowControl w:val="0"/>
      <w:spacing w:line="240" w:lineRule="auto"/>
      <w:jc w:val="left"/>
    </w:pPr>
    <w:rPr>
      <w:rFonts w:ascii="宋体" w:eastAsia="宋体" w:cs="Times New Roman"/>
      <w:kern w:val="2"/>
      <w:sz w:val="24"/>
      <w:szCs w:val="21"/>
      <w:lang w:val="en-US" w:eastAsia="zh-CN" w:bidi="ar-SA"/>
    </w:rPr>
  </w:style>
  <w:style w:type="paragraph" w:customStyle="1" w:styleId="8960">
    <w:name w:val="样式 795 小四"/>
    <w:pPr>
      <w:widowControl w:val="0"/>
      <w:spacing w:line="240" w:lineRule="auto"/>
      <w:jc w:val="left"/>
    </w:pPr>
    <w:rPr>
      <w:rFonts w:ascii="宋体" w:eastAsia="宋体" w:cs="Times New Roman"/>
      <w:kern w:val="2"/>
      <w:sz w:val="24"/>
      <w:szCs w:val="21"/>
      <w:lang w:val="en-US" w:eastAsia="zh-CN" w:bidi="ar-SA"/>
    </w:rPr>
  </w:style>
  <w:style w:type="paragraph" w:customStyle="1" w:styleId="8961">
    <w:name w:val="样式 5147 10 磅"/>
    <w:pPr>
      <w:widowControl w:val="0"/>
      <w:jc w:val="both"/>
    </w:pPr>
    <w:rPr>
      <w:rFonts w:ascii="Times New Roman" w:eastAsia="宋体" w:cs="Times New Roman" w:hAnsi="Times New Roman"/>
      <w:kern w:val="2"/>
      <w:sz w:val="21"/>
      <w:szCs w:val="21"/>
      <w:lang w:val="en-US" w:eastAsia="zh-CN" w:bidi="ar-SA"/>
    </w:rPr>
  </w:style>
  <w:style w:type="paragraph" w:customStyle="1" w:styleId="8962">
    <w:name w:val="样式 5148 10 磅"/>
    <w:pPr>
      <w:widowControl w:val="0"/>
      <w:jc w:val="both"/>
    </w:pPr>
    <w:rPr>
      <w:rFonts w:ascii="Times New Roman" w:eastAsia="宋体" w:cs="Times New Roman" w:hAnsi="Times New Roman"/>
      <w:kern w:val="2"/>
      <w:sz w:val="21"/>
      <w:szCs w:val="21"/>
      <w:lang w:val="en-US" w:eastAsia="zh-CN" w:bidi="ar-SA"/>
    </w:rPr>
  </w:style>
  <w:style w:type="paragraph" w:customStyle="1" w:styleId="8963">
    <w:name w:val="样式 5149 10 磅"/>
    <w:pPr>
      <w:widowControl w:val="0"/>
      <w:jc w:val="both"/>
    </w:pPr>
    <w:rPr>
      <w:rFonts w:ascii="Times New Roman" w:eastAsia="宋体" w:cs="Times New Roman" w:hAnsi="Times New Roman"/>
      <w:kern w:val="2"/>
      <w:sz w:val="21"/>
      <w:szCs w:val="21"/>
      <w:lang w:val="en-US" w:eastAsia="zh-CN" w:bidi="ar-SA"/>
    </w:rPr>
  </w:style>
  <w:style w:type="paragraph" w:customStyle="1" w:styleId="8964">
    <w:name w:val="样式 796 小四"/>
    <w:pPr>
      <w:widowControl w:val="0"/>
      <w:spacing w:line="240" w:lineRule="auto"/>
      <w:jc w:val="left"/>
    </w:pPr>
    <w:rPr>
      <w:rFonts w:ascii="宋体" w:eastAsia="宋体" w:cs="Times New Roman"/>
      <w:kern w:val="2"/>
      <w:sz w:val="24"/>
      <w:szCs w:val="21"/>
      <w:lang w:val="en-US" w:eastAsia="zh-CN" w:bidi="ar-SA"/>
    </w:rPr>
  </w:style>
  <w:style w:type="paragraph" w:customStyle="1" w:styleId="8965">
    <w:name w:val="样式 797 小四"/>
    <w:pPr>
      <w:widowControl w:val="0"/>
      <w:spacing w:line="240" w:lineRule="auto"/>
      <w:jc w:val="left"/>
    </w:pPr>
    <w:rPr>
      <w:rFonts w:ascii="宋体" w:eastAsia="宋体" w:cs="Times New Roman"/>
      <w:kern w:val="2"/>
      <w:sz w:val="24"/>
      <w:szCs w:val="21"/>
      <w:lang w:val="en-US" w:eastAsia="zh-CN" w:bidi="ar-SA"/>
    </w:rPr>
  </w:style>
  <w:style w:type="paragraph" w:customStyle="1" w:styleId="8966">
    <w:name w:val="样式 5150 10 磅"/>
    <w:pPr>
      <w:widowControl w:val="0"/>
      <w:jc w:val="both"/>
    </w:pPr>
    <w:rPr>
      <w:rFonts w:ascii="Times New Roman" w:eastAsia="宋体" w:cs="Times New Roman" w:hAnsi="Times New Roman"/>
      <w:kern w:val="2"/>
      <w:sz w:val="21"/>
      <w:szCs w:val="21"/>
      <w:lang w:val="en-US" w:eastAsia="zh-CN" w:bidi="ar-SA"/>
    </w:rPr>
  </w:style>
  <w:style w:type="paragraph" w:customStyle="1" w:styleId="8967">
    <w:name w:val="样式 5151 10 磅"/>
    <w:pPr>
      <w:widowControl w:val="0"/>
      <w:jc w:val="both"/>
    </w:pPr>
    <w:rPr>
      <w:rFonts w:ascii="Times New Roman" w:eastAsia="宋体" w:cs="Times New Roman" w:hAnsi="Times New Roman"/>
      <w:kern w:val="2"/>
      <w:sz w:val="21"/>
      <w:szCs w:val="21"/>
      <w:lang w:val="en-US" w:eastAsia="zh-CN" w:bidi="ar-SA"/>
    </w:rPr>
  </w:style>
  <w:style w:type="paragraph" w:customStyle="1" w:styleId="8968">
    <w:name w:val="样式 5152 10 磅"/>
    <w:pPr>
      <w:widowControl w:val="0"/>
      <w:jc w:val="both"/>
    </w:pPr>
    <w:rPr>
      <w:rFonts w:ascii="Times New Roman" w:eastAsia="宋体" w:cs="Times New Roman" w:hAnsi="Times New Roman"/>
      <w:kern w:val="2"/>
      <w:sz w:val="21"/>
      <w:szCs w:val="21"/>
      <w:lang w:val="en-US" w:eastAsia="zh-CN" w:bidi="ar-SA"/>
    </w:rPr>
  </w:style>
  <w:style w:type="paragraph" w:customStyle="1" w:styleId="8969">
    <w:name w:val="样式 798 小四"/>
    <w:pPr>
      <w:widowControl w:val="0"/>
      <w:spacing w:line="240" w:lineRule="auto"/>
      <w:jc w:val="left"/>
    </w:pPr>
    <w:rPr>
      <w:rFonts w:ascii="宋体" w:eastAsia="宋体" w:cs="Times New Roman"/>
      <w:kern w:val="2"/>
      <w:sz w:val="24"/>
      <w:szCs w:val="21"/>
      <w:lang w:val="en-US" w:eastAsia="zh-CN" w:bidi="ar-SA"/>
    </w:rPr>
  </w:style>
  <w:style w:type="paragraph" w:customStyle="1" w:styleId="8970">
    <w:name w:val="样式 799 小四"/>
    <w:pPr>
      <w:widowControl w:val="0"/>
      <w:spacing w:line="240" w:lineRule="auto"/>
      <w:jc w:val="left"/>
    </w:pPr>
    <w:rPr>
      <w:rFonts w:ascii="宋体" w:eastAsia="宋体" w:cs="Times New Roman"/>
      <w:kern w:val="2"/>
      <w:sz w:val="24"/>
      <w:szCs w:val="21"/>
      <w:lang w:val="en-US" w:eastAsia="zh-CN" w:bidi="ar-SA"/>
    </w:rPr>
  </w:style>
  <w:style w:type="paragraph" w:customStyle="1" w:styleId="8971">
    <w:name w:val="样式 5153 10 磅"/>
    <w:pPr>
      <w:widowControl w:val="0"/>
      <w:jc w:val="both"/>
    </w:pPr>
    <w:rPr>
      <w:rFonts w:ascii="Times New Roman" w:eastAsia="宋体" w:cs="Times New Roman" w:hAnsi="Times New Roman"/>
      <w:kern w:val="2"/>
      <w:sz w:val="21"/>
      <w:szCs w:val="21"/>
      <w:lang w:val="en-US" w:eastAsia="zh-CN" w:bidi="ar-SA"/>
    </w:rPr>
  </w:style>
  <w:style w:type="paragraph" w:customStyle="1" w:styleId="8972">
    <w:name w:val="样式 5154 10 磅"/>
    <w:pPr>
      <w:widowControl w:val="0"/>
      <w:jc w:val="both"/>
    </w:pPr>
    <w:rPr>
      <w:rFonts w:ascii="Times New Roman" w:eastAsia="宋体" w:cs="Times New Roman" w:hAnsi="Times New Roman"/>
      <w:kern w:val="2"/>
      <w:sz w:val="21"/>
      <w:szCs w:val="21"/>
      <w:lang w:val="en-US" w:eastAsia="zh-CN" w:bidi="ar-SA"/>
    </w:rPr>
  </w:style>
  <w:style w:type="paragraph" w:customStyle="1" w:styleId="8973">
    <w:name w:val="样式 5155 10 磅"/>
    <w:pPr>
      <w:widowControl w:val="0"/>
      <w:jc w:val="both"/>
    </w:pPr>
    <w:rPr>
      <w:rFonts w:ascii="Times New Roman" w:eastAsia="宋体" w:cs="Times New Roman" w:hAnsi="Times New Roman"/>
      <w:kern w:val="2"/>
      <w:sz w:val="21"/>
      <w:szCs w:val="21"/>
      <w:lang w:val="en-US" w:eastAsia="zh-CN" w:bidi="ar-SA"/>
    </w:rPr>
  </w:style>
  <w:style w:type="paragraph" w:customStyle="1" w:styleId="8974">
    <w:name w:val="样式 800 小四"/>
    <w:pPr>
      <w:widowControl w:val="0"/>
      <w:spacing w:line="240" w:lineRule="auto"/>
      <w:jc w:val="left"/>
    </w:pPr>
    <w:rPr>
      <w:rFonts w:ascii="宋体" w:eastAsia="宋体" w:cs="Times New Roman"/>
      <w:kern w:val="2"/>
      <w:sz w:val="24"/>
      <w:szCs w:val="21"/>
      <w:lang w:val="en-US" w:eastAsia="zh-CN" w:bidi="ar-SA"/>
    </w:rPr>
  </w:style>
  <w:style w:type="paragraph" w:customStyle="1" w:styleId="8975">
    <w:name w:val="样式 801 小四"/>
    <w:pPr>
      <w:widowControl w:val="0"/>
      <w:spacing w:line="240" w:lineRule="auto"/>
      <w:jc w:val="left"/>
    </w:pPr>
    <w:rPr>
      <w:rFonts w:ascii="宋体" w:eastAsia="宋体" w:cs="Times New Roman"/>
      <w:kern w:val="2"/>
      <w:sz w:val="24"/>
      <w:szCs w:val="21"/>
      <w:lang w:val="en-US" w:eastAsia="zh-CN" w:bidi="ar-SA"/>
    </w:rPr>
  </w:style>
  <w:style w:type="paragraph" w:customStyle="1" w:styleId="8976">
    <w:name w:val="样式 5156 10 磅"/>
    <w:pPr>
      <w:widowControl w:val="0"/>
      <w:jc w:val="both"/>
    </w:pPr>
    <w:rPr>
      <w:rFonts w:ascii="Times New Roman" w:eastAsia="宋体" w:cs="Times New Roman" w:hAnsi="Times New Roman"/>
      <w:kern w:val="2"/>
      <w:sz w:val="21"/>
      <w:szCs w:val="21"/>
      <w:lang w:val="en-US" w:eastAsia="zh-CN" w:bidi="ar-SA"/>
    </w:rPr>
  </w:style>
  <w:style w:type="paragraph" w:customStyle="1" w:styleId="8977">
    <w:name w:val="样式 5157 10 磅"/>
    <w:pPr>
      <w:widowControl w:val="0"/>
      <w:jc w:val="both"/>
    </w:pPr>
    <w:rPr>
      <w:rFonts w:ascii="Times New Roman" w:eastAsia="宋体" w:cs="Times New Roman" w:hAnsi="Times New Roman"/>
      <w:kern w:val="2"/>
      <w:sz w:val="21"/>
      <w:szCs w:val="21"/>
      <w:lang w:val="en-US" w:eastAsia="zh-CN" w:bidi="ar-SA"/>
    </w:rPr>
  </w:style>
  <w:style w:type="paragraph" w:customStyle="1" w:styleId="8978">
    <w:name w:val="样式 5158 10 磅"/>
    <w:pPr>
      <w:widowControl w:val="0"/>
      <w:jc w:val="both"/>
    </w:pPr>
    <w:rPr>
      <w:rFonts w:ascii="Times New Roman" w:eastAsia="宋体" w:cs="Times New Roman" w:hAnsi="Times New Roman"/>
      <w:kern w:val="2"/>
      <w:sz w:val="21"/>
      <w:szCs w:val="21"/>
      <w:lang w:val="en-US" w:eastAsia="zh-CN" w:bidi="ar-SA"/>
    </w:rPr>
  </w:style>
  <w:style w:type="paragraph" w:customStyle="1" w:styleId="8979">
    <w:name w:val="样式 802 小四"/>
    <w:pPr>
      <w:widowControl w:val="0"/>
      <w:spacing w:line="240" w:lineRule="auto"/>
      <w:jc w:val="left"/>
    </w:pPr>
    <w:rPr>
      <w:rFonts w:ascii="宋体" w:eastAsia="宋体" w:cs="Times New Roman"/>
      <w:kern w:val="2"/>
      <w:sz w:val="24"/>
      <w:szCs w:val="21"/>
      <w:lang w:val="en-US" w:eastAsia="zh-CN" w:bidi="ar-SA"/>
    </w:rPr>
  </w:style>
  <w:style w:type="paragraph" w:customStyle="1" w:styleId="8980">
    <w:name w:val="样式 803 小四"/>
    <w:pPr>
      <w:widowControl w:val="0"/>
      <w:spacing w:line="240" w:lineRule="auto"/>
      <w:jc w:val="left"/>
    </w:pPr>
    <w:rPr>
      <w:rFonts w:ascii="宋体" w:eastAsia="宋体" w:cs="Times New Roman"/>
      <w:kern w:val="2"/>
      <w:sz w:val="24"/>
      <w:szCs w:val="21"/>
      <w:lang w:val="en-US" w:eastAsia="zh-CN" w:bidi="ar-SA"/>
    </w:rPr>
  </w:style>
  <w:style w:type="paragraph" w:customStyle="1" w:styleId="8981">
    <w:name w:val="样式 5159 10 磅"/>
    <w:pPr>
      <w:widowControl w:val="0"/>
      <w:jc w:val="both"/>
    </w:pPr>
    <w:rPr>
      <w:rFonts w:ascii="Times New Roman" w:eastAsia="宋体" w:cs="Times New Roman" w:hAnsi="Times New Roman"/>
      <w:kern w:val="2"/>
      <w:sz w:val="21"/>
      <w:szCs w:val="21"/>
      <w:lang w:val="en-US" w:eastAsia="zh-CN" w:bidi="ar-SA"/>
    </w:rPr>
  </w:style>
  <w:style w:type="paragraph" w:customStyle="1" w:styleId="8982">
    <w:name w:val="样式 5160 10 磅"/>
    <w:pPr>
      <w:widowControl w:val="0"/>
      <w:jc w:val="both"/>
    </w:pPr>
    <w:rPr>
      <w:rFonts w:ascii="Times New Roman" w:eastAsia="宋体" w:cs="Times New Roman" w:hAnsi="Times New Roman"/>
      <w:kern w:val="2"/>
      <w:sz w:val="21"/>
      <w:szCs w:val="21"/>
      <w:lang w:val="en-US" w:eastAsia="zh-CN" w:bidi="ar-SA"/>
    </w:rPr>
  </w:style>
  <w:style w:type="paragraph" w:customStyle="1" w:styleId="8983">
    <w:name w:val="样式 5161 10 磅"/>
    <w:pPr>
      <w:widowControl w:val="0"/>
      <w:jc w:val="both"/>
    </w:pPr>
    <w:rPr>
      <w:rFonts w:ascii="Times New Roman" w:eastAsia="宋体" w:cs="Times New Roman" w:hAnsi="Times New Roman"/>
      <w:kern w:val="2"/>
      <w:sz w:val="21"/>
      <w:szCs w:val="21"/>
      <w:lang w:val="en-US" w:eastAsia="zh-CN" w:bidi="ar-SA"/>
    </w:rPr>
  </w:style>
  <w:style w:type="paragraph" w:customStyle="1" w:styleId="8984">
    <w:name w:val="样式 804 小四"/>
    <w:pPr>
      <w:widowControl w:val="0"/>
      <w:spacing w:line="240" w:lineRule="auto"/>
      <w:jc w:val="left"/>
    </w:pPr>
    <w:rPr>
      <w:rFonts w:ascii="宋体" w:eastAsia="宋体" w:cs="Times New Roman"/>
      <w:kern w:val="2"/>
      <w:sz w:val="24"/>
      <w:szCs w:val="21"/>
      <w:lang w:val="en-US" w:eastAsia="zh-CN" w:bidi="ar-SA"/>
    </w:rPr>
  </w:style>
  <w:style w:type="paragraph" w:customStyle="1" w:styleId="8985">
    <w:name w:val="样式 805 小四"/>
    <w:pPr>
      <w:widowControl w:val="0"/>
      <w:spacing w:line="240" w:lineRule="auto"/>
      <w:jc w:val="left"/>
    </w:pPr>
    <w:rPr>
      <w:rFonts w:ascii="宋体" w:eastAsia="宋体" w:cs="Times New Roman"/>
      <w:kern w:val="2"/>
      <w:sz w:val="24"/>
      <w:szCs w:val="21"/>
      <w:lang w:val="en-US" w:eastAsia="zh-CN" w:bidi="ar-SA"/>
    </w:rPr>
  </w:style>
  <w:style w:type="paragraph" w:customStyle="1" w:styleId="8986">
    <w:name w:val="样式 5162 10 磅"/>
    <w:pPr>
      <w:widowControl w:val="0"/>
      <w:suppressAutoHyphens/>
      <w:jc w:val="both"/>
    </w:pPr>
    <w:rPr>
      <w:rFonts w:ascii="等线" w:eastAsia="宋体" w:cs="Times New Roman" w:hAnsi="等线"/>
      <w:kern w:val="2"/>
      <w:sz w:val="21"/>
      <w:szCs w:val="21"/>
      <w:lang w:val="en-US" w:eastAsia="zh-CN" w:bidi="ar-SA"/>
    </w:rPr>
  </w:style>
  <w:style w:type="paragraph" w:customStyle="1" w:styleId="8987">
    <w:name w:val="样式 5163 10 磅"/>
    <w:pPr>
      <w:widowControl w:val="0"/>
      <w:suppressAutoHyphens/>
      <w:jc w:val="both"/>
    </w:pPr>
    <w:rPr>
      <w:rFonts w:ascii="等线" w:eastAsia="宋体" w:cs="Times New Roman" w:hAnsi="等线"/>
      <w:kern w:val="2"/>
      <w:sz w:val="21"/>
      <w:szCs w:val="21"/>
      <w:lang w:val="en-US" w:eastAsia="zh-CN" w:bidi="ar-SA"/>
    </w:rPr>
  </w:style>
  <w:style w:type="paragraph" w:customStyle="1" w:styleId="8988">
    <w:name w:val="样式 806 小四"/>
    <w:pPr>
      <w:widowControl w:val="0"/>
      <w:spacing w:line="240" w:lineRule="auto"/>
      <w:jc w:val="left"/>
    </w:pPr>
    <w:rPr>
      <w:rFonts w:ascii="宋体" w:eastAsia="宋体" w:cs="Times New Roman"/>
      <w:kern w:val="2"/>
      <w:sz w:val="24"/>
      <w:szCs w:val="21"/>
      <w:lang w:val="en-US" w:eastAsia="zh-CN" w:bidi="ar-SA"/>
    </w:rPr>
  </w:style>
  <w:style w:type="paragraph" w:customStyle="1" w:styleId="8989">
    <w:name w:val="样式 807 小四"/>
    <w:pPr>
      <w:widowControl w:val="0"/>
      <w:spacing w:line="240" w:lineRule="auto"/>
      <w:jc w:val="left"/>
    </w:pPr>
    <w:rPr>
      <w:rFonts w:ascii="宋体" w:eastAsia="宋体" w:cs="Times New Roman"/>
      <w:kern w:val="2"/>
      <w:sz w:val="24"/>
      <w:szCs w:val="21"/>
      <w:lang w:val="en-US" w:eastAsia="zh-CN" w:bidi="ar-SA"/>
    </w:rPr>
  </w:style>
  <w:style w:type="paragraph" w:customStyle="1" w:styleId="8990">
    <w:name w:val="样式 5164 10 磅"/>
    <w:pPr>
      <w:widowControl w:val="0"/>
      <w:jc w:val="both"/>
    </w:pPr>
    <w:rPr>
      <w:rFonts w:ascii="Times New Roman" w:eastAsia="宋体" w:cs="Times New Roman" w:hAnsi="Times New Roman"/>
      <w:kern w:val="2"/>
      <w:sz w:val="21"/>
      <w:szCs w:val="21"/>
      <w:lang w:val="en-US" w:eastAsia="zh-CN" w:bidi="ar-SA"/>
    </w:rPr>
  </w:style>
  <w:style w:type="paragraph" w:customStyle="1" w:styleId="8991">
    <w:name w:val="样式 808 小四"/>
    <w:pPr>
      <w:widowControl w:val="0"/>
      <w:spacing w:line="240" w:lineRule="auto"/>
      <w:jc w:val="left"/>
    </w:pPr>
    <w:rPr>
      <w:rFonts w:ascii="宋体" w:eastAsia="宋体" w:cs="Times New Roman"/>
      <w:kern w:val="2"/>
      <w:sz w:val="24"/>
      <w:szCs w:val="21"/>
      <w:lang w:val="en-US" w:eastAsia="zh-CN" w:bidi="ar-SA"/>
    </w:rPr>
  </w:style>
  <w:style w:type="paragraph" w:customStyle="1" w:styleId="8992">
    <w:name w:val="样式 809 小四"/>
    <w:pPr>
      <w:widowControl w:val="0"/>
      <w:spacing w:line="240" w:lineRule="auto"/>
      <w:jc w:val="left"/>
    </w:pPr>
    <w:rPr>
      <w:rFonts w:ascii="宋体" w:eastAsia="宋体" w:cs="Times New Roman"/>
      <w:kern w:val="2"/>
      <w:sz w:val="24"/>
      <w:szCs w:val="21"/>
      <w:lang w:val="en-US" w:eastAsia="zh-CN" w:bidi="ar-SA"/>
    </w:rPr>
  </w:style>
  <w:style w:type="paragraph" w:customStyle="1" w:styleId="8993">
    <w:name w:val="样式 810 小四"/>
    <w:pPr>
      <w:widowControl w:val="0"/>
      <w:spacing w:line="240" w:lineRule="auto"/>
      <w:jc w:val="left"/>
    </w:pPr>
    <w:rPr>
      <w:rFonts w:ascii="宋体" w:eastAsia="宋体" w:cs="Times New Roman"/>
      <w:kern w:val="2"/>
      <w:sz w:val="24"/>
      <w:szCs w:val="21"/>
      <w:lang w:val="en-US" w:eastAsia="zh-CN" w:bidi="ar-SA"/>
    </w:rPr>
  </w:style>
  <w:style w:type="paragraph" w:customStyle="1" w:styleId="8994">
    <w:name w:val="样式 5165 10 磅"/>
    <w:pPr>
      <w:widowControl w:val="0"/>
      <w:suppressAutoHyphens/>
      <w:jc w:val="both"/>
    </w:pPr>
    <w:rPr>
      <w:rFonts w:ascii="等线" w:eastAsia="宋体" w:cs="Times New Roman" w:hAnsi="等线"/>
      <w:kern w:val="2"/>
      <w:sz w:val="21"/>
      <w:szCs w:val="21"/>
      <w:lang w:val="en-US" w:eastAsia="zh-CN" w:bidi="ar-SA"/>
    </w:rPr>
  </w:style>
  <w:style w:type="paragraph" w:customStyle="1" w:styleId="8995">
    <w:name w:val="样式 5166 10 磅"/>
    <w:pPr>
      <w:widowControl w:val="0"/>
      <w:jc w:val="both"/>
    </w:pPr>
    <w:rPr>
      <w:rFonts w:ascii="Times New Roman" w:eastAsia="宋体" w:cs="Times New Roman" w:hAnsi="Times New Roman"/>
      <w:kern w:val="2"/>
      <w:sz w:val="21"/>
      <w:szCs w:val="21"/>
      <w:lang w:val="en-US" w:eastAsia="zh-CN" w:bidi="ar-SA"/>
    </w:rPr>
  </w:style>
  <w:style w:type="paragraph" w:customStyle="1" w:styleId="8996">
    <w:name w:val="样式 5167 10 磅"/>
    <w:pPr>
      <w:widowControl w:val="0"/>
      <w:suppressAutoHyphens/>
      <w:jc w:val="both"/>
    </w:pPr>
    <w:rPr>
      <w:rFonts w:ascii="等线" w:eastAsia="宋体" w:cs="Times New Roman" w:hAnsi="等线"/>
      <w:kern w:val="2"/>
      <w:sz w:val="21"/>
      <w:szCs w:val="21"/>
      <w:lang w:val="en-US" w:eastAsia="zh-CN" w:bidi="ar-SA"/>
    </w:rPr>
  </w:style>
  <w:style w:type="paragraph" w:customStyle="1" w:styleId="8997">
    <w:name w:val="样式 286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998">
    <w:name w:val="样式 811 小四"/>
    <w:pPr>
      <w:widowControl w:val="0"/>
      <w:spacing w:line="240" w:lineRule="auto"/>
      <w:jc w:val="left"/>
    </w:pPr>
    <w:rPr>
      <w:rFonts w:ascii="宋体" w:eastAsia="宋体" w:cs="Times New Roman"/>
      <w:kern w:val="2"/>
      <w:sz w:val="24"/>
      <w:szCs w:val="21"/>
      <w:lang w:val="en-US" w:eastAsia="zh-CN" w:bidi="ar-SA"/>
    </w:rPr>
  </w:style>
  <w:style w:type="paragraph" w:customStyle="1" w:styleId="8999">
    <w:name w:val="样式 812 小四"/>
    <w:pPr>
      <w:widowControl w:val="0"/>
      <w:spacing w:line="240" w:lineRule="auto"/>
      <w:jc w:val="left"/>
    </w:pPr>
    <w:rPr>
      <w:rFonts w:ascii="宋体" w:eastAsia="宋体" w:cs="Times New Roman"/>
      <w:kern w:val="2"/>
      <w:sz w:val="24"/>
      <w:szCs w:val="21"/>
      <w:lang w:val="en-US" w:eastAsia="zh-CN" w:bidi="ar-SA"/>
    </w:rPr>
  </w:style>
  <w:style w:type="paragraph" w:customStyle="1" w:styleId="9000">
    <w:name w:val="样式 813 小四"/>
    <w:pPr>
      <w:widowControl w:val="0"/>
      <w:spacing w:line="240" w:lineRule="auto"/>
      <w:jc w:val="left"/>
    </w:pPr>
    <w:rPr>
      <w:rFonts w:ascii="宋体" w:eastAsia="宋体" w:cs="Times New Roman"/>
      <w:kern w:val="2"/>
      <w:sz w:val="24"/>
      <w:szCs w:val="21"/>
      <w:lang w:val="en-US" w:eastAsia="zh-CN" w:bidi="ar-SA"/>
    </w:rPr>
  </w:style>
  <w:style w:type="paragraph" w:customStyle="1" w:styleId="9001">
    <w:name w:val="样式 5168 10 磅"/>
    <w:pPr>
      <w:widowControl w:val="0"/>
      <w:suppressAutoHyphens/>
      <w:jc w:val="both"/>
    </w:pPr>
    <w:rPr>
      <w:rFonts w:ascii="等线" w:eastAsia="宋体" w:cs="Times New Roman" w:hAnsi="等线"/>
      <w:kern w:val="2"/>
      <w:sz w:val="21"/>
      <w:szCs w:val="21"/>
      <w:lang w:val="en-US" w:eastAsia="zh-CN" w:bidi="ar-SA"/>
    </w:rPr>
  </w:style>
  <w:style w:type="paragraph" w:customStyle="1" w:styleId="9002">
    <w:name w:val="样式 5169 10 磅"/>
    <w:pPr>
      <w:widowControl w:val="0"/>
      <w:suppressAutoHyphens/>
      <w:jc w:val="both"/>
    </w:pPr>
    <w:rPr>
      <w:rFonts w:ascii="等线" w:eastAsia="宋体" w:cs="Times New Roman" w:hAnsi="等线"/>
      <w:kern w:val="2"/>
      <w:sz w:val="21"/>
      <w:szCs w:val="21"/>
      <w:lang w:val="en-US" w:eastAsia="zh-CN" w:bidi="ar-SA"/>
    </w:rPr>
  </w:style>
  <w:style w:type="paragraph" w:customStyle="1" w:styleId="9003">
    <w:name w:val="样式 286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004">
    <w:name w:val="样式 814 小四"/>
    <w:pPr>
      <w:widowControl w:val="0"/>
      <w:spacing w:line="240" w:lineRule="auto"/>
      <w:jc w:val="left"/>
    </w:pPr>
    <w:rPr>
      <w:rFonts w:ascii="宋体" w:eastAsia="宋体" w:cs="Times New Roman"/>
      <w:kern w:val="2"/>
      <w:sz w:val="24"/>
      <w:szCs w:val="21"/>
      <w:lang w:val="en-US" w:eastAsia="zh-CN" w:bidi="ar-SA"/>
    </w:rPr>
  </w:style>
  <w:style w:type="paragraph" w:customStyle="1" w:styleId="9005">
    <w:name w:val="样式 815 小四"/>
    <w:pPr>
      <w:widowControl w:val="0"/>
      <w:spacing w:line="240" w:lineRule="auto"/>
      <w:jc w:val="left"/>
    </w:pPr>
    <w:rPr>
      <w:rFonts w:ascii="宋体" w:eastAsia="宋体" w:cs="Times New Roman"/>
      <w:kern w:val="2"/>
      <w:sz w:val="24"/>
      <w:szCs w:val="21"/>
      <w:lang w:val="en-US" w:eastAsia="zh-CN" w:bidi="ar-SA"/>
    </w:rPr>
  </w:style>
  <w:style w:type="paragraph" w:customStyle="1" w:styleId="9006">
    <w:name w:val="样式 28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007">
    <w:name w:val="样式 816 小四"/>
    <w:pPr>
      <w:widowControl w:val="0"/>
      <w:spacing w:line="240" w:lineRule="auto"/>
      <w:jc w:val="left"/>
    </w:pPr>
    <w:rPr>
      <w:rFonts w:ascii="宋体" w:eastAsia="宋体" w:cs="Times New Roman"/>
      <w:kern w:val="2"/>
      <w:sz w:val="24"/>
      <w:szCs w:val="21"/>
      <w:lang w:val="en-US" w:eastAsia="zh-CN" w:bidi="ar-SA"/>
    </w:rPr>
  </w:style>
  <w:style w:type="paragraph" w:customStyle="1" w:styleId="9008">
    <w:name w:val="样式 5170 10 磅"/>
    <w:pPr>
      <w:widowControl w:val="0"/>
      <w:suppressAutoHyphens/>
      <w:jc w:val="both"/>
    </w:pPr>
    <w:rPr>
      <w:rFonts w:ascii="等线" w:eastAsia="宋体" w:cs="Times New Roman" w:hAnsi="等线"/>
      <w:kern w:val="2"/>
      <w:sz w:val="21"/>
      <w:szCs w:val="21"/>
      <w:lang w:val="en-US" w:eastAsia="zh-CN" w:bidi="ar-SA"/>
    </w:rPr>
  </w:style>
  <w:style w:type="paragraph" w:customStyle="1" w:styleId="9009">
    <w:name w:val="样式 5171 10 磅"/>
    <w:pPr>
      <w:widowControl w:val="0"/>
      <w:suppressAutoHyphens/>
      <w:jc w:val="both"/>
    </w:pPr>
    <w:rPr>
      <w:rFonts w:ascii="等线" w:eastAsia="宋体" w:cs="Times New Roman" w:hAnsi="等线"/>
      <w:kern w:val="2"/>
      <w:sz w:val="21"/>
      <w:szCs w:val="21"/>
      <w:lang w:val="en-US" w:eastAsia="zh-CN" w:bidi="ar-SA"/>
    </w:rPr>
  </w:style>
  <w:style w:type="paragraph" w:customStyle="1" w:styleId="9010">
    <w:name w:val="样式 28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011">
    <w:name w:val="样式 817 小四"/>
    <w:pPr>
      <w:widowControl w:val="0"/>
      <w:spacing w:line="240" w:lineRule="auto"/>
      <w:jc w:val="left"/>
    </w:pPr>
    <w:rPr>
      <w:rFonts w:ascii="宋体" w:eastAsia="宋体" w:cs="Times New Roman"/>
      <w:kern w:val="2"/>
      <w:sz w:val="24"/>
      <w:szCs w:val="21"/>
      <w:lang w:val="en-US" w:eastAsia="zh-CN" w:bidi="ar-SA"/>
    </w:rPr>
  </w:style>
  <w:style w:type="paragraph" w:customStyle="1" w:styleId="9012">
    <w:name w:val="样式 818 小四"/>
    <w:pPr>
      <w:widowControl w:val="0"/>
      <w:spacing w:line="240" w:lineRule="auto"/>
      <w:jc w:val="left"/>
    </w:pPr>
    <w:rPr>
      <w:rFonts w:ascii="宋体" w:eastAsia="宋体" w:cs="Times New Roman"/>
      <w:kern w:val="2"/>
      <w:sz w:val="24"/>
      <w:szCs w:val="21"/>
      <w:lang w:val="en-US" w:eastAsia="zh-CN" w:bidi="ar-SA"/>
    </w:rPr>
  </w:style>
  <w:style w:type="paragraph" w:customStyle="1" w:styleId="9013">
    <w:name w:val="样式 5172 10 磅"/>
    <w:pPr>
      <w:widowControl w:val="0"/>
      <w:suppressAutoHyphens/>
      <w:jc w:val="both"/>
    </w:pPr>
    <w:rPr>
      <w:rFonts w:ascii="等线" w:eastAsia="宋体" w:cs="Times New Roman" w:hAnsi="等线"/>
      <w:kern w:val="2"/>
      <w:sz w:val="21"/>
      <w:szCs w:val="21"/>
      <w:lang w:val="en-US" w:eastAsia="zh-CN" w:bidi="ar-SA"/>
    </w:rPr>
  </w:style>
  <w:style w:type="paragraph" w:customStyle="1" w:styleId="9014">
    <w:name w:val="样式 5173 10 磅"/>
    <w:pPr>
      <w:widowControl w:val="0"/>
      <w:suppressAutoHyphens/>
      <w:jc w:val="both"/>
    </w:pPr>
    <w:rPr>
      <w:rFonts w:ascii="等线" w:eastAsia="宋体" w:cs="Times New Roman" w:hAnsi="等线"/>
      <w:kern w:val="2"/>
      <w:sz w:val="21"/>
      <w:szCs w:val="21"/>
      <w:lang w:val="en-US" w:eastAsia="zh-CN" w:bidi="ar-SA"/>
    </w:rPr>
  </w:style>
  <w:style w:type="paragraph" w:customStyle="1" w:styleId="9015">
    <w:name w:val="样式 28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016">
    <w:name w:val="样式 819 小四"/>
    <w:pPr>
      <w:widowControl w:val="0"/>
      <w:spacing w:line="240" w:lineRule="auto"/>
      <w:jc w:val="left"/>
    </w:pPr>
    <w:rPr>
      <w:rFonts w:ascii="宋体" w:eastAsia="宋体" w:cs="Times New Roman"/>
      <w:kern w:val="2"/>
      <w:sz w:val="24"/>
      <w:szCs w:val="21"/>
      <w:lang w:val="en-US" w:eastAsia="zh-CN" w:bidi="ar-SA"/>
    </w:rPr>
  </w:style>
  <w:style w:type="paragraph" w:customStyle="1" w:styleId="9017">
    <w:name w:val="样式 820 小四"/>
    <w:pPr>
      <w:widowControl w:val="0"/>
      <w:spacing w:line="240" w:lineRule="auto"/>
      <w:jc w:val="left"/>
    </w:pPr>
    <w:rPr>
      <w:rFonts w:ascii="宋体" w:eastAsia="宋体" w:cs="Times New Roman"/>
      <w:kern w:val="2"/>
      <w:sz w:val="24"/>
      <w:szCs w:val="21"/>
      <w:lang w:val="en-US" w:eastAsia="zh-CN" w:bidi="ar-SA"/>
    </w:rPr>
  </w:style>
  <w:style w:type="paragraph" w:customStyle="1" w:styleId="9018">
    <w:name w:val="样式 5174 10 磅"/>
    <w:pPr>
      <w:widowControl w:val="0"/>
      <w:suppressAutoHyphens/>
      <w:jc w:val="both"/>
    </w:pPr>
    <w:rPr>
      <w:rFonts w:ascii="等线" w:eastAsia="宋体" w:cs="Times New Roman" w:hAnsi="等线"/>
      <w:kern w:val="2"/>
      <w:sz w:val="21"/>
      <w:szCs w:val="21"/>
      <w:lang w:val="en-US" w:eastAsia="zh-CN" w:bidi="ar-SA"/>
    </w:rPr>
  </w:style>
  <w:style w:type="paragraph" w:customStyle="1" w:styleId="9019">
    <w:name w:val="样式 5175 10 磅"/>
    <w:pPr>
      <w:widowControl w:val="0"/>
      <w:suppressAutoHyphens/>
      <w:jc w:val="both"/>
    </w:pPr>
    <w:rPr>
      <w:rFonts w:ascii="等线" w:eastAsia="宋体" w:cs="Times New Roman" w:hAnsi="等线"/>
      <w:kern w:val="2"/>
      <w:sz w:val="21"/>
      <w:szCs w:val="21"/>
      <w:lang w:val="en-US" w:eastAsia="zh-CN" w:bidi="ar-SA"/>
    </w:rPr>
  </w:style>
  <w:style w:type="paragraph" w:customStyle="1" w:styleId="9020">
    <w:name w:val="样式 821 小四"/>
    <w:pPr>
      <w:widowControl w:val="0"/>
      <w:spacing w:line="240" w:lineRule="auto"/>
      <w:jc w:val="left"/>
    </w:pPr>
    <w:rPr>
      <w:rFonts w:ascii="宋体" w:eastAsia="宋体" w:cs="Times New Roman"/>
      <w:kern w:val="2"/>
      <w:sz w:val="24"/>
      <w:szCs w:val="21"/>
      <w:lang w:val="en-US" w:eastAsia="zh-CN" w:bidi="ar-SA"/>
    </w:rPr>
  </w:style>
  <w:style w:type="paragraph" w:customStyle="1" w:styleId="9021">
    <w:name w:val="样式 822 小四"/>
    <w:pPr>
      <w:widowControl w:val="0"/>
      <w:spacing w:line="240" w:lineRule="auto"/>
      <w:jc w:val="left"/>
    </w:pPr>
    <w:rPr>
      <w:rFonts w:ascii="宋体" w:eastAsia="宋体" w:cs="Times New Roman"/>
      <w:kern w:val="2"/>
      <w:sz w:val="24"/>
      <w:szCs w:val="21"/>
      <w:lang w:val="en-US" w:eastAsia="zh-CN" w:bidi="ar-SA"/>
    </w:rPr>
  </w:style>
  <w:style w:type="paragraph" w:customStyle="1" w:styleId="9022">
    <w:name w:val="样式 5176 10 磅"/>
    <w:pPr>
      <w:widowControl w:val="0"/>
      <w:jc w:val="both"/>
    </w:pPr>
    <w:rPr>
      <w:rFonts w:ascii="Times New Roman" w:eastAsia="宋体" w:cs="Times New Roman" w:hAnsi="Times New Roman"/>
      <w:kern w:val="2"/>
      <w:sz w:val="21"/>
      <w:szCs w:val="21"/>
      <w:lang w:val="en-US" w:eastAsia="zh-CN" w:bidi="ar-SA"/>
    </w:rPr>
  </w:style>
  <w:style w:type="paragraph" w:customStyle="1" w:styleId="9023">
    <w:name w:val="样式 5177 10 磅"/>
    <w:pPr>
      <w:widowControl w:val="0"/>
      <w:jc w:val="both"/>
    </w:pPr>
    <w:rPr>
      <w:rFonts w:ascii="Times New Roman" w:eastAsia="宋体" w:cs="Times New Roman" w:hAnsi="Times New Roman"/>
      <w:kern w:val="2"/>
      <w:sz w:val="21"/>
      <w:szCs w:val="21"/>
      <w:lang w:val="en-US" w:eastAsia="zh-CN" w:bidi="ar-SA"/>
    </w:rPr>
  </w:style>
  <w:style w:type="paragraph" w:customStyle="1" w:styleId="9024">
    <w:name w:val="样式 823 小四"/>
    <w:pPr>
      <w:widowControl w:val="0"/>
      <w:spacing w:line="240" w:lineRule="auto"/>
      <w:jc w:val="left"/>
    </w:pPr>
    <w:rPr>
      <w:rFonts w:ascii="宋体" w:eastAsia="宋体" w:cs="Times New Roman"/>
      <w:kern w:val="2"/>
      <w:sz w:val="24"/>
      <w:szCs w:val="21"/>
      <w:lang w:val="en-US" w:eastAsia="zh-CN" w:bidi="ar-SA"/>
    </w:rPr>
  </w:style>
  <w:style w:type="paragraph" w:customStyle="1" w:styleId="9025">
    <w:name w:val="样式 824 小四"/>
    <w:pPr>
      <w:widowControl w:val="0"/>
      <w:spacing w:line="240" w:lineRule="auto"/>
      <w:jc w:val="left"/>
    </w:pPr>
    <w:rPr>
      <w:rFonts w:ascii="宋体" w:eastAsia="宋体" w:cs="Times New Roman"/>
      <w:kern w:val="2"/>
      <w:sz w:val="24"/>
      <w:szCs w:val="21"/>
      <w:lang w:val="en-US" w:eastAsia="zh-CN" w:bidi="ar-SA"/>
    </w:rPr>
  </w:style>
  <w:style w:type="paragraph" w:customStyle="1" w:styleId="9026">
    <w:name w:val="样式 5178 10 磅"/>
    <w:pPr>
      <w:widowControl w:val="0"/>
      <w:jc w:val="both"/>
    </w:pPr>
    <w:rPr>
      <w:rFonts w:ascii="Times New Roman" w:eastAsia="宋体" w:cs="Times New Roman" w:hAnsi="Times New Roman"/>
      <w:kern w:val="2"/>
      <w:sz w:val="21"/>
      <w:szCs w:val="21"/>
      <w:lang w:val="en-US" w:eastAsia="zh-CN" w:bidi="ar-SA"/>
    </w:rPr>
  </w:style>
  <w:style w:type="paragraph" w:customStyle="1" w:styleId="9027">
    <w:name w:val="样式 5179 10 磅"/>
    <w:pPr>
      <w:widowControl w:val="0"/>
      <w:jc w:val="both"/>
    </w:pPr>
    <w:rPr>
      <w:rFonts w:ascii="Times New Roman" w:eastAsia="宋体" w:cs="Times New Roman" w:hAnsi="Times New Roman"/>
      <w:kern w:val="2"/>
      <w:sz w:val="21"/>
      <w:szCs w:val="21"/>
      <w:lang w:val="en-US" w:eastAsia="zh-CN" w:bidi="ar-SA"/>
    </w:rPr>
  </w:style>
  <w:style w:type="paragraph" w:customStyle="1" w:styleId="9028">
    <w:name w:val="样式 5180 10 磅"/>
    <w:pPr>
      <w:widowControl w:val="0"/>
      <w:jc w:val="both"/>
    </w:pPr>
    <w:rPr>
      <w:rFonts w:ascii="Times New Roman" w:eastAsia="宋体" w:cs="Times New Roman" w:hAnsi="Times New Roman"/>
      <w:kern w:val="2"/>
      <w:sz w:val="21"/>
      <w:szCs w:val="21"/>
      <w:lang w:val="en-US" w:eastAsia="zh-CN" w:bidi="ar-SA"/>
    </w:rPr>
  </w:style>
  <w:style w:type="paragraph" w:customStyle="1" w:styleId="9029">
    <w:name w:val="样式 825 小四"/>
    <w:pPr>
      <w:widowControl w:val="0"/>
      <w:spacing w:line="240" w:lineRule="auto"/>
      <w:jc w:val="left"/>
    </w:pPr>
    <w:rPr>
      <w:rFonts w:ascii="宋体" w:eastAsia="宋体" w:cs="Times New Roman"/>
      <w:kern w:val="2"/>
      <w:sz w:val="24"/>
      <w:szCs w:val="21"/>
      <w:lang w:val="en-US" w:eastAsia="zh-CN" w:bidi="ar-SA"/>
    </w:rPr>
  </w:style>
  <w:style w:type="paragraph" w:customStyle="1" w:styleId="9030">
    <w:name w:val="样式 5181 10 磅"/>
    <w:pPr>
      <w:widowControl w:val="0"/>
      <w:jc w:val="both"/>
    </w:pPr>
    <w:rPr>
      <w:rFonts w:ascii="Times New Roman" w:eastAsia="宋体" w:cs="Times New Roman" w:hAnsi="Times New Roman"/>
      <w:kern w:val="2"/>
      <w:sz w:val="21"/>
      <w:szCs w:val="21"/>
      <w:lang w:val="en-US" w:eastAsia="zh-CN" w:bidi="ar-SA"/>
    </w:rPr>
  </w:style>
  <w:style w:type="paragraph" w:customStyle="1" w:styleId="9031">
    <w:name w:val="样式 5182 10 磅"/>
    <w:pPr>
      <w:widowControl w:val="0"/>
      <w:jc w:val="both"/>
    </w:pPr>
    <w:rPr>
      <w:rFonts w:ascii="Times New Roman" w:eastAsia="宋体" w:cs="Times New Roman" w:hAnsi="Times New Roman"/>
      <w:kern w:val="2"/>
      <w:sz w:val="21"/>
      <w:szCs w:val="21"/>
      <w:lang w:val="en-US" w:eastAsia="zh-CN" w:bidi="ar-SA"/>
    </w:rPr>
  </w:style>
  <w:style w:type="paragraph" w:customStyle="1" w:styleId="9032">
    <w:name w:val="样式 5183 10 磅"/>
    <w:pPr>
      <w:widowControl w:val="0"/>
      <w:jc w:val="both"/>
    </w:pPr>
    <w:rPr>
      <w:rFonts w:ascii="Times New Roman" w:eastAsia="宋体" w:cs="Times New Roman" w:hAnsi="Times New Roman"/>
      <w:kern w:val="2"/>
      <w:sz w:val="21"/>
      <w:szCs w:val="21"/>
      <w:lang w:val="en-US" w:eastAsia="zh-CN" w:bidi="ar-SA"/>
    </w:rPr>
  </w:style>
  <w:style w:type="paragraph" w:customStyle="1" w:styleId="9033">
    <w:name w:val="样式 826 小四"/>
    <w:pPr>
      <w:widowControl w:val="0"/>
      <w:spacing w:line="240" w:lineRule="auto"/>
      <w:jc w:val="left"/>
    </w:pPr>
    <w:rPr>
      <w:rFonts w:ascii="宋体" w:eastAsia="宋体" w:cs="Times New Roman"/>
      <w:kern w:val="2"/>
      <w:sz w:val="24"/>
      <w:szCs w:val="21"/>
      <w:lang w:val="en-US" w:eastAsia="zh-CN" w:bidi="ar-SA"/>
    </w:rPr>
  </w:style>
  <w:style w:type="paragraph" w:customStyle="1" w:styleId="9034">
    <w:name w:val="样式 827 小四"/>
    <w:pPr>
      <w:widowControl w:val="0"/>
      <w:spacing w:line="240" w:lineRule="auto"/>
      <w:jc w:val="left"/>
    </w:pPr>
    <w:rPr>
      <w:rFonts w:ascii="宋体" w:eastAsia="宋体" w:cs="Times New Roman"/>
      <w:kern w:val="2"/>
      <w:sz w:val="24"/>
      <w:szCs w:val="21"/>
      <w:lang w:val="en-US" w:eastAsia="zh-CN" w:bidi="ar-SA"/>
    </w:rPr>
  </w:style>
  <w:style w:type="paragraph" w:customStyle="1" w:styleId="9035">
    <w:name w:val="样式 5184 10 磅"/>
    <w:pPr>
      <w:widowControl w:val="0"/>
      <w:jc w:val="both"/>
    </w:pPr>
    <w:rPr>
      <w:rFonts w:ascii="Times New Roman" w:eastAsia="宋体" w:cs="Times New Roman" w:hAnsi="Times New Roman"/>
      <w:kern w:val="2"/>
      <w:sz w:val="21"/>
      <w:szCs w:val="21"/>
      <w:lang w:val="en-US" w:eastAsia="zh-CN" w:bidi="ar-SA"/>
    </w:rPr>
  </w:style>
  <w:style w:type="paragraph" w:customStyle="1" w:styleId="9036">
    <w:name w:val="样式 5185 10 磅"/>
    <w:pPr>
      <w:widowControl w:val="0"/>
      <w:jc w:val="both"/>
    </w:pPr>
    <w:rPr>
      <w:rFonts w:ascii="Times New Roman" w:eastAsia="宋体" w:cs="Times New Roman" w:hAnsi="Times New Roman"/>
      <w:kern w:val="2"/>
      <w:sz w:val="21"/>
      <w:szCs w:val="21"/>
      <w:lang w:val="en-US" w:eastAsia="zh-CN" w:bidi="ar-SA"/>
    </w:rPr>
  </w:style>
  <w:style w:type="paragraph" w:customStyle="1" w:styleId="9037">
    <w:name w:val="样式 5186 10 磅"/>
    <w:pPr>
      <w:widowControl w:val="0"/>
      <w:jc w:val="both"/>
    </w:pPr>
    <w:rPr>
      <w:rFonts w:ascii="Times New Roman" w:eastAsia="宋体" w:cs="Times New Roman" w:hAnsi="Times New Roman"/>
      <w:kern w:val="2"/>
      <w:sz w:val="21"/>
      <w:szCs w:val="21"/>
      <w:lang w:val="en-US" w:eastAsia="zh-CN" w:bidi="ar-SA"/>
    </w:rPr>
  </w:style>
  <w:style w:type="paragraph" w:customStyle="1" w:styleId="9038">
    <w:name w:val="样式 5187 10 磅"/>
    <w:pPr>
      <w:widowControl w:val="0"/>
      <w:jc w:val="both"/>
    </w:pPr>
    <w:rPr>
      <w:rFonts w:ascii="Times New Roman" w:eastAsia="宋体" w:cs="Times New Roman" w:hAnsi="Times New Roman"/>
      <w:kern w:val="2"/>
      <w:sz w:val="21"/>
      <w:szCs w:val="21"/>
      <w:lang w:val="en-US" w:eastAsia="zh-CN" w:bidi="ar-SA"/>
    </w:rPr>
  </w:style>
  <w:style w:type="paragraph" w:customStyle="1" w:styleId="9039">
    <w:name w:val="样式 5188 10 磅"/>
    <w:pPr>
      <w:widowControl w:val="0"/>
      <w:jc w:val="both"/>
    </w:pPr>
    <w:rPr>
      <w:rFonts w:ascii="Times New Roman" w:eastAsia="宋体" w:cs="Times New Roman" w:hAnsi="Times New Roman"/>
      <w:kern w:val="2"/>
      <w:sz w:val="21"/>
      <w:szCs w:val="21"/>
      <w:lang w:val="en-US" w:eastAsia="zh-CN" w:bidi="ar-SA"/>
    </w:rPr>
  </w:style>
  <w:style w:type="paragraph" w:customStyle="1" w:styleId="9040">
    <w:name w:val="样式 5189 10 磅"/>
    <w:pPr>
      <w:widowControl w:val="0"/>
      <w:jc w:val="both"/>
    </w:pPr>
    <w:rPr>
      <w:rFonts w:ascii="Calibri" w:eastAsia="宋体" w:cs="Arial" w:hAnsi="Calibri"/>
      <w:kern w:val="2"/>
      <w:sz w:val="21"/>
      <w:szCs w:val="22"/>
      <w:lang w:val="en-US" w:eastAsia="zh-CN" w:bidi="ar-SA"/>
    </w:rPr>
  </w:style>
  <w:style w:type="paragraph" w:customStyle="1" w:styleId="9041">
    <w:name w:val="样式 5190 10 磅"/>
    <w:pPr>
      <w:widowControl w:val="0"/>
      <w:jc w:val="both"/>
    </w:pPr>
    <w:rPr>
      <w:rFonts w:ascii="Times New Roman" w:eastAsia="宋体" w:cs="Times New Roman" w:hAnsi="Times New Roman"/>
      <w:kern w:val="2"/>
      <w:sz w:val="21"/>
      <w:szCs w:val="21"/>
      <w:lang w:val="en-US" w:eastAsia="zh-CN" w:bidi="ar-SA"/>
    </w:rPr>
  </w:style>
  <w:style w:type="paragraph" w:customStyle="1" w:styleId="9042">
    <w:name w:val="样式 5191 10 磅"/>
    <w:pPr>
      <w:widowControl w:val="0"/>
      <w:jc w:val="both"/>
    </w:pPr>
    <w:rPr>
      <w:rFonts w:ascii="Times New Roman" w:eastAsia="宋体" w:cs="Times New Roman" w:hAnsi="Times New Roman"/>
      <w:kern w:val="2"/>
      <w:sz w:val="21"/>
      <w:szCs w:val="21"/>
      <w:lang w:val="en-US" w:eastAsia="zh-CN" w:bidi="ar-SA"/>
    </w:rPr>
  </w:style>
  <w:style w:type="paragraph" w:customStyle="1" w:styleId="9043">
    <w:name w:val="样式 5192 10 磅"/>
    <w:pPr>
      <w:widowControl w:val="0"/>
      <w:jc w:val="both"/>
    </w:pPr>
    <w:rPr>
      <w:rFonts w:ascii="Times New Roman" w:eastAsia="宋体" w:cs="Times New Roman" w:hAnsi="Times New Roman"/>
      <w:kern w:val="2"/>
      <w:sz w:val="21"/>
      <w:szCs w:val="21"/>
      <w:lang w:val="en-US" w:eastAsia="zh-CN" w:bidi="ar-SA"/>
    </w:rPr>
  </w:style>
  <w:style w:type="paragraph" w:customStyle="1" w:styleId="9044">
    <w:name w:val="样式 5193 10 磅"/>
    <w:pPr>
      <w:widowControl w:val="0"/>
      <w:jc w:val="both"/>
    </w:pPr>
    <w:rPr>
      <w:rFonts w:ascii="Times New Roman" w:eastAsia="宋体" w:cs="Times New Roman" w:hAnsi="Times New Roman"/>
      <w:kern w:val="2"/>
      <w:sz w:val="21"/>
      <w:szCs w:val="21"/>
      <w:lang w:val="en-US" w:eastAsia="zh-CN" w:bidi="ar-SA"/>
    </w:rPr>
  </w:style>
  <w:style w:type="paragraph" w:customStyle="1" w:styleId="9045">
    <w:name w:val="样式 5194 10 磅"/>
    <w:pPr>
      <w:widowControl w:val="0"/>
      <w:jc w:val="both"/>
    </w:pPr>
    <w:rPr>
      <w:rFonts w:ascii="Calibri" w:eastAsia="宋体" w:cs="Arial" w:hAnsi="Calibri"/>
      <w:kern w:val="2"/>
      <w:sz w:val="21"/>
      <w:szCs w:val="22"/>
      <w:lang w:val="en-US" w:eastAsia="zh-CN" w:bidi="ar-SA"/>
    </w:rPr>
  </w:style>
  <w:style w:type="paragraph" w:customStyle="1" w:styleId="9046">
    <w:name w:val="样式 5195 10 磅"/>
    <w:pPr>
      <w:widowControl w:val="0"/>
      <w:jc w:val="both"/>
    </w:pPr>
    <w:rPr>
      <w:rFonts w:ascii="Times New Roman" w:eastAsia="宋体" w:cs="Times New Roman" w:hAnsi="Times New Roman"/>
      <w:kern w:val="2"/>
      <w:sz w:val="21"/>
      <w:szCs w:val="21"/>
      <w:lang w:val="en-US" w:eastAsia="zh-CN" w:bidi="ar-SA"/>
    </w:rPr>
  </w:style>
  <w:style w:type="paragraph" w:customStyle="1" w:styleId="9047">
    <w:name w:val="样式 5196 10 磅"/>
    <w:pPr>
      <w:widowControl w:val="0"/>
      <w:jc w:val="both"/>
    </w:pPr>
    <w:rPr>
      <w:rFonts w:ascii="Times New Roman" w:eastAsia="宋体" w:cs="Times New Roman" w:hAnsi="Times New Roman"/>
      <w:kern w:val="2"/>
      <w:sz w:val="21"/>
      <w:szCs w:val="21"/>
      <w:lang w:val="en-US" w:eastAsia="zh-CN" w:bidi="ar-SA"/>
    </w:rPr>
  </w:style>
  <w:style w:type="paragraph" w:customStyle="1" w:styleId="9048">
    <w:name w:val="样式 5197 10 磅"/>
    <w:pPr>
      <w:widowControl w:val="0"/>
      <w:jc w:val="both"/>
    </w:pPr>
    <w:rPr>
      <w:rFonts w:ascii="Times New Roman" w:eastAsia="宋体" w:cs="Times New Roman" w:hAnsi="Times New Roman"/>
      <w:kern w:val="2"/>
      <w:sz w:val="21"/>
      <w:szCs w:val="21"/>
      <w:lang w:val="en-US" w:eastAsia="zh-CN" w:bidi="ar-SA"/>
    </w:rPr>
  </w:style>
  <w:style w:type="paragraph" w:customStyle="1" w:styleId="9049">
    <w:name w:val="样式 5198 10 磅"/>
    <w:pPr>
      <w:widowControl w:val="0"/>
      <w:jc w:val="both"/>
    </w:pPr>
    <w:rPr>
      <w:rFonts w:ascii="Times New Roman" w:eastAsia="宋体" w:cs="Times New Roman" w:hAnsi="Times New Roman"/>
      <w:kern w:val="2"/>
      <w:sz w:val="21"/>
      <w:szCs w:val="21"/>
      <w:lang w:val="en-US" w:eastAsia="zh-CN" w:bidi="ar-SA"/>
    </w:rPr>
  </w:style>
  <w:style w:type="paragraph" w:customStyle="1" w:styleId="9050">
    <w:name w:val="样式 5199 10 磅"/>
    <w:pPr>
      <w:widowControl w:val="0"/>
      <w:jc w:val="both"/>
    </w:pPr>
    <w:rPr>
      <w:rFonts w:ascii="Calibri" w:eastAsia="宋体" w:cs="Arial" w:hAnsi="Calibri"/>
      <w:kern w:val="2"/>
      <w:sz w:val="21"/>
      <w:szCs w:val="22"/>
      <w:lang w:val="en-US" w:eastAsia="zh-CN" w:bidi="ar-SA"/>
    </w:rPr>
  </w:style>
  <w:style w:type="paragraph" w:customStyle="1" w:styleId="9051">
    <w:name w:val="样式 5200 10 磅"/>
    <w:pPr>
      <w:widowControl w:val="0"/>
      <w:jc w:val="both"/>
    </w:pPr>
    <w:rPr>
      <w:rFonts w:ascii="Times New Roman" w:eastAsia="宋体" w:cs="Times New Roman" w:hAnsi="Times New Roman"/>
      <w:kern w:val="2"/>
      <w:sz w:val="21"/>
      <w:szCs w:val="21"/>
      <w:lang w:val="en-US" w:eastAsia="zh-CN" w:bidi="ar-SA"/>
    </w:rPr>
  </w:style>
  <w:style w:type="paragraph" w:customStyle="1" w:styleId="9052">
    <w:name w:val="样式 5201 10 磅"/>
    <w:pPr>
      <w:widowControl w:val="0"/>
      <w:jc w:val="both"/>
    </w:pPr>
    <w:rPr>
      <w:rFonts w:ascii="Times New Roman" w:eastAsia="宋体" w:cs="Times New Roman" w:hAnsi="Times New Roman"/>
      <w:kern w:val="2"/>
      <w:sz w:val="21"/>
      <w:szCs w:val="21"/>
      <w:lang w:val="en-US" w:eastAsia="zh-CN" w:bidi="ar-SA"/>
    </w:rPr>
  </w:style>
  <w:style w:type="paragraph" w:customStyle="1" w:styleId="9053">
    <w:name w:val="样式 5202 10 磅"/>
    <w:pPr>
      <w:widowControl w:val="0"/>
      <w:jc w:val="both"/>
    </w:pPr>
    <w:rPr>
      <w:rFonts w:ascii="Times New Roman" w:eastAsia="宋体" w:cs="Times New Roman" w:hAnsi="Times New Roman"/>
      <w:kern w:val="2"/>
      <w:sz w:val="21"/>
      <w:szCs w:val="21"/>
      <w:lang w:val="en-US" w:eastAsia="zh-CN" w:bidi="ar-SA"/>
    </w:rPr>
  </w:style>
  <w:style w:type="paragraph" w:customStyle="1" w:styleId="9054">
    <w:name w:val="样式 828 小四"/>
    <w:pPr>
      <w:widowControl w:val="0"/>
      <w:spacing w:line="240" w:lineRule="auto"/>
      <w:jc w:val="left"/>
    </w:pPr>
    <w:rPr>
      <w:rFonts w:ascii="宋体" w:eastAsia="宋体" w:cs="Times New Roman"/>
      <w:kern w:val="2"/>
      <w:sz w:val="24"/>
      <w:szCs w:val="21"/>
      <w:lang w:val="en-US" w:eastAsia="zh-CN" w:bidi="ar-SA"/>
    </w:rPr>
  </w:style>
  <w:style w:type="paragraph" w:customStyle="1" w:styleId="9055">
    <w:name w:val="样式 5203 10 磅"/>
    <w:pPr>
      <w:widowControl w:val="0"/>
      <w:jc w:val="both"/>
    </w:pPr>
    <w:rPr>
      <w:rFonts w:ascii="Calibri" w:eastAsia="宋体" w:cs="Arial" w:hAnsi="Calibri"/>
      <w:kern w:val="2"/>
      <w:sz w:val="21"/>
      <w:szCs w:val="22"/>
      <w:lang w:val="en-US" w:eastAsia="zh-CN" w:bidi="ar-SA"/>
    </w:rPr>
  </w:style>
  <w:style w:type="paragraph" w:customStyle="1" w:styleId="9056">
    <w:name w:val="样式 5204 10 磅"/>
    <w:pPr>
      <w:widowControl w:val="0"/>
      <w:jc w:val="both"/>
    </w:pPr>
    <w:rPr>
      <w:rFonts w:ascii="Times New Roman" w:eastAsia="宋体" w:cs="Times New Roman" w:hAnsi="Times New Roman"/>
      <w:kern w:val="2"/>
      <w:sz w:val="21"/>
      <w:szCs w:val="21"/>
      <w:lang w:val="en-US" w:eastAsia="zh-CN" w:bidi="ar-SA"/>
    </w:rPr>
  </w:style>
  <w:style w:type="paragraph" w:customStyle="1" w:styleId="9057">
    <w:name w:val="样式 5205 10 磅"/>
    <w:pPr>
      <w:widowControl w:val="0"/>
      <w:jc w:val="both"/>
    </w:pPr>
    <w:rPr>
      <w:rFonts w:ascii="Times New Roman" w:eastAsia="宋体" w:cs="Times New Roman" w:hAnsi="Times New Roman"/>
      <w:kern w:val="2"/>
      <w:sz w:val="21"/>
      <w:szCs w:val="21"/>
      <w:lang w:val="en-US" w:eastAsia="zh-CN" w:bidi="ar-SA"/>
    </w:rPr>
  </w:style>
  <w:style w:type="paragraph" w:customStyle="1" w:styleId="9058">
    <w:name w:val="样式 5206 10 磅"/>
    <w:pPr>
      <w:widowControl w:val="0"/>
      <w:jc w:val="both"/>
    </w:pPr>
    <w:rPr>
      <w:rFonts w:ascii="Times New Roman" w:eastAsia="宋体" w:cs="Times New Roman" w:hAnsi="Times New Roman"/>
      <w:kern w:val="2"/>
      <w:sz w:val="21"/>
      <w:szCs w:val="21"/>
      <w:lang w:val="en-US" w:eastAsia="zh-CN" w:bidi="ar-SA"/>
    </w:rPr>
  </w:style>
  <w:style w:type="paragraph" w:customStyle="1" w:styleId="9059">
    <w:name w:val="样式 5207 10 磅"/>
    <w:pPr>
      <w:widowControl w:val="0"/>
      <w:jc w:val="both"/>
    </w:pPr>
    <w:rPr>
      <w:rFonts w:ascii="Times New Roman" w:eastAsia="宋体" w:cs="Times New Roman" w:hAnsi="Times New Roman"/>
      <w:kern w:val="2"/>
      <w:sz w:val="21"/>
      <w:szCs w:val="21"/>
      <w:lang w:val="en-US" w:eastAsia="zh-CN" w:bidi="ar-SA"/>
    </w:rPr>
  </w:style>
  <w:style w:type="paragraph" w:customStyle="1" w:styleId="9060">
    <w:name w:val="样式 829 小四"/>
    <w:pPr>
      <w:widowControl w:val="0"/>
      <w:spacing w:line="240" w:lineRule="auto"/>
      <w:jc w:val="left"/>
    </w:pPr>
    <w:rPr>
      <w:rFonts w:ascii="宋体" w:eastAsia="宋体" w:cs="Times New Roman"/>
      <w:kern w:val="2"/>
      <w:sz w:val="24"/>
      <w:szCs w:val="21"/>
      <w:lang w:val="en-US" w:eastAsia="zh-CN" w:bidi="ar-SA"/>
    </w:rPr>
  </w:style>
  <w:style w:type="paragraph" w:customStyle="1" w:styleId="9061">
    <w:name w:val="样式 5208 10 磅"/>
    <w:pPr>
      <w:widowControl w:val="0"/>
      <w:jc w:val="both"/>
    </w:pPr>
    <w:rPr>
      <w:rFonts w:ascii="Times New Roman" w:eastAsia="宋体" w:cs="Times New Roman" w:hAnsi="Times New Roman"/>
      <w:kern w:val="2"/>
      <w:sz w:val="21"/>
      <w:szCs w:val="21"/>
      <w:lang w:val="en-US" w:eastAsia="zh-CN" w:bidi="ar-SA"/>
    </w:rPr>
  </w:style>
  <w:style w:type="paragraph" w:customStyle="1" w:styleId="9062">
    <w:name w:val="样式 5209 10 磅"/>
    <w:pPr>
      <w:widowControl w:val="0"/>
      <w:jc w:val="both"/>
    </w:pPr>
    <w:rPr>
      <w:rFonts w:ascii="Times New Roman" w:eastAsia="宋体" w:cs="Times New Roman" w:hAnsi="Times New Roman"/>
      <w:kern w:val="2"/>
      <w:sz w:val="21"/>
      <w:szCs w:val="21"/>
      <w:lang w:val="en-US" w:eastAsia="zh-CN" w:bidi="ar-SA"/>
    </w:rPr>
  </w:style>
  <w:style w:type="paragraph" w:customStyle="1" w:styleId="9063">
    <w:name w:val="样式 5210 10 磅"/>
    <w:pPr>
      <w:widowControl w:val="0"/>
      <w:jc w:val="both"/>
    </w:pPr>
    <w:rPr>
      <w:rFonts w:ascii="Times New Roman" w:eastAsia="宋体" w:cs="Times New Roman" w:hAnsi="Times New Roman"/>
      <w:kern w:val="2"/>
      <w:sz w:val="21"/>
      <w:szCs w:val="21"/>
      <w:lang w:val="en-US" w:eastAsia="zh-CN" w:bidi="ar-SA"/>
    </w:rPr>
  </w:style>
  <w:style w:type="paragraph" w:customStyle="1" w:styleId="9064">
    <w:name w:val="样式 5211 10 磅"/>
    <w:pPr>
      <w:widowControl w:val="0"/>
      <w:jc w:val="both"/>
    </w:pPr>
    <w:rPr>
      <w:rFonts w:ascii="Times New Roman" w:eastAsia="宋体" w:cs="Times New Roman" w:hAnsi="Times New Roman"/>
      <w:kern w:val="2"/>
      <w:sz w:val="21"/>
      <w:szCs w:val="21"/>
      <w:lang w:val="en-US" w:eastAsia="zh-CN" w:bidi="ar-SA"/>
    </w:rPr>
  </w:style>
  <w:style w:type="paragraph" w:customStyle="1" w:styleId="9065">
    <w:name w:val="样式 830 小四"/>
    <w:pPr>
      <w:widowControl w:val="0"/>
      <w:spacing w:line="240" w:lineRule="auto"/>
      <w:jc w:val="left"/>
    </w:pPr>
    <w:rPr>
      <w:rFonts w:ascii="宋体" w:eastAsia="宋体" w:cs="Times New Roman"/>
      <w:kern w:val="2"/>
      <w:sz w:val="24"/>
      <w:szCs w:val="21"/>
      <w:lang w:val="en-US" w:eastAsia="zh-CN" w:bidi="ar-SA"/>
    </w:rPr>
  </w:style>
  <w:style w:type="paragraph" w:customStyle="1" w:styleId="9066">
    <w:name w:val="样式 5212 10 磅"/>
    <w:pPr>
      <w:widowControl w:val="0"/>
      <w:jc w:val="both"/>
    </w:pPr>
    <w:rPr>
      <w:rFonts w:ascii="Times New Roman" w:eastAsia="宋体" w:cs="Times New Roman" w:hAnsi="Times New Roman"/>
      <w:kern w:val="2"/>
      <w:sz w:val="21"/>
      <w:szCs w:val="21"/>
      <w:lang w:val="en-US" w:eastAsia="zh-CN" w:bidi="ar-SA"/>
    </w:rPr>
  </w:style>
  <w:style w:type="paragraph" w:customStyle="1" w:styleId="9067">
    <w:name w:val="样式 5213 10 磅"/>
    <w:pPr>
      <w:widowControl w:val="0"/>
      <w:jc w:val="both"/>
    </w:pPr>
    <w:rPr>
      <w:rFonts w:ascii="Times New Roman" w:eastAsia="宋体" w:cs="Times New Roman" w:hAnsi="Times New Roman"/>
      <w:kern w:val="2"/>
      <w:sz w:val="21"/>
      <w:szCs w:val="21"/>
      <w:lang w:val="en-US" w:eastAsia="zh-CN" w:bidi="ar-SA"/>
    </w:rPr>
  </w:style>
  <w:style w:type="paragraph" w:customStyle="1" w:styleId="9068">
    <w:name w:val="样式 5214 10 磅"/>
    <w:pPr>
      <w:widowControl w:val="0"/>
      <w:jc w:val="both"/>
    </w:pPr>
    <w:rPr>
      <w:rFonts w:ascii="Times New Roman" w:eastAsia="宋体" w:cs="Times New Roman" w:hAnsi="Times New Roman"/>
      <w:kern w:val="2"/>
      <w:sz w:val="21"/>
      <w:szCs w:val="21"/>
      <w:lang w:val="en-US" w:eastAsia="zh-CN" w:bidi="ar-SA"/>
    </w:rPr>
  </w:style>
  <w:style w:type="paragraph" w:customStyle="1" w:styleId="9069">
    <w:name w:val="样式 5215 10 磅"/>
    <w:pPr>
      <w:widowControl w:val="0"/>
      <w:jc w:val="both"/>
    </w:pPr>
    <w:rPr>
      <w:rFonts w:ascii="Times New Roman" w:eastAsia="宋体" w:cs="Times New Roman" w:hAnsi="Times New Roman"/>
      <w:kern w:val="2"/>
      <w:sz w:val="21"/>
      <w:szCs w:val="21"/>
      <w:lang w:val="en-US" w:eastAsia="zh-CN" w:bidi="ar-SA"/>
    </w:rPr>
  </w:style>
  <w:style w:type="paragraph" w:customStyle="1" w:styleId="9070">
    <w:name w:val="样式 286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071">
    <w:name w:val="样式 5216 10 磅"/>
    <w:pPr>
      <w:widowControl w:val="0"/>
      <w:suppressAutoHyphens/>
      <w:jc w:val="both"/>
    </w:pPr>
    <w:rPr>
      <w:rFonts w:ascii="Calibri" w:eastAsia="宋体" w:cs="Arial" w:hAnsi="Calibri"/>
      <w:kern w:val="2"/>
      <w:sz w:val="21"/>
      <w:szCs w:val="22"/>
      <w:lang w:val="en-US" w:eastAsia="zh-CN" w:bidi="ar-SA"/>
    </w:rPr>
  </w:style>
  <w:style w:type="paragraph" w:customStyle="1" w:styleId="9072">
    <w:name w:val="样式 5217 10 磅"/>
    <w:pPr>
      <w:widowControl w:val="0"/>
      <w:suppressAutoHyphens/>
      <w:jc w:val="both"/>
    </w:pPr>
    <w:rPr>
      <w:rFonts w:ascii="Calibri" w:eastAsia="宋体" w:cs="Arial" w:hAnsi="Calibri"/>
      <w:kern w:val="2"/>
      <w:sz w:val="21"/>
      <w:szCs w:val="22"/>
      <w:lang w:val="en-US" w:eastAsia="zh-CN" w:bidi="ar-SA"/>
    </w:rPr>
  </w:style>
  <w:style w:type="paragraph" w:customStyle="1" w:styleId="9073">
    <w:name w:val="样式 5218 10 磅"/>
    <w:pPr>
      <w:widowControl w:val="0"/>
      <w:jc w:val="both"/>
    </w:pPr>
    <w:rPr>
      <w:rFonts w:ascii="Times New Roman" w:eastAsia="宋体" w:cs="Times New Roman" w:hAnsi="Times New Roman"/>
      <w:kern w:val="2"/>
      <w:sz w:val="21"/>
      <w:szCs w:val="24"/>
      <w:lang w:val="en-US" w:eastAsia="zh-CN" w:bidi="ar-SA"/>
    </w:rPr>
  </w:style>
  <w:style w:type="paragraph" w:customStyle="1" w:styleId="9074">
    <w:name w:val="样式 5219 10 磅"/>
    <w:pPr>
      <w:widowControl w:val="0"/>
      <w:jc w:val="both"/>
    </w:pPr>
    <w:rPr>
      <w:rFonts w:ascii="Times New Roman" w:eastAsia="宋体" w:cs="Times New Roman" w:hAnsi="Times New Roman"/>
      <w:kern w:val="2"/>
      <w:sz w:val="21"/>
      <w:szCs w:val="24"/>
      <w:lang w:val="en-US" w:eastAsia="zh-CN" w:bidi="ar-SA"/>
    </w:rPr>
  </w:style>
  <w:style w:type="paragraph" w:customStyle="1" w:styleId="9075">
    <w:name w:val="样式 831 小四"/>
    <w:pPr>
      <w:widowControl w:val="0"/>
      <w:spacing w:line="240" w:lineRule="auto"/>
      <w:jc w:val="left"/>
    </w:pPr>
    <w:rPr>
      <w:rFonts w:ascii="宋体" w:eastAsia="宋体" w:cs="Times New Roman"/>
      <w:kern w:val="2"/>
      <w:sz w:val="24"/>
      <w:szCs w:val="21"/>
      <w:lang w:val="en-US" w:eastAsia="zh-CN" w:bidi="ar-SA"/>
    </w:rPr>
  </w:style>
  <w:style w:type="paragraph" w:customStyle="1" w:styleId="9076">
    <w:name w:val="样式 832 小四"/>
    <w:pPr>
      <w:widowControl w:val="0"/>
      <w:suppressAutoHyphens/>
    </w:pPr>
    <w:rPr>
      <w:rFonts w:ascii="宋体" w:eastAsia="宋体" w:cs="Times New Roman"/>
      <w:kern w:val="2"/>
      <w:sz w:val="24"/>
      <w:szCs w:val="21"/>
      <w:lang w:val="en-US" w:eastAsia="zh-CN" w:bidi="ar-SA"/>
    </w:rPr>
  </w:style>
  <w:style w:type="paragraph" w:customStyle="1" w:styleId="9077">
    <w:name w:val="样式 833 小四"/>
    <w:pPr>
      <w:widowControl w:val="0"/>
      <w:suppressAutoHyphens/>
    </w:pPr>
    <w:rPr>
      <w:rFonts w:ascii="宋体" w:eastAsia="宋体" w:cs="Times New Roman"/>
      <w:kern w:val="2"/>
      <w:sz w:val="24"/>
      <w:szCs w:val="21"/>
      <w:lang w:val="en-US" w:eastAsia="zh-CN" w:bidi="ar-SA"/>
    </w:rPr>
  </w:style>
  <w:style w:type="paragraph" w:customStyle="1" w:styleId="9078">
    <w:name w:val="样式 5220 10 磅"/>
    <w:pPr>
      <w:widowControl w:val="0"/>
      <w:jc w:val="both"/>
    </w:pPr>
    <w:rPr>
      <w:rFonts w:ascii="Calibri" w:eastAsia="宋体" w:cs="Arial" w:hAnsi="Calibri"/>
      <w:kern w:val="2"/>
      <w:sz w:val="21"/>
      <w:szCs w:val="22"/>
      <w:lang w:val="en-US" w:eastAsia="zh-CN" w:bidi="ar-SA"/>
    </w:rPr>
  </w:style>
  <w:style w:type="paragraph" w:customStyle="1" w:styleId="9079">
    <w:name w:val="样式 5221 10 磅"/>
    <w:pPr>
      <w:widowControl w:val="0"/>
      <w:jc w:val="both"/>
    </w:pPr>
    <w:rPr>
      <w:rFonts w:ascii="Calibri" w:eastAsia="宋体" w:cs="Arial" w:hAnsi="Calibri"/>
      <w:kern w:val="2"/>
      <w:sz w:val="21"/>
      <w:szCs w:val="22"/>
      <w:lang w:val="en-US" w:eastAsia="zh-CN" w:bidi="ar-SA"/>
    </w:rPr>
  </w:style>
  <w:style w:type="paragraph" w:customStyle="1" w:styleId="9080">
    <w:name w:val="样式 5222 10 磅"/>
    <w:pPr>
      <w:widowControl w:val="0"/>
      <w:jc w:val="both"/>
    </w:pPr>
    <w:rPr>
      <w:rFonts w:ascii="Calibri" w:eastAsia="宋体" w:cs="Arial" w:hAnsi="Calibri"/>
      <w:kern w:val="2"/>
      <w:sz w:val="21"/>
      <w:szCs w:val="22"/>
      <w:lang w:val="en-US" w:eastAsia="zh-CN" w:bidi="ar-SA"/>
    </w:rPr>
  </w:style>
  <w:style w:type="paragraph" w:customStyle="1" w:styleId="9081">
    <w:name w:val="样式 834 小四"/>
    <w:pPr>
      <w:widowControl w:val="0"/>
      <w:spacing w:line="240" w:lineRule="auto"/>
      <w:jc w:val="left"/>
    </w:pPr>
    <w:rPr>
      <w:rFonts w:ascii="宋体" w:eastAsia="宋体" w:cs="Times New Roman"/>
      <w:kern w:val="2"/>
      <w:sz w:val="24"/>
      <w:szCs w:val="21"/>
      <w:lang w:val="en-US" w:eastAsia="zh-CN" w:bidi="ar-SA"/>
    </w:rPr>
  </w:style>
  <w:style w:type="paragraph" w:customStyle="1" w:styleId="9082">
    <w:name w:val="样式 5223 10 磅"/>
    <w:pPr>
      <w:widowControl w:val="0"/>
      <w:jc w:val="both"/>
    </w:pPr>
    <w:rPr>
      <w:rFonts w:ascii="Calibri" w:eastAsia="宋体" w:cs="Arial" w:hAnsi="Calibri"/>
      <w:kern w:val="2"/>
      <w:sz w:val="21"/>
      <w:szCs w:val="22"/>
      <w:lang w:val="en-US" w:eastAsia="zh-CN" w:bidi="ar-SA"/>
    </w:rPr>
  </w:style>
  <w:style w:type="paragraph" w:customStyle="1" w:styleId="9083">
    <w:name w:val="样式 5224 10 磅"/>
    <w:pPr>
      <w:widowControl w:val="0"/>
      <w:suppressAutoHyphens/>
      <w:jc w:val="both"/>
    </w:pPr>
    <w:rPr>
      <w:rFonts w:ascii="Calibri" w:eastAsia="宋体" w:cs="Arial" w:hAnsi="Calibri"/>
      <w:kern w:val="2"/>
      <w:sz w:val="21"/>
      <w:szCs w:val="22"/>
      <w:lang w:val="en-US" w:eastAsia="zh-CN" w:bidi="ar-SA"/>
    </w:rPr>
  </w:style>
  <w:style w:type="paragraph" w:customStyle="1" w:styleId="9084">
    <w:name w:val="样式 5225 10 磅"/>
    <w:pPr>
      <w:widowControl w:val="0"/>
      <w:suppressAutoHyphens/>
      <w:jc w:val="both"/>
    </w:pPr>
    <w:rPr>
      <w:rFonts w:ascii="Calibri" w:eastAsia="宋体" w:cs="Arial" w:hAnsi="Calibri"/>
      <w:kern w:val="2"/>
      <w:sz w:val="21"/>
      <w:szCs w:val="22"/>
      <w:lang w:val="en-US" w:eastAsia="zh-CN" w:bidi="ar-SA"/>
    </w:rPr>
  </w:style>
  <w:style w:type="paragraph" w:customStyle="1" w:styleId="9085">
    <w:name w:val="样式 5226 10 磅"/>
    <w:pPr>
      <w:widowControl w:val="0"/>
      <w:jc w:val="both"/>
    </w:pPr>
    <w:rPr>
      <w:rFonts w:ascii="Calibri" w:eastAsia="宋体" w:cs="Arial" w:hAnsi="Calibri"/>
      <w:kern w:val="2"/>
      <w:sz w:val="21"/>
      <w:szCs w:val="22"/>
      <w:lang w:val="en-US" w:eastAsia="zh-CN" w:bidi="ar-SA"/>
    </w:rPr>
  </w:style>
  <w:style w:type="paragraph" w:customStyle="1" w:styleId="9086">
    <w:name w:val="样式 5227 10 磅"/>
    <w:pPr>
      <w:widowControl w:val="0"/>
      <w:jc w:val="both"/>
    </w:pPr>
    <w:rPr>
      <w:rFonts w:ascii="Calibri" w:eastAsia="宋体" w:cs="Arial" w:hAnsi="Calibri"/>
      <w:kern w:val="2"/>
      <w:sz w:val="21"/>
      <w:szCs w:val="22"/>
      <w:lang w:val="en-US" w:eastAsia="zh-CN" w:bidi="ar-SA"/>
    </w:rPr>
  </w:style>
  <w:style w:type="paragraph" w:customStyle="1" w:styleId="9087">
    <w:name w:val="样式 5228 10 磅"/>
    <w:pPr>
      <w:widowControl w:val="0"/>
      <w:jc w:val="both"/>
    </w:pPr>
    <w:rPr>
      <w:rFonts w:ascii="Calibri" w:eastAsia="宋体" w:cs="Arial" w:hAnsi="Calibri"/>
      <w:kern w:val="2"/>
      <w:sz w:val="21"/>
      <w:szCs w:val="22"/>
      <w:lang w:val="en-US" w:eastAsia="zh-CN" w:bidi="ar-SA"/>
    </w:rPr>
  </w:style>
  <w:style w:type="paragraph" w:customStyle="1" w:styleId="9088">
    <w:name w:val="样式 5229 10 磅"/>
    <w:pPr>
      <w:widowControl w:val="0"/>
      <w:jc w:val="both"/>
    </w:pPr>
    <w:rPr>
      <w:rFonts w:ascii="Calibri" w:eastAsia="宋体" w:cs="Arial" w:hAnsi="Calibri"/>
      <w:kern w:val="2"/>
      <w:sz w:val="21"/>
      <w:szCs w:val="22"/>
      <w:lang w:val="en-US" w:eastAsia="zh-CN" w:bidi="ar-SA"/>
    </w:rPr>
  </w:style>
  <w:style w:type="paragraph" w:customStyle="1" w:styleId="9089">
    <w:name w:val="样式 5230 10 磅"/>
    <w:pPr>
      <w:widowControl w:val="0"/>
      <w:jc w:val="both"/>
    </w:pPr>
    <w:rPr>
      <w:rFonts w:ascii="Calibri" w:eastAsia="宋体" w:cs="Arial" w:hAnsi="Calibri"/>
      <w:kern w:val="2"/>
      <w:sz w:val="21"/>
      <w:szCs w:val="22"/>
      <w:lang w:val="en-US" w:eastAsia="zh-CN" w:bidi="ar-SA"/>
    </w:rPr>
  </w:style>
  <w:style w:type="paragraph" w:customStyle="1" w:styleId="9090">
    <w:name w:val="样式 5231 10 磅"/>
    <w:pPr>
      <w:widowControl w:val="0"/>
      <w:jc w:val="both"/>
    </w:pPr>
    <w:rPr>
      <w:rFonts w:ascii="Calibri" w:eastAsia="宋体" w:cs="Arial" w:hAnsi="Calibri"/>
      <w:kern w:val="2"/>
      <w:sz w:val="21"/>
      <w:szCs w:val="22"/>
      <w:lang w:val="en-US" w:eastAsia="zh-CN" w:bidi="ar-SA"/>
    </w:rPr>
  </w:style>
  <w:style w:type="paragraph" w:customStyle="1" w:styleId="9091">
    <w:name w:val="样式 5232 10 磅"/>
    <w:pPr>
      <w:widowControl w:val="0"/>
      <w:suppressAutoHyphens/>
      <w:jc w:val="both"/>
    </w:pPr>
    <w:rPr>
      <w:rFonts w:ascii="Calibri" w:eastAsia="宋体" w:cs="Arial" w:hAnsi="Calibri"/>
      <w:kern w:val="2"/>
      <w:sz w:val="21"/>
      <w:szCs w:val="22"/>
      <w:lang w:val="en-US" w:eastAsia="zh-CN" w:bidi="ar-SA"/>
    </w:rPr>
  </w:style>
  <w:style w:type="paragraph" w:customStyle="1" w:styleId="9092">
    <w:name w:val="样式 5233 10 磅"/>
    <w:pPr>
      <w:widowControl w:val="0"/>
      <w:suppressAutoHyphens/>
      <w:jc w:val="both"/>
    </w:pPr>
    <w:rPr>
      <w:rFonts w:ascii="Calibri" w:eastAsia="宋体" w:cs="Arial" w:hAnsi="Calibri"/>
      <w:kern w:val="2"/>
      <w:sz w:val="21"/>
      <w:szCs w:val="22"/>
      <w:lang w:val="en-US" w:eastAsia="zh-CN" w:bidi="ar-SA"/>
    </w:rPr>
  </w:style>
  <w:style w:type="paragraph" w:customStyle="1" w:styleId="9093">
    <w:name w:val="样式 5234 10 磅"/>
    <w:pPr>
      <w:widowControl w:val="0"/>
      <w:suppressAutoHyphens/>
      <w:jc w:val="both"/>
    </w:pPr>
    <w:rPr>
      <w:rFonts w:ascii="Calibri" w:eastAsia="宋体" w:cs="Arial" w:hAnsi="Calibri"/>
      <w:kern w:val="2"/>
      <w:sz w:val="21"/>
      <w:szCs w:val="22"/>
      <w:lang w:val="en-US" w:eastAsia="zh-CN" w:bidi="ar-SA"/>
    </w:rPr>
  </w:style>
  <w:style w:type="paragraph" w:customStyle="1" w:styleId="9094">
    <w:name w:val="样式 5235 10 磅"/>
    <w:pPr>
      <w:widowControl w:val="0"/>
      <w:suppressAutoHyphens/>
      <w:jc w:val="both"/>
    </w:pPr>
    <w:rPr>
      <w:rFonts w:ascii="Calibri" w:eastAsia="宋体" w:cs="Arial" w:hAnsi="Calibri"/>
      <w:kern w:val="2"/>
      <w:sz w:val="21"/>
      <w:szCs w:val="22"/>
      <w:lang w:val="en-US" w:eastAsia="zh-CN" w:bidi="ar-SA"/>
    </w:rPr>
  </w:style>
  <w:style w:type="paragraph" w:customStyle="1" w:styleId="9095">
    <w:name w:val="样式 5236 10 磅"/>
    <w:pPr>
      <w:widowControl w:val="0"/>
      <w:jc w:val="both"/>
    </w:pPr>
    <w:rPr>
      <w:rFonts w:ascii="Calibri" w:eastAsia="宋体" w:cs="Arial" w:hAnsi="Calibri"/>
      <w:kern w:val="2"/>
      <w:sz w:val="21"/>
      <w:szCs w:val="22"/>
      <w:lang w:val="en-US" w:eastAsia="zh-CN" w:bidi="ar-SA"/>
    </w:rPr>
  </w:style>
  <w:style w:type="paragraph" w:customStyle="1" w:styleId="9096">
    <w:name w:val="样式 5237 10 磅"/>
    <w:pPr>
      <w:widowControl w:val="0"/>
      <w:jc w:val="both"/>
    </w:pPr>
    <w:rPr>
      <w:rFonts w:ascii="Times New Roman" w:eastAsia="宋体" w:cs="Times New Roman" w:hAnsi="Times New Roman"/>
      <w:kern w:val="2"/>
      <w:sz w:val="21"/>
      <w:szCs w:val="21"/>
      <w:lang w:val="en-US" w:eastAsia="zh-CN" w:bidi="ar-SA"/>
    </w:rPr>
  </w:style>
  <w:style w:type="paragraph" w:customStyle="1" w:styleId="9097">
    <w:name w:val="样式 5238 10 磅"/>
    <w:pPr>
      <w:widowControl w:val="0"/>
      <w:jc w:val="both"/>
    </w:pPr>
    <w:rPr>
      <w:rFonts w:ascii="Calibri" w:eastAsia="宋体" w:cs="Arial" w:hAnsi="Calibri"/>
      <w:kern w:val="2"/>
      <w:sz w:val="21"/>
      <w:szCs w:val="22"/>
      <w:lang w:val="en-US" w:eastAsia="zh-CN" w:bidi="ar-SA"/>
    </w:rPr>
  </w:style>
  <w:style w:type="paragraph" w:customStyle="1" w:styleId="9098">
    <w:name w:val="样式 5239 10 磅"/>
    <w:pPr>
      <w:widowControl w:val="0"/>
      <w:suppressAutoHyphens/>
      <w:jc w:val="both"/>
    </w:pPr>
    <w:rPr>
      <w:rFonts w:ascii="Calibri" w:eastAsia="宋体" w:cs="Arial" w:hAnsi="Calibri"/>
      <w:kern w:val="2"/>
      <w:sz w:val="21"/>
      <w:szCs w:val="22"/>
      <w:lang w:val="en-US" w:eastAsia="zh-CN" w:bidi="ar-SA"/>
    </w:rPr>
  </w:style>
  <w:style w:type="paragraph" w:customStyle="1" w:styleId="9099">
    <w:name w:val="样式 5240 10 磅"/>
    <w:pPr>
      <w:widowControl w:val="0"/>
      <w:suppressAutoHyphens/>
      <w:jc w:val="both"/>
    </w:pPr>
    <w:rPr>
      <w:rFonts w:ascii="Calibri" w:eastAsia="宋体" w:cs="Arial" w:hAnsi="Calibri"/>
      <w:kern w:val="2"/>
      <w:sz w:val="21"/>
      <w:szCs w:val="22"/>
      <w:lang w:val="en-US" w:eastAsia="zh-CN" w:bidi="ar-SA"/>
    </w:rPr>
  </w:style>
  <w:style w:type="paragraph" w:customStyle="1" w:styleId="9100">
    <w:name w:val="样式 5241 10 磅"/>
    <w:pPr>
      <w:widowControl w:val="0"/>
      <w:jc w:val="both"/>
    </w:pPr>
    <w:rPr>
      <w:rFonts w:ascii="Times New Roman" w:eastAsia="宋体" w:cs="Times New Roman" w:hAnsi="Times New Roman"/>
      <w:kern w:val="2"/>
      <w:sz w:val="21"/>
      <w:szCs w:val="24"/>
      <w:lang w:val="en-US" w:eastAsia="zh-CN" w:bidi="ar-SA"/>
    </w:rPr>
  </w:style>
  <w:style w:type="paragraph" w:customStyle="1" w:styleId="9101">
    <w:name w:val="样式 5242 10 磅"/>
    <w:pPr>
      <w:widowControl w:val="0"/>
      <w:jc w:val="both"/>
    </w:pPr>
    <w:rPr>
      <w:rFonts w:ascii="Times New Roman" w:eastAsia="宋体" w:cs="Times New Roman" w:hAnsi="Times New Roman"/>
      <w:kern w:val="2"/>
      <w:sz w:val="21"/>
      <w:szCs w:val="21"/>
      <w:lang w:val="en-US" w:eastAsia="zh-CN" w:bidi="ar-SA"/>
    </w:rPr>
  </w:style>
  <w:style w:type="paragraph" w:customStyle="1" w:styleId="9102">
    <w:name w:val="样式 5243 10 磅"/>
    <w:pPr>
      <w:widowControl w:val="0"/>
      <w:jc w:val="both"/>
    </w:pPr>
    <w:rPr>
      <w:rFonts w:ascii="Times New Roman" w:eastAsia="宋体" w:cs="Times New Roman" w:hAnsi="Times New Roman"/>
      <w:kern w:val="2"/>
      <w:sz w:val="21"/>
      <w:szCs w:val="24"/>
      <w:lang w:val="en-US" w:eastAsia="zh-CN" w:bidi="ar-SA"/>
    </w:rPr>
  </w:style>
  <w:style w:type="paragraph" w:customStyle="1" w:styleId="9103">
    <w:name w:val="样式 835 小四"/>
    <w:pPr>
      <w:widowControl w:val="0"/>
      <w:spacing w:line="240" w:lineRule="auto"/>
      <w:jc w:val="left"/>
    </w:pPr>
    <w:rPr>
      <w:rFonts w:ascii="宋体" w:eastAsia="宋体" w:cs="Times New Roman"/>
      <w:kern w:val="2"/>
      <w:sz w:val="24"/>
      <w:szCs w:val="21"/>
      <w:lang w:val="en-US" w:eastAsia="zh-CN" w:bidi="ar-SA"/>
    </w:rPr>
  </w:style>
  <w:style w:type="paragraph" w:customStyle="1" w:styleId="9104">
    <w:name w:val="样式 5244 10 磅"/>
    <w:pPr>
      <w:widowControl w:val="0"/>
      <w:suppressAutoHyphens/>
      <w:jc w:val="both"/>
    </w:pPr>
    <w:rPr>
      <w:rFonts w:ascii="Calibri" w:eastAsia="宋体" w:cs="Arial" w:hAnsi="Calibri"/>
      <w:kern w:val="2"/>
      <w:sz w:val="21"/>
      <w:szCs w:val="22"/>
      <w:lang w:val="en-US" w:eastAsia="zh-CN" w:bidi="ar-SA"/>
    </w:rPr>
  </w:style>
  <w:style w:type="paragraph" w:customStyle="1" w:styleId="9105">
    <w:name w:val="样式 5245 10 磅"/>
    <w:pPr>
      <w:widowControl w:val="0"/>
      <w:suppressAutoHyphens/>
      <w:jc w:val="both"/>
    </w:pPr>
    <w:rPr>
      <w:rFonts w:ascii="Calibri" w:eastAsia="宋体" w:cs="Arial" w:hAnsi="Calibri"/>
      <w:kern w:val="2"/>
      <w:sz w:val="21"/>
      <w:szCs w:val="22"/>
      <w:lang w:val="en-US" w:eastAsia="zh-CN" w:bidi="ar-SA"/>
    </w:rPr>
  </w:style>
  <w:style w:type="paragraph" w:customStyle="1" w:styleId="9106">
    <w:name w:val="样式 5246 10 磅"/>
    <w:pPr>
      <w:widowControl w:val="0"/>
      <w:jc w:val="both"/>
    </w:pPr>
    <w:rPr>
      <w:rFonts w:ascii="Times New Roman" w:eastAsia="宋体" w:cs="Times New Roman" w:hAnsi="Times New Roman"/>
      <w:kern w:val="2"/>
      <w:sz w:val="21"/>
      <w:szCs w:val="24"/>
      <w:lang w:val="en-US" w:eastAsia="zh-CN" w:bidi="ar-SA"/>
    </w:rPr>
  </w:style>
  <w:style w:type="paragraph" w:customStyle="1" w:styleId="9107">
    <w:name w:val="样式 5247 10 磅"/>
    <w:pPr>
      <w:widowControl w:val="0"/>
      <w:jc w:val="both"/>
    </w:pPr>
    <w:rPr>
      <w:rFonts w:ascii="Times New Roman" w:eastAsia="宋体" w:cs="Times New Roman" w:hAnsi="Times New Roman"/>
      <w:kern w:val="2"/>
      <w:sz w:val="21"/>
      <w:szCs w:val="21"/>
      <w:lang w:val="en-US" w:eastAsia="zh-CN" w:bidi="ar-SA"/>
    </w:rPr>
  </w:style>
  <w:style w:type="paragraph" w:customStyle="1" w:styleId="9108">
    <w:name w:val="样式 5248 10 磅"/>
    <w:pPr>
      <w:widowControl w:val="0"/>
      <w:jc w:val="both"/>
    </w:pPr>
    <w:rPr>
      <w:rFonts w:ascii="Times New Roman" w:eastAsia="宋体" w:cs="Times New Roman" w:hAnsi="Times New Roman"/>
      <w:kern w:val="2"/>
      <w:sz w:val="21"/>
      <w:szCs w:val="24"/>
      <w:lang w:val="en-US" w:eastAsia="zh-CN" w:bidi="ar-SA"/>
    </w:rPr>
  </w:style>
  <w:style w:type="paragraph" w:customStyle="1" w:styleId="9109">
    <w:name w:val="样式 5249 10 磅"/>
    <w:pPr>
      <w:widowControl w:val="0"/>
      <w:jc w:val="both"/>
    </w:pPr>
    <w:rPr>
      <w:rFonts w:ascii="Times New Roman" w:eastAsia="宋体" w:cs="Times New Roman" w:hAnsi="Times New Roman"/>
      <w:kern w:val="2"/>
      <w:sz w:val="21"/>
      <w:szCs w:val="24"/>
      <w:lang w:val="en-US" w:eastAsia="zh-CN" w:bidi="ar-SA"/>
    </w:rPr>
  </w:style>
  <w:style w:type="paragraph" w:customStyle="1" w:styleId="9110">
    <w:name w:val="样式 5250 10 磅"/>
    <w:pPr>
      <w:widowControl w:val="0"/>
      <w:jc w:val="both"/>
    </w:pPr>
    <w:rPr>
      <w:rFonts w:ascii="Calibri" w:eastAsia="宋体" w:cs="Arial" w:hAnsi="Calibri"/>
      <w:kern w:val="2"/>
      <w:sz w:val="21"/>
      <w:szCs w:val="22"/>
      <w:lang w:val="en-US" w:eastAsia="zh-CN" w:bidi="ar-SA"/>
    </w:rPr>
  </w:style>
  <w:style w:type="paragraph" w:customStyle="1" w:styleId="9111">
    <w:name w:val="样式 5251 10 磅"/>
    <w:pPr>
      <w:widowControl w:val="0"/>
      <w:suppressAutoHyphens/>
      <w:jc w:val="both"/>
    </w:pPr>
    <w:rPr>
      <w:rFonts w:ascii="Calibri" w:eastAsia="宋体" w:cs="Arial" w:hAnsi="Calibri"/>
      <w:kern w:val="2"/>
      <w:sz w:val="21"/>
      <w:szCs w:val="22"/>
      <w:lang w:val="en-US" w:eastAsia="zh-CN" w:bidi="ar-SA"/>
    </w:rPr>
  </w:style>
  <w:style w:type="paragraph" w:customStyle="1" w:styleId="9112">
    <w:name w:val="样式 5252 10 磅"/>
    <w:pPr>
      <w:widowControl w:val="0"/>
      <w:suppressAutoHyphens/>
      <w:jc w:val="both"/>
    </w:pPr>
    <w:rPr>
      <w:rFonts w:ascii="Calibri" w:eastAsia="宋体" w:cs="Arial" w:hAnsi="Calibri"/>
      <w:kern w:val="2"/>
      <w:sz w:val="21"/>
      <w:szCs w:val="22"/>
      <w:lang w:val="en-US" w:eastAsia="zh-CN" w:bidi="ar-SA"/>
    </w:rPr>
  </w:style>
  <w:style w:type="paragraph" w:customStyle="1" w:styleId="9113">
    <w:name w:val="样式 5253 10 磅"/>
    <w:pPr>
      <w:widowControl w:val="0"/>
      <w:jc w:val="both"/>
    </w:pPr>
    <w:rPr>
      <w:rFonts w:ascii="Times New Roman" w:eastAsia="宋体" w:cs="Times New Roman" w:hAnsi="Times New Roman"/>
      <w:kern w:val="2"/>
      <w:sz w:val="21"/>
      <w:szCs w:val="24"/>
      <w:lang w:val="en-US" w:eastAsia="zh-CN" w:bidi="ar-SA"/>
    </w:rPr>
  </w:style>
  <w:style w:type="paragraph" w:customStyle="1" w:styleId="9114">
    <w:name w:val="样式 5254 10 磅"/>
    <w:pPr>
      <w:widowControl w:val="0"/>
      <w:jc w:val="both"/>
    </w:pPr>
    <w:rPr>
      <w:rFonts w:ascii="Times New Roman" w:eastAsia="宋体" w:cs="Times New Roman" w:hAnsi="Times New Roman"/>
      <w:kern w:val="2"/>
      <w:sz w:val="21"/>
      <w:szCs w:val="21"/>
      <w:lang w:val="en-US" w:eastAsia="zh-CN" w:bidi="ar-SA"/>
    </w:rPr>
  </w:style>
  <w:style w:type="paragraph" w:customStyle="1" w:styleId="9115">
    <w:name w:val="样式 5255 10 磅"/>
    <w:pPr>
      <w:widowControl w:val="0"/>
      <w:jc w:val="both"/>
    </w:pPr>
    <w:rPr>
      <w:rFonts w:ascii="Calibri" w:eastAsia="宋体" w:cs="Arial" w:hAnsi="Calibri"/>
      <w:kern w:val="2"/>
      <w:sz w:val="21"/>
      <w:szCs w:val="22"/>
      <w:lang w:val="en-US" w:eastAsia="zh-CN" w:bidi="ar-SA"/>
    </w:rPr>
  </w:style>
  <w:style w:type="paragraph" w:customStyle="1" w:styleId="9116">
    <w:name w:val="样式 5256 10 磅"/>
    <w:pPr>
      <w:widowControl w:val="0"/>
      <w:jc w:val="both"/>
    </w:pPr>
    <w:rPr>
      <w:rFonts w:ascii="Calibri" w:eastAsia="宋体" w:cs="Arial" w:hAnsi="Calibri"/>
      <w:kern w:val="2"/>
      <w:sz w:val="21"/>
      <w:szCs w:val="22"/>
      <w:lang w:val="en-US" w:eastAsia="zh-CN" w:bidi="ar-SA"/>
    </w:rPr>
  </w:style>
  <w:style w:type="paragraph" w:customStyle="1" w:styleId="9117">
    <w:name w:val="样式 286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18">
    <w:name w:val="样式 286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19">
    <w:name w:val="样式 286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0">
    <w:name w:val="样式 287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1">
    <w:name w:val="样式 287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2">
    <w:name w:val="样式 287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3">
    <w:name w:val="样式 287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4">
    <w:name w:val="样式 287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5">
    <w:name w:val="样式 287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6">
    <w:name w:val="样式 287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7">
    <w:name w:val="样式 287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8">
    <w:name w:val="样式 287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29">
    <w:name w:val="样式 5257 10 磅"/>
    <w:pPr>
      <w:widowControl w:val="0"/>
      <w:jc w:val="both"/>
    </w:pPr>
    <w:rPr>
      <w:rFonts w:ascii="Calibri" w:eastAsia="宋体" w:cs="Arial" w:hAnsi="Calibri"/>
      <w:kern w:val="2"/>
      <w:sz w:val="21"/>
      <w:szCs w:val="22"/>
      <w:lang w:val="en-US" w:eastAsia="zh-CN" w:bidi="ar-SA"/>
    </w:rPr>
  </w:style>
  <w:style w:type="paragraph" w:customStyle="1" w:styleId="9130">
    <w:name w:val="样式 5258 10 磅"/>
    <w:pPr>
      <w:widowControl w:val="0"/>
      <w:jc w:val="both"/>
    </w:pPr>
    <w:rPr>
      <w:rFonts w:ascii="Times New Roman" w:eastAsia="宋体" w:cs="Times New Roman" w:hAnsi="Times New Roman"/>
      <w:kern w:val="2"/>
      <w:sz w:val="21"/>
      <w:szCs w:val="21"/>
      <w:lang w:val="en-US" w:eastAsia="zh-CN" w:bidi="ar-SA"/>
    </w:rPr>
  </w:style>
  <w:style w:type="paragraph" w:customStyle="1" w:styleId="9131">
    <w:name w:val="样式 5259 10 磅"/>
    <w:pPr>
      <w:widowControl w:val="0"/>
      <w:jc w:val="both"/>
    </w:pPr>
    <w:rPr>
      <w:rFonts w:ascii="Calibri" w:eastAsia="宋体" w:cs="Arial" w:hAnsi="Calibri"/>
      <w:kern w:val="2"/>
      <w:sz w:val="21"/>
      <w:szCs w:val="22"/>
      <w:lang w:val="en-US" w:eastAsia="zh-CN" w:bidi="ar-SA"/>
    </w:rPr>
  </w:style>
  <w:style w:type="paragraph" w:customStyle="1" w:styleId="9132">
    <w:name w:val="样式 5260 10 磅"/>
    <w:pPr>
      <w:widowControl w:val="0"/>
      <w:jc w:val="both"/>
    </w:pPr>
    <w:rPr>
      <w:rFonts w:ascii="Calibri" w:eastAsia="宋体" w:cs="Arial" w:hAnsi="Calibri"/>
      <w:kern w:val="2"/>
      <w:sz w:val="21"/>
      <w:szCs w:val="22"/>
      <w:lang w:val="en-US" w:eastAsia="zh-CN" w:bidi="ar-SA"/>
    </w:rPr>
  </w:style>
  <w:style w:type="paragraph" w:customStyle="1" w:styleId="9133">
    <w:name w:val="样式 287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34">
    <w:name w:val="样式 5261 10 磅"/>
    <w:pPr>
      <w:widowControl w:val="0"/>
      <w:jc w:val="both"/>
    </w:pPr>
    <w:rPr>
      <w:rFonts w:ascii="Calibri" w:eastAsia="宋体" w:cs="Arial" w:hAnsi="Calibri"/>
      <w:kern w:val="2"/>
      <w:sz w:val="21"/>
      <w:szCs w:val="22"/>
      <w:lang w:val="en-US" w:eastAsia="zh-CN" w:bidi="ar-SA"/>
    </w:rPr>
  </w:style>
  <w:style w:type="paragraph" w:customStyle="1" w:styleId="9135">
    <w:name w:val="样式 5262 10 磅"/>
    <w:pPr>
      <w:widowControl w:val="0"/>
      <w:jc w:val="both"/>
    </w:pPr>
    <w:rPr>
      <w:rFonts w:ascii="Calibri" w:eastAsia="宋体" w:cs="Arial" w:hAnsi="Calibri"/>
      <w:kern w:val="2"/>
      <w:sz w:val="21"/>
      <w:szCs w:val="22"/>
      <w:lang w:val="en-US" w:eastAsia="zh-CN" w:bidi="ar-SA"/>
    </w:rPr>
  </w:style>
  <w:style w:type="paragraph" w:customStyle="1" w:styleId="9136">
    <w:name w:val="样式 836 小四"/>
    <w:pPr>
      <w:widowControl w:val="0"/>
      <w:spacing w:line="240" w:lineRule="auto"/>
      <w:jc w:val="left"/>
    </w:pPr>
    <w:rPr>
      <w:rFonts w:ascii="宋体" w:eastAsia="宋体" w:cs="Times New Roman"/>
      <w:kern w:val="2"/>
      <w:sz w:val="24"/>
      <w:szCs w:val="21"/>
      <w:lang w:val="en-US" w:eastAsia="zh-CN" w:bidi="ar-SA"/>
    </w:rPr>
  </w:style>
  <w:style w:type="paragraph" w:customStyle="1" w:styleId="9137">
    <w:name w:val="样式 5263 10 磅"/>
    <w:pPr>
      <w:widowControl w:val="0"/>
      <w:jc w:val="both"/>
    </w:pPr>
    <w:rPr>
      <w:rFonts w:ascii="Calibri" w:eastAsia="宋体" w:cs="Arial" w:hAnsi="Calibri"/>
      <w:kern w:val="2"/>
      <w:sz w:val="21"/>
      <w:szCs w:val="22"/>
      <w:lang w:val="en-US" w:eastAsia="zh-CN" w:bidi="ar-SA"/>
    </w:rPr>
  </w:style>
  <w:style w:type="paragraph" w:customStyle="1" w:styleId="9138">
    <w:name w:val="样式 288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39">
    <w:name w:val="样式 288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0">
    <w:name w:val="样式 288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1">
    <w:name w:val="样式 288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2">
    <w:name w:val="样式 288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3">
    <w:name w:val="样式 5264 10 磅"/>
    <w:pPr>
      <w:widowControl w:val="0"/>
      <w:suppressAutoHyphens/>
      <w:jc w:val="both"/>
    </w:pPr>
    <w:rPr>
      <w:rFonts w:ascii="Calibri" w:eastAsia="宋体" w:cs="Arial" w:hAnsi="Calibri"/>
      <w:kern w:val="2"/>
      <w:sz w:val="21"/>
      <w:szCs w:val="22"/>
      <w:lang w:val="en-US" w:eastAsia="zh-CN" w:bidi="ar-SA"/>
    </w:rPr>
  </w:style>
  <w:style w:type="paragraph" w:customStyle="1" w:styleId="9144">
    <w:name w:val="样式 288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5">
    <w:name w:val="样式 288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6">
    <w:name w:val="样式 288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7">
    <w:name w:val="样式 288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8">
    <w:name w:val="样式 288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49">
    <w:name w:val="样式 5265 10 磅"/>
    <w:pPr>
      <w:widowControl w:val="0"/>
      <w:suppressAutoHyphens/>
      <w:jc w:val="both"/>
    </w:pPr>
    <w:rPr>
      <w:rFonts w:ascii="Calibri" w:eastAsia="宋体" w:cs="Arial" w:hAnsi="Calibri"/>
      <w:kern w:val="2"/>
      <w:sz w:val="21"/>
      <w:szCs w:val="22"/>
      <w:lang w:val="en-US" w:eastAsia="zh-CN" w:bidi="ar-SA"/>
    </w:rPr>
  </w:style>
  <w:style w:type="paragraph" w:customStyle="1" w:styleId="9150">
    <w:name w:val="样式 5266 10 磅"/>
    <w:pPr>
      <w:widowControl w:val="0"/>
      <w:jc w:val="both"/>
    </w:pPr>
    <w:rPr>
      <w:rFonts w:ascii="Calibri" w:eastAsia="宋体" w:cs="Arial" w:hAnsi="Calibri"/>
      <w:kern w:val="2"/>
      <w:sz w:val="21"/>
      <w:szCs w:val="22"/>
      <w:lang w:val="en-US" w:eastAsia="zh-CN" w:bidi="ar-SA"/>
    </w:rPr>
  </w:style>
  <w:style w:type="paragraph" w:customStyle="1" w:styleId="9151">
    <w:name w:val="样式 5267 10 磅"/>
    <w:pPr>
      <w:widowControl w:val="0"/>
      <w:jc w:val="both"/>
    </w:pPr>
    <w:rPr>
      <w:rFonts w:ascii="Calibri" w:eastAsia="宋体" w:cs="Arial" w:hAnsi="Calibri"/>
      <w:kern w:val="2"/>
      <w:sz w:val="21"/>
      <w:szCs w:val="22"/>
      <w:lang w:val="en-US" w:eastAsia="zh-CN" w:bidi="ar-SA"/>
    </w:rPr>
  </w:style>
  <w:style w:type="paragraph" w:customStyle="1" w:styleId="9152">
    <w:name w:val="样式 5268 10 磅"/>
    <w:pPr>
      <w:widowControl w:val="0"/>
      <w:suppressAutoHyphens/>
      <w:jc w:val="both"/>
    </w:pPr>
    <w:rPr>
      <w:rFonts w:ascii="Calibri" w:eastAsia="宋体" w:cs="Arial" w:hAnsi="Calibri"/>
      <w:kern w:val="2"/>
      <w:sz w:val="21"/>
      <w:szCs w:val="22"/>
      <w:lang w:val="en-US" w:eastAsia="zh-CN" w:bidi="ar-SA"/>
    </w:rPr>
  </w:style>
  <w:style w:type="paragraph" w:customStyle="1" w:styleId="9153">
    <w:name w:val="样式 5269 10 磅"/>
    <w:pPr>
      <w:widowControl w:val="0"/>
      <w:suppressAutoHyphens/>
      <w:jc w:val="both"/>
    </w:pPr>
    <w:rPr>
      <w:rFonts w:ascii="Calibri" w:eastAsia="宋体" w:cs="Arial" w:hAnsi="Calibri"/>
      <w:kern w:val="2"/>
      <w:sz w:val="21"/>
      <w:szCs w:val="22"/>
      <w:lang w:val="en-US" w:eastAsia="zh-CN" w:bidi="ar-SA"/>
    </w:rPr>
  </w:style>
  <w:style w:type="paragraph" w:customStyle="1" w:styleId="9154">
    <w:name w:val="样式 5270 10 磅"/>
    <w:pPr>
      <w:widowControl w:val="0"/>
      <w:jc w:val="both"/>
    </w:pPr>
    <w:rPr>
      <w:rFonts w:ascii="Calibri" w:eastAsia="宋体" w:cs="Arial" w:hAnsi="Calibri"/>
      <w:kern w:val="2"/>
      <w:sz w:val="21"/>
      <w:szCs w:val="22"/>
      <w:lang w:val="en-US" w:eastAsia="zh-CN" w:bidi="ar-SA"/>
    </w:rPr>
  </w:style>
  <w:style w:type="paragraph" w:customStyle="1" w:styleId="9155">
    <w:name w:val="样式 5271 10 磅"/>
    <w:pPr>
      <w:widowControl w:val="0"/>
      <w:jc w:val="both"/>
    </w:pPr>
    <w:rPr>
      <w:rFonts w:ascii="Times New Roman" w:eastAsia="宋体" w:cs="Times New Roman" w:hAnsi="Times New Roman"/>
      <w:kern w:val="2"/>
      <w:sz w:val="21"/>
      <w:szCs w:val="21"/>
      <w:lang w:val="en-US" w:eastAsia="zh-CN" w:bidi="ar-SA"/>
    </w:rPr>
  </w:style>
  <w:style w:type="paragraph" w:customStyle="1" w:styleId="9156">
    <w:name w:val="样式 5272 10 磅"/>
    <w:pPr>
      <w:widowControl w:val="0"/>
      <w:jc w:val="both"/>
    </w:pPr>
    <w:rPr>
      <w:rFonts w:ascii="Calibri" w:eastAsia="宋体" w:cs="Arial" w:hAnsi="Calibri"/>
      <w:kern w:val="2"/>
      <w:sz w:val="21"/>
      <w:szCs w:val="22"/>
      <w:lang w:val="en-US" w:eastAsia="zh-CN" w:bidi="ar-SA"/>
    </w:rPr>
  </w:style>
  <w:style w:type="paragraph" w:customStyle="1" w:styleId="9157">
    <w:name w:val="样式 837 小四"/>
    <w:pPr>
      <w:widowControl w:val="0"/>
      <w:spacing w:line="240" w:lineRule="auto"/>
      <w:jc w:val="left"/>
    </w:pPr>
    <w:rPr>
      <w:rFonts w:ascii="宋体" w:eastAsia="宋体" w:cs="Times New Roman"/>
      <w:kern w:val="2"/>
      <w:sz w:val="24"/>
      <w:szCs w:val="21"/>
      <w:lang w:val="en-US" w:eastAsia="zh-CN" w:bidi="ar-SA"/>
    </w:rPr>
  </w:style>
  <w:style w:type="paragraph" w:customStyle="1" w:styleId="9158">
    <w:name w:val="样式 838 小四"/>
    <w:pPr>
      <w:widowControl w:val="0"/>
      <w:spacing w:line="240" w:lineRule="auto"/>
      <w:jc w:val="left"/>
    </w:pPr>
    <w:rPr>
      <w:rFonts w:ascii="宋体" w:eastAsia="宋体" w:cs="Times New Roman"/>
      <w:kern w:val="2"/>
      <w:sz w:val="24"/>
      <w:szCs w:val="21"/>
      <w:lang w:val="en-US" w:eastAsia="zh-CN" w:bidi="ar-SA"/>
    </w:rPr>
  </w:style>
  <w:style w:type="paragraph" w:customStyle="1" w:styleId="9159">
    <w:name w:val="样式 839 小四"/>
    <w:pPr>
      <w:widowControl w:val="0"/>
      <w:suppressAutoHyphens/>
    </w:pPr>
    <w:rPr>
      <w:rFonts w:ascii="宋体" w:eastAsia="宋体" w:cs="Times New Roman"/>
      <w:kern w:val="2"/>
      <w:sz w:val="24"/>
      <w:szCs w:val="21"/>
      <w:lang w:val="en-US" w:eastAsia="zh-CN" w:bidi="ar-SA"/>
    </w:rPr>
  </w:style>
  <w:style w:type="paragraph" w:customStyle="1" w:styleId="9160">
    <w:name w:val="样式 840 小四"/>
    <w:pPr>
      <w:widowControl w:val="0"/>
      <w:suppressAutoHyphens/>
    </w:pPr>
    <w:rPr>
      <w:rFonts w:ascii="宋体" w:eastAsia="宋体" w:cs="Times New Roman"/>
      <w:kern w:val="2"/>
      <w:sz w:val="24"/>
      <w:szCs w:val="21"/>
      <w:lang w:val="en-US" w:eastAsia="zh-CN" w:bidi="ar-SA"/>
    </w:rPr>
  </w:style>
  <w:style w:type="paragraph" w:customStyle="1" w:styleId="9161">
    <w:name w:val="样式 5273 10 磅"/>
    <w:pPr>
      <w:widowControl w:val="0"/>
      <w:jc w:val="both"/>
    </w:pPr>
    <w:rPr>
      <w:rFonts w:ascii="Calibri" w:eastAsia="宋体" w:cs="Arial" w:hAnsi="Calibri"/>
      <w:kern w:val="2"/>
      <w:sz w:val="21"/>
      <w:szCs w:val="22"/>
      <w:lang w:val="en-US" w:eastAsia="zh-CN" w:bidi="ar-SA"/>
    </w:rPr>
  </w:style>
  <w:style w:type="paragraph" w:customStyle="1" w:styleId="9162">
    <w:name w:val="样式 841 小四"/>
    <w:pPr>
      <w:widowControl w:val="0"/>
      <w:spacing w:line="240" w:lineRule="auto"/>
      <w:jc w:val="left"/>
    </w:pPr>
    <w:rPr>
      <w:rFonts w:ascii="宋体" w:eastAsia="宋体" w:cs="Times New Roman"/>
      <w:kern w:val="2"/>
      <w:sz w:val="24"/>
      <w:szCs w:val="21"/>
      <w:lang w:val="en-US" w:eastAsia="zh-CN" w:bidi="ar-SA"/>
    </w:rPr>
  </w:style>
  <w:style w:type="paragraph" w:customStyle="1" w:styleId="9163">
    <w:name w:val="样式 842 小四"/>
    <w:pPr>
      <w:widowControl w:val="0"/>
      <w:suppressAutoHyphens/>
    </w:pPr>
    <w:rPr>
      <w:rFonts w:ascii="宋体" w:eastAsia="宋体" w:cs="Times New Roman"/>
      <w:kern w:val="2"/>
      <w:sz w:val="24"/>
      <w:szCs w:val="21"/>
      <w:lang w:val="en-US" w:eastAsia="zh-CN" w:bidi="ar-SA"/>
    </w:rPr>
  </w:style>
  <w:style w:type="paragraph" w:customStyle="1" w:styleId="9164">
    <w:name w:val="样式 843 小四"/>
    <w:pPr>
      <w:widowControl w:val="0"/>
      <w:suppressAutoHyphens/>
    </w:pPr>
    <w:rPr>
      <w:rFonts w:ascii="宋体" w:eastAsia="宋体" w:cs="Times New Roman"/>
      <w:kern w:val="2"/>
      <w:sz w:val="24"/>
      <w:szCs w:val="21"/>
      <w:lang w:val="en-US" w:eastAsia="zh-CN" w:bidi="ar-SA"/>
    </w:rPr>
  </w:style>
  <w:style w:type="paragraph" w:customStyle="1" w:styleId="9165">
    <w:name w:val="样式 5274 10 磅"/>
    <w:pPr>
      <w:widowControl w:val="0"/>
      <w:jc w:val="both"/>
    </w:pPr>
    <w:rPr>
      <w:rFonts w:ascii="Calibri" w:eastAsia="宋体" w:cs="Arial" w:hAnsi="Calibri"/>
      <w:kern w:val="2"/>
      <w:sz w:val="21"/>
      <w:szCs w:val="22"/>
      <w:lang w:val="en-US" w:eastAsia="zh-CN" w:bidi="ar-SA"/>
    </w:rPr>
  </w:style>
  <w:style w:type="paragraph" w:customStyle="1" w:styleId="9166">
    <w:name w:val="样式 5275 10 磅"/>
    <w:pPr>
      <w:widowControl w:val="0"/>
      <w:jc w:val="both"/>
    </w:pPr>
    <w:rPr>
      <w:rFonts w:ascii="Calibri" w:eastAsia="宋体" w:cs="Arial" w:hAnsi="Calibri"/>
      <w:kern w:val="2"/>
      <w:sz w:val="21"/>
      <w:szCs w:val="22"/>
      <w:lang w:val="en-US" w:eastAsia="zh-CN" w:bidi="ar-SA"/>
    </w:rPr>
  </w:style>
  <w:style w:type="paragraph" w:customStyle="1" w:styleId="9167">
    <w:name w:val="样式 5276 10 磅"/>
    <w:pPr>
      <w:widowControl w:val="0"/>
      <w:jc w:val="both"/>
    </w:pPr>
    <w:rPr>
      <w:rFonts w:ascii="Calibri" w:eastAsia="宋体" w:cs="Arial" w:hAnsi="Calibri"/>
      <w:kern w:val="2"/>
      <w:sz w:val="21"/>
      <w:szCs w:val="22"/>
      <w:lang w:val="en-US" w:eastAsia="zh-CN" w:bidi="ar-SA"/>
    </w:rPr>
  </w:style>
  <w:style w:type="paragraph" w:customStyle="1" w:styleId="9168">
    <w:name w:val="样式 289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169">
    <w:name w:val="样式 289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170">
    <w:name w:val="样式 5277 10 磅"/>
    <w:pPr>
      <w:widowControl w:val="0"/>
      <w:jc w:val="both"/>
    </w:pPr>
    <w:rPr>
      <w:rFonts w:ascii="Calibri" w:eastAsia="宋体" w:cs="Arial" w:hAnsi="Calibri"/>
      <w:kern w:val="2"/>
      <w:sz w:val="21"/>
      <w:szCs w:val="22"/>
      <w:lang w:val="en-US" w:eastAsia="zh-CN" w:bidi="ar-SA"/>
    </w:rPr>
  </w:style>
  <w:style w:type="paragraph" w:customStyle="1" w:styleId="9171">
    <w:name w:val="样式 5278 10 磅"/>
    <w:pPr>
      <w:widowControl w:val="0"/>
      <w:jc w:val="both"/>
    </w:pPr>
    <w:rPr>
      <w:rFonts w:ascii="Times New Roman" w:eastAsia="宋体" w:cs="Times New Roman" w:hAnsi="Times New Roman"/>
      <w:kern w:val="2"/>
      <w:sz w:val="21"/>
      <w:szCs w:val="21"/>
      <w:lang w:val="en-US" w:eastAsia="zh-CN" w:bidi="ar-SA"/>
    </w:rPr>
  </w:style>
  <w:style w:type="paragraph" w:customStyle="1" w:styleId="9172">
    <w:name w:val="样式 5279 10 磅"/>
    <w:pPr>
      <w:widowControl w:val="0"/>
      <w:jc w:val="both"/>
    </w:pPr>
    <w:rPr>
      <w:rFonts w:ascii="Calibri" w:eastAsia="宋体" w:cs="Arial" w:hAnsi="Calibri"/>
      <w:kern w:val="2"/>
      <w:sz w:val="21"/>
      <w:szCs w:val="22"/>
      <w:lang w:val="en-US" w:eastAsia="zh-CN" w:bidi="ar-SA"/>
    </w:rPr>
  </w:style>
  <w:style w:type="paragraph" w:customStyle="1" w:styleId="9173">
    <w:name w:val="样式 289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74">
    <w:name w:val="样式 289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75">
    <w:name w:val="样式 5280 10 磅"/>
    <w:pPr>
      <w:widowControl w:val="0"/>
      <w:jc w:val="both"/>
    </w:pPr>
    <w:rPr>
      <w:rFonts w:ascii="Calibri" w:eastAsia="宋体" w:cs="Arial" w:hAnsi="Calibri"/>
      <w:kern w:val="2"/>
      <w:sz w:val="21"/>
      <w:szCs w:val="22"/>
      <w:lang w:val="en-US" w:eastAsia="zh-CN" w:bidi="ar-SA"/>
    </w:rPr>
  </w:style>
  <w:style w:type="paragraph" w:customStyle="1" w:styleId="9176">
    <w:name w:val="样式 5281 10 磅"/>
    <w:pPr>
      <w:widowControl w:val="0"/>
      <w:jc w:val="both"/>
    </w:pPr>
    <w:rPr>
      <w:rFonts w:ascii="Times New Roman" w:eastAsia="宋体" w:cs="Times New Roman" w:hAnsi="Times New Roman"/>
      <w:kern w:val="2"/>
      <w:sz w:val="21"/>
      <w:szCs w:val="21"/>
      <w:lang w:val="en-US" w:eastAsia="zh-CN" w:bidi="ar-SA"/>
    </w:rPr>
  </w:style>
  <w:style w:type="paragraph" w:customStyle="1" w:styleId="9177">
    <w:name w:val="样式 5282 10 磅"/>
    <w:pPr>
      <w:widowControl w:val="0"/>
      <w:jc w:val="both"/>
    </w:pPr>
    <w:rPr>
      <w:rFonts w:ascii="Calibri" w:eastAsia="宋体" w:cs="Arial" w:hAnsi="Calibri"/>
      <w:kern w:val="2"/>
      <w:sz w:val="21"/>
      <w:szCs w:val="22"/>
      <w:lang w:val="en-US" w:eastAsia="zh-CN" w:bidi="ar-SA"/>
    </w:rPr>
  </w:style>
  <w:style w:type="paragraph" w:customStyle="1" w:styleId="9178">
    <w:name w:val="样式 289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79">
    <w:name w:val="样式 289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80">
    <w:name w:val="样式 289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81">
    <w:name w:val="样式 289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182">
    <w:name w:val="样式 5283 10 磅"/>
    <w:pPr>
      <w:widowControl w:val="0"/>
      <w:jc w:val="both"/>
    </w:pPr>
    <w:rPr>
      <w:rFonts w:ascii="Calibri" w:eastAsia="宋体" w:cs="Arial" w:hAnsi="Calibri"/>
      <w:kern w:val="2"/>
      <w:sz w:val="21"/>
      <w:szCs w:val="22"/>
      <w:lang w:val="en-US" w:eastAsia="zh-CN" w:bidi="ar-SA"/>
    </w:rPr>
  </w:style>
  <w:style w:type="paragraph" w:customStyle="1" w:styleId="9183">
    <w:name w:val="样式 5284 10 磅"/>
    <w:pPr>
      <w:widowControl w:val="0"/>
      <w:jc w:val="both"/>
    </w:pPr>
    <w:rPr>
      <w:rFonts w:ascii="Calibri" w:eastAsia="宋体" w:cs="Arial" w:hAnsi="Calibri"/>
      <w:kern w:val="2"/>
      <w:sz w:val="21"/>
      <w:szCs w:val="22"/>
      <w:lang w:val="en-US" w:eastAsia="zh-CN" w:bidi="ar-SA"/>
    </w:rPr>
  </w:style>
  <w:style w:type="paragraph" w:customStyle="1" w:styleId="9184">
    <w:name w:val="样式 844 小四"/>
    <w:pPr>
      <w:widowControl w:val="0"/>
      <w:spacing w:line="240" w:lineRule="auto"/>
      <w:jc w:val="left"/>
    </w:pPr>
    <w:rPr>
      <w:rFonts w:ascii="宋体" w:eastAsia="宋体" w:cs="Times New Roman"/>
      <w:kern w:val="2"/>
      <w:sz w:val="24"/>
      <w:szCs w:val="21"/>
      <w:lang w:val="en-US" w:eastAsia="zh-CN" w:bidi="ar-SA"/>
    </w:rPr>
  </w:style>
  <w:style w:type="paragraph" w:customStyle="1" w:styleId="9185">
    <w:name w:val="样式 845 小四"/>
    <w:pPr>
      <w:widowControl w:val="0"/>
      <w:suppressAutoHyphens/>
    </w:pPr>
    <w:rPr>
      <w:rFonts w:ascii="宋体" w:eastAsia="宋体" w:cs="Times New Roman"/>
      <w:kern w:val="2"/>
      <w:sz w:val="24"/>
      <w:szCs w:val="21"/>
      <w:lang w:val="en-US" w:eastAsia="zh-CN" w:bidi="ar-SA"/>
    </w:rPr>
  </w:style>
  <w:style w:type="paragraph" w:customStyle="1" w:styleId="9186">
    <w:name w:val="样式 846 小四"/>
    <w:pPr>
      <w:widowControl w:val="0"/>
      <w:suppressAutoHyphens/>
    </w:pPr>
    <w:rPr>
      <w:rFonts w:ascii="宋体" w:eastAsia="宋体" w:cs="Times New Roman"/>
      <w:kern w:val="2"/>
      <w:sz w:val="24"/>
      <w:szCs w:val="21"/>
      <w:lang w:val="en-US" w:eastAsia="zh-CN" w:bidi="ar-SA"/>
    </w:rPr>
  </w:style>
  <w:style w:type="paragraph" w:customStyle="1" w:styleId="9187">
    <w:name w:val="样式 5285 10 磅"/>
    <w:pPr>
      <w:widowControl w:val="0"/>
      <w:jc w:val="both"/>
    </w:pPr>
    <w:rPr>
      <w:rFonts w:ascii="Times New Roman" w:eastAsia="宋体" w:cs="Times New Roman" w:hAnsi="Times New Roman"/>
      <w:kern w:val="2"/>
      <w:sz w:val="21"/>
      <w:szCs w:val="24"/>
      <w:lang w:val="en-US" w:eastAsia="zh-CN" w:bidi="ar-SA"/>
    </w:rPr>
  </w:style>
  <w:style w:type="paragraph" w:customStyle="1" w:styleId="9188">
    <w:name w:val="样式 5286 10 磅"/>
    <w:pPr>
      <w:widowControl w:val="0"/>
      <w:jc w:val="both"/>
    </w:pPr>
    <w:rPr>
      <w:rFonts w:ascii="Calibri" w:eastAsia="宋体" w:cs="Arial" w:hAnsi="Calibri"/>
      <w:kern w:val="2"/>
      <w:sz w:val="21"/>
      <w:szCs w:val="22"/>
      <w:lang w:val="en-US" w:eastAsia="zh-CN" w:bidi="ar-SA"/>
    </w:rPr>
  </w:style>
  <w:style w:type="paragraph" w:customStyle="1" w:styleId="9189">
    <w:name w:val="样式 289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190">
    <w:name w:val="样式 5287 10 磅"/>
    <w:pPr>
      <w:widowControl w:val="0"/>
      <w:suppressAutoHyphens/>
      <w:jc w:val="both"/>
    </w:pPr>
    <w:rPr>
      <w:rFonts w:ascii="Calibri" w:eastAsia="宋体" w:cs="Arial" w:hAnsi="Calibri"/>
      <w:kern w:val="2"/>
      <w:sz w:val="21"/>
      <w:szCs w:val="22"/>
      <w:lang w:val="en-US" w:eastAsia="zh-CN" w:bidi="ar-SA"/>
    </w:rPr>
  </w:style>
  <w:style w:type="paragraph" w:customStyle="1" w:styleId="9191">
    <w:name w:val="样式 5288 10 磅"/>
    <w:pPr>
      <w:widowControl w:val="0"/>
      <w:suppressAutoHyphens/>
      <w:jc w:val="both"/>
    </w:pPr>
    <w:rPr>
      <w:rFonts w:ascii="Calibri" w:eastAsia="宋体" w:cs="Arial" w:hAnsi="Calibri"/>
      <w:kern w:val="2"/>
      <w:sz w:val="21"/>
      <w:szCs w:val="22"/>
      <w:lang w:val="en-US" w:eastAsia="zh-CN" w:bidi="ar-SA"/>
    </w:rPr>
  </w:style>
  <w:style w:type="paragraph" w:customStyle="1" w:styleId="9192">
    <w:name w:val="样式 5289 10 磅"/>
    <w:pPr>
      <w:widowControl w:val="0"/>
      <w:jc w:val="both"/>
    </w:pPr>
    <w:rPr>
      <w:rFonts w:ascii="Times New Roman" w:eastAsia="宋体" w:cs="Times New Roman" w:hAnsi="Times New Roman"/>
      <w:kern w:val="2"/>
      <w:sz w:val="21"/>
      <w:szCs w:val="24"/>
      <w:lang w:val="en-US" w:eastAsia="zh-CN" w:bidi="ar-SA"/>
    </w:rPr>
  </w:style>
  <w:style w:type="paragraph" w:customStyle="1" w:styleId="9193">
    <w:name w:val="样式 5290 10 磅"/>
    <w:pPr>
      <w:widowControl w:val="0"/>
      <w:jc w:val="both"/>
    </w:pPr>
    <w:rPr>
      <w:rFonts w:ascii="Calibri" w:eastAsia="宋体" w:cs="Arial" w:hAnsi="Calibri"/>
      <w:kern w:val="2"/>
      <w:sz w:val="21"/>
      <w:szCs w:val="22"/>
      <w:lang w:val="en-US" w:eastAsia="zh-CN" w:bidi="ar-SA"/>
    </w:rPr>
  </w:style>
  <w:style w:type="paragraph" w:customStyle="1" w:styleId="9194">
    <w:name w:val="样式 5291 10 磅"/>
    <w:pPr>
      <w:widowControl w:val="0"/>
      <w:suppressAutoHyphens/>
      <w:jc w:val="both"/>
    </w:pPr>
    <w:rPr>
      <w:rFonts w:ascii="Calibri" w:eastAsia="宋体" w:cs="Arial" w:hAnsi="Calibri"/>
      <w:kern w:val="2"/>
      <w:sz w:val="21"/>
      <w:szCs w:val="22"/>
      <w:lang w:val="en-US" w:eastAsia="zh-CN" w:bidi="ar-SA"/>
    </w:rPr>
  </w:style>
  <w:style w:type="paragraph" w:customStyle="1" w:styleId="9195">
    <w:name w:val="样式 5292 10 磅"/>
    <w:pPr>
      <w:widowControl w:val="0"/>
      <w:suppressAutoHyphens/>
      <w:jc w:val="both"/>
    </w:pPr>
    <w:rPr>
      <w:rFonts w:ascii="Calibri" w:eastAsia="宋体" w:cs="Arial" w:hAnsi="Calibri"/>
      <w:kern w:val="2"/>
      <w:sz w:val="21"/>
      <w:szCs w:val="22"/>
      <w:lang w:val="en-US" w:eastAsia="zh-CN" w:bidi="ar-SA"/>
    </w:rPr>
  </w:style>
  <w:style w:type="paragraph" w:customStyle="1" w:styleId="9196">
    <w:name w:val="样式 5293 10 磅"/>
    <w:pPr>
      <w:widowControl w:val="0"/>
      <w:suppressAutoHyphens/>
      <w:jc w:val="both"/>
    </w:pPr>
    <w:rPr>
      <w:rFonts w:ascii="Calibri" w:eastAsia="宋体" w:cs="Arial" w:hAnsi="Calibri"/>
      <w:kern w:val="2"/>
      <w:sz w:val="21"/>
      <w:szCs w:val="22"/>
      <w:lang w:val="en-US" w:eastAsia="zh-CN" w:bidi="ar-SA"/>
    </w:rPr>
  </w:style>
  <w:style w:type="paragraph" w:customStyle="1" w:styleId="9197">
    <w:name w:val="样式 5294 10 磅"/>
    <w:pPr>
      <w:widowControl w:val="0"/>
      <w:suppressAutoHyphens/>
      <w:jc w:val="both"/>
    </w:pPr>
    <w:rPr>
      <w:rFonts w:ascii="Calibri" w:eastAsia="宋体" w:cs="Arial" w:hAnsi="Calibri"/>
      <w:kern w:val="2"/>
      <w:sz w:val="21"/>
      <w:szCs w:val="22"/>
      <w:lang w:val="en-US" w:eastAsia="zh-CN" w:bidi="ar-SA"/>
    </w:rPr>
  </w:style>
  <w:style w:type="paragraph" w:customStyle="1" w:styleId="9198">
    <w:name w:val="样式 5295 10 磅"/>
    <w:pPr>
      <w:widowControl w:val="0"/>
      <w:jc w:val="both"/>
    </w:pPr>
    <w:rPr>
      <w:rFonts w:ascii="Calibri" w:eastAsia="宋体" w:cs="Arial" w:hAnsi="Calibri"/>
      <w:kern w:val="2"/>
      <w:sz w:val="21"/>
      <w:szCs w:val="22"/>
      <w:lang w:val="en-US" w:eastAsia="zh-CN" w:bidi="ar-SA"/>
    </w:rPr>
  </w:style>
  <w:style w:type="paragraph" w:customStyle="1" w:styleId="9199">
    <w:name w:val="样式 5296 10 磅"/>
    <w:pPr>
      <w:widowControl w:val="0"/>
      <w:jc w:val="both"/>
    </w:pPr>
    <w:rPr>
      <w:rFonts w:ascii="Times New Roman" w:eastAsia="宋体" w:cs="Times New Roman" w:hAnsi="Times New Roman"/>
      <w:kern w:val="2"/>
      <w:sz w:val="21"/>
      <w:szCs w:val="21"/>
      <w:lang w:val="en-US" w:eastAsia="zh-CN" w:bidi="ar-SA"/>
    </w:rPr>
  </w:style>
  <w:style w:type="paragraph" w:customStyle="1" w:styleId="9200">
    <w:name w:val="样式 5297 10 磅"/>
    <w:pPr>
      <w:widowControl w:val="0"/>
      <w:jc w:val="both"/>
    </w:pPr>
    <w:rPr>
      <w:rFonts w:ascii="Times New Roman" w:eastAsia="宋体" w:cs="Times New Roman" w:hAnsi="Times New Roman"/>
      <w:kern w:val="2"/>
      <w:sz w:val="21"/>
      <w:szCs w:val="21"/>
      <w:lang w:val="en-US" w:eastAsia="zh-CN" w:bidi="ar-SA"/>
    </w:rPr>
  </w:style>
  <w:style w:type="paragraph" w:customStyle="1" w:styleId="9201">
    <w:name w:val="样式 5298 10 磅"/>
    <w:pPr>
      <w:widowControl w:val="0"/>
      <w:jc w:val="both"/>
    </w:pPr>
    <w:rPr>
      <w:rFonts w:ascii="Times New Roman" w:eastAsia="宋体" w:cs="Times New Roman" w:hAnsi="Times New Roman"/>
      <w:kern w:val="2"/>
      <w:sz w:val="21"/>
      <w:szCs w:val="21"/>
      <w:lang w:val="en-US" w:eastAsia="zh-CN" w:bidi="ar-SA"/>
    </w:rPr>
  </w:style>
  <w:style w:type="paragraph" w:customStyle="1" w:styleId="9202">
    <w:name w:val="样式 5299 10 磅"/>
    <w:pPr>
      <w:widowControl w:val="0"/>
      <w:jc w:val="both"/>
    </w:pPr>
    <w:rPr>
      <w:rFonts w:ascii="Calibri" w:eastAsia="宋体" w:cs="Arial" w:hAnsi="Calibri"/>
      <w:kern w:val="2"/>
      <w:sz w:val="21"/>
      <w:szCs w:val="22"/>
      <w:lang w:val="en-US" w:eastAsia="zh-CN" w:bidi="ar-SA"/>
    </w:rPr>
  </w:style>
  <w:style w:type="paragraph" w:customStyle="1" w:styleId="9203">
    <w:name w:val="样式 5300 10 磅"/>
    <w:pPr>
      <w:widowControl w:val="0"/>
      <w:suppressAutoHyphens/>
      <w:jc w:val="both"/>
    </w:pPr>
    <w:rPr>
      <w:rFonts w:ascii="Calibri" w:eastAsia="宋体" w:cs="Arial" w:hAnsi="Calibri"/>
      <w:kern w:val="2"/>
      <w:sz w:val="21"/>
      <w:szCs w:val="22"/>
      <w:lang w:val="en-US" w:eastAsia="zh-CN" w:bidi="ar-SA"/>
    </w:rPr>
  </w:style>
  <w:style w:type="paragraph" w:customStyle="1" w:styleId="9204">
    <w:name w:val="样式 5301 10 磅"/>
    <w:pPr>
      <w:widowControl w:val="0"/>
      <w:suppressAutoHyphens/>
      <w:jc w:val="both"/>
    </w:pPr>
    <w:rPr>
      <w:rFonts w:ascii="Calibri" w:eastAsia="宋体" w:cs="Arial" w:hAnsi="Calibri"/>
      <w:kern w:val="2"/>
      <w:sz w:val="21"/>
      <w:szCs w:val="22"/>
      <w:lang w:val="en-US" w:eastAsia="zh-CN" w:bidi="ar-SA"/>
    </w:rPr>
  </w:style>
  <w:style w:type="paragraph" w:customStyle="1" w:styleId="9205">
    <w:name w:val="样式 5302 10 磅"/>
    <w:pPr>
      <w:widowControl w:val="0"/>
      <w:jc w:val="both"/>
    </w:pPr>
    <w:rPr>
      <w:rFonts w:ascii="Calibri" w:eastAsia="宋体" w:cs="Arial" w:hAnsi="Calibri"/>
      <w:kern w:val="2"/>
      <w:sz w:val="21"/>
      <w:szCs w:val="22"/>
      <w:lang w:val="en-US" w:eastAsia="zh-CN" w:bidi="ar-SA"/>
    </w:rPr>
  </w:style>
  <w:style w:type="paragraph" w:customStyle="1" w:styleId="9206">
    <w:name w:val="样式 5303 10 磅"/>
    <w:pPr>
      <w:widowControl w:val="0"/>
      <w:jc w:val="both"/>
    </w:pPr>
    <w:rPr>
      <w:rFonts w:ascii="Times New Roman" w:eastAsia="宋体" w:cs="Times New Roman" w:hAnsi="Times New Roman"/>
      <w:kern w:val="2"/>
      <w:sz w:val="21"/>
      <w:szCs w:val="21"/>
      <w:lang w:val="en-US" w:eastAsia="zh-CN" w:bidi="ar-SA"/>
    </w:rPr>
  </w:style>
  <w:style w:type="paragraph" w:customStyle="1" w:styleId="9207">
    <w:name w:val="样式 5304 10 磅"/>
    <w:pPr>
      <w:widowControl w:val="0"/>
      <w:jc w:val="both"/>
    </w:pPr>
    <w:rPr>
      <w:rFonts w:ascii="Calibri" w:eastAsia="宋体" w:cs="Arial" w:hAnsi="Calibri"/>
      <w:kern w:val="2"/>
      <w:sz w:val="21"/>
      <w:szCs w:val="22"/>
      <w:lang w:val="en-US" w:eastAsia="zh-CN" w:bidi="ar-SA"/>
    </w:rPr>
  </w:style>
  <w:style w:type="paragraph" w:customStyle="1" w:styleId="9208">
    <w:name w:val="样式 847 小四"/>
    <w:pPr>
      <w:widowControl w:val="0"/>
      <w:spacing w:line="240" w:lineRule="auto"/>
      <w:jc w:val="left"/>
    </w:pPr>
    <w:rPr>
      <w:rFonts w:ascii="宋体" w:eastAsia="宋体" w:cs="Times New Roman"/>
      <w:kern w:val="2"/>
      <w:sz w:val="24"/>
      <w:szCs w:val="21"/>
      <w:lang w:val="en-US" w:eastAsia="zh-CN" w:bidi="ar-SA"/>
    </w:rPr>
  </w:style>
  <w:style w:type="paragraph" w:customStyle="1" w:styleId="9209">
    <w:name w:val="样式 848 小四"/>
    <w:pPr>
      <w:widowControl w:val="0"/>
      <w:suppressAutoHyphens/>
    </w:pPr>
    <w:rPr>
      <w:rFonts w:ascii="宋体" w:eastAsia="宋体" w:cs="Times New Roman"/>
      <w:kern w:val="2"/>
      <w:sz w:val="24"/>
      <w:szCs w:val="21"/>
      <w:lang w:val="en-US" w:eastAsia="zh-CN" w:bidi="ar-SA"/>
    </w:rPr>
  </w:style>
  <w:style w:type="paragraph" w:customStyle="1" w:styleId="9210">
    <w:name w:val="样式 849 小四"/>
    <w:pPr>
      <w:widowControl w:val="0"/>
      <w:suppressAutoHyphens/>
    </w:pPr>
    <w:rPr>
      <w:rFonts w:ascii="宋体" w:eastAsia="宋体" w:cs="Times New Roman"/>
      <w:kern w:val="2"/>
      <w:sz w:val="24"/>
      <w:szCs w:val="21"/>
      <w:lang w:val="en-US" w:eastAsia="zh-CN" w:bidi="ar-SA"/>
    </w:rPr>
  </w:style>
  <w:style w:type="paragraph" w:customStyle="1" w:styleId="9211">
    <w:name w:val="样式 5305 10 磅"/>
    <w:pPr>
      <w:widowControl w:val="0"/>
      <w:jc w:val="both"/>
    </w:pPr>
    <w:rPr>
      <w:rFonts w:ascii="Calibri" w:eastAsia="宋体" w:cs="Arial" w:hAnsi="Calibri"/>
      <w:kern w:val="2"/>
      <w:sz w:val="21"/>
      <w:szCs w:val="22"/>
      <w:lang w:val="en-US" w:eastAsia="zh-CN" w:bidi="ar-SA"/>
    </w:rPr>
  </w:style>
  <w:style w:type="paragraph" w:customStyle="1" w:styleId="9212">
    <w:name w:val="样式 28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13">
    <w:name w:val="样式 850 小四"/>
    <w:pPr>
      <w:widowControl w:val="0"/>
      <w:spacing w:line="240" w:lineRule="auto"/>
      <w:jc w:val="left"/>
    </w:pPr>
    <w:rPr>
      <w:rFonts w:ascii="宋体" w:eastAsia="宋体" w:cs="Times New Roman"/>
      <w:kern w:val="2"/>
      <w:sz w:val="24"/>
      <w:szCs w:val="21"/>
      <w:lang w:val="en-US" w:eastAsia="zh-CN" w:bidi="ar-SA"/>
    </w:rPr>
  </w:style>
  <w:style w:type="paragraph" w:customStyle="1" w:styleId="9214">
    <w:name w:val="样式 5306 10 磅"/>
    <w:pPr>
      <w:widowControl w:val="0"/>
      <w:suppressAutoHyphens/>
      <w:jc w:val="both"/>
    </w:pPr>
    <w:rPr>
      <w:rFonts w:ascii="等线" w:eastAsia="宋体" w:cs="Times New Roman" w:hAnsi="等线"/>
      <w:kern w:val="2"/>
      <w:sz w:val="21"/>
      <w:szCs w:val="24"/>
      <w:lang w:val="en-US" w:eastAsia="zh-CN" w:bidi="ar-SA"/>
    </w:rPr>
  </w:style>
  <w:style w:type="paragraph" w:customStyle="1" w:styleId="9215">
    <w:name w:val="样式 5307 10 磅"/>
    <w:pPr>
      <w:widowControl w:val="0"/>
      <w:suppressAutoHyphens/>
      <w:jc w:val="both"/>
    </w:pPr>
    <w:rPr>
      <w:rFonts w:ascii="等线" w:eastAsia="宋体" w:cs="Times New Roman" w:hAnsi="等线"/>
      <w:kern w:val="2"/>
      <w:sz w:val="21"/>
      <w:szCs w:val="24"/>
      <w:lang w:val="en-US" w:eastAsia="zh-CN" w:bidi="ar-SA"/>
    </w:rPr>
  </w:style>
  <w:style w:type="paragraph" w:customStyle="1" w:styleId="9216">
    <w:name w:val="样式 29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17">
    <w:name w:val="样式 851 小四"/>
    <w:pPr>
      <w:widowControl w:val="0"/>
      <w:spacing w:line="240" w:lineRule="auto"/>
      <w:jc w:val="left"/>
    </w:pPr>
    <w:rPr>
      <w:rFonts w:ascii="宋体" w:eastAsia="宋体" w:cs="Times New Roman"/>
      <w:kern w:val="2"/>
      <w:sz w:val="24"/>
      <w:szCs w:val="21"/>
      <w:lang w:val="en-US" w:eastAsia="zh-CN" w:bidi="ar-SA"/>
    </w:rPr>
  </w:style>
  <w:style w:type="paragraph" w:customStyle="1" w:styleId="9218">
    <w:name w:val="样式 5308 10 磅"/>
    <w:pPr>
      <w:widowControl w:val="0"/>
      <w:suppressAutoHyphens/>
      <w:jc w:val="both"/>
    </w:pPr>
    <w:rPr>
      <w:rFonts w:ascii="等线" w:eastAsia="宋体" w:cs="Times New Roman" w:hAnsi="等线"/>
      <w:kern w:val="2"/>
      <w:sz w:val="21"/>
      <w:szCs w:val="24"/>
      <w:lang w:val="en-US" w:eastAsia="zh-CN" w:bidi="ar-SA"/>
    </w:rPr>
  </w:style>
  <w:style w:type="paragraph" w:customStyle="1" w:styleId="9219">
    <w:name w:val="样式 5309 10 磅"/>
    <w:pPr>
      <w:widowControl w:val="0"/>
      <w:suppressAutoHyphens/>
      <w:jc w:val="both"/>
    </w:pPr>
    <w:rPr>
      <w:rFonts w:ascii="等线" w:eastAsia="宋体" w:cs="Times New Roman" w:hAnsi="等线"/>
      <w:kern w:val="2"/>
      <w:sz w:val="21"/>
      <w:szCs w:val="24"/>
      <w:lang w:val="en-US" w:eastAsia="zh-CN" w:bidi="ar-SA"/>
    </w:rPr>
  </w:style>
  <w:style w:type="paragraph" w:customStyle="1" w:styleId="9220">
    <w:name w:val="样式 29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21">
    <w:name w:val="样式 5310 10 磅"/>
    <w:pPr>
      <w:widowControl w:val="0"/>
      <w:jc w:val="both"/>
    </w:pPr>
    <w:rPr>
      <w:rFonts w:ascii="Times New Roman" w:eastAsia="宋体" w:cs="Times New Roman" w:hAnsi="Times New Roman"/>
      <w:kern w:val="2"/>
      <w:sz w:val="21"/>
      <w:szCs w:val="21"/>
      <w:lang w:val="en-US" w:eastAsia="zh-CN" w:bidi="ar-SA"/>
    </w:rPr>
  </w:style>
  <w:style w:type="paragraph" w:customStyle="1" w:styleId="9222">
    <w:name w:val="样式 852 小四"/>
    <w:pPr>
      <w:widowControl w:val="0"/>
      <w:spacing w:line="240" w:lineRule="auto"/>
      <w:jc w:val="left"/>
    </w:pPr>
    <w:rPr>
      <w:rFonts w:ascii="宋体" w:eastAsia="宋体" w:cs="Times New Roman"/>
      <w:kern w:val="2"/>
      <w:sz w:val="24"/>
      <w:szCs w:val="21"/>
      <w:lang w:val="en-US" w:eastAsia="zh-CN" w:bidi="ar-SA"/>
    </w:rPr>
  </w:style>
  <w:style w:type="paragraph" w:customStyle="1" w:styleId="9223">
    <w:name w:val="样式 5311 10 磅"/>
    <w:pPr>
      <w:widowControl w:val="0"/>
      <w:jc w:val="both"/>
    </w:pPr>
    <w:rPr>
      <w:rFonts w:ascii="Times New Roman" w:eastAsia="宋体" w:cs="Times New Roman" w:hAnsi="Times New Roman"/>
      <w:kern w:val="2"/>
      <w:sz w:val="21"/>
      <w:szCs w:val="24"/>
      <w:lang w:val="en-US" w:eastAsia="zh-CN" w:bidi="ar-SA"/>
    </w:rPr>
  </w:style>
  <w:style w:type="paragraph" w:customStyle="1" w:styleId="9224">
    <w:name w:val="样式 5312 10 磅"/>
    <w:pPr>
      <w:widowControl w:val="0"/>
      <w:jc w:val="both"/>
    </w:pPr>
    <w:rPr>
      <w:rFonts w:ascii="Times New Roman" w:eastAsia="宋体" w:cs="Times New Roman" w:hAnsi="Times New Roman"/>
      <w:kern w:val="2"/>
      <w:sz w:val="21"/>
      <w:szCs w:val="24"/>
      <w:lang w:val="en-US" w:eastAsia="zh-CN" w:bidi="ar-SA"/>
    </w:rPr>
  </w:style>
  <w:style w:type="paragraph" w:customStyle="1" w:styleId="9225">
    <w:name w:val="样式 29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26">
    <w:name w:val="样式 853 小四"/>
    <w:pPr>
      <w:widowControl w:val="0"/>
      <w:spacing w:line="240" w:lineRule="auto"/>
      <w:jc w:val="left"/>
    </w:pPr>
    <w:rPr>
      <w:rFonts w:ascii="宋体" w:eastAsia="宋体" w:cs="Times New Roman"/>
      <w:kern w:val="2"/>
      <w:sz w:val="24"/>
      <w:szCs w:val="21"/>
      <w:lang w:val="en-US" w:eastAsia="zh-CN" w:bidi="ar-SA"/>
    </w:rPr>
  </w:style>
  <w:style w:type="paragraph" w:customStyle="1" w:styleId="9227">
    <w:name w:val="样式 854 小四"/>
    <w:pPr>
      <w:widowControl w:val="0"/>
      <w:spacing w:line="240" w:lineRule="auto"/>
      <w:jc w:val="left"/>
    </w:pPr>
    <w:rPr>
      <w:rFonts w:ascii="宋体" w:eastAsia="宋体" w:cs="Times New Roman"/>
      <w:kern w:val="2"/>
      <w:sz w:val="24"/>
      <w:szCs w:val="21"/>
      <w:lang w:val="en-US" w:eastAsia="zh-CN" w:bidi="ar-SA"/>
    </w:rPr>
  </w:style>
  <w:style w:type="paragraph" w:customStyle="1" w:styleId="9228">
    <w:name w:val="样式 855 小四"/>
    <w:pPr>
      <w:widowControl w:val="0"/>
      <w:spacing w:line="240" w:lineRule="auto"/>
      <w:jc w:val="left"/>
    </w:pPr>
    <w:rPr>
      <w:rFonts w:ascii="宋体" w:eastAsia="宋体" w:cs="Times New Roman"/>
      <w:kern w:val="2"/>
      <w:sz w:val="24"/>
      <w:szCs w:val="21"/>
      <w:lang w:val="en-US" w:eastAsia="zh-CN" w:bidi="ar-SA"/>
    </w:rPr>
  </w:style>
  <w:style w:type="paragraph" w:customStyle="1" w:styleId="9229">
    <w:name w:val="样式 29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30">
    <w:name w:val="样式 856 小四"/>
    <w:pPr>
      <w:widowControl w:val="0"/>
      <w:spacing w:line="240" w:lineRule="auto"/>
      <w:jc w:val="left"/>
    </w:pPr>
    <w:rPr>
      <w:rFonts w:ascii="宋体" w:eastAsia="宋体" w:cs="Times New Roman"/>
      <w:kern w:val="2"/>
      <w:sz w:val="24"/>
      <w:szCs w:val="21"/>
      <w:lang w:val="en-US" w:eastAsia="zh-CN" w:bidi="ar-SA"/>
    </w:rPr>
  </w:style>
  <w:style w:type="paragraph" w:customStyle="1" w:styleId="9231">
    <w:name w:val="样式 857 小四"/>
    <w:pPr>
      <w:widowControl w:val="0"/>
      <w:spacing w:line="240" w:lineRule="auto"/>
      <w:jc w:val="left"/>
    </w:pPr>
    <w:rPr>
      <w:rFonts w:ascii="宋体" w:eastAsia="宋体" w:cs="Times New Roman"/>
      <w:kern w:val="2"/>
      <w:sz w:val="24"/>
      <w:szCs w:val="21"/>
      <w:lang w:val="en-US" w:eastAsia="zh-CN" w:bidi="ar-SA"/>
    </w:rPr>
  </w:style>
  <w:style w:type="paragraph" w:customStyle="1" w:styleId="9232">
    <w:name w:val="样式 858 小四"/>
    <w:pPr>
      <w:widowControl w:val="0"/>
      <w:spacing w:line="240" w:lineRule="auto"/>
      <w:jc w:val="left"/>
    </w:pPr>
    <w:rPr>
      <w:rFonts w:ascii="宋体" w:eastAsia="宋体" w:cs="Times New Roman"/>
      <w:kern w:val="2"/>
      <w:sz w:val="24"/>
      <w:szCs w:val="21"/>
      <w:lang w:val="en-US" w:eastAsia="zh-CN" w:bidi="ar-SA"/>
    </w:rPr>
  </w:style>
  <w:style w:type="paragraph" w:customStyle="1" w:styleId="9233">
    <w:name w:val="样式 29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34">
    <w:name w:val="样式 29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35">
    <w:name w:val="样式 29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36">
    <w:name w:val="样式 5313 10 磅"/>
    <w:pPr>
      <w:widowControl w:val="0"/>
      <w:jc w:val="both"/>
    </w:pPr>
    <w:rPr>
      <w:rFonts w:ascii="Times New Roman" w:eastAsia="宋体" w:cs="Times New Roman" w:hAnsi="Times New Roman"/>
      <w:kern w:val="2"/>
      <w:sz w:val="21"/>
      <w:szCs w:val="24"/>
      <w:lang w:val="en-US" w:eastAsia="zh-CN" w:bidi="ar-SA"/>
    </w:rPr>
  </w:style>
  <w:style w:type="paragraph" w:customStyle="1" w:styleId="9237">
    <w:name w:val="样式 29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38">
    <w:name w:val="样式 29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39">
    <w:name w:val="样式 29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40">
    <w:name w:val="样式 29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1">
    <w:name w:val="样式 29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2">
    <w:name w:val="样式 291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3">
    <w:name w:val="样式 5314 10 磅"/>
    <w:pPr>
      <w:widowControl w:val="0"/>
      <w:suppressAutoHyphens/>
      <w:jc w:val="both"/>
    </w:pPr>
    <w:rPr>
      <w:rFonts w:ascii="等线" w:eastAsia="宋体" w:cs="Times New Roman" w:hAnsi="等线"/>
      <w:kern w:val="2"/>
      <w:sz w:val="21"/>
      <w:szCs w:val="24"/>
      <w:lang w:val="en-US" w:eastAsia="zh-CN" w:bidi="ar-SA"/>
    </w:rPr>
  </w:style>
  <w:style w:type="paragraph" w:customStyle="1" w:styleId="9244">
    <w:name w:val="样式 291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5">
    <w:name w:val="样式 291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6">
    <w:name w:val="样式 291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7">
    <w:name w:val="样式 291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48">
    <w:name w:val="样式 5315 10 磅"/>
    <w:pPr>
      <w:widowControl w:val="0"/>
      <w:suppressAutoHyphens/>
      <w:jc w:val="both"/>
    </w:pPr>
    <w:rPr>
      <w:rFonts w:ascii="等线" w:eastAsia="宋体" w:cs="Times New Roman" w:hAnsi="等线"/>
      <w:kern w:val="2"/>
      <w:sz w:val="21"/>
      <w:szCs w:val="24"/>
      <w:lang w:val="en-US" w:eastAsia="zh-CN" w:bidi="ar-SA"/>
    </w:rPr>
  </w:style>
  <w:style w:type="paragraph" w:customStyle="1" w:styleId="9249">
    <w:name w:val="样式 29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50">
    <w:name w:val="样式 291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1">
    <w:name w:val="样式 291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2">
    <w:name w:val="样式 29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3">
    <w:name w:val="样式 29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4">
    <w:name w:val="样式 29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5">
    <w:name w:val="样式 29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6">
    <w:name w:val="样式 292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57">
    <w:name w:val="样式 5316 10 磅"/>
    <w:pPr>
      <w:widowControl w:val="0"/>
      <w:suppressAutoHyphens/>
      <w:jc w:val="both"/>
    </w:pPr>
    <w:rPr>
      <w:rFonts w:ascii="等线" w:eastAsia="宋体" w:cs="Times New Roman" w:hAnsi="等线"/>
      <w:kern w:val="2"/>
      <w:sz w:val="21"/>
      <w:szCs w:val="24"/>
      <w:lang w:val="en-US" w:eastAsia="zh-CN" w:bidi="ar-SA"/>
    </w:rPr>
  </w:style>
  <w:style w:type="paragraph" w:customStyle="1" w:styleId="9258">
    <w:name w:val="样式 29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59">
    <w:name w:val="样式 5317 10 磅"/>
    <w:pPr>
      <w:widowControl w:val="0"/>
      <w:suppressAutoHyphens/>
      <w:jc w:val="both"/>
    </w:pPr>
    <w:rPr>
      <w:rFonts w:ascii="等线" w:eastAsia="宋体" w:cs="Times New Roman" w:hAnsi="等线"/>
      <w:kern w:val="2"/>
      <w:sz w:val="21"/>
      <w:szCs w:val="24"/>
      <w:lang w:val="en-US" w:eastAsia="zh-CN" w:bidi="ar-SA"/>
    </w:rPr>
  </w:style>
  <w:style w:type="paragraph" w:customStyle="1" w:styleId="9260">
    <w:name w:val="样式 5318 10 磅"/>
    <w:pPr>
      <w:widowControl w:val="0"/>
      <w:suppressAutoHyphens/>
      <w:jc w:val="both"/>
    </w:pPr>
    <w:rPr>
      <w:rFonts w:ascii="等线" w:eastAsia="宋体" w:cs="Times New Roman" w:hAnsi="等线"/>
      <w:kern w:val="2"/>
      <w:sz w:val="21"/>
      <w:szCs w:val="24"/>
      <w:lang w:val="en-US" w:eastAsia="zh-CN" w:bidi="ar-SA"/>
    </w:rPr>
  </w:style>
  <w:style w:type="paragraph" w:customStyle="1" w:styleId="9261">
    <w:name w:val="样式 29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62">
    <w:name w:val="样式 29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63">
    <w:name w:val="样式 292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64">
    <w:name w:val="样式 292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265">
    <w:name w:val="样式 29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66">
    <w:name w:val="样式 29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67">
    <w:name w:val="样式 29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68">
    <w:name w:val="样式 5319 10 磅"/>
    <w:pPr>
      <w:widowControl w:val="0"/>
      <w:suppressAutoHyphens/>
      <w:jc w:val="both"/>
    </w:pPr>
    <w:rPr>
      <w:rFonts w:ascii="等线" w:eastAsia="宋体" w:cs="Times New Roman" w:hAnsi="等线"/>
      <w:kern w:val="2"/>
      <w:sz w:val="21"/>
      <w:szCs w:val="24"/>
      <w:lang w:val="en-US" w:eastAsia="zh-CN" w:bidi="ar-SA"/>
    </w:rPr>
  </w:style>
  <w:style w:type="paragraph" w:customStyle="1" w:styleId="9269">
    <w:name w:val="样式 29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70">
    <w:name w:val="样式 29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71">
    <w:name w:val="样式 29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72">
    <w:name w:val="样式 5320 10 磅"/>
    <w:pPr>
      <w:widowControl w:val="0"/>
      <w:jc w:val="both"/>
    </w:pPr>
    <w:rPr>
      <w:rFonts w:ascii="Times New Roman" w:eastAsia="宋体" w:cs="Times New Roman" w:hAnsi="Times New Roman"/>
      <w:kern w:val="2"/>
      <w:sz w:val="21"/>
      <w:szCs w:val="24"/>
      <w:lang w:val="en-US" w:eastAsia="zh-CN" w:bidi="ar-SA"/>
    </w:rPr>
  </w:style>
  <w:style w:type="paragraph" w:customStyle="1" w:styleId="9273">
    <w:name w:val="样式 5321 10 磅"/>
    <w:pPr>
      <w:widowControl w:val="0"/>
      <w:suppressAutoHyphens/>
      <w:jc w:val="both"/>
    </w:pPr>
    <w:rPr>
      <w:rFonts w:ascii="等线" w:eastAsia="宋体" w:cs="Times New Roman" w:hAnsi="等线"/>
      <w:kern w:val="2"/>
      <w:sz w:val="21"/>
      <w:szCs w:val="21"/>
      <w:lang w:val="en-US" w:eastAsia="zh-CN" w:bidi="ar-SA"/>
    </w:rPr>
  </w:style>
  <w:style w:type="paragraph" w:customStyle="1" w:styleId="9274">
    <w:name w:val="样式 5322 10 磅"/>
    <w:pPr>
      <w:widowControl w:val="0"/>
      <w:jc w:val="both"/>
    </w:pPr>
    <w:rPr>
      <w:rFonts w:ascii="Times New Roman" w:eastAsia="宋体" w:cs="Times New Roman" w:hAnsi="Times New Roman"/>
      <w:kern w:val="2"/>
      <w:sz w:val="21"/>
      <w:szCs w:val="24"/>
      <w:lang w:val="en-US" w:eastAsia="zh-CN" w:bidi="ar-SA"/>
    </w:rPr>
  </w:style>
  <w:style w:type="paragraph" w:customStyle="1" w:styleId="9275">
    <w:name w:val="样式 5323 10 磅"/>
    <w:pPr>
      <w:widowControl w:val="0"/>
      <w:jc w:val="both"/>
    </w:pPr>
    <w:rPr>
      <w:rFonts w:ascii="Times New Roman" w:eastAsia="宋体" w:cs="Times New Roman" w:hAnsi="Times New Roman"/>
      <w:kern w:val="2"/>
      <w:sz w:val="21"/>
      <w:szCs w:val="24"/>
      <w:lang w:val="en-US" w:eastAsia="zh-CN" w:bidi="ar-SA"/>
    </w:rPr>
  </w:style>
  <w:style w:type="paragraph" w:customStyle="1" w:styleId="9276">
    <w:name w:val="样式 29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77">
    <w:name w:val="样式 5324 10 磅"/>
    <w:pPr>
      <w:widowControl w:val="0"/>
      <w:jc w:val="both"/>
    </w:pPr>
    <w:rPr>
      <w:rFonts w:ascii="Times New Roman" w:eastAsia="宋体" w:cs="Times New Roman" w:hAnsi="Times New Roman"/>
      <w:kern w:val="2"/>
      <w:sz w:val="21"/>
      <w:szCs w:val="24"/>
      <w:lang w:val="en-US" w:eastAsia="zh-CN" w:bidi="ar-SA"/>
    </w:rPr>
  </w:style>
  <w:style w:type="paragraph" w:customStyle="1" w:styleId="9278">
    <w:name w:val="样式 5325 10 磅"/>
    <w:pPr>
      <w:widowControl w:val="0"/>
      <w:suppressAutoHyphens/>
      <w:jc w:val="both"/>
    </w:pPr>
    <w:rPr>
      <w:rFonts w:ascii="等线" w:eastAsia="宋体" w:cs="Times New Roman" w:hAnsi="等线"/>
      <w:kern w:val="2"/>
      <w:sz w:val="21"/>
      <w:szCs w:val="21"/>
      <w:lang w:val="en-US" w:eastAsia="zh-CN" w:bidi="ar-SA"/>
    </w:rPr>
  </w:style>
  <w:style w:type="paragraph" w:customStyle="1" w:styleId="9279">
    <w:name w:val="样式 5326 10 磅"/>
    <w:pPr>
      <w:widowControl w:val="0"/>
      <w:suppressAutoHyphens/>
      <w:jc w:val="both"/>
    </w:pPr>
    <w:rPr>
      <w:rFonts w:ascii="Calibri" w:eastAsia="宋体" w:cs="Arial" w:hAnsi="Calibri"/>
      <w:kern w:val="2"/>
      <w:sz w:val="21"/>
      <w:szCs w:val="22"/>
      <w:lang w:val="en-US" w:eastAsia="zh-CN" w:bidi="ar-SA"/>
    </w:rPr>
  </w:style>
  <w:style w:type="paragraph" w:customStyle="1" w:styleId="9280">
    <w:name w:val="样式 5327 10 磅"/>
    <w:pPr>
      <w:widowControl w:val="0"/>
      <w:jc w:val="both"/>
    </w:pPr>
    <w:rPr>
      <w:rFonts w:ascii="Times New Roman" w:eastAsia="宋体" w:cs="Times New Roman" w:hAnsi="Times New Roman"/>
      <w:kern w:val="2"/>
      <w:sz w:val="21"/>
      <w:szCs w:val="21"/>
      <w:lang w:val="en-US" w:eastAsia="zh-CN" w:bidi="ar-SA"/>
    </w:rPr>
  </w:style>
  <w:style w:type="paragraph" w:customStyle="1" w:styleId="9281">
    <w:name w:val="样式 5328 10 磅"/>
    <w:pPr>
      <w:widowControl w:val="0"/>
      <w:jc w:val="both"/>
    </w:pPr>
    <w:rPr>
      <w:rFonts w:ascii="Times New Roman" w:eastAsia="宋体" w:cs="Times New Roman" w:hAnsi="Times New Roman"/>
      <w:kern w:val="2"/>
      <w:sz w:val="21"/>
      <w:szCs w:val="21"/>
      <w:lang w:val="en-US" w:eastAsia="zh-CN" w:bidi="ar-SA"/>
    </w:rPr>
  </w:style>
  <w:style w:type="paragraph" w:customStyle="1" w:styleId="9282">
    <w:name w:val="样式 5329 10 磅"/>
    <w:pPr>
      <w:widowControl w:val="0"/>
      <w:jc w:val="both"/>
    </w:pPr>
    <w:rPr>
      <w:rFonts w:ascii="Times New Roman" w:eastAsia="宋体" w:cs="Times New Roman" w:hAnsi="Times New Roman"/>
      <w:kern w:val="2"/>
      <w:sz w:val="21"/>
      <w:szCs w:val="24"/>
      <w:lang w:val="en-US" w:eastAsia="zh-CN" w:bidi="ar-SA"/>
    </w:rPr>
  </w:style>
  <w:style w:type="paragraph" w:customStyle="1" w:styleId="9283">
    <w:name w:val="样式 5330 10 磅"/>
    <w:pPr>
      <w:widowControl w:val="0"/>
      <w:suppressAutoHyphens/>
      <w:jc w:val="both"/>
    </w:pPr>
    <w:rPr>
      <w:rFonts w:ascii="等线" w:eastAsia="宋体" w:cs="Times New Roman" w:hAnsi="等线"/>
      <w:kern w:val="2"/>
      <w:sz w:val="21"/>
      <w:szCs w:val="21"/>
      <w:lang w:val="en-US" w:eastAsia="zh-CN" w:bidi="ar-SA"/>
    </w:rPr>
  </w:style>
  <w:style w:type="paragraph" w:customStyle="1" w:styleId="9284">
    <w:name w:val="样式 5331 10 磅"/>
    <w:pPr>
      <w:widowControl w:val="0"/>
      <w:suppressAutoHyphens/>
      <w:jc w:val="both"/>
    </w:pPr>
    <w:rPr>
      <w:rFonts w:ascii="等线" w:eastAsia="宋体" w:cs="Times New Roman" w:hAnsi="等线"/>
      <w:kern w:val="2"/>
      <w:sz w:val="21"/>
      <w:szCs w:val="21"/>
      <w:lang w:val="en-US" w:eastAsia="zh-CN" w:bidi="ar-SA"/>
    </w:rPr>
  </w:style>
  <w:style w:type="paragraph" w:customStyle="1" w:styleId="9285">
    <w:name w:val="样式 5332 10 磅"/>
    <w:pPr>
      <w:widowControl w:val="0"/>
      <w:jc w:val="both"/>
    </w:pPr>
    <w:rPr>
      <w:rFonts w:ascii="Times New Roman" w:eastAsia="宋体" w:cs="Times New Roman" w:hAnsi="Times New Roman"/>
      <w:kern w:val="2"/>
      <w:sz w:val="21"/>
      <w:szCs w:val="24"/>
      <w:lang w:val="en-US" w:eastAsia="zh-CN" w:bidi="ar-SA"/>
    </w:rPr>
  </w:style>
  <w:style w:type="paragraph" w:customStyle="1" w:styleId="9286">
    <w:name w:val="样式 5333 10 磅"/>
    <w:pPr>
      <w:widowControl w:val="0"/>
      <w:jc w:val="both"/>
    </w:pPr>
    <w:rPr>
      <w:rFonts w:ascii="Times New Roman" w:eastAsia="宋体" w:cs="Times New Roman" w:hAnsi="Times New Roman"/>
      <w:kern w:val="2"/>
      <w:sz w:val="21"/>
      <w:szCs w:val="24"/>
      <w:lang w:val="en-US" w:eastAsia="zh-CN" w:bidi="ar-SA"/>
    </w:rPr>
  </w:style>
  <w:style w:type="paragraph" w:customStyle="1" w:styleId="9287">
    <w:name w:val="样式 5334 10 磅"/>
    <w:pPr>
      <w:widowControl w:val="0"/>
      <w:suppressAutoHyphens/>
      <w:jc w:val="both"/>
    </w:pPr>
    <w:rPr>
      <w:rFonts w:ascii="等线" w:eastAsia="宋体" w:cs="Times New Roman" w:hAnsi="等线"/>
      <w:kern w:val="2"/>
      <w:sz w:val="21"/>
      <w:szCs w:val="24"/>
      <w:lang w:val="en-US" w:eastAsia="zh-CN" w:bidi="ar-SA"/>
    </w:rPr>
  </w:style>
  <w:style w:type="paragraph" w:customStyle="1" w:styleId="9288">
    <w:name w:val="样式 5335 10 磅"/>
    <w:pPr>
      <w:widowControl w:val="0"/>
      <w:suppressAutoHyphens/>
      <w:jc w:val="both"/>
    </w:pPr>
    <w:rPr>
      <w:rFonts w:ascii="等线" w:eastAsia="宋体" w:cs="Times New Roman" w:hAnsi="等线"/>
      <w:kern w:val="2"/>
      <w:sz w:val="21"/>
      <w:szCs w:val="24"/>
      <w:lang w:val="en-US" w:eastAsia="zh-CN" w:bidi="ar-SA"/>
    </w:rPr>
  </w:style>
  <w:style w:type="paragraph" w:customStyle="1" w:styleId="9289">
    <w:name w:val="样式 5336 10 磅"/>
    <w:pPr>
      <w:widowControl w:val="0"/>
      <w:jc w:val="both"/>
    </w:pPr>
    <w:rPr>
      <w:rFonts w:ascii="Times New Roman" w:eastAsia="宋体" w:cs="Times New Roman" w:hAnsi="Times New Roman"/>
      <w:kern w:val="2"/>
      <w:sz w:val="21"/>
      <w:szCs w:val="24"/>
      <w:lang w:val="en-US" w:eastAsia="zh-CN" w:bidi="ar-SA"/>
    </w:rPr>
  </w:style>
  <w:style w:type="paragraph" w:customStyle="1" w:styleId="9290">
    <w:name w:val="样式 5337 10 磅"/>
    <w:pPr>
      <w:widowControl w:val="0"/>
      <w:jc w:val="both"/>
    </w:pPr>
    <w:rPr>
      <w:rFonts w:ascii="Times New Roman" w:eastAsia="宋体" w:cs="Times New Roman" w:hAnsi="Times New Roman"/>
      <w:kern w:val="2"/>
      <w:sz w:val="21"/>
      <w:szCs w:val="24"/>
      <w:lang w:val="en-US" w:eastAsia="zh-CN" w:bidi="ar-SA"/>
    </w:rPr>
  </w:style>
  <w:style w:type="paragraph" w:customStyle="1" w:styleId="9291">
    <w:name w:val="样式 5338 10 磅"/>
    <w:pPr>
      <w:widowControl w:val="0"/>
      <w:jc w:val="both"/>
    </w:pPr>
    <w:rPr>
      <w:rFonts w:ascii="Times New Roman" w:eastAsia="宋体" w:cs="Times New Roman" w:hAnsi="Times New Roman"/>
      <w:kern w:val="2"/>
      <w:sz w:val="21"/>
      <w:szCs w:val="24"/>
      <w:lang w:val="en-US" w:eastAsia="zh-CN" w:bidi="ar-SA"/>
    </w:rPr>
  </w:style>
  <w:style w:type="paragraph" w:customStyle="1" w:styleId="9292">
    <w:name w:val="样式 29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93">
    <w:name w:val="样式 29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294">
    <w:name w:val="样式 293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295">
    <w:name w:val="样式 5339 10 磅"/>
    <w:pPr>
      <w:widowControl w:val="0"/>
      <w:spacing w:line="240" w:lineRule="auto"/>
      <w:jc w:val="both"/>
    </w:pPr>
    <w:rPr>
      <w:rFonts w:ascii="Times New Roman" w:eastAsia="宋体" w:cs="Times New Roman" w:hAnsi="Times New Roman"/>
      <w:kern w:val="2"/>
      <w:sz w:val="21"/>
      <w:szCs w:val="20"/>
      <w:lang w:val="en-US" w:eastAsia="zh-CN" w:bidi="ar-SA"/>
    </w:rPr>
  </w:style>
  <w:style w:type="paragraph" w:customStyle="1" w:styleId="9296">
    <w:name w:val="样式 5340 10 磅"/>
    <w:pPr>
      <w:widowControl w:val="0"/>
      <w:suppressAutoHyphens/>
      <w:jc w:val="both"/>
    </w:pPr>
    <w:rPr>
      <w:rFonts w:ascii="等线" w:eastAsia="宋体" w:cs="Times New Roman" w:hAnsi="等线"/>
      <w:kern w:val="2"/>
      <w:sz w:val="21"/>
      <w:szCs w:val="21"/>
      <w:lang w:val="en-US" w:eastAsia="zh-CN" w:bidi="ar-SA"/>
    </w:rPr>
  </w:style>
  <w:style w:type="paragraph" w:customStyle="1" w:styleId="9297">
    <w:name w:val="样式 5341 10 磅"/>
    <w:pPr>
      <w:widowControl w:val="0"/>
      <w:suppressAutoHyphens/>
      <w:jc w:val="both"/>
    </w:pPr>
    <w:rPr>
      <w:rFonts w:ascii="等线" w:eastAsia="宋体" w:cs="Times New Roman" w:hAnsi="等线"/>
      <w:kern w:val="2"/>
      <w:sz w:val="21"/>
      <w:szCs w:val="21"/>
      <w:lang w:val="en-US" w:eastAsia="zh-CN" w:bidi="ar-SA"/>
    </w:rPr>
  </w:style>
  <w:style w:type="paragraph" w:customStyle="1" w:styleId="9298">
    <w:name w:val="样式 294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299">
    <w:name w:val="样式 5342 10 磅"/>
    <w:pPr>
      <w:widowControl w:val="0"/>
      <w:suppressAutoHyphens/>
      <w:jc w:val="both"/>
    </w:pPr>
    <w:rPr>
      <w:rFonts w:ascii="等线" w:eastAsia="宋体" w:cs="Times New Roman" w:hAnsi="等线"/>
      <w:kern w:val="2"/>
      <w:sz w:val="21"/>
      <w:szCs w:val="21"/>
      <w:lang w:val="en-US" w:eastAsia="zh-CN" w:bidi="ar-SA"/>
    </w:rPr>
  </w:style>
  <w:style w:type="paragraph" w:customStyle="1" w:styleId="9300">
    <w:name w:val="样式 5343 10 磅"/>
    <w:pPr>
      <w:widowControl w:val="0"/>
      <w:suppressAutoHyphens/>
      <w:jc w:val="both"/>
    </w:pPr>
    <w:rPr>
      <w:rFonts w:ascii="等线" w:eastAsia="宋体" w:cs="Times New Roman" w:hAnsi="等线"/>
      <w:kern w:val="2"/>
      <w:sz w:val="21"/>
      <w:szCs w:val="21"/>
      <w:lang w:val="en-US" w:eastAsia="zh-CN" w:bidi="ar-SA"/>
    </w:rPr>
  </w:style>
  <w:style w:type="paragraph" w:customStyle="1" w:styleId="9301">
    <w:name w:val="样式 5344 10 磅"/>
    <w:pPr>
      <w:widowControl w:val="0"/>
      <w:jc w:val="both"/>
    </w:pPr>
    <w:rPr>
      <w:rFonts w:ascii="Times New Roman" w:eastAsia="宋体" w:cs="Times New Roman" w:hAnsi="Times New Roman"/>
      <w:kern w:val="2"/>
      <w:sz w:val="21"/>
      <w:szCs w:val="21"/>
      <w:lang w:val="en-US" w:eastAsia="zh-CN" w:bidi="ar-SA"/>
    </w:rPr>
  </w:style>
  <w:style w:type="paragraph" w:customStyle="1" w:styleId="9302">
    <w:name w:val="样式 5345 10 磅"/>
    <w:pPr>
      <w:widowControl w:val="0"/>
      <w:spacing w:line="240" w:lineRule="auto"/>
      <w:jc w:val="both"/>
    </w:pPr>
    <w:rPr>
      <w:rFonts w:ascii="Times New Roman" w:eastAsia="宋体" w:cs="Times New Roman" w:hAnsi="Times New Roman"/>
      <w:kern w:val="2"/>
      <w:sz w:val="21"/>
      <w:szCs w:val="20"/>
      <w:lang w:val="en-US" w:eastAsia="zh-CN" w:bidi="ar-SA"/>
    </w:rPr>
  </w:style>
  <w:style w:type="paragraph" w:customStyle="1" w:styleId="9303">
    <w:name w:val="样式 5346 10 磅"/>
    <w:pPr>
      <w:widowControl w:val="0"/>
      <w:spacing w:line="240" w:lineRule="auto"/>
      <w:jc w:val="both"/>
    </w:pPr>
    <w:rPr>
      <w:rFonts w:ascii="Times New Roman" w:eastAsia="宋体" w:cs="Times New Roman" w:hAnsi="Times New Roman"/>
      <w:kern w:val="2"/>
      <w:sz w:val="21"/>
      <w:szCs w:val="20"/>
      <w:lang w:val="en-US" w:eastAsia="zh-CN" w:bidi="ar-SA"/>
    </w:rPr>
  </w:style>
  <w:style w:type="paragraph" w:customStyle="1" w:styleId="9304">
    <w:name w:val="样式 5347 10 磅"/>
    <w:pPr>
      <w:widowControl w:val="0"/>
      <w:jc w:val="both"/>
    </w:pPr>
    <w:rPr>
      <w:rFonts w:ascii="Times New Roman" w:eastAsia="宋体" w:cs="Times New Roman" w:hAnsi="Times New Roman"/>
      <w:kern w:val="2"/>
      <w:sz w:val="21"/>
      <w:szCs w:val="21"/>
      <w:lang w:val="en-US" w:eastAsia="zh-CN" w:bidi="ar-SA"/>
    </w:rPr>
  </w:style>
  <w:style w:type="paragraph" w:customStyle="1" w:styleId="9305">
    <w:name w:val="样式 5348 10 磅"/>
    <w:pPr>
      <w:widowControl w:val="0"/>
      <w:jc w:val="both"/>
    </w:pPr>
    <w:rPr>
      <w:rFonts w:ascii="Times New Roman" w:eastAsia="宋体" w:cs="Times New Roman" w:hAnsi="Times New Roman"/>
      <w:kern w:val="2"/>
      <w:sz w:val="21"/>
      <w:szCs w:val="21"/>
      <w:lang w:val="en-US" w:eastAsia="zh-CN" w:bidi="ar-SA"/>
    </w:rPr>
  </w:style>
  <w:style w:type="paragraph" w:customStyle="1" w:styleId="9306">
    <w:name w:val="样式 2942 三号"/>
    <w:next w:val="9307"/>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307">
    <w:name w:val="样式 294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308">
    <w:name w:val="样式 5349 10 磅"/>
    <w:pPr>
      <w:widowControl w:val="0"/>
      <w:jc w:val="both"/>
    </w:pPr>
    <w:rPr>
      <w:rFonts w:ascii="Times New Roman" w:eastAsia="宋体" w:cs="Times New Roman" w:hAnsi="Times New Roman"/>
      <w:kern w:val="2"/>
      <w:sz w:val="21"/>
      <w:szCs w:val="21"/>
      <w:lang w:val="en-US" w:eastAsia="zh-CN" w:bidi="ar-SA"/>
    </w:rPr>
  </w:style>
  <w:style w:type="paragraph" w:customStyle="1" w:styleId="9309">
    <w:name w:val="样式 5350 10 磅"/>
    <w:pPr>
      <w:widowControl w:val="0"/>
      <w:jc w:val="both"/>
    </w:pPr>
    <w:rPr>
      <w:rFonts w:ascii="Times New Roman" w:eastAsia="宋体" w:cs="Times New Roman" w:hAnsi="Times New Roman"/>
      <w:kern w:val="2"/>
      <w:sz w:val="21"/>
      <w:szCs w:val="21"/>
      <w:lang w:val="en-US" w:eastAsia="zh-CN" w:bidi="ar-SA"/>
    </w:rPr>
  </w:style>
  <w:style w:type="paragraph" w:customStyle="1" w:styleId="9310">
    <w:name w:val="样式 5351 10 磅"/>
    <w:pPr>
      <w:widowControl w:val="0"/>
      <w:jc w:val="both"/>
    </w:pPr>
    <w:rPr>
      <w:rFonts w:ascii="Times New Roman" w:eastAsia="宋体" w:cs="Times New Roman" w:hAnsi="Times New Roman"/>
      <w:kern w:val="2"/>
      <w:sz w:val="21"/>
      <w:szCs w:val="21"/>
      <w:lang w:val="en-US" w:eastAsia="zh-CN" w:bidi="ar-SA"/>
    </w:rPr>
  </w:style>
  <w:style w:type="paragraph" w:customStyle="1" w:styleId="9311">
    <w:name w:val="样式 5352 10 磅"/>
    <w:pPr>
      <w:widowControl w:val="0"/>
      <w:suppressAutoHyphens/>
      <w:jc w:val="both"/>
    </w:pPr>
    <w:rPr>
      <w:rFonts w:ascii="等线" w:eastAsia="宋体" w:cs="Times New Roman" w:hAnsi="等线"/>
      <w:kern w:val="2"/>
      <w:sz w:val="21"/>
      <w:szCs w:val="21"/>
      <w:lang w:val="en-US" w:eastAsia="zh-CN" w:bidi="ar-SA"/>
    </w:rPr>
  </w:style>
  <w:style w:type="paragraph" w:customStyle="1" w:styleId="9312">
    <w:name w:val="样式 5353 10 磅"/>
    <w:pPr>
      <w:widowControl w:val="0"/>
      <w:suppressAutoHyphens/>
      <w:jc w:val="both"/>
    </w:pPr>
    <w:rPr>
      <w:rFonts w:ascii="等线" w:eastAsia="宋体" w:cs="Times New Roman" w:hAnsi="等线"/>
      <w:kern w:val="2"/>
      <w:sz w:val="21"/>
      <w:szCs w:val="21"/>
      <w:lang w:val="en-US" w:eastAsia="zh-CN" w:bidi="ar-SA"/>
    </w:rPr>
  </w:style>
  <w:style w:type="paragraph" w:customStyle="1" w:styleId="9313">
    <w:name w:val="样式 5354 10 磅"/>
    <w:pPr>
      <w:widowControl w:val="0"/>
      <w:jc w:val="both"/>
    </w:pPr>
    <w:rPr>
      <w:rFonts w:ascii="Times New Roman" w:eastAsia="宋体" w:cs="Times New Roman" w:hAnsi="Times New Roman"/>
      <w:kern w:val="2"/>
      <w:sz w:val="21"/>
      <w:szCs w:val="21"/>
      <w:lang w:val="en-US" w:eastAsia="zh-CN" w:bidi="ar-SA"/>
    </w:rPr>
  </w:style>
  <w:style w:type="paragraph" w:customStyle="1" w:styleId="9314">
    <w:name w:val="样式 5355 10 磅"/>
    <w:pPr>
      <w:widowControl w:val="0"/>
      <w:jc w:val="both"/>
    </w:pPr>
    <w:rPr>
      <w:rFonts w:ascii="Times New Roman" w:eastAsia="宋体" w:cs="Times New Roman" w:hAnsi="Times New Roman"/>
      <w:kern w:val="2"/>
      <w:sz w:val="21"/>
      <w:szCs w:val="21"/>
      <w:lang w:val="en-US" w:eastAsia="zh-CN" w:bidi="ar-SA"/>
    </w:rPr>
  </w:style>
  <w:style w:type="paragraph" w:customStyle="1" w:styleId="9315">
    <w:name w:val="样式 5356 10 磅"/>
    <w:pPr>
      <w:widowControl w:val="0"/>
      <w:suppressAutoHyphens/>
      <w:jc w:val="both"/>
    </w:pPr>
    <w:rPr>
      <w:rFonts w:ascii="等线" w:eastAsia="宋体" w:cs="Times New Roman" w:hAnsi="等线"/>
      <w:kern w:val="2"/>
      <w:sz w:val="21"/>
      <w:szCs w:val="21"/>
      <w:lang w:val="en-US" w:eastAsia="zh-CN" w:bidi="ar-SA"/>
    </w:rPr>
  </w:style>
  <w:style w:type="paragraph" w:customStyle="1" w:styleId="9316">
    <w:name w:val="样式 5357 10 磅"/>
    <w:pPr>
      <w:widowControl w:val="0"/>
      <w:jc w:val="both"/>
    </w:pPr>
    <w:rPr>
      <w:rFonts w:ascii="Times New Roman" w:eastAsia="宋体" w:cs="Times New Roman" w:hAnsi="Times New Roman"/>
      <w:kern w:val="2"/>
      <w:sz w:val="21"/>
      <w:szCs w:val="21"/>
      <w:lang w:val="en-US" w:eastAsia="zh-CN" w:bidi="ar-SA"/>
    </w:rPr>
  </w:style>
  <w:style w:type="paragraph" w:customStyle="1" w:styleId="9317">
    <w:name w:val="样式 5358 10 磅"/>
    <w:pPr>
      <w:widowControl w:val="0"/>
      <w:jc w:val="both"/>
    </w:pPr>
    <w:rPr>
      <w:rFonts w:ascii="Times New Roman" w:eastAsia="宋体" w:cs="Times New Roman" w:hAnsi="Times New Roman"/>
      <w:kern w:val="2"/>
      <w:sz w:val="21"/>
      <w:szCs w:val="21"/>
      <w:lang w:val="en-US" w:eastAsia="zh-CN" w:bidi="ar-SA"/>
    </w:rPr>
  </w:style>
  <w:style w:type="paragraph" w:customStyle="1" w:styleId="9318">
    <w:name w:val="样式 5359 10 磅"/>
    <w:pPr>
      <w:widowControl w:val="0"/>
      <w:jc w:val="both"/>
    </w:pPr>
    <w:rPr>
      <w:rFonts w:ascii="Times New Roman" w:eastAsia="宋体" w:cs="Times New Roman" w:hAnsi="Times New Roman"/>
      <w:kern w:val="2"/>
      <w:sz w:val="21"/>
      <w:szCs w:val="21"/>
      <w:lang w:val="en-US" w:eastAsia="zh-CN" w:bidi="ar-SA"/>
    </w:rPr>
  </w:style>
  <w:style w:type="paragraph" w:customStyle="1" w:styleId="9319">
    <w:name w:val="样式 5360 10 磅"/>
    <w:pPr>
      <w:widowControl w:val="0"/>
      <w:jc w:val="both"/>
    </w:pPr>
    <w:rPr>
      <w:rFonts w:ascii="Times New Roman" w:eastAsia="宋体" w:cs="Times New Roman" w:hAnsi="Times New Roman"/>
      <w:kern w:val="2"/>
      <w:sz w:val="21"/>
      <w:szCs w:val="21"/>
      <w:lang w:val="en-US" w:eastAsia="zh-CN" w:bidi="ar-SA"/>
    </w:rPr>
  </w:style>
  <w:style w:type="paragraph" w:customStyle="1" w:styleId="9320">
    <w:name w:val="样式 5361 10 磅"/>
    <w:pPr>
      <w:widowControl w:val="0"/>
      <w:spacing w:line="240" w:lineRule="auto"/>
      <w:jc w:val="both"/>
    </w:pPr>
    <w:rPr>
      <w:rFonts w:ascii="Times New Roman" w:eastAsia="宋体" w:cs="Times New Roman" w:hAnsi="Times New Roman"/>
      <w:kern w:val="2"/>
      <w:sz w:val="21"/>
      <w:szCs w:val="20"/>
      <w:lang w:val="en-US" w:eastAsia="zh-CN" w:bidi="ar-SA"/>
    </w:rPr>
  </w:style>
  <w:style w:type="paragraph" w:customStyle="1" w:styleId="9321">
    <w:name w:val="样式 5362 10 磅"/>
    <w:pPr>
      <w:widowControl w:val="0"/>
      <w:jc w:val="both"/>
    </w:pPr>
    <w:rPr>
      <w:rFonts w:ascii="Times New Roman" w:eastAsia="宋体" w:cs="Times New Roman" w:hAnsi="Times New Roman"/>
      <w:kern w:val="2"/>
      <w:sz w:val="21"/>
      <w:szCs w:val="21"/>
      <w:lang w:val="en-US" w:eastAsia="zh-CN" w:bidi="ar-SA"/>
    </w:rPr>
  </w:style>
  <w:style w:type="paragraph" w:customStyle="1" w:styleId="9322">
    <w:name w:val="样式 5363 10 磅"/>
    <w:pPr>
      <w:widowControl w:val="0"/>
      <w:jc w:val="both"/>
    </w:pPr>
    <w:rPr>
      <w:rFonts w:ascii="Times New Roman" w:eastAsia="宋体" w:cs="Times New Roman" w:hAnsi="Times New Roman"/>
      <w:kern w:val="2"/>
      <w:sz w:val="21"/>
      <w:szCs w:val="21"/>
      <w:lang w:val="en-US" w:eastAsia="zh-CN" w:bidi="ar-SA"/>
    </w:rPr>
  </w:style>
  <w:style w:type="paragraph" w:customStyle="1" w:styleId="9323">
    <w:name w:val="样式 5364 10 磅"/>
    <w:pPr>
      <w:widowControl w:val="0"/>
      <w:jc w:val="both"/>
    </w:pPr>
    <w:rPr>
      <w:rFonts w:ascii="Times New Roman" w:eastAsia="宋体" w:cs="Times New Roman" w:hAnsi="Times New Roman"/>
      <w:kern w:val="2"/>
      <w:sz w:val="21"/>
      <w:szCs w:val="21"/>
      <w:lang w:val="en-US" w:eastAsia="zh-CN" w:bidi="ar-SA"/>
    </w:rPr>
  </w:style>
  <w:style w:type="paragraph" w:customStyle="1" w:styleId="9324">
    <w:name w:val="样式 5365 10 磅"/>
    <w:pPr>
      <w:widowControl w:val="0"/>
      <w:suppressAutoHyphens/>
      <w:jc w:val="both"/>
    </w:pPr>
    <w:rPr>
      <w:rFonts w:ascii="等线" w:eastAsia="宋体" w:cs="Times New Roman" w:hAnsi="等线"/>
      <w:kern w:val="2"/>
      <w:sz w:val="21"/>
      <w:szCs w:val="21"/>
      <w:lang w:val="en-US" w:eastAsia="zh-CN" w:bidi="ar-SA"/>
    </w:rPr>
  </w:style>
  <w:style w:type="paragraph" w:customStyle="1" w:styleId="9325">
    <w:name w:val="样式 5366 10 磅"/>
    <w:pPr>
      <w:widowControl w:val="0"/>
      <w:jc w:val="both"/>
    </w:pPr>
    <w:rPr>
      <w:rFonts w:ascii="Times New Roman" w:eastAsia="宋体" w:cs="Times New Roman" w:hAnsi="Times New Roman"/>
      <w:kern w:val="2"/>
      <w:sz w:val="21"/>
      <w:szCs w:val="21"/>
      <w:lang w:val="en-US" w:eastAsia="zh-CN" w:bidi="ar-SA"/>
    </w:rPr>
  </w:style>
  <w:style w:type="paragraph" w:customStyle="1" w:styleId="9326">
    <w:name w:val="样式 5367 10 磅"/>
    <w:pPr>
      <w:widowControl w:val="0"/>
      <w:jc w:val="both"/>
    </w:pPr>
    <w:rPr>
      <w:rFonts w:ascii="Times New Roman" w:eastAsia="宋体" w:cs="Times New Roman" w:hAnsi="Times New Roman"/>
      <w:kern w:val="2"/>
      <w:sz w:val="21"/>
      <w:szCs w:val="21"/>
      <w:lang w:val="en-US" w:eastAsia="zh-CN" w:bidi="ar-SA"/>
    </w:rPr>
  </w:style>
  <w:style w:type="paragraph" w:customStyle="1" w:styleId="9327">
    <w:name w:val="样式 5368 10 磅"/>
    <w:pPr>
      <w:widowControl w:val="0"/>
      <w:jc w:val="both"/>
    </w:pPr>
    <w:rPr>
      <w:rFonts w:ascii="Times New Roman" w:eastAsia="宋体" w:cs="Times New Roman" w:hAnsi="Times New Roman"/>
      <w:kern w:val="2"/>
      <w:sz w:val="21"/>
      <w:szCs w:val="21"/>
      <w:lang w:val="en-US" w:eastAsia="zh-CN" w:bidi="ar-SA"/>
    </w:rPr>
  </w:style>
  <w:style w:type="paragraph" w:customStyle="1" w:styleId="9328">
    <w:name w:val="样式 5369 10 磅"/>
    <w:pPr>
      <w:widowControl w:val="0"/>
      <w:jc w:val="both"/>
    </w:pPr>
    <w:rPr>
      <w:rFonts w:ascii="Times New Roman" w:eastAsia="宋体" w:cs="Times New Roman" w:hAnsi="Times New Roman"/>
      <w:kern w:val="2"/>
      <w:sz w:val="21"/>
      <w:szCs w:val="21"/>
      <w:lang w:val="en-US" w:eastAsia="zh-CN" w:bidi="ar-SA"/>
    </w:rPr>
  </w:style>
  <w:style w:type="paragraph" w:customStyle="1" w:styleId="9329">
    <w:name w:val="样式 5370 10 磅"/>
    <w:pPr>
      <w:widowControl w:val="0"/>
      <w:jc w:val="both"/>
    </w:pPr>
    <w:rPr>
      <w:rFonts w:ascii="Times New Roman" w:eastAsia="宋体" w:cs="Times New Roman" w:hAnsi="Times New Roman"/>
      <w:kern w:val="2"/>
      <w:sz w:val="21"/>
      <w:szCs w:val="21"/>
      <w:lang w:val="en-US" w:eastAsia="zh-CN" w:bidi="ar-SA"/>
    </w:rPr>
  </w:style>
  <w:style w:type="paragraph" w:customStyle="1" w:styleId="9330">
    <w:name w:val="样式 5371 10 磅"/>
    <w:pPr>
      <w:widowControl w:val="0"/>
      <w:jc w:val="both"/>
    </w:pPr>
    <w:rPr>
      <w:rFonts w:ascii="Times New Roman" w:eastAsia="宋体" w:cs="Times New Roman" w:hAnsi="Times New Roman"/>
      <w:kern w:val="2"/>
      <w:sz w:val="21"/>
      <w:szCs w:val="21"/>
      <w:lang w:val="en-US" w:eastAsia="zh-CN" w:bidi="ar-SA"/>
    </w:rPr>
  </w:style>
  <w:style w:type="paragraph" w:customStyle="1" w:styleId="9331">
    <w:name w:val="样式 5372 10 磅"/>
    <w:pPr>
      <w:widowControl w:val="0"/>
      <w:jc w:val="both"/>
    </w:pPr>
    <w:rPr>
      <w:rFonts w:ascii="Times New Roman" w:eastAsia="宋体" w:cs="Times New Roman" w:hAnsi="Times New Roman"/>
      <w:kern w:val="2"/>
      <w:sz w:val="21"/>
      <w:szCs w:val="21"/>
      <w:lang w:val="en-US" w:eastAsia="zh-CN" w:bidi="ar-SA"/>
    </w:rPr>
  </w:style>
  <w:style w:type="paragraph" w:customStyle="1" w:styleId="9332">
    <w:name w:val="样式 5373 10 磅"/>
    <w:pPr>
      <w:widowControl w:val="0"/>
      <w:jc w:val="both"/>
    </w:pPr>
    <w:rPr>
      <w:rFonts w:ascii="Times New Roman" w:eastAsia="宋体" w:cs="Times New Roman" w:hAnsi="Times New Roman"/>
      <w:kern w:val="2"/>
      <w:sz w:val="21"/>
      <w:szCs w:val="21"/>
      <w:lang w:val="en-US" w:eastAsia="zh-CN" w:bidi="ar-SA"/>
    </w:rPr>
  </w:style>
  <w:style w:type="paragraph" w:customStyle="1" w:styleId="9333">
    <w:name w:val="样式 5374 10 磅"/>
    <w:pPr>
      <w:widowControl w:val="0"/>
      <w:jc w:val="both"/>
    </w:pPr>
    <w:rPr>
      <w:rFonts w:ascii="Times New Roman" w:eastAsia="宋体" w:cs="Times New Roman" w:hAnsi="Times New Roman"/>
      <w:kern w:val="2"/>
      <w:sz w:val="21"/>
      <w:szCs w:val="21"/>
      <w:lang w:val="en-US" w:eastAsia="zh-CN" w:bidi="ar-SA"/>
    </w:rPr>
  </w:style>
  <w:style w:type="paragraph" w:customStyle="1" w:styleId="9334">
    <w:name w:val="样式 5375 10 磅"/>
    <w:pPr>
      <w:widowControl w:val="0"/>
      <w:suppressAutoHyphens/>
      <w:jc w:val="both"/>
    </w:pPr>
    <w:rPr>
      <w:rFonts w:ascii="等线" w:eastAsia="宋体" w:cs="Times New Roman" w:hAnsi="等线"/>
      <w:kern w:val="2"/>
      <w:sz w:val="21"/>
      <w:szCs w:val="21"/>
      <w:lang w:val="en-US" w:eastAsia="zh-CN" w:bidi="ar-SA"/>
    </w:rPr>
  </w:style>
  <w:style w:type="paragraph" w:customStyle="1" w:styleId="9335">
    <w:name w:val="样式 5376 10 磅"/>
    <w:pPr>
      <w:widowControl w:val="0"/>
      <w:suppressAutoHyphens/>
      <w:jc w:val="both"/>
    </w:pPr>
    <w:rPr>
      <w:rFonts w:ascii="等线" w:eastAsia="宋体" w:cs="Times New Roman" w:hAnsi="等线"/>
      <w:kern w:val="2"/>
      <w:sz w:val="21"/>
      <w:szCs w:val="21"/>
      <w:lang w:val="en-US" w:eastAsia="zh-CN" w:bidi="ar-SA"/>
    </w:rPr>
  </w:style>
  <w:style w:type="paragraph" w:customStyle="1" w:styleId="9336">
    <w:name w:val="样式 5377 10 磅"/>
    <w:pPr>
      <w:widowControl w:val="0"/>
      <w:suppressAutoHyphens/>
      <w:jc w:val="both"/>
    </w:pPr>
    <w:rPr>
      <w:rFonts w:ascii="等线" w:eastAsia="宋体" w:cs="Times New Roman" w:hAnsi="等线"/>
      <w:kern w:val="2"/>
      <w:sz w:val="21"/>
      <w:szCs w:val="21"/>
      <w:lang w:val="en-US" w:eastAsia="zh-CN" w:bidi="ar-SA"/>
    </w:rPr>
  </w:style>
  <w:style w:type="paragraph" w:customStyle="1" w:styleId="9337">
    <w:name w:val="样式 5378 10 磅"/>
    <w:pPr>
      <w:widowControl w:val="0"/>
      <w:jc w:val="both"/>
    </w:pPr>
    <w:rPr>
      <w:rFonts w:ascii="Times New Roman" w:eastAsia="宋体" w:cs="Times New Roman" w:hAnsi="Times New Roman"/>
      <w:kern w:val="2"/>
      <w:sz w:val="21"/>
      <w:szCs w:val="21"/>
      <w:lang w:val="en-US" w:eastAsia="zh-CN" w:bidi="ar-SA"/>
    </w:rPr>
  </w:style>
  <w:style w:type="paragraph" w:customStyle="1" w:styleId="9338">
    <w:name w:val="样式 5379 10 磅"/>
    <w:pPr>
      <w:widowControl w:val="0"/>
      <w:jc w:val="both"/>
    </w:pPr>
    <w:rPr>
      <w:rFonts w:ascii="Times New Roman" w:eastAsia="宋体" w:cs="Times New Roman" w:hAnsi="Times New Roman"/>
      <w:kern w:val="2"/>
      <w:sz w:val="21"/>
      <w:szCs w:val="21"/>
      <w:lang w:val="en-US" w:eastAsia="zh-CN" w:bidi="ar-SA"/>
    </w:rPr>
  </w:style>
  <w:style w:type="paragraph" w:customStyle="1" w:styleId="9339">
    <w:name w:val="样式 5380 10 磅"/>
    <w:pPr>
      <w:widowControl w:val="0"/>
      <w:jc w:val="both"/>
    </w:pPr>
    <w:rPr>
      <w:rFonts w:ascii="Times New Roman" w:eastAsia="宋体" w:cs="Times New Roman" w:hAnsi="Times New Roman"/>
      <w:kern w:val="2"/>
      <w:sz w:val="21"/>
      <w:szCs w:val="21"/>
      <w:lang w:val="en-US" w:eastAsia="zh-CN" w:bidi="ar-SA"/>
    </w:rPr>
  </w:style>
  <w:style w:type="paragraph" w:customStyle="1" w:styleId="9340">
    <w:name w:val="样式 5381 10 磅"/>
    <w:pPr>
      <w:widowControl w:val="0"/>
      <w:jc w:val="both"/>
    </w:pPr>
    <w:rPr>
      <w:rFonts w:ascii="Times New Roman" w:eastAsia="宋体" w:cs="Times New Roman" w:hAnsi="Times New Roman"/>
      <w:kern w:val="2"/>
      <w:sz w:val="21"/>
      <w:szCs w:val="21"/>
      <w:lang w:val="en-US" w:eastAsia="zh-CN" w:bidi="ar-SA"/>
    </w:rPr>
  </w:style>
  <w:style w:type="paragraph" w:customStyle="1" w:styleId="9341">
    <w:name w:val="样式 5382 10 磅"/>
    <w:pPr>
      <w:widowControl w:val="0"/>
      <w:suppressAutoHyphens/>
      <w:jc w:val="both"/>
    </w:pPr>
    <w:rPr>
      <w:rFonts w:ascii="等线" w:eastAsia="宋体" w:cs="Times New Roman" w:hAnsi="等线"/>
      <w:kern w:val="2"/>
      <w:sz w:val="21"/>
      <w:szCs w:val="21"/>
      <w:lang w:val="en-US" w:eastAsia="zh-CN" w:bidi="ar-SA"/>
    </w:rPr>
  </w:style>
  <w:style w:type="paragraph" w:customStyle="1" w:styleId="9342">
    <w:name w:val="样式 5383 10 磅"/>
    <w:pPr>
      <w:widowControl w:val="0"/>
      <w:suppressAutoHyphens/>
      <w:jc w:val="both"/>
    </w:pPr>
    <w:rPr>
      <w:rFonts w:ascii="等线" w:eastAsia="宋体" w:cs="Times New Roman" w:hAnsi="等线"/>
      <w:kern w:val="2"/>
      <w:sz w:val="21"/>
      <w:szCs w:val="21"/>
      <w:lang w:val="en-US" w:eastAsia="zh-CN" w:bidi="ar-SA"/>
    </w:rPr>
  </w:style>
  <w:style w:type="paragraph" w:customStyle="1" w:styleId="9343">
    <w:name w:val="样式 5384 10 磅"/>
    <w:pPr>
      <w:widowControl w:val="0"/>
      <w:suppressAutoHyphens/>
      <w:jc w:val="both"/>
    </w:pPr>
    <w:rPr>
      <w:rFonts w:ascii="等线" w:eastAsia="宋体" w:cs="Times New Roman" w:hAnsi="等线"/>
      <w:kern w:val="2"/>
      <w:sz w:val="21"/>
      <w:szCs w:val="21"/>
      <w:lang w:val="en-US" w:eastAsia="zh-CN" w:bidi="ar-SA"/>
    </w:rPr>
  </w:style>
  <w:style w:type="paragraph" w:customStyle="1" w:styleId="9344">
    <w:name w:val="样式 5385 10 磅"/>
    <w:pPr>
      <w:widowControl w:val="0"/>
      <w:jc w:val="both"/>
    </w:pPr>
    <w:rPr>
      <w:rFonts w:ascii="Times New Roman" w:eastAsia="宋体" w:cs="Times New Roman" w:hAnsi="Times New Roman"/>
      <w:kern w:val="2"/>
      <w:sz w:val="21"/>
      <w:szCs w:val="21"/>
      <w:lang w:val="en-US" w:eastAsia="zh-CN" w:bidi="ar-SA"/>
    </w:rPr>
  </w:style>
  <w:style w:type="paragraph" w:customStyle="1" w:styleId="9345">
    <w:name w:val="样式 5386 10 磅"/>
    <w:pPr>
      <w:widowControl w:val="0"/>
      <w:jc w:val="both"/>
    </w:pPr>
    <w:rPr>
      <w:rFonts w:ascii="Times New Roman" w:eastAsia="宋体" w:cs="Times New Roman" w:hAnsi="Times New Roman"/>
      <w:kern w:val="2"/>
      <w:sz w:val="21"/>
      <w:szCs w:val="21"/>
      <w:lang w:val="en-US" w:eastAsia="zh-CN" w:bidi="ar-SA"/>
    </w:rPr>
  </w:style>
  <w:style w:type="paragraph" w:customStyle="1" w:styleId="9346">
    <w:name w:val="样式 5387 10 磅"/>
    <w:pPr>
      <w:widowControl w:val="0"/>
      <w:jc w:val="both"/>
    </w:pPr>
    <w:rPr>
      <w:rFonts w:ascii="Times New Roman" w:eastAsia="宋体" w:cs="Times New Roman" w:hAnsi="Times New Roman"/>
      <w:kern w:val="2"/>
      <w:sz w:val="21"/>
      <w:szCs w:val="21"/>
      <w:lang w:val="en-US" w:eastAsia="zh-CN" w:bidi="ar-SA"/>
    </w:rPr>
  </w:style>
  <w:style w:type="paragraph" w:customStyle="1" w:styleId="9347">
    <w:name w:val="样式 5388 10 磅"/>
    <w:pPr>
      <w:widowControl w:val="0"/>
      <w:jc w:val="both"/>
    </w:pPr>
    <w:rPr>
      <w:rFonts w:ascii="Times New Roman" w:eastAsia="宋体" w:cs="Times New Roman" w:hAnsi="Times New Roman"/>
      <w:kern w:val="2"/>
      <w:sz w:val="21"/>
      <w:szCs w:val="21"/>
      <w:lang w:val="en-US" w:eastAsia="zh-CN" w:bidi="ar-SA"/>
    </w:rPr>
  </w:style>
  <w:style w:type="paragraph" w:customStyle="1" w:styleId="9348">
    <w:name w:val="样式 5389 10 磅"/>
    <w:pPr>
      <w:widowControl w:val="0"/>
      <w:jc w:val="both"/>
    </w:pPr>
    <w:rPr>
      <w:rFonts w:ascii="Times New Roman" w:eastAsia="宋体" w:cs="Times New Roman" w:hAnsi="Times New Roman"/>
      <w:kern w:val="2"/>
      <w:sz w:val="21"/>
      <w:szCs w:val="21"/>
      <w:lang w:val="en-US" w:eastAsia="zh-CN" w:bidi="ar-SA"/>
    </w:rPr>
  </w:style>
  <w:style w:type="paragraph" w:customStyle="1" w:styleId="9349">
    <w:name w:val="样式 5390 10 磅"/>
    <w:pPr>
      <w:widowControl w:val="0"/>
      <w:suppressAutoHyphens/>
      <w:jc w:val="both"/>
    </w:pPr>
    <w:rPr>
      <w:rFonts w:ascii="等线" w:eastAsia="宋体" w:cs="Times New Roman" w:hAnsi="等线"/>
      <w:kern w:val="2"/>
      <w:sz w:val="21"/>
      <w:szCs w:val="21"/>
      <w:lang w:val="en-US" w:eastAsia="zh-CN" w:bidi="ar-SA"/>
    </w:rPr>
  </w:style>
  <w:style w:type="paragraph" w:customStyle="1" w:styleId="9350">
    <w:name w:val="样式 5391 10 磅"/>
    <w:pPr>
      <w:widowControl w:val="0"/>
      <w:jc w:val="both"/>
    </w:pPr>
    <w:rPr>
      <w:rFonts w:ascii="Times New Roman" w:eastAsia="宋体" w:cs="Times New Roman" w:hAnsi="Times New Roman"/>
      <w:kern w:val="2"/>
      <w:sz w:val="21"/>
      <w:szCs w:val="21"/>
      <w:lang w:val="en-US" w:eastAsia="zh-CN" w:bidi="ar-SA"/>
    </w:rPr>
  </w:style>
  <w:style w:type="paragraph" w:customStyle="1" w:styleId="9351">
    <w:name w:val="样式 5392 10 磅"/>
    <w:pPr>
      <w:widowControl w:val="0"/>
      <w:jc w:val="both"/>
    </w:pPr>
    <w:rPr>
      <w:rFonts w:ascii="Times New Roman" w:eastAsia="宋体" w:cs="Times New Roman" w:hAnsi="Times New Roman"/>
      <w:kern w:val="2"/>
      <w:sz w:val="21"/>
      <w:szCs w:val="21"/>
      <w:lang w:val="en-US" w:eastAsia="zh-CN" w:bidi="ar-SA"/>
    </w:rPr>
  </w:style>
  <w:style w:type="paragraph" w:customStyle="1" w:styleId="9352">
    <w:name w:val="样式 5393 10 磅"/>
    <w:pPr>
      <w:widowControl w:val="0"/>
      <w:jc w:val="both"/>
    </w:pPr>
    <w:rPr>
      <w:rFonts w:ascii="Times New Roman" w:eastAsia="宋体" w:cs="Times New Roman" w:hAnsi="Times New Roman"/>
      <w:kern w:val="2"/>
      <w:sz w:val="21"/>
      <w:szCs w:val="21"/>
      <w:lang w:val="en-US" w:eastAsia="zh-CN" w:bidi="ar-SA"/>
    </w:rPr>
  </w:style>
  <w:style w:type="paragraph" w:customStyle="1" w:styleId="9353">
    <w:name w:val="样式 5394 10 磅"/>
    <w:pPr>
      <w:widowControl w:val="0"/>
      <w:jc w:val="both"/>
    </w:pPr>
    <w:rPr>
      <w:rFonts w:ascii="Times New Roman" w:eastAsia="宋体" w:cs="Times New Roman" w:hAnsi="Times New Roman"/>
      <w:kern w:val="2"/>
      <w:sz w:val="21"/>
      <w:szCs w:val="21"/>
      <w:lang w:val="en-US" w:eastAsia="zh-CN" w:bidi="ar-SA"/>
    </w:rPr>
  </w:style>
  <w:style w:type="paragraph" w:customStyle="1" w:styleId="9354">
    <w:name w:val="样式 5395 10 磅"/>
    <w:pPr>
      <w:widowControl w:val="0"/>
      <w:jc w:val="both"/>
    </w:pPr>
    <w:rPr>
      <w:rFonts w:ascii="Times New Roman" w:eastAsia="宋体" w:cs="Times New Roman" w:hAnsi="Times New Roman"/>
      <w:kern w:val="2"/>
      <w:sz w:val="21"/>
      <w:szCs w:val="21"/>
      <w:lang w:val="en-US" w:eastAsia="zh-CN" w:bidi="ar-SA"/>
    </w:rPr>
  </w:style>
  <w:style w:type="paragraph" w:customStyle="1" w:styleId="9355">
    <w:name w:val="样式 5396 10 磅"/>
    <w:pPr>
      <w:widowControl w:val="0"/>
      <w:jc w:val="both"/>
    </w:pPr>
    <w:rPr>
      <w:rFonts w:ascii="Times New Roman" w:eastAsia="宋体" w:cs="Times New Roman" w:hAnsi="Times New Roman"/>
      <w:kern w:val="2"/>
      <w:sz w:val="21"/>
      <w:szCs w:val="21"/>
      <w:lang w:val="en-US" w:eastAsia="zh-CN" w:bidi="ar-SA"/>
    </w:rPr>
  </w:style>
  <w:style w:type="paragraph" w:customStyle="1" w:styleId="9356">
    <w:name w:val="样式 5397 10 磅"/>
    <w:pPr>
      <w:widowControl w:val="0"/>
      <w:suppressAutoHyphens/>
      <w:jc w:val="both"/>
    </w:pPr>
    <w:rPr>
      <w:rFonts w:ascii="等线" w:eastAsia="宋体" w:cs="Times New Roman" w:hAnsi="等线"/>
      <w:kern w:val="2"/>
      <w:sz w:val="21"/>
      <w:szCs w:val="21"/>
      <w:lang w:val="en-US" w:eastAsia="zh-CN" w:bidi="ar-SA"/>
    </w:rPr>
  </w:style>
  <w:style w:type="paragraph" w:customStyle="1" w:styleId="9357">
    <w:name w:val="样式 5398 10 磅"/>
    <w:pPr>
      <w:widowControl w:val="0"/>
      <w:suppressAutoHyphens/>
      <w:jc w:val="both"/>
    </w:pPr>
    <w:rPr>
      <w:rFonts w:ascii="等线" w:eastAsia="宋体" w:cs="Times New Roman" w:hAnsi="等线"/>
      <w:kern w:val="2"/>
      <w:sz w:val="21"/>
      <w:szCs w:val="21"/>
      <w:lang w:val="en-US" w:eastAsia="zh-CN" w:bidi="ar-SA"/>
    </w:rPr>
  </w:style>
  <w:style w:type="paragraph" w:customStyle="1" w:styleId="9358">
    <w:name w:val="样式 5399 10 磅"/>
    <w:pPr>
      <w:widowControl w:val="0"/>
      <w:suppressAutoHyphens/>
      <w:jc w:val="both"/>
    </w:pPr>
    <w:rPr>
      <w:rFonts w:ascii="等线" w:eastAsia="宋体" w:cs="Times New Roman" w:hAnsi="等线"/>
      <w:kern w:val="2"/>
      <w:sz w:val="21"/>
      <w:szCs w:val="21"/>
      <w:lang w:val="en-US" w:eastAsia="zh-CN" w:bidi="ar-SA"/>
    </w:rPr>
  </w:style>
  <w:style w:type="paragraph" w:customStyle="1" w:styleId="9359">
    <w:name w:val="样式 5400 10 磅"/>
    <w:pPr>
      <w:widowControl w:val="0"/>
      <w:jc w:val="both"/>
    </w:pPr>
    <w:rPr>
      <w:rFonts w:ascii="Times New Roman" w:eastAsia="宋体" w:cs="Times New Roman" w:hAnsi="Times New Roman"/>
      <w:kern w:val="2"/>
      <w:sz w:val="21"/>
      <w:szCs w:val="21"/>
      <w:lang w:val="en-US" w:eastAsia="zh-CN" w:bidi="ar-SA"/>
    </w:rPr>
  </w:style>
  <w:style w:type="paragraph" w:customStyle="1" w:styleId="9360">
    <w:name w:val="样式 5401 10 磅"/>
    <w:pPr>
      <w:widowControl w:val="0"/>
      <w:jc w:val="both"/>
    </w:pPr>
    <w:rPr>
      <w:rFonts w:ascii="Times New Roman" w:eastAsia="宋体" w:cs="Times New Roman" w:hAnsi="Times New Roman"/>
      <w:kern w:val="2"/>
      <w:sz w:val="21"/>
      <w:szCs w:val="21"/>
      <w:lang w:val="en-US" w:eastAsia="zh-CN" w:bidi="ar-SA"/>
    </w:rPr>
  </w:style>
  <w:style w:type="paragraph" w:customStyle="1" w:styleId="9361">
    <w:name w:val="样式 5402 10 磅"/>
    <w:pPr>
      <w:widowControl w:val="0"/>
      <w:jc w:val="both"/>
    </w:pPr>
    <w:rPr>
      <w:rFonts w:ascii="Times New Roman" w:eastAsia="宋体" w:cs="Times New Roman" w:hAnsi="Times New Roman"/>
      <w:kern w:val="2"/>
      <w:sz w:val="21"/>
      <w:szCs w:val="21"/>
      <w:lang w:val="en-US" w:eastAsia="zh-CN" w:bidi="ar-SA"/>
    </w:rPr>
  </w:style>
  <w:style w:type="paragraph" w:customStyle="1" w:styleId="9362">
    <w:name w:val="样式 5403 10 磅"/>
    <w:pPr>
      <w:widowControl w:val="0"/>
      <w:jc w:val="both"/>
    </w:pPr>
    <w:rPr>
      <w:rFonts w:ascii="Times New Roman" w:eastAsia="宋体" w:cs="Times New Roman" w:hAnsi="Times New Roman"/>
      <w:kern w:val="2"/>
      <w:sz w:val="21"/>
      <w:szCs w:val="21"/>
      <w:lang w:val="en-US" w:eastAsia="zh-CN" w:bidi="ar-SA"/>
    </w:rPr>
  </w:style>
  <w:style w:type="paragraph" w:customStyle="1" w:styleId="9363">
    <w:name w:val="样式 5404 10 磅"/>
    <w:pPr>
      <w:widowControl w:val="0"/>
      <w:suppressAutoHyphens/>
      <w:jc w:val="both"/>
    </w:pPr>
    <w:rPr>
      <w:rFonts w:ascii="等线" w:eastAsia="宋体" w:cs="Times New Roman" w:hAnsi="等线"/>
      <w:kern w:val="2"/>
      <w:sz w:val="21"/>
      <w:szCs w:val="21"/>
      <w:lang w:val="en-US" w:eastAsia="zh-CN" w:bidi="ar-SA"/>
    </w:rPr>
  </w:style>
  <w:style w:type="paragraph" w:customStyle="1" w:styleId="9364">
    <w:name w:val="样式 5405 10 磅"/>
    <w:pPr>
      <w:widowControl w:val="0"/>
      <w:jc w:val="both"/>
    </w:pPr>
    <w:rPr>
      <w:rFonts w:ascii="Times New Roman" w:eastAsia="宋体" w:cs="Times New Roman" w:hAnsi="Times New Roman"/>
      <w:kern w:val="2"/>
      <w:sz w:val="21"/>
      <w:szCs w:val="21"/>
      <w:lang w:val="en-US" w:eastAsia="zh-CN" w:bidi="ar-SA"/>
    </w:rPr>
  </w:style>
  <w:style w:type="paragraph" w:customStyle="1" w:styleId="9365">
    <w:name w:val="样式 5406 10 磅"/>
    <w:pPr>
      <w:widowControl w:val="0"/>
      <w:jc w:val="both"/>
    </w:pPr>
    <w:rPr>
      <w:rFonts w:ascii="Times New Roman" w:eastAsia="宋体" w:cs="Times New Roman" w:hAnsi="Times New Roman"/>
      <w:kern w:val="2"/>
      <w:sz w:val="21"/>
      <w:szCs w:val="21"/>
      <w:lang w:val="en-US" w:eastAsia="zh-CN" w:bidi="ar-SA"/>
    </w:rPr>
  </w:style>
  <w:style w:type="paragraph" w:customStyle="1" w:styleId="9366">
    <w:name w:val="样式 5407 10 磅"/>
    <w:pPr>
      <w:widowControl w:val="0"/>
      <w:jc w:val="both"/>
    </w:pPr>
    <w:rPr>
      <w:rFonts w:ascii="Times New Roman" w:eastAsia="宋体" w:cs="Times New Roman" w:hAnsi="Times New Roman"/>
      <w:kern w:val="2"/>
      <w:sz w:val="21"/>
      <w:szCs w:val="21"/>
      <w:lang w:val="en-US" w:eastAsia="zh-CN" w:bidi="ar-SA"/>
    </w:rPr>
  </w:style>
  <w:style w:type="paragraph" w:customStyle="1" w:styleId="9367">
    <w:name w:val="样式 5408 10 磅"/>
    <w:pPr>
      <w:widowControl w:val="0"/>
      <w:suppressAutoHyphens/>
      <w:jc w:val="both"/>
    </w:pPr>
    <w:rPr>
      <w:rFonts w:ascii="等线" w:eastAsia="宋体" w:cs="Times New Roman" w:hAnsi="等线"/>
      <w:kern w:val="2"/>
      <w:sz w:val="21"/>
      <w:szCs w:val="21"/>
      <w:lang w:val="en-US" w:eastAsia="zh-CN" w:bidi="ar-SA"/>
    </w:rPr>
  </w:style>
  <w:style w:type="paragraph" w:customStyle="1" w:styleId="9368">
    <w:name w:val="样式 5409 10 磅"/>
    <w:pPr>
      <w:widowControl w:val="0"/>
      <w:jc w:val="both"/>
    </w:pPr>
    <w:rPr>
      <w:rFonts w:ascii="Times New Roman" w:eastAsia="宋体" w:cs="Times New Roman" w:hAnsi="Times New Roman"/>
      <w:kern w:val="2"/>
      <w:sz w:val="21"/>
      <w:szCs w:val="21"/>
      <w:lang w:val="en-US" w:eastAsia="zh-CN" w:bidi="ar-SA"/>
    </w:rPr>
  </w:style>
  <w:style w:type="paragraph" w:customStyle="1" w:styleId="9369">
    <w:name w:val="样式 5410 10 磅"/>
    <w:pPr>
      <w:widowControl w:val="0"/>
      <w:jc w:val="both"/>
    </w:pPr>
    <w:rPr>
      <w:rFonts w:ascii="Times New Roman" w:eastAsia="宋体" w:cs="Times New Roman" w:hAnsi="Times New Roman"/>
      <w:kern w:val="2"/>
      <w:sz w:val="21"/>
      <w:szCs w:val="21"/>
      <w:lang w:val="en-US" w:eastAsia="zh-CN" w:bidi="ar-SA"/>
    </w:rPr>
  </w:style>
  <w:style w:type="paragraph" w:customStyle="1" w:styleId="9370">
    <w:name w:val="样式 5411 10 磅"/>
    <w:pPr>
      <w:widowControl w:val="0"/>
      <w:jc w:val="both"/>
    </w:pPr>
    <w:rPr>
      <w:rFonts w:ascii="Times New Roman" w:eastAsia="宋体" w:cs="Times New Roman" w:hAnsi="Times New Roman"/>
      <w:kern w:val="2"/>
      <w:sz w:val="21"/>
      <w:szCs w:val="21"/>
      <w:lang w:val="en-US" w:eastAsia="zh-CN" w:bidi="ar-SA"/>
    </w:rPr>
  </w:style>
  <w:style w:type="paragraph" w:customStyle="1" w:styleId="9371">
    <w:name w:val="样式 5412 10 磅"/>
    <w:pPr>
      <w:widowControl w:val="0"/>
      <w:jc w:val="both"/>
    </w:pPr>
    <w:rPr>
      <w:rFonts w:ascii="Times New Roman" w:eastAsia="宋体" w:cs="Times New Roman" w:hAnsi="Times New Roman"/>
      <w:kern w:val="2"/>
      <w:sz w:val="21"/>
      <w:szCs w:val="21"/>
      <w:lang w:val="en-US" w:eastAsia="zh-CN" w:bidi="ar-SA"/>
    </w:rPr>
  </w:style>
  <w:style w:type="paragraph" w:customStyle="1" w:styleId="9372">
    <w:name w:val="样式 5413 10 磅"/>
    <w:pPr>
      <w:widowControl w:val="0"/>
      <w:jc w:val="both"/>
    </w:pPr>
    <w:rPr>
      <w:rFonts w:ascii="Times New Roman" w:eastAsia="宋体" w:cs="Times New Roman" w:hAnsi="Times New Roman"/>
      <w:kern w:val="2"/>
      <w:sz w:val="21"/>
      <w:szCs w:val="21"/>
      <w:lang w:val="en-US" w:eastAsia="zh-CN" w:bidi="ar-SA"/>
    </w:rPr>
  </w:style>
  <w:style w:type="paragraph" w:customStyle="1" w:styleId="9373">
    <w:name w:val="样式 294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374">
    <w:name w:val="样式 5414 10 磅"/>
    <w:pPr>
      <w:widowControl w:val="0"/>
      <w:jc w:val="both"/>
    </w:pPr>
    <w:rPr>
      <w:rFonts w:ascii="Times New Roman" w:eastAsia="宋体" w:cs="Times New Roman" w:hAnsi="Times New Roman"/>
      <w:kern w:val="2"/>
      <w:sz w:val="21"/>
      <w:szCs w:val="21"/>
      <w:lang w:val="en-US" w:eastAsia="zh-CN" w:bidi="ar-SA"/>
    </w:rPr>
  </w:style>
  <w:style w:type="paragraph" w:customStyle="1" w:styleId="9375">
    <w:name w:val="样式 29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376">
    <w:name w:val="样式 294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377">
    <w:name w:val="样式 29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378">
    <w:name w:val="样式 294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79">
    <w:name w:val="样式 294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380">
    <w:name w:val="样式 29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81">
    <w:name w:val="样式 29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382">
    <w:name w:val="样式 29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83">
    <w:name w:val="样式 5415 10 磅"/>
    <w:pPr>
      <w:widowControl w:val="0"/>
      <w:jc w:val="both"/>
    </w:pPr>
    <w:rPr>
      <w:rFonts w:ascii="Times New Roman" w:eastAsia="宋体" w:cs="Times New Roman" w:hAnsi="Times New Roman"/>
      <w:kern w:val="2"/>
      <w:sz w:val="21"/>
      <w:szCs w:val="21"/>
      <w:lang w:val="en-US" w:eastAsia="zh-CN" w:bidi="ar-SA"/>
    </w:rPr>
  </w:style>
  <w:style w:type="paragraph" w:customStyle="1" w:styleId="9384">
    <w:name w:val="样式 29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85">
    <w:name w:val="样式 29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86">
    <w:name w:val="样式 295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387">
    <w:name w:val="样式 29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88">
    <w:name w:val="样式 295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89">
    <w:name w:val="样式 295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90">
    <w:name w:val="样式 295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391">
    <w:name w:val="样式 295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392">
    <w:name w:val="样式 29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93">
    <w:name w:val="样式 296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94">
    <w:name w:val="样式 296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395">
    <w:name w:val="样式 296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396">
    <w:name w:val="样式 29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97">
    <w:name w:val="样式 29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398">
    <w:name w:val="样式 5416 10 磅"/>
    <w:pPr>
      <w:widowControl w:val="0"/>
      <w:jc w:val="both"/>
    </w:pPr>
    <w:rPr>
      <w:rFonts w:ascii="Times New Roman" w:eastAsia="宋体" w:cs="Times New Roman" w:hAnsi="Times New Roman"/>
      <w:kern w:val="2"/>
      <w:sz w:val="21"/>
      <w:szCs w:val="21"/>
      <w:lang w:val="en-US" w:eastAsia="zh-CN" w:bidi="ar-SA"/>
    </w:rPr>
  </w:style>
  <w:style w:type="paragraph" w:customStyle="1" w:styleId="9399">
    <w:name w:val="样式 5417 10 磅"/>
    <w:pPr>
      <w:widowControl w:val="0"/>
      <w:jc w:val="both"/>
    </w:pPr>
    <w:rPr>
      <w:rFonts w:ascii="Times New Roman" w:eastAsia="宋体" w:cs="Times New Roman" w:hAnsi="Times New Roman"/>
      <w:kern w:val="2"/>
      <w:sz w:val="21"/>
      <w:szCs w:val="21"/>
      <w:lang w:val="en-US" w:eastAsia="zh-CN" w:bidi="ar-SA"/>
    </w:rPr>
  </w:style>
  <w:style w:type="paragraph" w:customStyle="1" w:styleId="9400">
    <w:name w:val="样式 29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01">
    <w:name w:val="样式 29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02">
    <w:name w:val="样式 859 小四"/>
    <w:pPr>
      <w:widowControl w:val="0"/>
      <w:suppressAutoHyphens/>
    </w:pPr>
    <w:rPr>
      <w:rFonts w:ascii="宋体" w:eastAsia="宋体" w:cs="Times New Roman"/>
      <w:kern w:val="2"/>
      <w:sz w:val="24"/>
      <w:szCs w:val="21"/>
      <w:lang w:val="en-US" w:eastAsia="zh-CN" w:bidi="ar-SA"/>
    </w:rPr>
  </w:style>
  <w:style w:type="paragraph" w:customStyle="1" w:styleId="9403">
    <w:name w:val="样式 860 小四"/>
    <w:pPr>
      <w:widowControl w:val="0"/>
      <w:suppressAutoHyphens/>
    </w:pPr>
    <w:rPr>
      <w:rFonts w:ascii="宋体" w:eastAsia="宋体" w:cs="Times New Roman"/>
      <w:kern w:val="2"/>
      <w:sz w:val="24"/>
      <w:szCs w:val="21"/>
      <w:lang w:val="en-US" w:eastAsia="zh-CN" w:bidi="ar-SA"/>
    </w:rPr>
  </w:style>
  <w:style w:type="paragraph" w:customStyle="1" w:styleId="9404">
    <w:name w:val="样式 296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05">
    <w:name w:val="样式 296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06">
    <w:name w:val="样式 5418 10 磅"/>
    <w:pPr>
      <w:widowControl w:val="0"/>
      <w:jc w:val="both"/>
    </w:pPr>
    <w:rPr>
      <w:rFonts w:ascii="Times New Roman" w:eastAsia="宋体" w:cs="Times New Roman" w:hAnsi="Times New Roman"/>
      <w:kern w:val="2"/>
      <w:sz w:val="21"/>
      <w:szCs w:val="21"/>
      <w:lang w:val="en-US" w:eastAsia="zh-CN" w:bidi="ar-SA"/>
    </w:rPr>
  </w:style>
  <w:style w:type="paragraph" w:customStyle="1" w:styleId="9407">
    <w:name w:val="样式 5419 10 磅"/>
    <w:pPr>
      <w:widowControl w:val="0"/>
      <w:jc w:val="both"/>
    </w:pPr>
    <w:rPr>
      <w:rFonts w:ascii="Times New Roman" w:eastAsia="宋体" w:cs="Times New Roman" w:hAnsi="Times New Roman"/>
      <w:kern w:val="2"/>
      <w:sz w:val="21"/>
      <w:szCs w:val="21"/>
      <w:lang w:val="en-US" w:eastAsia="zh-CN" w:bidi="ar-SA"/>
    </w:rPr>
  </w:style>
  <w:style w:type="paragraph" w:customStyle="1" w:styleId="9408">
    <w:name w:val="样式 297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09">
    <w:name w:val="样式 29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10">
    <w:name w:val="样式 297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11">
    <w:name w:val="样式 297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12">
    <w:name w:val="样式 29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13">
    <w:name w:val="样式 29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14">
    <w:name w:val="样式 5420 10 磅"/>
    <w:pPr>
      <w:widowControl w:val="0"/>
      <w:jc w:val="both"/>
    </w:pPr>
    <w:rPr>
      <w:rFonts w:ascii="Times New Roman" w:eastAsia="宋体" w:cs="Times New Roman" w:hAnsi="Times New Roman"/>
      <w:kern w:val="2"/>
      <w:sz w:val="21"/>
      <w:szCs w:val="21"/>
      <w:lang w:val="en-US" w:eastAsia="zh-CN" w:bidi="ar-SA"/>
    </w:rPr>
  </w:style>
  <w:style w:type="paragraph" w:customStyle="1" w:styleId="9415">
    <w:name w:val="样式 29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16">
    <w:name w:val="样式 297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17">
    <w:name w:val="样式 29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18">
    <w:name w:val="样式 29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19">
    <w:name w:val="样式 29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20">
    <w:name w:val="样式 298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21">
    <w:name w:val="样式 29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22">
    <w:name w:val="样式 29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423">
    <w:name w:val="样式 29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24">
    <w:name w:val="样式 5421 10 磅"/>
    <w:pPr>
      <w:widowControl w:val="0"/>
      <w:jc w:val="both"/>
    </w:pPr>
    <w:rPr>
      <w:rFonts w:ascii="Times New Roman" w:eastAsia="宋体" w:cs="Times New Roman" w:hAnsi="Times New Roman"/>
      <w:kern w:val="2"/>
      <w:sz w:val="21"/>
      <w:szCs w:val="21"/>
      <w:lang w:val="en-US" w:eastAsia="zh-CN" w:bidi="ar-SA"/>
    </w:rPr>
  </w:style>
  <w:style w:type="paragraph" w:customStyle="1" w:styleId="9425">
    <w:name w:val="样式 29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26">
    <w:name w:val="样式 298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27">
    <w:name w:val="样式 298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28">
    <w:name w:val="样式 298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29">
    <w:name w:val="样式 29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30">
    <w:name w:val="样式 29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31">
    <w:name w:val="样式 299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432">
    <w:name w:val="样式 5422 10 磅"/>
    <w:pPr>
      <w:widowControl w:val="0"/>
      <w:jc w:val="both"/>
    </w:pPr>
    <w:rPr>
      <w:rFonts w:ascii="Times New Roman" w:eastAsia="宋体" w:cs="Times New Roman" w:hAnsi="Times New Roman"/>
      <w:kern w:val="2"/>
      <w:sz w:val="21"/>
      <w:szCs w:val="21"/>
      <w:lang w:val="en-US" w:eastAsia="zh-CN" w:bidi="ar-SA"/>
    </w:rPr>
  </w:style>
  <w:style w:type="paragraph" w:customStyle="1" w:styleId="9433">
    <w:name w:val="样式 29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34">
    <w:name w:val="样式 29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35">
    <w:name w:val="样式 29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36">
    <w:name w:val="样式 29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37">
    <w:name w:val="样式 299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438">
    <w:name w:val="样式 29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39">
    <w:name w:val="样式 29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40">
    <w:name w:val="样式 1 小二"/>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Lucida Sans"/>
      <w:b/>
      <w:bCs w:val="0"/>
      <w:i w:val="0"/>
      <w:caps w:val="0"/>
      <w:smallCaps w:val="0"/>
      <w:strike w:val="0"/>
      <w:dstrike w:val="0"/>
      <w:snapToGrid/>
      <w:vanish w:val="0"/>
      <w:color w:val="auto"/>
      <w:spacing w:val="0"/>
      <w:w w:val="100"/>
      <w:kern w:val="0"/>
      <w:position w:val="0"/>
      <w:sz w:val="36"/>
      <w:szCs w:val="21"/>
      <w:u w:val="none" w:color="auto"/>
      <w:shd w:val="clear" w:color="auto" w:fill="auto"/>
      <w:vertAlign w:val="baseline"/>
      <w:em w:val="none"/>
      <w:lang w:val="en-US" w:eastAsia="zh-CN" w:bidi="ar-SA"/>
    </w:rPr>
  </w:style>
  <w:style w:type="paragraph" w:customStyle="1" w:styleId="9441">
    <w:name w:val="样式 299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442">
    <w:name w:val="样式 30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43">
    <w:name w:val="样式 5423 10 磅"/>
    <w:pPr>
      <w:widowControl w:val="0"/>
      <w:jc w:val="both"/>
    </w:pPr>
    <w:rPr>
      <w:rFonts w:ascii="Times New Roman" w:eastAsia="宋体" w:cs="Times New Roman" w:hAnsi="Times New Roman"/>
      <w:kern w:val="2"/>
      <w:sz w:val="21"/>
      <w:szCs w:val="21"/>
      <w:lang w:val="en-US" w:eastAsia="zh-CN" w:bidi="ar-SA"/>
    </w:rPr>
  </w:style>
  <w:style w:type="paragraph" w:customStyle="1" w:styleId="9444">
    <w:name w:val="样式 30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45">
    <w:name w:val="样式 30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46">
    <w:name w:val="样式 30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47">
    <w:name w:val="样式 30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48">
    <w:name w:val="样式 30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49">
    <w:name w:val="样式 30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50">
    <w:name w:val="样式 30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51">
    <w:name w:val="样式 300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52">
    <w:name w:val="样式 300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53">
    <w:name w:val="样式 30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54">
    <w:name w:val="样式 30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55">
    <w:name w:val="样式 30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56">
    <w:name w:val="样式 30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57">
    <w:name w:val="样式 30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58">
    <w:name w:val="样式 30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59">
    <w:name w:val="样式 30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60">
    <w:name w:val="样式 30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61">
    <w:name w:val="样式 301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62">
    <w:name w:val="样式 301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63">
    <w:name w:val="样式 302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64">
    <w:name w:val="样式 30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65">
    <w:name w:val="样式 30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66">
    <w:name w:val="样式 30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67">
    <w:name w:val="样式 30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468">
    <w:name w:val="样式 302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69">
    <w:name w:val="样式 302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70">
    <w:name w:val="样式 30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71">
    <w:name w:val="样式 302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472">
    <w:name w:val="样式 861 小四"/>
    <w:rPr>
      <w:rFonts w:ascii="Times New Roman" w:eastAsia="SimSun" w:cs="Times New Roman" w:hAnsi="Times New Roman"/>
      <w:sz w:val="24"/>
      <w:szCs w:val="24"/>
      <w:lang w:val="en-US" w:eastAsia="zh-CN" w:bidi="ar-SA"/>
    </w:rPr>
  </w:style>
  <w:style w:type="paragraph" w:customStyle="1" w:styleId="9473">
    <w:name w:val="样式 30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74">
    <w:name w:val="样式 862 小四"/>
    <w:rPr>
      <w:rFonts w:ascii="Times New Roman" w:eastAsia="SimSun" w:cs="Times New Roman" w:hAnsi="Times New Roman"/>
      <w:sz w:val="24"/>
      <w:szCs w:val="24"/>
      <w:lang w:val="en-US" w:eastAsia="zh-CN" w:bidi="ar-SA"/>
    </w:rPr>
  </w:style>
  <w:style w:type="paragraph" w:customStyle="1" w:styleId="9475">
    <w:name w:val="样式 30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76">
    <w:name w:val="样式 863 小四"/>
    <w:rPr>
      <w:rFonts w:ascii="Times New Roman" w:eastAsia="SimSun" w:cs="Times New Roman" w:hAnsi="Times New Roman"/>
      <w:sz w:val="24"/>
      <w:szCs w:val="24"/>
      <w:lang w:val="en-US" w:eastAsia="zh-CN" w:bidi="ar-SA"/>
    </w:rPr>
  </w:style>
  <w:style w:type="paragraph" w:customStyle="1" w:styleId="9477">
    <w:name w:val="样式 303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78">
    <w:name w:val="样式 303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79">
    <w:name w:val="样式 30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80">
    <w:name w:val="样式 30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81">
    <w:name w:val="样式 30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82">
    <w:name w:val="样式 864 小四"/>
    <w:rPr>
      <w:rFonts w:ascii="Times New Roman" w:eastAsia="SimSun" w:cs="Times New Roman" w:hAnsi="Times New Roman"/>
      <w:sz w:val="24"/>
      <w:szCs w:val="24"/>
      <w:lang w:val="en-US" w:eastAsia="zh-CN" w:bidi="ar-SA"/>
    </w:rPr>
  </w:style>
  <w:style w:type="paragraph" w:customStyle="1" w:styleId="9483">
    <w:name w:val="样式 303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84">
    <w:name w:val="样式 303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85">
    <w:name w:val="样式 865 小四"/>
    <w:rPr>
      <w:rFonts w:ascii="Times New Roman" w:eastAsia="SimSun" w:cs="Times New Roman" w:hAnsi="Times New Roman"/>
      <w:sz w:val="24"/>
      <w:szCs w:val="24"/>
      <w:lang w:val="en-US" w:eastAsia="zh-CN" w:bidi="ar-SA"/>
    </w:rPr>
  </w:style>
  <w:style w:type="paragraph" w:customStyle="1" w:styleId="9486">
    <w:name w:val="样式 303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87">
    <w:name w:val="样式 303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88">
    <w:name w:val="样式 866 小四"/>
    <w:rPr>
      <w:rFonts w:ascii="Times New Roman" w:eastAsia="SimSun" w:cs="Times New Roman" w:hAnsi="Times New Roman"/>
      <w:sz w:val="24"/>
      <w:szCs w:val="24"/>
      <w:lang w:val="en-US" w:eastAsia="zh-CN" w:bidi="ar-SA"/>
    </w:rPr>
  </w:style>
  <w:style w:type="paragraph" w:customStyle="1" w:styleId="9489">
    <w:name w:val="样式 30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0">
    <w:name w:val="样式 30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1">
    <w:name w:val="样式 30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2">
    <w:name w:val="样式 30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3">
    <w:name w:val="样式 304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94">
    <w:name w:val="样式 304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95">
    <w:name w:val="样式 304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496">
    <w:name w:val="样式 30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7">
    <w:name w:val="样式 30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8">
    <w:name w:val="样式 30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499">
    <w:name w:val="样式 30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0">
    <w:name w:val="样式 30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1">
    <w:name w:val="样式 30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2">
    <w:name w:val="样式 305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03">
    <w:name w:val="样式 305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04">
    <w:name w:val="样式 305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05">
    <w:name w:val="样式 30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6">
    <w:name w:val="样式 30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7">
    <w:name w:val="样式 305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8">
    <w:name w:val="样式 30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09">
    <w:name w:val="样式 306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0">
    <w:name w:val="样式 306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11">
    <w:name w:val="样式 30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12">
    <w:name w:val="样式 306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3">
    <w:name w:val="样式 306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4">
    <w:name w:val="样式 30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5">
    <w:name w:val="样式 30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6">
    <w:name w:val="样式 30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7">
    <w:name w:val="样式 306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18">
    <w:name w:val="样式 30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19">
    <w:name w:val="样式 307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20">
    <w:name w:val="样式 30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21">
    <w:name w:val="样式 307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22">
    <w:name w:val="样式 307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23">
    <w:name w:val="样式 30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24">
    <w:name w:val="样式 30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25">
    <w:name w:val="样式 307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26">
    <w:name w:val="样式 307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527">
    <w:name w:val="样式 307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28">
    <w:name w:val="样式 30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29">
    <w:name w:val="样式 30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30">
    <w:name w:val="样式 308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9531">
    <w:name w:val="样式 30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532">
    <w:name w:val="样式 30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33">
    <w:name w:val="样式 30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34">
    <w:name w:val="样式 30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35">
    <w:name w:val="样式 30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36">
    <w:name w:val="样式 30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37">
    <w:name w:val="样式 308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38">
    <w:name w:val="样式 3089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39">
    <w:name w:val="样式 309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40">
    <w:name w:val="样式 30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41">
    <w:name w:val="样式 30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42">
    <w:name w:val="样式 30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43">
    <w:name w:val="样式 30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44">
    <w:name w:val="样式 309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45">
    <w:name w:val="样式 309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46">
    <w:name w:val="样式 309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47">
    <w:name w:val="样式 30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48">
    <w:name w:val="样式 30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49">
    <w:name w:val="样式 3100 三号"/>
    <w:next w:val="179"/>
    <w:pPr>
      <w:widowControl w:val="0"/>
      <w:jc w:val="both"/>
    </w:pPr>
    <w:rPr>
      <w:rFonts w:ascii="Times New Roman" w:eastAsia="方正仿宋_GBK" w:cs="Times New Roman" w:hAnsi="Times New Roman"/>
      <w:kern w:val="2"/>
      <w:sz w:val="32"/>
      <w:szCs w:val="20"/>
      <w:lang w:val="en-US" w:eastAsia="zh-CN" w:bidi="ar-SA"/>
    </w:rPr>
  </w:style>
  <w:style w:type="paragraph" w:customStyle="1" w:styleId="9550">
    <w:name w:val="样式 310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51">
    <w:name w:val="样式 31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52">
    <w:name w:val="样式 310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53">
    <w:name w:val="样式 310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54">
    <w:name w:val="样式 310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55">
    <w:name w:val="样式 310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56">
    <w:name w:val="样式 310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57">
    <w:name w:val="样式 31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58">
    <w:name w:val="样式 3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59">
    <w:name w:val="样式 31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60">
    <w:name w:val="样式 311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61">
    <w:name w:val="样式 31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62">
    <w:name w:val="样式 31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63">
    <w:name w:val="样式 5424 10 磅"/>
    <w:pPr>
      <w:widowControl w:val="0"/>
      <w:jc w:val="both"/>
    </w:pPr>
    <w:rPr>
      <w:rFonts w:ascii="Times New Roman" w:eastAsia="宋体" w:cs="Times New Roman" w:hAnsi="Times New Roman"/>
      <w:kern w:val="2"/>
      <w:sz w:val="21"/>
      <w:szCs w:val="21"/>
      <w:lang w:val="en-US" w:eastAsia="zh-CN" w:bidi="ar-SA"/>
    </w:rPr>
  </w:style>
  <w:style w:type="paragraph" w:customStyle="1" w:styleId="9564">
    <w:name w:val="样式 5425 10 磅"/>
    <w:pPr>
      <w:widowControl w:val="0"/>
      <w:suppressAutoHyphens/>
      <w:jc w:val="both"/>
    </w:pPr>
    <w:rPr>
      <w:rFonts w:ascii="等线" w:eastAsia="宋体" w:cs="Times New Roman" w:hAnsi="等线"/>
      <w:kern w:val="2"/>
      <w:sz w:val="21"/>
      <w:szCs w:val="21"/>
      <w:lang w:val="en-US" w:eastAsia="zh-CN" w:bidi="ar-SA"/>
    </w:rPr>
  </w:style>
  <w:style w:type="paragraph" w:customStyle="1" w:styleId="9565">
    <w:name w:val="样式 5426 10 磅"/>
    <w:pPr>
      <w:widowControl w:val="0"/>
      <w:jc w:val="both"/>
    </w:pPr>
    <w:rPr>
      <w:rFonts w:ascii="Times New Roman" w:eastAsia="宋体" w:cs="Times New Roman" w:hAnsi="Times New Roman"/>
      <w:kern w:val="2"/>
      <w:sz w:val="21"/>
      <w:szCs w:val="21"/>
      <w:lang w:val="en-US" w:eastAsia="zh-CN" w:bidi="ar-SA"/>
    </w:rPr>
  </w:style>
  <w:style w:type="paragraph" w:customStyle="1" w:styleId="9566">
    <w:name w:val="样式 5427 10 磅"/>
    <w:pPr>
      <w:widowControl w:val="0"/>
      <w:jc w:val="both"/>
    </w:pPr>
    <w:rPr>
      <w:rFonts w:ascii="Times New Roman" w:eastAsia="宋体" w:cs="Times New Roman" w:hAnsi="Times New Roman"/>
      <w:kern w:val="2"/>
      <w:sz w:val="21"/>
      <w:szCs w:val="21"/>
      <w:lang w:val="en-US" w:eastAsia="zh-CN" w:bidi="ar-SA"/>
    </w:rPr>
  </w:style>
  <w:style w:type="paragraph" w:customStyle="1" w:styleId="9567">
    <w:name w:val="样式 5428 10 磅"/>
    <w:pPr>
      <w:widowControl w:val="0"/>
      <w:suppressAutoHyphens/>
      <w:jc w:val="both"/>
    </w:pPr>
    <w:rPr>
      <w:rFonts w:ascii="等线" w:eastAsia="宋体" w:cs="Times New Roman" w:hAnsi="等线"/>
      <w:kern w:val="2"/>
      <w:sz w:val="21"/>
      <w:szCs w:val="21"/>
      <w:lang w:val="en-US" w:eastAsia="zh-CN" w:bidi="ar-SA"/>
    </w:rPr>
  </w:style>
  <w:style w:type="paragraph" w:customStyle="1" w:styleId="9568">
    <w:name w:val="样式 5429 10 磅"/>
    <w:pPr>
      <w:widowControl w:val="0"/>
      <w:suppressAutoHyphens/>
      <w:jc w:val="both"/>
    </w:pPr>
    <w:rPr>
      <w:rFonts w:ascii="等线" w:eastAsia="宋体" w:cs="Times New Roman" w:hAnsi="等线"/>
      <w:kern w:val="2"/>
      <w:sz w:val="21"/>
      <w:szCs w:val="21"/>
      <w:lang w:val="en-US" w:eastAsia="zh-CN" w:bidi="ar-SA"/>
    </w:rPr>
  </w:style>
  <w:style w:type="paragraph" w:customStyle="1" w:styleId="9569">
    <w:name w:val="样式 5430 10 磅"/>
    <w:pPr>
      <w:widowControl w:val="0"/>
      <w:suppressAutoHyphens/>
      <w:jc w:val="both"/>
    </w:pPr>
    <w:rPr>
      <w:rFonts w:ascii="等线" w:eastAsia="宋体" w:cs="Times New Roman" w:hAnsi="等线"/>
      <w:kern w:val="2"/>
      <w:sz w:val="21"/>
      <w:szCs w:val="21"/>
      <w:lang w:val="en-US" w:eastAsia="zh-CN" w:bidi="ar-SA"/>
    </w:rPr>
  </w:style>
  <w:style w:type="paragraph" w:customStyle="1" w:styleId="9570">
    <w:name w:val="样式 311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71">
    <w:name w:val="样式 311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72">
    <w:name w:val="样式 311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73">
    <w:name w:val="样式 5431 10 磅"/>
    <w:pPr>
      <w:widowControl w:val="0"/>
      <w:jc w:val="both"/>
    </w:pPr>
    <w:rPr>
      <w:rFonts w:ascii="Times New Roman" w:eastAsia="宋体" w:cs="Times New Roman" w:hAnsi="Times New Roman"/>
      <w:kern w:val="2"/>
      <w:sz w:val="21"/>
      <w:szCs w:val="21"/>
      <w:lang w:val="en-US" w:eastAsia="zh-CN" w:bidi="ar-SA"/>
    </w:rPr>
  </w:style>
  <w:style w:type="paragraph" w:customStyle="1" w:styleId="9574">
    <w:name w:val="样式 5432 10 磅"/>
    <w:pPr>
      <w:widowControl w:val="0"/>
      <w:jc w:val="both"/>
    </w:pPr>
    <w:rPr>
      <w:rFonts w:ascii="Times New Roman" w:eastAsia="宋体" w:cs="Times New Roman" w:hAnsi="Times New Roman"/>
      <w:kern w:val="2"/>
      <w:sz w:val="21"/>
      <w:szCs w:val="21"/>
      <w:lang w:val="en-US" w:eastAsia="zh-CN" w:bidi="ar-SA"/>
    </w:rPr>
  </w:style>
  <w:style w:type="paragraph" w:customStyle="1" w:styleId="9575">
    <w:name w:val="样式 5433 10 磅"/>
    <w:pPr>
      <w:widowControl w:val="0"/>
      <w:jc w:val="both"/>
    </w:pPr>
    <w:rPr>
      <w:rFonts w:ascii="Times New Roman" w:eastAsia="宋体" w:cs="Times New Roman" w:hAnsi="Times New Roman"/>
      <w:kern w:val="2"/>
      <w:sz w:val="21"/>
      <w:szCs w:val="21"/>
      <w:lang w:val="en-US" w:eastAsia="zh-CN" w:bidi="ar-SA"/>
    </w:rPr>
  </w:style>
  <w:style w:type="paragraph" w:customStyle="1" w:styleId="9576">
    <w:name w:val="样式 5434 10 磅"/>
    <w:pPr>
      <w:widowControl w:val="0"/>
      <w:jc w:val="both"/>
    </w:pPr>
    <w:rPr>
      <w:rFonts w:ascii="Times New Roman" w:eastAsia="宋体" w:cs="Times New Roman" w:hAnsi="Times New Roman"/>
      <w:kern w:val="2"/>
      <w:sz w:val="21"/>
      <w:szCs w:val="21"/>
      <w:lang w:val="en-US" w:eastAsia="zh-CN" w:bidi="ar-SA"/>
    </w:rPr>
  </w:style>
  <w:style w:type="paragraph" w:customStyle="1" w:styleId="9577">
    <w:name w:val="样式 311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78">
    <w:name w:val="样式 31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79">
    <w:name w:val="样式 3119 三号"/>
    <w:pPr>
      <w:widowControl w:val="0"/>
      <w:spacing w:line="240" w:lineRule="auto"/>
      <w:jc w:val="both"/>
    </w:pPr>
    <w:rPr>
      <w:rFonts w:ascii="Times New Roman" w:eastAsia="方正仿宋_GBK" w:cs="Times New Roman" w:hAnsi="Times New Roman"/>
      <w:snapToGrid w:val="0"/>
      <w:kern w:val="0"/>
      <w:sz w:val="32"/>
      <w:szCs w:val="32"/>
      <w:lang w:val="en-US" w:eastAsia="zh-CN" w:bidi="ar-SA"/>
    </w:rPr>
  </w:style>
  <w:style w:type="paragraph" w:customStyle="1" w:styleId="9580">
    <w:name w:val="样式 312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81">
    <w:name w:val="样式 31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82">
    <w:name w:val="样式 5435 10 磅"/>
    <w:pPr>
      <w:widowControl w:val="0"/>
      <w:jc w:val="both"/>
    </w:pPr>
    <w:rPr>
      <w:rFonts w:ascii="Times New Roman" w:eastAsia="宋体" w:cs="Times New Roman" w:hAnsi="Times New Roman"/>
      <w:kern w:val="2"/>
      <w:sz w:val="21"/>
      <w:szCs w:val="21"/>
      <w:lang w:val="en-US" w:eastAsia="zh-CN" w:bidi="ar-SA"/>
    </w:rPr>
  </w:style>
  <w:style w:type="paragraph" w:customStyle="1" w:styleId="9583">
    <w:name w:val="样式 312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84">
    <w:name w:val="样式 5436 10 磅"/>
    <w:pPr>
      <w:widowControl w:val="0"/>
      <w:suppressAutoHyphens/>
      <w:jc w:val="both"/>
    </w:pPr>
    <w:rPr>
      <w:rFonts w:ascii="等线" w:eastAsia="宋体" w:cs="Times New Roman" w:hAnsi="等线"/>
      <w:kern w:val="2"/>
      <w:sz w:val="21"/>
      <w:szCs w:val="21"/>
      <w:lang w:val="en-US" w:eastAsia="zh-CN" w:bidi="ar-SA"/>
    </w:rPr>
  </w:style>
  <w:style w:type="paragraph" w:customStyle="1" w:styleId="9585">
    <w:name w:val="样式 312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586">
    <w:name w:val="样式 3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87">
    <w:name w:val="样式 3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588">
    <w:name w:val="样式 5437 10 磅"/>
    <w:pPr>
      <w:widowControl w:val="0"/>
      <w:jc w:val="both"/>
    </w:pPr>
    <w:rPr>
      <w:rFonts w:ascii="Times New Roman" w:eastAsia="宋体" w:cs="Times New Roman" w:hAnsi="Times New Roman"/>
      <w:kern w:val="2"/>
      <w:sz w:val="21"/>
      <w:szCs w:val="21"/>
      <w:lang w:val="en-US" w:eastAsia="zh-CN" w:bidi="ar-SA"/>
    </w:rPr>
  </w:style>
  <w:style w:type="paragraph" w:customStyle="1" w:styleId="9589">
    <w:name w:val="样式 31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90">
    <w:name w:val="样式 5438 10 磅"/>
    <w:pPr>
      <w:widowControl w:val="0"/>
      <w:jc w:val="both"/>
    </w:pPr>
    <w:rPr>
      <w:rFonts w:ascii="Times New Roman" w:eastAsia="宋体" w:cs="Times New Roman" w:hAnsi="Times New Roman"/>
      <w:kern w:val="2"/>
      <w:sz w:val="21"/>
      <w:szCs w:val="21"/>
      <w:lang w:val="en-US" w:eastAsia="zh-CN" w:bidi="ar-SA"/>
    </w:rPr>
  </w:style>
  <w:style w:type="paragraph" w:customStyle="1" w:styleId="9591">
    <w:name w:val="样式 5439 10 磅"/>
    <w:pPr>
      <w:widowControl w:val="0"/>
      <w:suppressAutoHyphens/>
      <w:jc w:val="both"/>
    </w:pPr>
    <w:rPr>
      <w:rFonts w:ascii="等线" w:eastAsia="宋体" w:cs="Times New Roman" w:hAnsi="等线"/>
      <w:kern w:val="2"/>
      <w:sz w:val="21"/>
      <w:szCs w:val="21"/>
      <w:lang w:val="en-US" w:eastAsia="zh-CN" w:bidi="ar-SA"/>
    </w:rPr>
  </w:style>
  <w:style w:type="paragraph" w:customStyle="1" w:styleId="9592">
    <w:name w:val="样式 5440 10 磅"/>
    <w:pPr>
      <w:widowControl w:val="0"/>
      <w:suppressAutoHyphens/>
      <w:jc w:val="both"/>
    </w:pPr>
    <w:rPr>
      <w:rFonts w:ascii="等线" w:eastAsia="宋体" w:cs="Times New Roman" w:hAnsi="等线"/>
      <w:kern w:val="2"/>
      <w:sz w:val="21"/>
      <w:szCs w:val="21"/>
      <w:lang w:val="en-US" w:eastAsia="zh-CN" w:bidi="ar-SA"/>
    </w:rPr>
  </w:style>
  <w:style w:type="paragraph" w:customStyle="1" w:styleId="9593">
    <w:name w:val="样式 5441 10 磅"/>
    <w:pPr>
      <w:widowControl w:val="0"/>
      <w:suppressAutoHyphens/>
      <w:jc w:val="both"/>
    </w:pPr>
    <w:rPr>
      <w:rFonts w:ascii="等线" w:eastAsia="宋体" w:cs="Times New Roman" w:hAnsi="等线"/>
      <w:kern w:val="2"/>
      <w:sz w:val="21"/>
      <w:szCs w:val="21"/>
      <w:lang w:val="en-US" w:eastAsia="zh-CN" w:bidi="ar-SA"/>
    </w:rPr>
  </w:style>
  <w:style w:type="paragraph" w:customStyle="1" w:styleId="9594">
    <w:name w:val="样式 5442 10 磅"/>
    <w:pPr>
      <w:widowControl w:val="0"/>
      <w:jc w:val="both"/>
    </w:pPr>
    <w:rPr>
      <w:rFonts w:ascii="Times New Roman" w:eastAsia="宋体" w:cs="Times New Roman" w:hAnsi="Times New Roman"/>
      <w:kern w:val="2"/>
      <w:sz w:val="21"/>
      <w:szCs w:val="21"/>
      <w:lang w:val="en-US" w:eastAsia="zh-CN" w:bidi="ar-SA"/>
    </w:rPr>
  </w:style>
  <w:style w:type="paragraph" w:customStyle="1" w:styleId="9595">
    <w:name w:val="样式 5443 10 磅"/>
    <w:pPr>
      <w:widowControl w:val="0"/>
      <w:jc w:val="both"/>
    </w:pPr>
    <w:rPr>
      <w:rFonts w:ascii="Times New Roman" w:eastAsia="宋体" w:cs="Times New Roman" w:hAnsi="Times New Roman"/>
      <w:kern w:val="2"/>
      <w:sz w:val="21"/>
      <w:szCs w:val="21"/>
      <w:lang w:val="en-US" w:eastAsia="zh-CN" w:bidi="ar-SA"/>
    </w:rPr>
  </w:style>
  <w:style w:type="paragraph" w:customStyle="1" w:styleId="9596">
    <w:name w:val="样式 31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597">
    <w:name w:val="样式 5444 10 磅"/>
    <w:pPr>
      <w:widowControl w:val="0"/>
      <w:jc w:val="both"/>
    </w:pPr>
    <w:rPr>
      <w:rFonts w:ascii="Times New Roman" w:eastAsia="宋体" w:cs="Times New Roman" w:hAnsi="Times New Roman"/>
      <w:kern w:val="2"/>
      <w:sz w:val="21"/>
      <w:szCs w:val="21"/>
      <w:lang w:val="en-US" w:eastAsia="zh-CN" w:bidi="ar-SA"/>
    </w:rPr>
  </w:style>
  <w:style w:type="paragraph" w:customStyle="1" w:styleId="9598">
    <w:name w:val="样式 5445 10 磅"/>
    <w:pPr>
      <w:widowControl w:val="0"/>
      <w:jc w:val="both"/>
    </w:pPr>
    <w:rPr>
      <w:rFonts w:ascii="Times New Roman" w:eastAsia="宋体" w:cs="Times New Roman" w:hAnsi="Times New Roman"/>
      <w:kern w:val="2"/>
      <w:sz w:val="21"/>
      <w:szCs w:val="21"/>
      <w:lang w:val="en-US" w:eastAsia="zh-CN" w:bidi="ar-SA"/>
    </w:rPr>
  </w:style>
  <w:style w:type="paragraph" w:customStyle="1" w:styleId="9599">
    <w:name w:val="样式 5446 10 磅"/>
    <w:pPr>
      <w:widowControl w:val="0"/>
      <w:suppressAutoHyphens/>
      <w:jc w:val="both"/>
    </w:pPr>
    <w:rPr>
      <w:rFonts w:ascii="等线" w:eastAsia="宋体" w:cs="Times New Roman" w:hAnsi="等线"/>
      <w:kern w:val="2"/>
      <w:sz w:val="21"/>
      <w:szCs w:val="21"/>
      <w:lang w:val="en-US" w:eastAsia="zh-CN" w:bidi="ar-SA"/>
    </w:rPr>
  </w:style>
  <w:style w:type="paragraph" w:customStyle="1" w:styleId="9600">
    <w:name w:val="样式 5447 10 磅"/>
    <w:pPr>
      <w:widowControl w:val="0"/>
      <w:jc w:val="both"/>
    </w:pPr>
    <w:rPr>
      <w:rFonts w:ascii="Times New Roman" w:eastAsia="宋体" w:cs="Times New Roman" w:hAnsi="Times New Roman"/>
      <w:kern w:val="2"/>
      <w:sz w:val="21"/>
      <w:szCs w:val="21"/>
      <w:lang w:val="en-US" w:eastAsia="zh-CN" w:bidi="ar-SA"/>
    </w:rPr>
  </w:style>
  <w:style w:type="paragraph" w:customStyle="1" w:styleId="9601">
    <w:name w:val="样式 5448 10 磅"/>
    <w:pPr>
      <w:widowControl w:val="0"/>
      <w:jc w:val="both"/>
    </w:pPr>
    <w:rPr>
      <w:rFonts w:ascii="Times New Roman" w:eastAsia="宋体" w:cs="Times New Roman" w:hAnsi="Times New Roman"/>
      <w:kern w:val="2"/>
      <w:sz w:val="21"/>
      <w:szCs w:val="21"/>
      <w:lang w:val="en-US" w:eastAsia="zh-CN" w:bidi="ar-SA"/>
    </w:rPr>
  </w:style>
  <w:style w:type="paragraph" w:customStyle="1" w:styleId="9602">
    <w:name w:val="样式 31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603">
    <w:name w:val="样式 5449 10 磅"/>
    <w:pPr>
      <w:widowControl w:val="0"/>
      <w:jc w:val="both"/>
    </w:pPr>
    <w:rPr>
      <w:rFonts w:ascii="Times New Roman" w:eastAsia="宋体" w:cs="Times New Roman" w:hAnsi="Times New Roman"/>
      <w:kern w:val="2"/>
      <w:sz w:val="21"/>
      <w:szCs w:val="21"/>
      <w:lang w:val="en-US" w:eastAsia="zh-CN" w:bidi="ar-SA"/>
    </w:rPr>
  </w:style>
  <w:style w:type="paragraph" w:customStyle="1" w:styleId="9604">
    <w:name w:val="样式 5450 10 磅"/>
    <w:pPr>
      <w:widowControl w:val="0"/>
      <w:suppressAutoHyphens/>
      <w:jc w:val="both"/>
    </w:pPr>
    <w:rPr>
      <w:rFonts w:ascii="等线" w:eastAsia="宋体" w:cs="Times New Roman" w:hAnsi="等线"/>
      <w:kern w:val="2"/>
      <w:sz w:val="21"/>
      <w:szCs w:val="21"/>
      <w:lang w:val="en-US" w:eastAsia="zh-CN" w:bidi="ar-SA"/>
    </w:rPr>
  </w:style>
  <w:style w:type="paragraph" w:customStyle="1" w:styleId="9605">
    <w:name w:val="样式 5451 10 磅"/>
    <w:pPr>
      <w:widowControl w:val="0"/>
      <w:suppressAutoHyphens/>
      <w:jc w:val="both"/>
    </w:pPr>
    <w:rPr>
      <w:rFonts w:ascii="等线" w:eastAsia="宋体" w:cs="Times New Roman" w:hAnsi="等线"/>
      <w:kern w:val="2"/>
      <w:sz w:val="21"/>
      <w:szCs w:val="21"/>
      <w:lang w:val="en-US" w:eastAsia="zh-CN" w:bidi="ar-SA"/>
    </w:rPr>
  </w:style>
  <w:style w:type="paragraph" w:customStyle="1" w:styleId="9606">
    <w:name w:val="样式 5452 10 磅"/>
    <w:pPr>
      <w:widowControl w:val="0"/>
      <w:suppressAutoHyphens/>
      <w:jc w:val="both"/>
    </w:pPr>
    <w:rPr>
      <w:rFonts w:ascii="等线" w:eastAsia="宋体" w:cs="Times New Roman" w:hAnsi="等线"/>
      <w:kern w:val="2"/>
      <w:sz w:val="21"/>
      <w:szCs w:val="21"/>
      <w:lang w:val="en-US" w:eastAsia="zh-CN" w:bidi="ar-SA"/>
    </w:rPr>
  </w:style>
  <w:style w:type="paragraph" w:customStyle="1" w:styleId="9607">
    <w:name w:val="样式 5453 10 磅"/>
    <w:pPr>
      <w:widowControl w:val="0"/>
      <w:jc w:val="both"/>
    </w:pPr>
    <w:rPr>
      <w:rFonts w:ascii="Times New Roman" w:eastAsia="宋体" w:cs="Times New Roman" w:hAnsi="Times New Roman"/>
      <w:kern w:val="2"/>
      <w:sz w:val="21"/>
      <w:szCs w:val="21"/>
      <w:lang w:val="en-US" w:eastAsia="zh-CN" w:bidi="ar-SA"/>
    </w:rPr>
  </w:style>
  <w:style w:type="paragraph" w:customStyle="1" w:styleId="9608">
    <w:name w:val="样式 5454 10 磅"/>
    <w:pPr>
      <w:widowControl w:val="0"/>
      <w:jc w:val="both"/>
    </w:pPr>
    <w:rPr>
      <w:rFonts w:ascii="Times New Roman" w:eastAsia="宋体" w:cs="Times New Roman" w:hAnsi="Times New Roman"/>
      <w:kern w:val="2"/>
      <w:sz w:val="21"/>
      <w:szCs w:val="21"/>
      <w:lang w:val="en-US" w:eastAsia="zh-CN" w:bidi="ar-SA"/>
    </w:rPr>
  </w:style>
  <w:style w:type="paragraph" w:customStyle="1" w:styleId="9609">
    <w:name w:val="样式 31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610">
    <w:name w:val="样式 5455 10 磅"/>
    <w:pPr>
      <w:widowControl w:val="0"/>
      <w:jc w:val="both"/>
    </w:pPr>
    <w:rPr>
      <w:rFonts w:ascii="Times New Roman" w:eastAsia="宋体" w:cs="Times New Roman" w:hAnsi="Times New Roman"/>
      <w:kern w:val="2"/>
      <w:sz w:val="21"/>
      <w:szCs w:val="21"/>
      <w:lang w:val="en-US" w:eastAsia="zh-CN" w:bidi="ar-SA"/>
    </w:rPr>
  </w:style>
  <w:style w:type="paragraph" w:customStyle="1" w:styleId="9611">
    <w:name w:val="样式 5456 10 磅"/>
    <w:pPr>
      <w:widowControl w:val="0"/>
      <w:suppressAutoHyphens/>
      <w:jc w:val="both"/>
    </w:pPr>
    <w:rPr>
      <w:rFonts w:ascii="等线" w:eastAsia="宋体" w:cs="Times New Roman" w:hAnsi="等线"/>
      <w:kern w:val="2"/>
      <w:sz w:val="21"/>
      <w:szCs w:val="21"/>
      <w:lang w:val="en-US" w:eastAsia="zh-CN" w:bidi="ar-SA"/>
    </w:rPr>
  </w:style>
  <w:style w:type="paragraph" w:customStyle="1" w:styleId="9612">
    <w:name w:val="样式 3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13">
    <w:name w:val="样式 3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14">
    <w:name w:val="样式 5457 10 磅"/>
    <w:pPr>
      <w:widowControl w:val="0"/>
      <w:jc w:val="both"/>
    </w:pPr>
    <w:rPr>
      <w:rFonts w:ascii="Times New Roman" w:eastAsia="宋体" w:cs="Times New Roman" w:hAnsi="Times New Roman"/>
      <w:kern w:val="2"/>
      <w:sz w:val="21"/>
      <w:szCs w:val="21"/>
      <w:lang w:val="en-US" w:eastAsia="zh-CN" w:bidi="ar-SA"/>
    </w:rPr>
  </w:style>
  <w:style w:type="paragraph" w:customStyle="1" w:styleId="9615">
    <w:name w:val="样式 5458 10 磅"/>
    <w:pPr>
      <w:widowControl w:val="0"/>
      <w:suppressAutoHyphens/>
      <w:jc w:val="both"/>
    </w:pPr>
    <w:rPr>
      <w:rFonts w:ascii="等线" w:eastAsia="宋体" w:cs="Times New Roman" w:hAnsi="等线"/>
      <w:kern w:val="2"/>
      <w:sz w:val="21"/>
      <w:szCs w:val="21"/>
      <w:lang w:val="en-US" w:eastAsia="zh-CN" w:bidi="ar-SA"/>
    </w:rPr>
  </w:style>
  <w:style w:type="paragraph" w:customStyle="1" w:styleId="9616">
    <w:name w:val="样式 5459 10 磅"/>
    <w:pPr>
      <w:widowControl w:val="0"/>
      <w:suppressAutoHyphens/>
      <w:jc w:val="both"/>
    </w:pPr>
    <w:rPr>
      <w:rFonts w:ascii="等线" w:eastAsia="宋体" w:cs="Times New Roman" w:hAnsi="等线"/>
      <w:kern w:val="2"/>
      <w:sz w:val="21"/>
      <w:szCs w:val="21"/>
      <w:lang w:val="en-US" w:eastAsia="zh-CN" w:bidi="ar-SA"/>
    </w:rPr>
  </w:style>
  <w:style w:type="paragraph" w:customStyle="1" w:styleId="9617">
    <w:name w:val="样式 5460 10 磅"/>
    <w:pPr>
      <w:widowControl w:val="0"/>
      <w:jc w:val="both"/>
    </w:pPr>
    <w:rPr>
      <w:rFonts w:ascii="Times New Roman" w:eastAsia="宋体" w:cs="Times New Roman" w:hAnsi="Times New Roman"/>
      <w:kern w:val="2"/>
      <w:sz w:val="21"/>
      <w:szCs w:val="21"/>
      <w:lang w:val="en-US" w:eastAsia="zh-CN" w:bidi="ar-SA"/>
    </w:rPr>
  </w:style>
  <w:style w:type="paragraph" w:customStyle="1" w:styleId="9618">
    <w:name w:val="样式 5461 10 磅"/>
    <w:pPr>
      <w:widowControl w:val="0"/>
      <w:jc w:val="both"/>
    </w:pPr>
    <w:rPr>
      <w:rFonts w:ascii="Times New Roman" w:eastAsia="宋体" w:cs="Times New Roman" w:hAnsi="Times New Roman"/>
      <w:kern w:val="2"/>
      <w:sz w:val="21"/>
      <w:szCs w:val="21"/>
      <w:lang w:val="en-US" w:eastAsia="zh-CN" w:bidi="ar-SA"/>
    </w:rPr>
  </w:style>
  <w:style w:type="paragraph" w:customStyle="1" w:styleId="9619">
    <w:name w:val="样式 5462 10 磅"/>
    <w:pPr>
      <w:widowControl w:val="0"/>
      <w:suppressAutoHyphens/>
      <w:jc w:val="both"/>
    </w:pPr>
    <w:rPr>
      <w:rFonts w:ascii="等线" w:eastAsia="宋体" w:cs="Times New Roman" w:hAnsi="等线"/>
      <w:kern w:val="2"/>
      <w:sz w:val="21"/>
      <w:szCs w:val="21"/>
      <w:lang w:val="en-US" w:eastAsia="zh-CN" w:bidi="ar-SA"/>
    </w:rPr>
  </w:style>
  <w:style w:type="paragraph" w:customStyle="1" w:styleId="9620">
    <w:name w:val="样式 5463 10 磅"/>
    <w:pPr>
      <w:widowControl w:val="0"/>
      <w:suppressAutoHyphens/>
      <w:jc w:val="both"/>
    </w:pPr>
    <w:rPr>
      <w:rFonts w:ascii="等线" w:eastAsia="宋体" w:cs="Times New Roman" w:hAnsi="等线"/>
      <w:kern w:val="2"/>
      <w:sz w:val="21"/>
      <w:szCs w:val="21"/>
      <w:lang w:val="en-US" w:eastAsia="zh-CN" w:bidi="ar-SA"/>
    </w:rPr>
  </w:style>
  <w:style w:type="paragraph" w:customStyle="1" w:styleId="9621">
    <w:name w:val="样式 5464 10 磅"/>
    <w:pPr>
      <w:widowControl w:val="0"/>
      <w:jc w:val="both"/>
    </w:pPr>
    <w:rPr>
      <w:rFonts w:ascii="Times New Roman" w:eastAsia="宋体" w:cs="Times New Roman" w:hAnsi="Times New Roman"/>
      <w:kern w:val="2"/>
      <w:sz w:val="21"/>
      <w:szCs w:val="21"/>
      <w:lang w:val="en-US" w:eastAsia="zh-CN" w:bidi="ar-SA"/>
    </w:rPr>
  </w:style>
  <w:style w:type="paragraph" w:customStyle="1" w:styleId="9622">
    <w:name w:val="样式 5465 10 磅"/>
    <w:pPr>
      <w:widowControl w:val="0"/>
      <w:jc w:val="both"/>
    </w:pPr>
    <w:rPr>
      <w:rFonts w:ascii="Times New Roman" w:eastAsia="宋体" w:cs="Times New Roman" w:hAnsi="Times New Roman"/>
      <w:kern w:val="2"/>
      <w:sz w:val="21"/>
      <w:szCs w:val="21"/>
      <w:lang w:val="en-US" w:eastAsia="zh-CN" w:bidi="ar-SA"/>
    </w:rPr>
  </w:style>
  <w:style w:type="paragraph" w:customStyle="1" w:styleId="9623">
    <w:name w:val="样式 867 小四"/>
    <w:pPr>
      <w:widowControl w:val="0"/>
      <w:spacing w:line="240" w:lineRule="auto"/>
      <w:jc w:val="left"/>
    </w:pPr>
    <w:rPr>
      <w:rFonts w:ascii="宋体" w:eastAsia="宋体" w:cs="Times New Roman"/>
      <w:kern w:val="2"/>
      <w:sz w:val="24"/>
      <w:szCs w:val="21"/>
      <w:lang w:val="en-US" w:eastAsia="zh-CN" w:bidi="ar-SA"/>
    </w:rPr>
  </w:style>
  <w:style w:type="paragraph" w:customStyle="1" w:styleId="9624">
    <w:name w:val="样式 5466 10 磅"/>
    <w:pPr>
      <w:widowControl w:val="0"/>
      <w:jc w:val="both"/>
    </w:pPr>
    <w:rPr>
      <w:rFonts w:ascii="Times New Roman" w:eastAsia="宋体" w:cs="Times New Roman" w:hAnsi="Times New Roman"/>
      <w:kern w:val="2"/>
      <w:sz w:val="21"/>
      <w:szCs w:val="21"/>
      <w:lang w:val="en-US" w:eastAsia="zh-CN" w:bidi="ar-SA"/>
    </w:rPr>
  </w:style>
  <w:style w:type="paragraph" w:customStyle="1" w:styleId="9625">
    <w:name w:val="样式 5467 10 磅"/>
    <w:pPr>
      <w:widowControl w:val="0"/>
      <w:jc w:val="both"/>
    </w:pPr>
    <w:rPr>
      <w:rFonts w:ascii="Times New Roman" w:eastAsia="宋体" w:cs="Times New Roman" w:hAnsi="Times New Roman"/>
      <w:kern w:val="2"/>
      <w:sz w:val="21"/>
      <w:szCs w:val="21"/>
      <w:lang w:val="en-US" w:eastAsia="zh-CN" w:bidi="ar-SA"/>
    </w:rPr>
  </w:style>
  <w:style w:type="paragraph" w:customStyle="1" w:styleId="9626">
    <w:name w:val="样式 5468 10 磅"/>
    <w:pPr>
      <w:widowControl w:val="0"/>
      <w:jc w:val="both"/>
    </w:pPr>
    <w:rPr>
      <w:rFonts w:ascii="Times New Roman" w:eastAsia="宋体" w:cs="Times New Roman" w:hAnsi="Times New Roman"/>
      <w:kern w:val="2"/>
      <w:sz w:val="21"/>
      <w:szCs w:val="21"/>
      <w:lang w:val="en-US" w:eastAsia="zh-CN" w:bidi="ar-SA"/>
    </w:rPr>
  </w:style>
  <w:style w:type="paragraph" w:customStyle="1" w:styleId="9627">
    <w:name w:val="样式 868 小四"/>
    <w:pPr>
      <w:widowControl w:val="0"/>
      <w:spacing w:line="240" w:lineRule="auto"/>
      <w:jc w:val="left"/>
    </w:pPr>
    <w:rPr>
      <w:rFonts w:ascii="宋体" w:eastAsia="宋体" w:cs="Times New Roman"/>
      <w:kern w:val="2"/>
      <w:sz w:val="24"/>
      <w:szCs w:val="21"/>
      <w:lang w:val="en-US" w:eastAsia="zh-CN" w:bidi="ar-SA"/>
    </w:rPr>
  </w:style>
  <w:style w:type="paragraph" w:customStyle="1" w:styleId="9628">
    <w:name w:val="样式 869 小四"/>
    <w:pPr>
      <w:widowControl w:val="0"/>
      <w:spacing w:line="240" w:lineRule="auto"/>
      <w:jc w:val="left"/>
    </w:pPr>
    <w:rPr>
      <w:rFonts w:ascii="宋体" w:eastAsia="宋体" w:cs="Times New Roman"/>
      <w:kern w:val="2"/>
      <w:sz w:val="24"/>
      <w:szCs w:val="21"/>
      <w:lang w:val="en-US" w:eastAsia="zh-CN" w:bidi="ar-SA"/>
    </w:rPr>
  </w:style>
  <w:style w:type="paragraph" w:customStyle="1" w:styleId="9629">
    <w:name w:val="样式 5469 10 磅"/>
    <w:pPr>
      <w:widowControl w:val="0"/>
      <w:jc w:val="both"/>
    </w:pPr>
    <w:rPr>
      <w:rFonts w:ascii="Times New Roman" w:eastAsia="宋体" w:cs="Times New Roman" w:hAnsi="Times New Roman"/>
      <w:kern w:val="2"/>
      <w:sz w:val="21"/>
      <w:szCs w:val="21"/>
      <w:lang w:val="en-US" w:eastAsia="zh-CN" w:bidi="ar-SA"/>
    </w:rPr>
  </w:style>
  <w:style w:type="paragraph" w:customStyle="1" w:styleId="9630">
    <w:name w:val="样式 5470 10 磅"/>
    <w:pPr>
      <w:widowControl w:val="0"/>
      <w:jc w:val="both"/>
    </w:pPr>
    <w:rPr>
      <w:rFonts w:ascii="Times New Roman" w:eastAsia="宋体" w:cs="Times New Roman" w:hAnsi="Times New Roman"/>
      <w:kern w:val="2"/>
      <w:sz w:val="21"/>
      <w:szCs w:val="21"/>
      <w:lang w:val="en-US" w:eastAsia="zh-CN" w:bidi="ar-SA"/>
    </w:rPr>
  </w:style>
  <w:style w:type="paragraph" w:customStyle="1" w:styleId="9631">
    <w:name w:val="样式 3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32">
    <w:name w:val="样式 870 小四"/>
    <w:pPr>
      <w:widowControl w:val="0"/>
      <w:spacing w:line="240" w:lineRule="auto"/>
      <w:jc w:val="left"/>
    </w:pPr>
    <w:rPr>
      <w:rFonts w:ascii="宋体" w:eastAsia="宋体" w:cs="Times New Roman"/>
      <w:kern w:val="2"/>
      <w:sz w:val="24"/>
      <w:szCs w:val="21"/>
      <w:lang w:val="en-US" w:eastAsia="zh-CN" w:bidi="ar-SA"/>
    </w:rPr>
  </w:style>
  <w:style w:type="paragraph" w:customStyle="1" w:styleId="9633">
    <w:name w:val="样式 871 小四"/>
    <w:pPr>
      <w:widowControl w:val="0"/>
      <w:spacing w:line="240" w:lineRule="auto"/>
      <w:jc w:val="left"/>
    </w:pPr>
    <w:rPr>
      <w:rFonts w:ascii="宋体" w:eastAsia="宋体" w:cs="Times New Roman"/>
      <w:kern w:val="2"/>
      <w:sz w:val="24"/>
      <w:szCs w:val="21"/>
      <w:lang w:val="en-US" w:eastAsia="zh-CN" w:bidi="ar-SA"/>
    </w:rPr>
  </w:style>
  <w:style w:type="paragraph" w:customStyle="1" w:styleId="9634">
    <w:name w:val="样式 872 小四"/>
    <w:pPr>
      <w:widowControl w:val="0"/>
      <w:spacing w:line="240" w:lineRule="auto"/>
      <w:jc w:val="left"/>
    </w:pPr>
    <w:rPr>
      <w:rFonts w:ascii="宋体" w:eastAsia="宋体" w:cs="Times New Roman"/>
      <w:kern w:val="2"/>
      <w:sz w:val="24"/>
      <w:szCs w:val="21"/>
      <w:lang w:val="en-US" w:eastAsia="zh-CN" w:bidi="ar-SA"/>
    </w:rPr>
  </w:style>
  <w:style w:type="paragraph" w:customStyle="1" w:styleId="9635">
    <w:name w:val="样式 873 小四"/>
    <w:pPr>
      <w:widowControl w:val="0"/>
      <w:spacing w:line="240" w:lineRule="auto"/>
      <w:jc w:val="left"/>
    </w:pPr>
    <w:rPr>
      <w:rFonts w:ascii="宋体" w:eastAsia="宋体" w:cs="Times New Roman"/>
      <w:kern w:val="2"/>
      <w:sz w:val="24"/>
      <w:szCs w:val="21"/>
      <w:lang w:val="en-US" w:eastAsia="zh-CN" w:bidi="ar-SA"/>
    </w:rPr>
  </w:style>
  <w:style w:type="paragraph" w:customStyle="1" w:styleId="9636">
    <w:name w:val="样式 5471 10 磅"/>
    <w:pPr>
      <w:widowControl w:val="0"/>
      <w:jc w:val="both"/>
    </w:pPr>
    <w:rPr>
      <w:rFonts w:ascii="Times New Roman" w:eastAsia="宋体" w:cs="Times New Roman" w:hAnsi="Times New Roman"/>
      <w:kern w:val="2"/>
      <w:sz w:val="21"/>
      <w:szCs w:val="21"/>
      <w:lang w:val="en-US" w:eastAsia="zh-CN" w:bidi="ar-SA"/>
    </w:rPr>
  </w:style>
  <w:style w:type="paragraph" w:customStyle="1" w:styleId="9637">
    <w:name w:val="样式 874 小四"/>
    <w:pPr>
      <w:widowControl w:val="0"/>
      <w:spacing w:line="240" w:lineRule="auto"/>
      <w:jc w:val="left"/>
    </w:pPr>
    <w:rPr>
      <w:rFonts w:ascii="宋体" w:eastAsia="宋体" w:cs="Times New Roman"/>
      <w:kern w:val="2"/>
      <w:sz w:val="24"/>
      <w:szCs w:val="21"/>
      <w:lang w:val="en-US" w:eastAsia="zh-CN" w:bidi="ar-SA"/>
    </w:rPr>
  </w:style>
  <w:style w:type="paragraph" w:customStyle="1" w:styleId="9638">
    <w:name w:val="样式 875 小四"/>
    <w:pPr>
      <w:widowControl w:val="0"/>
      <w:spacing w:line="240" w:lineRule="auto"/>
      <w:jc w:val="left"/>
    </w:pPr>
    <w:rPr>
      <w:rFonts w:ascii="宋体" w:eastAsia="宋体" w:cs="Times New Roman"/>
      <w:kern w:val="2"/>
      <w:sz w:val="24"/>
      <w:szCs w:val="21"/>
      <w:lang w:val="en-US" w:eastAsia="zh-CN" w:bidi="ar-SA"/>
    </w:rPr>
  </w:style>
  <w:style w:type="paragraph" w:customStyle="1" w:styleId="9639">
    <w:name w:val="样式 5472 10 磅"/>
    <w:pPr>
      <w:widowControl w:val="0"/>
      <w:jc w:val="both"/>
    </w:pPr>
    <w:rPr>
      <w:rFonts w:ascii="Times New Roman" w:eastAsia="宋体" w:cs="Times New Roman" w:hAnsi="Times New Roman"/>
      <w:kern w:val="2"/>
      <w:sz w:val="21"/>
      <w:szCs w:val="21"/>
      <w:lang w:val="en-US" w:eastAsia="zh-CN" w:bidi="ar-SA"/>
    </w:rPr>
  </w:style>
  <w:style w:type="paragraph" w:customStyle="1" w:styleId="9640">
    <w:name w:val="样式 876 小四"/>
    <w:pPr>
      <w:widowControl w:val="0"/>
      <w:spacing w:line="240" w:lineRule="auto"/>
      <w:jc w:val="left"/>
    </w:pPr>
    <w:rPr>
      <w:rFonts w:ascii="宋体" w:eastAsia="宋体" w:cs="Times New Roman"/>
      <w:kern w:val="2"/>
      <w:sz w:val="24"/>
      <w:szCs w:val="21"/>
      <w:lang w:val="en-US" w:eastAsia="zh-CN" w:bidi="ar-SA"/>
    </w:rPr>
  </w:style>
  <w:style w:type="paragraph" w:customStyle="1" w:styleId="9641">
    <w:name w:val="样式 877 小四"/>
    <w:pPr>
      <w:widowControl w:val="0"/>
      <w:spacing w:line="240" w:lineRule="auto"/>
      <w:jc w:val="left"/>
    </w:pPr>
    <w:rPr>
      <w:rFonts w:ascii="宋体" w:eastAsia="宋体" w:cs="Times New Roman"/>
      <w:kern w:val="2"/>
      <w:sz w:val="24"/>
      <w:szCs w:val="21"/>
      <w:lang w:val="en-US" w:eastAsia="zh-CN" w:bidi="ar-SA"/>
    </w:rPr>
  </w:style>
  <w:style w:type="paragraph" w:customStyle="1" w:styleId="9642">
    <w:name w:val="样式 5473 10 磅"/>
    <w:pPr>
      <w:widowControl w:val="0"/>
      <w:jc w:val="both"/>
    </w:pPr>
    <w:rPr>
      <w:rFonts w:ascii="Times New Roman" w:eastAsia="宋体" w:cs="Times New Roman" w:hAnsi="Times New Roman"/>
      <w:kern w:val="2"/>
      <w:sz w:val="21"/>
      <w:szCs w:val="21"/>
      <w:lang w:val="en-US" w:eastAsia="zh-CN" w:bidi="ar-SA"/>
    </w:rPr>
  </w:style>
  <w:style w:type="paragraph" w:customStyle="1" w:styleId="9643">
    <w:name w:val="样式 878 小四"/>
    <w:pPr>
      <w:widowControl w:val="0"/>
      <w:spacing w:line="240" w:lineRule="auto"/>
      <w:jc w:val="left"/>
    </w:pPr>
    <w:rPr>
      <w:rFonts w:ascii="宋体" w:eastAsia="宋体" w:cs="Times New Roman"/>
      <w:kern w:val="2"/>
      <w:sz w:val="24"/>
      <w:szCs w:val="21"/>
      <w:lang w:val="en-US" w:eastAsia="zh-CN" w:bidi="ar-SA"/>
    </w:rPr>
  </w:style>
  <w:style w:type="paragraph" w:customStyle="1" w:styleId="9644">
    <w:name w:val="样式 879 小四"/>
    <w:pPr>
      <w:widowControl w:val="0"/>
      <w:spacing w:line="240" w:lineRule="auto"/>
      <w:jc w:val="left"/>
    </w:pPr>
    <w:rPr>
      <w:rFonts w:ascii="宋体" w:eastAsia="宋体" w:cs="Times New Roman"/>
      <w:kern w:val="2"/>
      <w:sz w:val="24"/>
      <w:szCs w:val="21"/>
      <w:lang w:val="en-US" w:eastAsia="zh-CN" w:bidi="ar-SA"/>
    </w:rPr>
  </w:style>
  <w:style w:type="paragraph" w:customStyle="1" w:styleId="9645">
    <w:name w:val="样式 5474 10 磅"/>
    <w:pPr>
      <w:widowControl w:val="0"/>
      <w:jc w:val="both"/>
    </w:pPr>
    <w:rPr>
      <w:rFonts w:ascii="Times New Roman" w:eastAsia="宋体" w:cs="Times New Roman" w:hAnsi="Times New Roman"/>
      <w:kern w:val="2"/>
      <w:sz w:val="21"/>
      <w:szCs w:val="21"/>
      <w:lang w:val="en-US" w:eastAsia="zh-CN" w:bidi="ar-SA"/>
    </w:rPr>
  </w:style>
  <w:style w:type="paragraph" w:customStyle="1" w:styleId="9646">
    <w:name w:val="样式 880 小四"/>
    <w:pPr>
      <w:widowControl w:val="0"/>
      <w:spacing w:line="240" w:lineRule="auto"/>
      <w:jc w:val="left"/>
    </w:pPr>
    <w:rPr>
      <w:rFonts w:ascii="宋体" w:eastAsia="宋体" w:cs="Times New Roman"/>
      <w:kern w:val="2"/>
      <w:sz w:val="24"/>
      <w:szCs w:val="21"/>
      <w:lang w:val="en-US" w:eastAsia="zh-CN" w:bidi="ar-SA"/>
    </w:rPr>
  </w:style>
  <w:style w:type="paragraph" w:customStyle="1" w:styleId="9647">
    <w:name w:val="样式 881 小四"/>
    <w:pPr>
      <w:widowControl w:val="0"/>
      <w:spacing w:line="240" w:lineRule="auto"/>
      <w:jc w:val="left"/>
    </w:pPr>
    <w:rPr>
      <w:rFonts w:ascii="宋体" w:eastAsia="宋体" w:cs="Times New Roman"/>
      <w:kern w:val="2"/>
      <w:sz w:val="24"/>
      <w:szCs w:val="21"/>
      <w:lang w:val="en-US" w:eastAsia="zh-CN" w:bidi="ar-SA"/>
    </w:rPr>
  </w:style>
  <w:style w:type="paragraph" w:customStyle="1" w:styleId="9648">
    <w:name w:val="样式 5475 10 磅"/>
    <w:pPr>
      <w:widowControl w:val="0"/>
      <w:jc w:val="both"/>
    </w:pPr>
    <w:rPr>
      <w:rFonts w:ascii="Times New Roman" w:eastAsia="宋体" w:cs="Times New Roman" w:hAnsi="Times New Roman"/>
      <w:kern w:val="2"/>
      <w:sz w:val="21"/>
      <w:szCs w:val="21"/>
      <w:lang w:val="en-US" w:eastAsia="zh-CN" w:bidi="ar-SA"/>
    </w:rPr>
  </w:style>
  <w:style w:type="paragraph" w:customStyle="1" w:styleId="9649">
    <w:name w:val="样式 882 小四"/>
    <w:pPr>
      <w:widowControl w:val="0"/>
      <w:spacing w:line="240" w:lineRule="auto"/>
      <w:jc w:val="left"/>
    </w:pPr>
    <w:rPr>
      <w:rFonts w:ascii="宋体" w:eastAsia="宋体" w:cs="Times New Roman"/>
      <w:kern w:val="2"/>
      <w:sz w:val="24"/>
      <w:szCs w:val="21"/>
      <w:lang w:val="en-US" w:eastAsia="zh-CN" w:bidi="ar-SA"/>
    </w:rPr>
  </w:style>
  <w:style w:type="paragraph" w:customStyle="1" w:styleId="9650">
    <w:name w:val="样式 883 小四"/>
    <w:pPr>
      <w:widowControl w:val="0"/>
      <w:spacing w:line="240" w:lineRule="auto"/>
      <w:jc w:val="left"/>
    </w:pPr>
    <w:rPr>
      <w:rFonts w:ascii="宋体" w:eastAsia="宋体" w:cs="Times New Roman"/>
      <w:kern w:val="2"/>
      <w:sz w:val="24"/>
      <w:szCs w:val="21"/>
      <w:lang w:val="en-US" w:eastAsia="zh-CN" w:bidi="ar-SA"/>
    </w:rPr>
  </w:style>
  <w:style w:type="paragraph" w:customStyle="1" w:styleId="9651">
    <w:name w:val="样式 5476 10 磅"/>
    <w:pPr>
      <w:widowControl w:val="0"/>
      <w:jc w:val="both"/>
    </w:pPr>
    <w:rPr>
      <w:rFonts w:ascii="Times New Roman" w:eastAsia="宋体" w:cs="Times New Roman" w:hAnsi="Times New Roman"/>
      <w:kern w:val="2"/>
      <w:sz w:val="21"/>
      <w:szCs w:val="21"/>
      <w:lang w:val="en-US" w:eastAsia="zh-CN" w:bidi="ar-SA"/>
    </w:rPr>
  </w:style>
  <w:style w:type="paragraph" w:customStyle="1" w:styleId="9652">
    <w:name w:val="样式 884 小四"/>
    <w:pPr>
      <w:widowControl w:val="0"/>
      <w:spacing w:line="240" w:lineRule="auto"/>
      <w:jc w:val="left"/>
    </w:pPr>
    <w:rPr>
      <w:rFonts w:ascii="宋体" w:eastAsia="宋体" w:cs="Times New Roman"/>
      <w:kern w:val="2"/>
      <w:sz w:val="24"/>
      <w:szCs w:val="21"/>
      <w:lang w:val="en-US" w:eastAsia="zh-CN" w:bidi="ar-SA"/>
    </w:rPr>
  </w:style>
  <w:style w:type="paragraph" w:customStyle="1" w:styleId="9653">
    <w:name w:val="样式 885 小四"/>
    <w:pPr>
      <w:widowControl w:val="0"/>
      <w:spacing w:line="240" w:lineRule="auto"/>
      <w:jc w:val="left"/>
    </w:pPr>
    <w:rPr>
      <w:rFonts w:ascii="宋体" w:eastAsia="宋体" w:cs="Times New Roman"/>
      <w:kern w:val="2"/>
      <w:sz w:val="24"/>
      <w:szCs w:val="21"/>
      <w:lang w:val="en-US" w:eastAsia="zh-CN" w:bidi="ar-SA"/>
    </w:rPr>
  </w:style>
  <w:style w:type="paragraph" w:customStyle="1" w:styleId="9654">
    <w:name w:val="样式 5477 10 磅"/>
    <w:pPr>
      <w:widowControl w:val="0"/>
      <w:jc w:val="both"/>
    </w:pPr>
    <w:rPr>
      <w:rFonts w:ascii="Times New Roman" w:eastAsia="宋体" w:cs="Times New Roman" w:hAnsi="Times New Roman"/>
      <w:kern w:val="2"/>
      <w:sz w:val="21"/>
      <w:szCs w:val="21"/>
      <w:lang w:val="en-US" w:eastAsia="zh-CN" w:bidi="ar-SA"/>
    </w:rPr>
  </w:style>
  <w:style w:type="paragraph" w:customStyle="1" w:styleId="9655">
    <w:name w:val="样式 886 小四"/>
    <w:pPr>
      <w:widowControl w:val="0"/>
      <w:spacing w:line="240" w:lineRule="auto"/>
      <w:jc w:val="left"/>
    </w:pPr>
    <w:rPr>
      <w:rFonts w:ascii="宋体" w:eastAsia="宋体" w:cs="Times New Roman"/>
      <w:kern w:val="2"/>
      <w:sz w:val="24"/>
      <w:szCs w:val="21"/>
      <w:lang w:val="en-US" w:eastAsia="zh-CN" w:bidi="ar-SA"/>
    </w:rPr>
  </w:style>
  <w:style w:type="paragraph" w:customStyle="1" w:styleId="9656">
    <w:name w:val="样式 887 小四"/>
    <w:pPr>
      <w:widowControl w:val="0"/>
      <w:spacing w:line="240" w:lineRule="auto"/>
      <w:jc w:val="left"/>
    </w:pPr>
    <w:rPr>
      <w:rFonts w:ascii="宋体" w:eastAsia="宋体" w:cs="Times New Roman"/>
      <w:kern w:val="2"/>
      <w:sz w:val="24"/>
      <w:szCs w:val="21"/>
      <w:lang w:val="en-US" w:eastAsia="zh-CN" w:bidi="ar-SA"/>
    </w:rPr>
  </w:style>
  <w:style w:type="paragraph" w:customStyle="1" w:styleId="9657">
    <w:name w:val="样式 5478 10 磅"/>
    <w:pPr>
      <w:widowControl w:val="0"/>
      <w:jc w:val="both"/>
    </w:pPr>
    <w:rPr>
      <w:rFonts w:ascii="Times New Roman" w:eastAsia="宋体" w:cs="Times New Roman" w:hAnsi="Times New Roman"/>
      <w:kern w:val="2"/>
      <w:sz w:val="21"/>
      <w:szCs w:val="21"/>
      <w:lang w:val="en-US" w:eastAsia="zh-CN" w:bidi="ar-SA"/>
    </w:rPr>
  </w:style>
  <w:style w:type="paragraph" w:customStyle="1" w:styleId="9658">
    <w:name w:val="样式 888 小四"/>
    <w:pPr>
      <w:widowControl w:val="0"/>
      <w:spacing w:line="240" w:lineRule="auto"/>
      <w:jc w:val="left"/>
    </w:pPr>
    <w:rPr>
      <w:rFonts w:ascii="宋体" w:eastAsia="宋体" w:cs="Times New Roman"/>
      <w:kern w:val="2"/>
      <w:sz w:val="24"/>
      <w:szCs w:val="21"/>
      <w:lang w:val="en-US" w:eastAsia="zh-CN" w:bidi="ar-SA"/>
    </w:rPr>
  </w:style>
  <w:style w:type="paragraph" w:customStyle="1" w:styleId="9659">
    <w:name w:val="样式 889 小四"/>
    <w:pPr>
      <w:widowControl w:val="0"/>
      <w:spacing w:line="240" w:lineRule="auto"/>
      <w:jc w:val="left"/>
    </w:pPr>
    <w:rPr>
      <w:rFonts w:ascii="宋体" w:eastAsia="宋体" w:cs="Times New Roman"/>
      <w:kern w:val="2"/>
      <w:sz w:val="24"/>
      <w:szCs w:val="21"/>
      <w:lang w:val="en-US" w:eastAsia="zh-CN" w:bidi="ar-SA"/>
    </w:rPr>
  </w:style>
  <w:style w:type="paragraph" w:customStyle="1" w:styleId="9660">
    <w:name w:val="样式 5479 10 磅"/>
    <w:pPr>
      <w:widowControl w:val="0"/>
      <w:jc w:val="both"/>
    </w:pPr>
    <w:rPr>
      <w:rFonts w:ascii="Times New Roman" w:eastAsia="宋体" w:cs="Times New Roman" w:hAnsi="Times New Roman"/>
      <w:kern w:val="2"/>
      <w:sz w:val="21"/>
      <w:szCs w:val="21"/>
      <w:lang w:val="en-US" w:eastAsia="zh-CN" w:bidi="ar-SA"/>
    </w:rPr>
  </w:style>
  <w:style w:type="paragraph" w:customStyle="1" w:styleId="9661">
    <w:name w:val="样式 890 小四"/>
    <w:pPr>
      <w:widowControl w:val="0"/>
      <w:spacing w:line="240" w:lineRule="auto"/>
      <w:jc w:val="left"/>
    </w:pPr>
    <w:rPr>
      <w:rFonts w:ascii="宋体" w:eastAsia="宋体" w:cs="Times New Roman"/>
      <w:kern w:val="2"/>
      <w:sz w:val="24"/>
      <w:szCs w:val="21"/>
      <w:lang w:val="en-US" w:eastAsia="zh-CN" w:bidi="ar-SA"/>
    </w:rPr>
  </w:style>
  <w:style w:type="paragraph" w:customStyle="1" w:styleId="9662">
    <w:name w:val="样式 891 小四"/>
    <w:pPr>
      <w:widowControl w:val="0"/>
      <w:spacing w:line="240" w:lineRule="auto"/>
      <w:jc w:val="left"/>
    </w:pPr>
    <w:rPr>
      <w:rFonts w:ascii="宋体" w:eastAsia="宋体" w:cs="Times New Roman"/>
      <w:kern w:val="2"/>
      <w:sz w:val="24"/>
      <w:szCs w:val="21"/>
      <w:lang w:val="en-US" w:eastAsia="zh-CN" w:bidi="ar-SA"/>
    </w:rPr>
  </w:style>
  <w:style w:type="paragraph" w:customStyle="1" w:styleId="9663">
    <w:name w:val="样式 5480 10 磅"/>
    <w:pPr>
      <w:widowControl w:val="0"/>
      <w:jc w:val="both"/>
    </w:pPr>
    <w:rPr>
      <w:rFonts w:ascii="Times New Roman" w:eastAsia="宋体" w:cs="Times New Roman" w:hAnsi="Times New Roman"/>
      <w:kern w:val="2"/>
      <w:sz w:val="21"/>
      <w:szCs w:val="21"/>
      <w:lang w:val="en-US" w:eastAsia="zh-CN" w:bidi="ar-SA"/>
    </w:rPr>
  </w:style>
  <w:style w:type="paragraph" w:customStyle="1" w:styleId="9664">
    <w:name w:val="样式 892 小四"/>
    <w:pPr>
      <w:widowControl w:val="0"/>
      <w:spacing w:line="240" w:lineRule="auto"/>
      <w:jc w:val="left"/>
    </w:pPr>
    <w:rPr>
      <w:rFonts w:ascii="宋体" w:eastAsia="宋体" w:cs="Times New Roman"/>
      <w:kern w:val="2"/>
      <w:sz w:val="24"/>
      <w:szCs w:val="21"/>
      <w:lang w:val="en-US" w:eastAsia="zh-CN" w:bidi="ar-SA"/>
    </w:rPr>
  </w:style>
  <w:style w:type="paragraph" w:customStyle="1" w:styleId="9665">
    <w:name w:val="样式 893 小四"/>
    <w:pPr>
      <w:widowControl w:val="0"/>
      <w:spacing w:line="240" w:lineRule="auto"/>
      <w:jc w:val="left"/>
    </w:pPr>
    <w:rPr>
      <w:rFonts w:ascii="宋体" w:eastAsia="宋体" w:cs="Times New Roman"/>
      <w:kern w:val="2"/>
      <w:sz w:val="24"/>
      <w:szCs w:val="21"/>
      <w:lang w:val="en-US" w:eastAsia="zh-CN" w:bidi="ar-SA"/>
    </w:rPr>
  </w:style>
  <w:style w:type="paragraph" w:customStyle="1" w:styleId="9666">
    <w:name w:val="样式 5481 10 磅"/>
    <w:pPr>
      <w:widowControl w:val="0"/>
      <w:suppressAutoHyphens/>
      <w:jc w:val="both"/>
    </w:pPr>
    <w:rPr>
      <w:rFonts w:ascii="等线" w:eastAsia="宋体" w:cs="Times New Roman" w:hAnsi="等线"/>
      <w:kern w:val="2"/>
      <w:sz w:val="21"/>
      <w:szCs w:val="21"/>
      <w:lang w:val="en-US" w:eastAsia="zh-CN" w:bidi="ar-SA"/>
    </w:rPr>
  </w:style>
  <w:style w:type="paragraph" w:customStyle="1" w:styleId="9667">
    <w:name w:val="样式 5482 10 磅"/>
    <w:pPr>
      <w:widowControl w:val="0"/>
      <w:suppressAutoHyphens/>
      <w:jc w:val="both"/>
    </w:pPr>
    <w:rPr>
      <w:rFonts w:ascii="等线" w:eastAsia="宋体" w:cs="Times New Roman" w:hAnsi="等线"/>
      <w:kern w:val="2"/>
      <w:sz w:val="21"/>
      <w:szCs w:val="21"/>
      <w:lang w:val="en-US" w:eastAsia="zh-CN" w:bidi="ar-SA"/>
    </w:rPr>
  </w:style>
  <w:style w:type="paragraph" w:customStyle="1" w:styleId="9668">
    <w:name w:val="样式 894 小四"/>
    <w:pPr>
      <w:widowControl w:val="0"/>
      <w:spacing w:line="240" w:lineRule="auto"/>
      <w:jc w:val="left"/>
    </w:pPr>
    <w:rPr>
      <w:rFonts w:ascii="宋体" w:eastAsia="宋体" w:cs="Times New Roman"/>
      <w:kern w:val="2"/>
      <w:sz w:val="24"/>
      <w:szCs w:val="21"/>
      <w:lang w:val="en-US" w:eastAsia="zh-CN" w:bidi="ar-SA"/>
    </w:rPr>
  </w:style>
  <w:style w:type="paragraph" w:customStyle="1" w:styleId="9669">
    <w:name w:val="样式 895 小四"/>
    <w:pPr>
      <w:widowControl w:val="0"/>
      <w:spacing w:line="240" w:lineRule="auto"/>
      <w:jc w:val="left"/>
    </w:pPr>
    <w:rPr>
      <w:rFonts w:ascii="宋体" w:eastAsia="宋体" w:cs="Times New Roman"/>
      <w:kern w:val="2"/>
      <w:sz w:val="24"/>
      <w:szCs w:val="21"/>
      <w:lang w:val="en-US" w:eastAsia="zh-CN" w:bidi="ar-SA"/>
    </w:rPr>
  </w:style>
  <w:style w:type="paragraph" w:customStyle="1" w:styleId="9670">
    <w:name w:val="样式 896 小四"/>
    <w:pPr>
      <w:widowControl w:val="0"/>
      <w:spacing w:line="240" w:lineRule="auto"/>
      <w:jc w:val="left"/>
    </w:pPr>
    <w:rPr>
      <w:rFonts w:ascii="宋体" w:eastAsia="宋体" w:cs="Times New Roman"/>
      <w:kern w:val="2"/>
      <w:sz w:val="24"/>
      <w:szCs w:val="21"/>
      <w:lang w:val="en-US" w:eastAsia="zh-CN" w:bidi="ar-SA"/>
    </w:rPr>
  </w:style>
  <w:style w:type="paragraph" w:customStyle="1" w:styleId="9671">
    <w:name w:val="样式 5483 10 磅"/>
    <w:pPr>
      <w:widowControl w:val="0"/>
      <w:suppressAutoHyphens/>
      <w:jc w:val="both"/>
    </w:pPr>
    <w:rPr>
      <w:rFonts w:ascii="等线" w:eastAsia="宋体" w:cs="Times New Roman" w:hAnsi="等线"/>
      <w:kern w:val="2"/>
      <w:sz w:val="21"/>
      <w:szCs w:val="21"/>
      <w:lang w:val="en-US" w:eastAsia="zh-CN" w:bidi="ar-SA"/>
    </w:rPr>
  </w:style>
  <w:style w:type="paragraph" w:customStyle="1" w:styleId="9672">
    <w:name w:val="样式 5484 10 磅"/>
    <w:pPr>
      <w:widowControl w:val="0"/>
      <w:jc w:val="both"/>
    </w:pPr>
    <w:rPr>
      <w:rFonts w:ascii="Times New Roman" w:eastAsia="宋体" w:cs="Times New Roman" w:hAnsi="Times New Roman"/>
      <w:kern w:val="2"/>
      <w:sz w:val="21"/>
      <w:szCs w:val="21"/>
      <w:lang w:val="en-US" w:eastAsia="zh-CN" w:bidi="ar-SA"/>
    </w:rPr>
  </w:style>
  <w:style w:type="paragraph" w:customStyle="1" w:styleId="9673">
    <w:name w:val="样式 5485 10 磅"/>
    <w:pPr>
      <w:widowControl w:val="0"/>
      <w:suppressAutoHyphens/>
      <w:jc w:val="both"/>
    </w:pPr>
    <w:rPr>
      <w:rFonts w:ascii="等线" w:eastAsia="宋体" w:cs="Times New Roman" w:hAnsi="等线"/>
      <w:kern w:val="2"/>
      <w:sz w:val="21"/>
      <w:szCs w:val="21"/>
      <w:lang w:val="en-US" w:eastAsia="zh-CN" w:bidi="ar-SA"/>
    </w:rPr>
  </w:style>
  <w:style w:type="paragraph" w:customStyle="1" w:styleId="9674">
    <w:name w:val="样式 3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75">
    <w:name w:val="样式 897 小四"/>
    <w:pPr>
      <w:widowControl w:val="0"/>
      <w:spacing w:line="240" w:lineRule="auto"/>
      <w:jc w:val="left"/>
    </w:pPr>
    <w:rPr>
      <w:rFonts w:ascii="宋体" w:eastAsia="宋体" w:cs="Times New Roman"/>
      <w:kern w:val="2"/>
      <w:sz w:val="24"/>
      <w:szCs w:val="21"/>
      <w:lang w:val="en-US" w:eastAsia="zh-CN" w:bidi="ar-SA"/>
    </w:rPr>
  </w:style>
  <w:style w:type="paragraph" w:customStyle="1" w:styleId="9676">
    <w:name w:val="样式 898 小四"/>
    <w:pPr>
      <w:widowControl w:val="0"/>
      <w:spacing w:line="240" w:lineRule="auto"/>
      <w:jc w:val="left"/>
    </w:pPr>
    <w:rPr>
      <w:rFonts w:ascii="宋体" w:eastAsia="宋体" w:cs="Times New Roman"/>
      <w:kern w:val="2"/>
      <w:sz w:val="24"/>
      <w:szCs w:val="21"/>
      <w:lang w:val="en-US" w:eastAsia="zh-CN" w:bidi="ar-SA"/>
    </w:rPr>
  </w:style>
  <w:style w:type="paragraph" w:customStyle="1" w:styleId="9677">
    <w:name w:val="样式 899 小四"/>
    <w:pPr>
      <w:widowControl w:val="0"/>
      <w:spacing w:line="240" w:lineRule="auto"/>
      <w:jc w:val="left"/>
    </w:pPr>
    <w:rPr>
      <w:rFonts w:ascii="宋体" w:eastAsia="宋体" w:cs="Times New Roman"/>
      <w:kern w:val="2"/>
      <w:sz w:val="24"/>
      <w:szCs w:val="21"/>
      <w:lang w:val="en-US" w:eastAsia="zh-CN" w:bidi="ar-SA"/>
    </w:rPr>
  </w:style>
  <w:style w:type="paragraph" w:customStyle="1" w:styleId="9678">
    <w:name w:val="样式 5486 10 磅"/>
    <w:pPr>
      <w:widowControl w:val="0"/>
      <w:suppressAutoHyphens/>
      <w:jc w:val="both"/>
    </w:pPr>
    <w:rPr>
      <w:rFonts w:ascii="等线" w:eastAsia="宋体" w:cs="Times New Roman" w:hAnsi="等线"/>
      <w:kern w:val="2"/>
      <w:sz w:val="21"/>
      <w:szCs w:val="21"/>
      <w:lang w:val="en-US" w:eastAsia="zh-CN" w:bidi="ar-SA"/>
    </w:rPr>
  </w:style>
  <w:style w:type="paragraph" w:customStyle="1" w:styleId="9679">
    <w:name w:val="样式 3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80">
    <w:name w:val="样式 900 小四"/>
    <w:pPr>
      <w:widowControl w:val="0"/>
      <w:spacing w:line="240" w:lineRule="auto"/>
      <w:jc w:val="left"/>
    </w:pPr>
    <w:rPr>
      <w:rFonts w:ascii="宋体" w:eastAsia="宋体" w:cs="Times New Roman"/>
      <w:kern w:val="2"/>
      <w:sz w:val="24"/>
      <w:szCs w:val="21"/>
      <w:lang w:val="en-US" w:eastAsia="zh-CN" w:bidi="ar-SA"/>
    </w:rPr>
  </w:style>
  <w:style w:type="paragraph" w:customStyle="1" w:styleId="9681">
    <w:name w:val="样式 901 小四"/>
    <w:pPr>
      <w:widowControl w:val="0"/>
      <w:spacing w:line="240" w:lineRule="auto"/>
      <w:jc w:val="left"/>
    </w:pPr>
    <w:rPr>
      <w:rFonts w:ascii="宋体" w:eastAsia="宋体" w:cs="Times New Roman"/>
      <w:kern w:val="2"/>
      <w:sz w:val="24"/>
      <w:szCs w:val="21"/>
      <w:lang w:val="en-US" w:eastAsia="zh-CN" w:bidi="ar-SA"/>
    </w:rPr>
  </w:style>
  <w:style w:type="paragraph" w:customStyle="1" w:styleId="9682">
    <w:name w:val="样式 3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83">
    <w:name w:val="样式 902 小四"/>
    <w:pPr>
      <w:widowControl w:val="0"/>
      <w:spacing w:line="240" w:lineRule="auto"/>
      <w:jc w:val="left"/>
    </w:pPr>
    <w:rPr>
      <w:rFonts w:ascii="宋体" w:eastAsia="宋体" w:cs="Times New Roman"/>
      <w:kern w:val="2"/>
      <w:sz w:val="24"/>
      <w:szCs w:val="21"/>
      <w:lang w:val="en-US" w:eastAsia="zh-CN" w:bidi="ar-SA"/>
    </w:rPr>
  </w:style>
  <w:style w:type="paragraph" w:customStyle="1" w:styleId="9684">
    <w:name w:val="样式 5487 10 磅"/>
    <w:pPr>
      <w:widowControl w:val="0"/>
      <w:suppressAutoHyphens/>
      <w:jc w:val="both"/>
    </w:pPr>
    <w:rPr>
      <w:rFonts w:ascii="等线" w:eastAsia="宋体" w:cs="Times New Roman" w:hAnsi="等线"/>
      <w:kern w:val="2"/>
      <w:sz w:val="21"/>
      <w:szCs w:val="21"/>
      <w:lang w:val="en-US" w:eastAsia="zh-CN" w:bidi="ar-SA"/>
    </w:rPr>
  </w:style>
  <w:style w:type="paragraph" w:customStyle="1" w:styleId="9685">
    <w:name w:val="样式 5488 10 磅"/>
    <w:pPr>
      <w:widowControl w:val="0"/>
      <w:suppressAutoHyphens/>
      <w:jc w:val="both"/>
    </w:pPr>
    <w:rPr>
      <w:rFonts w:ascii="等线" w:eastAsia="宋体" w:cs="Times New Roman" w:hAnsi="等线"/>
      <w:kern w:val="2"/>
      <w:sz w:val="21"/>
      <w:szCs w:val="21"/>
      <w:lang w:val="en-US" w:eastAsia="zh-CN" w:bidi="ar-SA"/>
    </w:rPr>
  </w:style>
  <w:style w:type="paragraph" w:customStyle="1" w:styleId="9686">
    <w:name w:val="样式 3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87">
    <w:name w:val="样式 903 小四"/>
    <w:pPr>
      <w:widowControl w:val="0"/>
      <w:spacing w:line="240" w:lineRule="auto"/>
      <w:jc w:val="left"/>
    </w:pPr>
    <w:rPr>
      <w:rFonts w:ascii="宋体" w:eastAsia="宋体" w:cs="Times New Roman"/>
      <w:kern w:val="2"/>
      <w:sz w:val="24"/>
      <w:szCs w:val="21"/>
      <w:lang w:val="en-US" w:eastAsia="zh-CN" w:bidi="ar-SA"/>
    </w:rPr>
  </w:style>
  <w:style w:type="paragraph" w:customStyle="1" w:styleId="9688">
    <w:name w:val="样式 904 小四"/>
    <w:pPr>
      <w:widowControl w:val="0"/>
      <w:spacing w:line="240" w:lineRule="auto"/>
      <w:jc w:val="left"/>
    </w:pPr>
    <w:rPr>
      <w:rFonts w:ascii="宋体" w:eastAsia="宋体" w:cs="Times New Roman"/>
      <w:kern w:val="2"/>
      <w:sz w:val="24"/>
      <w:szCs w:val="21"/>
      <w:lang w:val="en-US" w:eastAsia="zh-CN" w:bidi="ar-SA"/>
    </w:rPr>
  </w:style>
  <w:style w:type="paragraph" w:customStyle="1" w:styleId="9689">
    <w:name w:val="样式 5489 10 磅"/>
    <w:pPr>
      <w:widowControl w:val="0"/>
      <w:suppressAutoHyphens/>
      <w:jc w:val="both"/>
    </w:pPr>
    <w:rPr>
      <w:rFonts w:ascii="等线" w:eastAsia="宋体" w:cs="Times New Roman" w:hAnsi="等线"/>
      <w:kern w:val="2"/>
      <w:sz w:val="21"/>
      <w:szCs w:val="21"/>
      <w:lang w:val="en-US" w:eastAsia="zh-CN" w:bidi="ar-SA"/>
    </w:rPr>
  </w:style>
  <w:style w:type="paragraph" w:customStyle="1" w:styleId="9690">
    <w:name w:val="样式 5490 10 磅"/>
    <w:pPr>
      <w:widowControl w:val="0"/>
      <w:suppressAutoHyphens/>
      <w:jc w:val="both"/>
    </w:pPr>
    <w:rPr>
      <w:rFonts w:ascii="等线" w:eastAsia="宋体" w:cs="Times New Roman" w:hAnsi="等线"/>
      <w:kern w:val="2"/>
      <w:sz w:val="21"/>
      <w:szCs w:val="21"/>
      <w:lang w:val="en-US" w:eastAsia="zh-CN" w:bidi="ar-SA"/>
    </w:rPr>
  </w:style>
  <w:style w:type="paragraph" w:customStyle="1" w:styleId="9691">
    <w:name w:val="样式 3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692">
    <w:name w:val="样式 905 小四"/>
    <w:pPr>
      <w:widowControl w:val="0"/>
      <w:spacing w:line="240" w:lineRule="auto"/>
      <w:jc w:val="left"/>
    </w:pPr>
    <w:rPr>
      <w:rFonts w:ascii="宋体" w:eastAsia="宋体" w:cs="Times New Roman"/>
      <w:kern w:val="2"/>
      <w:sz w:val="24"/>
      <w:szCs w:val="21"/>
      <w:lang w:val="en-US" w:eastAsia="zh-CN" w:bidi="ar-SA"/>
    </w:rPr>
  </w:style>
  <w:style w:type="paragraph" w:customStyle="1" w:styleId="9693">
    <w:name w:val="样式 906 小四"/>
    <w:pPr>
      <w:widowControl w:val="0"/>
      <w:spacing w:line="240" w:lineRule="auto"/>
      <w:jc w:val="left"/>
    </w:pPr>
    <w:rPr>
      <w:rFonts w:ascii="宋体" w:eastAsia="宋体" w:cs="Times New Roman"/>
      <w:kern w:val="2"/>
      <w:sz w:val="24"/>
      <w:szCs w:val="21"/>
      <w:lang w:val="en-US" w:eastAsia="zh-CN" w:bidi="ar-SA"/>
    </w:rPr>
  </w:style>
  <w:style w:type="paragraph" w:customStyle="1" w:styleId="9694">
    <w:name w:val="样式 5491 10 磅"/>
    <w:pPr>
      <w:widowControl w:val="0"/>
      <w:suppressAutoHyphens/>
      <w:jc w:val="both"/>
    </w:pPr>
    <w:rPr>
      <w:rFonts w:ascii="等线" w:eastAsia="宋体" w:cs="Times New Roman" w:hAnsi="等线"/>
      <w:kern w:val="2"/>
      <w:sz w:val="21"/>
      <w:szCs w:val="21"/>
      <w:lang w:val="en-US" w:eastAsia="zh-CN" w:bidi="ar-SA"/>
    </w:rPr>
  </w:style>
  <w:style w:type="paragraph" w:customStyle="1" w:styleId="9695">
    <w:name w:val="样式 5492 10 磅"/>
    <w:pPr>
      <w:widowControl w:val="0"/>
      <w:suppressAutoHyphens/>
      <w:jc w:val="both"/>
    </w:pPr>
    <w:rPr>
      <w:rFonts w:ascii="等线" w:eastAsia="宋体" w:cs="Times New Roman" w:hAnsi="等线"/>
      <w:kern w:val="2"/>
      <w:sz w:val="21"/>
      <w:szCs w:val="21"/>
      <w:lang w:val="en-US" w:eastAsia="zh-CN" w:bidi="ar-SA"/>
    </w:rPr>
  </w:style>
  <w:style w:type="paragraph" w:customStyle="1" w:styleId="9696">
    <w:name w:val="样式 907 小四"/>
    <w:pPr>
      <w:widowControl w:val="0"/>
      <w:spacing w:line="240" w:lineRule="auto"/>
      <w:jc w:val="left"/>
    </w:pPr>
    <w:rPr>
      <w:rFonts w:ascii="宋体" w:eastAsia="宋体" w:cs="Times New Roman"/>
      <w:kern w:val="2"/>
      <w:sz w:val="24"/>
      <w:szCs w:val="21"/>
      <w:lang w:val="en-US" w:eastAsia="zh-CN" w:bidi="ar-SA"/>
    </w:rPr>
  </w:style>
  <w:style w:type="paragraph" w:customStyle="1" w:styleId="9697">
    <w:name w:val="样式 908 小四"/>
    <w:pPr>
      <w:widowControl w:val="0"/>
      <w:spacing w:line="240" w:lineRule="auto"/>
      <w:jc w:val="left"/>
    </w:pPr>
    <w:rPr>
      <w:rFonts w:ascii="宋体" w:eastAsia="宋体" w:cs="Times New Roman"/>
      <w:kern w:val="2"/>
      <w:sz w:val="24"/>
      <w:szCs w:val="21"/>
      <w:lang w:val="en-US" w:eastAsia="zh-CN" w:bidi="ar-SA"/>
    </w:rPr>
  </w:style>
  <w:style w:type="paragraph" w:customStyle="1" w:styleId="9698">
    <w:name w:val="样式 5493 10 磅"/>
    <w:pPr>
      <w:widowControl w:val="0"/>
      <w:jc w:val="both"/>
    </w:pPr>
    <w:rPr>
      <w:rFonts w:ascii="Times New Roman" w:eastAsia="宋体" w:cs="Times New Roman" w:hAnsi="Times New Roman"/>
      <w:kern w:val="2"/>
      <w:sz w:val="21"/>
      <w:szCs w:val="21"/>
      <w:lang w:val="en-US" w:eastAsia="zh-CN" w:bidi="ar-SA"/>
    </w:rPr>
  </w:style>
  <w:style w:type="paragraph" w:customStyle="1" w:styleId="9699">
    <w:name w:val="样式 5494 10 磅"/>
    <w:pPr>
      <w:widowControl w:val="0"/>
      <w:jc w:val="both"/>
    </w:pPr>
    <w:rPr>
      <w:rFonts w:ascii="Times New Roman" w:eastAsia="宋体" w:cs="Times New Roman" w:hAnsi="Times New Roman"/>
      <w:kern w:val="2"/>
      <w:sz w:val="21"/>
      <w:szCs w:val="21"/>
      <w:lang w:val="en-US" w:eastAsia="zh-CN" w:bidi="ar-SA"/>
    </w:rPr>
  </w:style>
  <w:style w:type="paragraph" w:customStyle="1" w:styleId="9700">
    <w:name w:val="样式 909 小四"/>
    <w:pPr>
      <w:widowControl w:val="0"/>
      <w:spacing w:line="240" w:lineRule="auto"/>
      <w:jc w:val="left"/>
    </w:pPr>
    <w:rPr>
      <w:rFonts w:ascii="宋体" w:eastAsia="宋体" w:cs="Times New Roman"/>
      <w:kern w:val="2"/>
      <w:sz w:val="24"/>
      <w:szCs w:val="21"/>
      <w:lang w:val="en-US" w:eastAsia="zh-CN" w:bidi="ar-SA"/>
    </w:rPr>
  </w:style>
  <w:style w:type="paragraph" w:customStyle="1" w:styleId="9701">
    <w:name w:val="样式 910 小四"/>
    <w:pPr>
      <w:widowControl w:val="0"/>
      <w:spacing w:line="240" w:lineRule="auto"/>
      <w:jc w:val="left"/>
    </w:pPr>
    <w:rPr>
      <w:rFonts w:ascii="宋体" w:eastAsia="宋体" w:cs="Times New Roman"/>
      <w:kern w:val="2"/>
      <w:sz w:val="24"/>
      <w:szCs w:val="21"/>
      <w:lang w:val="en-US" w:eastAsia="zh-CN" w:bidi="ar-SA"/>
    </w:rPr>
  </w:style>
  <w:style w:type="paragraph" w:customStyle="1" w:styleId="9702">
    <w:name w:val="样式 911 小四"/>
    <w:pPr>
      <w:widowControl w:val="0"/>
      <w:spacing w:line="240" w:lineRule="auto"/>
      <w:jc w:val="left"/>
    </w:pPr>
    <w:rPr>
      <w:rFonts w:ascii="宋体" w:eastAsia="宋体" w:cs="Times New Roman"/>
      <w:kern w:val="2"/>
      <w:sz w:val="24"/>
      <w:szCs w:val="21"/>
      <w:lang w:val="en-US" w:eastAsia="zh-CN" w:bidi="ar-SA"/>
    </w:rPr>
  </w:style>
  <w:style w:type="paragraph" w:customStyle="1" w:styleId="9703">
    <w:name w:val="样式 5495 10 磅"/>
    <w:pPr>
      <w:widowControl w:val="0"/>
      <w:jc w:val="both"/>
    </w:pPr>
    <w:rPr>
      <w:rFonts w:ascii="Times New Roman" w:eastAsia="宋体" w:cs="Times New Roman" w:hAnsi="Times New Roman"/>
      <w:kern w:val="2"/>
      <w:sz w:val="21"/>
      <w:szCs w:val="21"/>
      <w:lang w:val="en-US" w:eastAsia="zh-CN" w:bidi="ar-SA"/>
    </w:rPr>
  </w:style>
  <w:style w:type="paragraph" w:customStyle="1" w:styleId="9704">
    <w:name w:val="样式 912 小四"/>
    <w:pPr>
      <w:widowControl w:val="0"/>
      <w:spacing w:line="240" w:lineRule="auto"/>
      <w:jc w:val="left"/>
    </w:pPr>
    <w:rPr>
      <w:rFonts w:ascii="宋体" w:eastAsia="宋体" w:cs="Times New Roman"/>
      <w:kern w:val="2"/>
      <w:sz w:val="24"/>
      <w:szCs w:val="21"/>
      <w:lang w:val="en-US" w:eastAsia="zh-CN" w:bidi="ar-SA"/>
    </w:rPr>
  </w:style>
  <w:style w:type="paragraph" w:customStyle="1" w:styleId="9705">
    <w:name w:val="样式 913 小四"/>
    <w:pPr>
      <w:widowControl w:val="0"/>
      <w:spacing w:line="240" w:lineRule="auto"/>
      <w:jc w:val="left"/>
    </w:pPr>
    <w:rPr>
      <w:rFonts w:ascii="宋体" w:eastAsia="宋体" w:cs="Times New Roman"/>
      <w:kern w:val="2"/>
      <w:sz w:val="24"/>
      <w:szCs w:val="21"/>
      <w:lang w:val="en-US" w:eastAsia="zh-CN" w:bidi="ar-SA"/>
    </w:rPr>
  </w:style>
  <w:style w:type="paragraph" w:customStyle="1" w:styleId="9706">
    <w:name w:val="样式 5496 10 磅"/>
    <w:pPr>
      <w:widowControl w:val="0"/>
      <w:jc w:val="both"/>
    </w:pPr>
    <w:rPr>
      <w:rFonts w:ascii="Times New Roman" w:eastAsia="宋体" w:cs="Times New Roman" w:hAnsi="Times New Roman"/>
      <w:kern w:val="2"/>
      <w:sz w:val="21"/>
      <w:szCs w:val="21"/>
      <w:lang w:val="en-US" w:eastAsia="zh-CN" w:bidi="ar-SA"/>
    </w:rPr>
  </w:style>
  <w:style w:type="paragraph" w:customStyle="1" w:styleId="9707">
    <w:name w:val="样式 5497 10 磅"/>
    <w:pPr>
      <w:widowControl w:val="0"/>
      <w:jc w:val="both"/>
    </w:pPr>
    <w:rPr>
      <w:rFonts w:ascii="Times New Roman" w:eastAsia="宋体" w:cs="Times New Roman" w:hAnsi="Times New Roman"/>
      <w:kern w:val="2"/>
      <w:sz w:val="21"/>
      <w:szCs w:val="21"/>
      <w:lang w:val="en-US" w:eastAsia="zh-CN" w:bidi="ar-SA"/>
    </w:rPr>
  </w:style>
  <w:style w:type="paragraph" w:customStyle="1" w:styleId="9708">
    <w:name w:val="样式 5498 10 磅"/>
    <w:pPr>
      <w:widowControl w:val="0"/>
      <w:jc w:val="both"/>
    </w:pPr>
    <w:rPr>
      <w:rFonts w:ascii="Times New Roman" w:eastAsia="宋体" w:cs="Times New Roman" w:hAnsi="Times New Roman"/>
      <w:kern w:val="2"/>
      <w:sz w:val="21"/>
      <w:szCs w:val="21"/>
      <w:lang w:val="en-US" w:eastAsia="zh-CN" w:bidi="ar-SA"/>
    </w:rPr>
  </w:style>
  <w:style w:type="paragraph" w:customStyle="1" w:styleId="9709">
    <w:name w:val="样式 5499 10 磅"/>
    <w:pPr>
      <w:widowControl w:val="0"/>
      <w:jc w:val="both"/>
    </w:pPr>
    <w:rPr>
      <w:rFonts w:ascii="Times New Roman" w:eastAsia="宋体" w:cs="Times New Roman" w:hAnsi="Times New Roman"/>
      <w:kern w:val="2"/>
      <w:sz w:val="21"/>
      <w:szCs w:val="21"/>
      <w:lang w:val="en-US" w:eastAsia="zh-CN" w:bidi="ar-SA"/>
    </w:rPr>
  </w:style>
  <w:style w:type="paragraph" w:customStyle="1" w:styleId="9710">
    <w:name w:val="样式 5500 10 磅"/>
    <w:pPr>
      <w:widowControl w:val="0"/>
      <w:jc w:val="both"/>
    </w:pPr>
    <w:rPr>
      <w:rFonts w:ascii="Times New Roman" w:eastAsia="宋体" w:cs="Times New Roman" w:hAnsi="Times New Roman"/>
      <w:kern w:val="2"/>
      <w:sz w:val="21"/>
      <w:szCs w:val="21"/>
      <w:lang w:val="en-US" w:eastAsia="zh-CN" w:bidi="ar-SA"/>
    </w:rPr>
  </w:style>
  <w:style w:type="paragraph" w:customStyle="1" w:styleId="9711">
    <w:name w:val="样式 5501 10 磅"/>
    <w:pPr>
      <w:widowControl w:val="0"/>
      <w:jc w:val="both"/>
    </w:pPr>
    <w:rPr>
      <w:rFonts w:ascii="Times New Roman" w:eastAsia="宋体" w:cs="Times New Roman" w:hAnsi="Times New Roman"/>
      <w:kern w:val="2"/>
      <w:sz w:val="21"/>
      <w:szCs w:val="21"/>
      <w:lang w:val="en-US" w:eastAsia="zh-CN" w:bidi="ar-SA"/>
    </w:rPr>
  </w:style>
  <w:style w:type="paragraph" w:customStyle="1" w:styleId="9712">
    <w:name w:val="样式 5502 10 磅"/>
    <w:pPr>
      <w:widowControl w:val="0"/>
      <w:jc w:val="both"/>
    </w:pPr>
    <w:rPr>
      <w:rFonts w:ascii="Times New Roman" w:eastAsia="宋体" w:cs="Times New Roman" w:hAnsi="Times New Roman"/>
      <w:kern w:val="2"/>
      <w:sz w:val="21"/>
      <w:szCs w:val="21"/>
      <w:lang w:val="en-US" w:eastAsia="zh-CN" w:bidi="ar-SA"/>
    </w:rPr>
  </w:style>
  <w:style w:type="paragraph" w:customStyle="1" w:styleId="9713">
    <w:name w:val="样式 5503 10 磅"/>
    <w:pPr>
      <w:widowControl w:val="0"/>
      <w:jc w:val="both"/>
    </w:pPr>
    <w:rPr>
      <w:rFonts w:ascii="Times New Roman" w:eastAsia="宋体" w:cs="Times New Roman" w:hAnsi="Times New Roman"/>
      <w:kern w:val="2"/>
      <w:sz w:val="21"/>
      <w:szCs w:val="21"/>
      <w:lang w:val="en-US" w:eastAsia="zh-CN" w:bidi="ar-SA"/>
    </w:rPr>
  </w:style>
  <w:style w:type="paragraph" w:customStyle="1" w:styleId="9714">
    <w:name w:val="样式 5504 10 磅"/>
    <w:pPr>
      <w:widowControl w:val="0"/>
      <w:jc w:val="both"/>
    </w:pPr>
    <w:rPr>
      <w:rFonts w:ascii="Times New Roman" w:eastAsia="宋体" w:cs="Times New Roman" w:hAnsi="Times New Roman"/>
      <w:kern w:val="2"/>
      <w:sz w:val="21"/>
      <w:szCs w:val="21"/>
      <w:lang w:val="en-US" w:eastAsia="zh-CN" w:bidi="ar-SA"/>
    </w:rPr>
  </w:style>
  <w:style w:type="paragraph" w:customStyle="1" w:styleId="9715">
    <w:name w:val="样式 5505 10 磅"/>
    <w:pPr>
      <w:widowControl w:val="0"/>
      <w:jc w:val="both"/>
    </w:pPr>
    <w:rPr>
      <w:rFonts w:ascii="Times New Roman" w:eastAsia="宋体" w:cs="Times New Roman" w:hAnsi="Times New Roman"/>
      <w:kern w:val="2"/>
      <w:sz w:val="21"/>
      <w:szCs w:val="21"/>
      <w:lang w:val="en-US" w:eastAsia="zh-CN" w:bidi="ar-SA"/>
    </w:rPr>
  </w:style>
  <w:style w:type="paragraph" w:customStyle="1" w:styleId="9716">
    <w:name w:val="样式 5506 10 磅"/>
    <w:pPr>
      <w:widowControl w:val="0"/>
      <w:jc w:val="both"/>
    </w:pPr>
    <w:rPr>
      <w:rFonts w:ascii="Times New Roman" w:eastAsia="宋体" w:cs="Times New Roman" w:hAnsi="Times New Roman"/>
      <w:kern w:val="2"/>
      <w:sz w:val="21"/>
      <w:szCs w:val="21"/>
      <w:lang w:val="en-US" w:eastAsia="zh-CN" w:bidi="ar-SA"/>
    </w:rPr>
  </w:style>
  <w:style w:type="paragraph" w:customStyle="1" w:styleId="9717">
    <w:name w:val="样式 914 小四"/>
    <w:pPr>
      <w:widowControl w:val="0"/>
      <w:spacing w:line="240" w:lineRule="auto"/>
      <w:jc w:val="left"/>
    </w:pPr>
    <w:rPr>
      <w:rFonts w:ascii="宋体" w:eastAsia="宋体" w:cs="Times New Roman"/>
      <w:kern w:val="2"/>
      <w:sz w:val="24"/>
      <w:szCs w:val="21"/>
      <w:lang w:val="en-US" w:eastAsia="zh-CN" w:bidi="ar-SA"/>
    </w:rPr>
  </w:style>
  <w:style w:type="paragraph" w:customStyle="1" w:styleId="9718">
    <w:name w:val="样式 5507 10 磅"/>
    <w:pPr>
      <w:widowControl w:val="0"/>
      <w:jc w:val="both"/>
    </w:pPr>
    <w:rPr>
      <w:rFonts w:ascii="Times New Roman" w:eastAsia="宋体" w:cs="Times New Roman" w:hAnsi="Times New Roman"/>
      <w:kern w:val="2"/>
      <w:sz w:val="21"/>
      <w:szCs w:val="21"/>
      <w:lang w:val="en-US" w:eastAsia="zh-CN" w:bidi="ar-SA"/>
    </w:rPr>
  </w:style>
  <w:style w:type="paragraph" w:customStyle="1" w:styleId="9719">
    <w:name w:val="样式 5508 10 磅"/>
    <w:pPr>
      <w:widowControl w:val="0"/>
      <w:jc w:val="both"/>
    </w:pPr>
    <w:rPr>
      <w:rFonts w:ascii="Times New Roman" w:eastAsia="宋体" w:cs="Times New Roman" w:hAnsi="Times New Roman"/>
      <w:kern w:val="2"/>
      <w:sz w:val="21"/>
      <w:szCs w:val="21"/>
      <w:lang w:val="en-US" w:eastAsia="zh-CN" w:bidi="ar-SA"/>
    </w:rPr>
  </w:style>
  <w:style w:type="paragraph" w:customStyle="1" w:styleId="9720">
    <w:name w:val="样式 5509 10 磅"/>
    <w:pPr>
      <w:widowControl w:val="0"/>
      <w:jc w:val="both"/>
    </w:pPr>
    <w:rPr>
      <w:rFonts w:ascii="Times New Roman" w:eastAsia="宋体" w:cs="Times New Roman" w:hAnsi="Times New Roman"/>
      <w:kern w:val="2"/>
      <w:sz w:val="21"/>
      <w:szCs w:val="21"/>
      <w:lang w:val="en-US" w:eastAsia="zh-CN" w:bidi="ar-SA"/>
    </w:rPr>
  </w:style>
  <w:style w:type="paragraph" w:customStyle="1" w:styleId="9721">
    <w:name w:val="样式 915 小四"/>
    <w:pPr>
      <w:widowControl w:val="0"/>
      <w:spacing w:line="240" w:lineRule="auto"/>
      <w:jc w:val="left"/>
    </w:pPr>
    <w:rPr>
      <w:rFonts w:ascii="宋体" w:eastAsia="宋体" w:cs="Times New Roman"/>
      <w:kern w:val="2"/>
      <w:sz w:val="24"/>
      <w:szCs w:val="21"/>
      <w:lang w:val="en-US" w:eastAsia="zh-CN" w:bidi="ar-SA"/>
    </w:rPr>
  </w:style>
  <w:style w:type="paragraph" w:customStyle="1" w:styleId="9722">
    <w:name w:val="样式 5510 10 磅"/>
    <w:pPr>
      <w:widowControl w:val="0"/>
      <w:jc w:val="both"/>
    </w:pPr>
    <w:rPr>
      <w:rFonts w:ascii="Times New Roman" w:eastAsia="宋体" w:cs="Times New Roman" w:hAnsi="Times New Roman"/>
      <w:kern w:val="2"/>
      <w:sz w:val="21"/>
      <w:szCs w:val="21"/>
      <w:lang w:val="en-US" w:eastAsia="zh-CN" w:bidi="ar-SA"/>
    </w:rPr>
  </w:style>
  <w:style w:type="paragraph" w:customStyle="1" w:styleId="9723">
    <w:name w:val="样式 5511 10 磅"/>
    <w:pPr>
      <w:widowControl w:val="0"/>
      <w:jc w:val="both"/>
    </w:pPr>
    <w:rPr>
      <w:rFonts w:ascii="Times New Roman" w:eastAsia="宋体" w:cs="Times New Roman" w:hAnsi="Times New Roman"/>
      <w:kern w:val="2"/>
      <w:sz w:val="21"/>
      <w:szCs w:val="21"/>
      <w:lang w:val="en-US" w:eastAsia="zh-CN" w:bidi="ar-SA"/>
    </w:rPr>
  </w:style>
  <w:style w:type="paragraph" w:customStyle="1" w:styleId="9724">
    <w:name w:val="样式 916 小四"/>
    <w:pPr>
      <w:widowControl w:val="0"/>
      <w:spacing w:line="240" w:lineRule="auto"/>
      <w:jc w:val="left"/>
    </w:pPr>
    <w:rPr>
      <w:rFonts w:ascii="宋体" w:eastAsia="宋体" w:cs="Times New Roman"/>
      <w:kern w:val="2"/>
      <w:sz w:val="24"/>
      <w:szCs w:val="21"/>
      <w:lang w:val="en-US" w:eastAsia="zh-CN" w:bidi="ar-SA"/>
    </w:rPr>
  </w:style>
  <w:style w:type="paragraph" w:customStyle="1" w:styleId="9725">
    <w:name w:val="样式 5512 10 磅"/>
    <w:pPr>
      <w:widowControl w:val="0"/>
      <w:jc w:val="both"/>
    </w:pPr>
    <w:rPr>
      <w:rFonts w:ascii="Times New Roman" w:eastAsia="宋体" w:cs="Times New Roman" w:hAnsi="Times New Roman"/>
      <w:kern w:val="2"/>
      <w:sz w:val="21"/>
      <w:szCs w:val="21"/>
      <w:lang w:val="en-US" w:eastAsia="zh-CN" w:bidi="ar-SA"/>
    </w:rPr>
  </w:style>
  <w:style w:type="paragraph" w:customStyle="1" w:styleId="9726">
    <w:name w:val="样式 5513 10 磅"/>
    <w:pPr>
      <w:widowControl w:val="0"/>
      <w:jc w:val="both"/>
    </w:pPr>
    <w:rPr>
      <w:rFonts w:ascii="Times New Roman" w:eastAsia="宋体" w:cs="Times New Roman" w:hAnsi="Times New Roman"/>
      <w:kern w:val="2"/>
      <w:sz w:val="21"/>
      <w:szCs w:val="21"/>
      <w:lang w:val="en-US" w:eastAsia="zh-CN" w:bidi="ar-SA"/>
    </w:rPr>
  </w:style>
  <w:style w:type="paragraph" w:customStyle="1" w:styleId="9727">
    <w:name w:val="样式 3138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9728">
    <w:name w:val="样式 5514 10 磅"/>
    <w:pPr>
      <w:widowControl w:val="0"/>
      <w:suppressAutoHyphens/>
      <w:jc w:val="both"/>
    </w:pPr>
    <w:rPr>
      <w:rFonts w:ascii="Calibri" w:eastAsia="宋体" w:cs="Arial" w:hAnsi="Calibri"/>
      <w:kern w:val="2"/>
      <w:sz w:val="21"/>
      <w:szCs w:val="22"/>
      <w:lang w:val="en-US" w:eastAsia="zh-CN" w:bidi="ar-SA"/>
    </w:rPr>
  </w:style>
  <w:style w:type="paragraph" w:customStyle="1" w:styleId="9729">
    <w:name w:val="样式 5515 10 磅"/>
    <w:pPr>
      <w:widowControl w:val="0"/>
      <w:suppressAutoHyphens/>
      <w:jc w:val="both"/>
    </w:pPr>
    <w:rPr>
      <w:rFonts w:ascii="Calibri" w:eastAsia="宋体" w:cs="Arial" w:hAnsi="Calibri"/>
      <w:kern w:val="2"/>
      <w:sz w:val="21"/>
      <w:szCs w:val="22"/>
      <w:lang w:val="en-US" w:eastAsia="zh-CN" w:bidi="ar-SA"/>
    </w:rPr>
  </w:style>
  <w:style w:type="paragraph" w:customStyle="1" w:styleId="9730">
    <w:name w:val="样式 5516 10 磅"/>
    <w:pPr>
      <w:widowControl w:val="0"/>
      <w:jc w:val="both"/>
    </w:pPr>
    <w:rPr>
      <w:rFonts w:ascii="Times New Roman" w:eastAsia="宋体" w:cs="Times New Roman" w:hAnsi="Times New Roman"/>
      <w:kern w:val="2"/>
      <w:sz w:val="21"/>
      <w:szCs w:val="24"/>
      <w:lang w:val="en-US" w:eastAsia="zh-CN" w:bidi="ar-SA"/>
    </w:rPr>
  </w:style>
  <w:style w:type="paragraph" w:customStyle="1" w:styleId="9731">
    <w:name w:val="样式 917 小四"/>
    <w:pPr>
      <w:widowControl w:val="0"/>
      <w:spacing w:line="240" w:lineRule="auto"/>
      <w:jc w:val="left"/>
    </w:pPr>
    <w:rPr>
      <w:rFonts w:ascii="宋体" w:eastAsia="宋体" w:cs="Times New Roman"/>
      <w:kern w:val="2"/>
      <w:sz w:val="24"/>
      <w:szCs w:val="21"/>
      <w:lang w:val="en-US" w:eastAsia="zh-CN" w:bidi="ar-SA"/>
    </w:rPr>
  </w:style>
  <w:style w:type="paragraph" w:customStyle="1" w:styleId="9732">
    <w:name w:val="样式 918 小四"/>
    <w:pPr>
      <w:widowControl w:val="0"/>
      <w:suppressAutoHyphens/>
    </w:pPr>
    <w:rPr>
      <w:rFonts w:ascii="宋体" w:eastAsia="宋体" w:cs="Times New Roman"/>
      <w:kern w:val="2"/>
      <w:sz w:val="24"/>
      <w:szCs w:val="21"/>
      <w:lang w:val="en-US" w:eastAsia="zh-CN" w:bidi="ar-SA"/>
    </w:rPr>
  </w:style>
  <w:style w:type="paragraph" w:customStyle="1" w:styleId="9733">
    <w:name w:val="样式 919 小四"/>
    <w:pPr>
      <w:widowControl w:val="0"/>
      <w:suppressAutoHyphens/>
    </w:pPr>
    <w:rPr>
      <w:rFonts w:ascii="宋体" w:eastAsia="宋体" w:cs="Times New Roman"/>
      <w:kern w:val="2"/>
      <w:sz w:val="24"/>
      <w:szCs w:val="21"/>
      <w:lang w:val="en-US" w:eastAsia="zh-CN" w:bidi="ar-SA"/>
    </w:rPr>
  </w:style>
  <w:style w:type="paragraph" w:customStyle="1" w:styleId="9734">
    <w:name w:val="样式 5517 10 磅"/>
    <w:pPr>
      <w:widowControl w:val="0"/>
      <w:jc w:val="both"/>
    </w:pPr>
    <w:rPr>
      <w:rFonts w:ascii="Calibri" w:eastAsia="宋体" w:cs="Arial" w:hAnsi="Calibri"/>
      <w:kern w:val="2"/>
      <w:sz w:val="21"/>
      <w:szCs w:val="22"/>
      <w:lang w:val="en-US" w:eastAsia="zh-CN" w:bidi="ar-SA"/>
    </w:rPr>
  </w:style>
  <w:style w:type="paragraph" w:customStyle="1" w:styleId="9735">
    <w:name w:val="样式 5518 10 磅"/>
    <w:pPr>
      <w:widowControl w:val="0"/>
      <w:jc w:val="both"/>
    </w:pPr>
    <w:rPr>
      <w:rFonts w:ascii="Calibri" w:eastAsia="宋体" w:cs="Arial" w:hAnsi="Calibri"/>
      <w:kern w:val="2"/>
      <w:sz w:val="21"/>
      <w:szCs w:val="22"/>
      <w:lang w:val="en-US" w:eastAsia="zh-CN" w:bidi="ar-SA"/>
    </w:rPr>
  </w:style>
  <w:style w:type="paragraph" w:customStyle="1" w:styleId="9736">
    <w:name w:val="样式 5519 10 磅"/>
    <w:pPr>
      <w:widowControl w:val="0"/>
      <w:jc w:val="both"/>
    </w:pPr>
    <w:rPr>
      <w:rFonts w:ascii="Calibri" w:eastAsia="宋体" w:cs="Arial" w:hAnsi="Calibri"/>
      <w:kern w:val="2"/>
      <w:sz w:val="21"/>
      <w:szCs w:val="22"/>
      <w:lang w:val="en-US" w:eastAsia="zh-CN" w:bidi="ar-SA"/>
    </w:rPr>
  </w:style>
  <w:style w:type="paragraph" w:customStyle="1" w:styleId="9737">
    <w:name w:val="样式 920 小四"/>
    <w:pPr>
      <w:widowControl w:val="0"/>
      <w:spacing w:line="240" w:lineRule="auto"/>
      <w:jc w:val="left"/>
    </w:pPr>
    <w:rPr>
      <w:rFonts w:ascii="宋体" w:eastAsia="宋体" w:cs="Times New Roman"/>
      <w:kern w:val="2"/>
      <w:sz w:val="24"/>
      <w:szCs w:val="21"/>
      <w:lang w:val="en-US" w:eastAsia="zh-CN" w:bidi="ar-SA"/>
    </w:rPr>
  </w:style>
  <w:style w:type="paragraph" w:customStyle="1" w:styleId="9738">
    <w:name w:val="样式 5520 10 磅"/>
    <w:pPr>
      <w:widowControl w:val="0"/>
      <w:jc w:val="both"/>
    </w:pPr>
    <w:rPr>
      <w:rFonts w:ascii="Calibri" w:eastAsia="宋体" w:cs="Arial" w:hAnsi="Calibri"/>
      <w:kern w:val="2"/>
      <w:sz w:val="21"/>
      <w:szCs w:val="22"/>
      <w:lang w:val="en-US" w:eastAsia="zh-CN" w:bidi="ar-SA"/>
    </w:rPr>
  </w:style>
  <w:style w:type="paragraph" w:customStyle="1" w:styleId="9739">
    <w:name w:val="样式 5521 10 磅"/>
    <w:pPr>
      <w:widowControl w:val="0"/>
      <w:suppressAutoHyphens/>
      <w:jc w:val="both"/>
    </w:pPr>
    <w:rPr>
      <w:rFonts w:ascii="Calibri" w:eastAsia="宋体" w:cs="Arial" w:hAnsi="Calibri"/>
      <w:kern w:val="2"/>
      <w:sz w:val="21"/>
      <w:szCs w:val="22"/>
      <w:lang w:val="en-US" w:eastAsia="zh-CN" w:bidi="ar-SA"/>
    </w:rPr>
  </w:style>
  <w:style w:type="paragraph" w:customStyle="1" w:styleId="9740">
    <w:name w:val="样式 5522 10 磅"/>
    <w:pPr>
      <w:widowControl w:val="0"/>
      <w:suppressAutoHyphens/>
      <w:jc w:val="both"/>
    </w:pPr>
    <w:rPr>
      <w:rFonts w:ascii="Calibri" w:eastAsia="宋体" w:cs="Arial" w:hAnsi="Calibri"/>
      <w:kern w:val="2"/>
      <w:sz w:val="21"/>
      <w:szCs w:val="22"/>
      <w:lang w:val="en-US" w:eastAsia="zh-CN" w:bidi="ar-SA"/>
    </w:rPr>
  </w:style>
  <w:style w:type="paragraph" w:customStyle="1" w:styleId="9741">
    <w:name w:val="样式 5523 10 磅"/>
    <w:pPr>
      <w:widowControl w:val="0"/>
      <w:jc w:val="both"/>
    </w:pPr>
    <w:rPr>
      <w:rFonts w:ascii="Calibri" w:eastAsia="宋体" w:cs="Arial" w:hAnsi="Calibri"/>
      <w:kern w:val="2"/>
      <w:sz w:val="21"/>
      <w:szCs w:val="22"/>
      <w:lang w:val="en-US" w:eastAsia="zh-CN" w:bidi="ar-SA"/>
    </w:rPr>
  </w:style>
  <w:style w:type="paragraph" w:customStyle="1" w:styleId="9742">
    <w:name w:val="样式 5524 10 磅"/>
    <w:pPr>
      <w:widowControl w:val="0"/>
      <w:jc w:val="both"/>
    </w:pPr>
    <w:rPr>
      <w:rFonts w:ascii="Calibri" w:eastAsia="宋体" w:cs="Arial" w:hAnsi="Calibri"/>
      <w:kern w:val="2"/>
      <w:sz w:val="21"/>
      <w:szCs w:val="22"/>
      <w:lang w:val="en-US" w:eastAsia="zh-CN" w:bidi="ar-SA"/>
    </w:rPr>
  </w:style>
  <w:style w:type="paragraph" w:customStyle="1" w:styleId="9743">
    <w:name w:val="样式 5525 10 磅"/>
    <w:pPr>
      <w:widowControl w:val="0"/>
      <w:jc w:val="both"/>
    </w:pPr>
    <w:rPr>
      <w:rFonts w:ascii="Calibri" w:eastAsia="宋体" w:cs="Arial" w:hAnsi="Calibri"/>
      <w:kern w:val="2"/>
      <w:sz w:val="21"/>
      <w:szCs w:val="22"/>
      <w:lang w:val="en-US" w:eastAsia="zh-CN" w:bidi="ar-SA"/>
    </w:rPr>
  </w:style>
  <w:style w:type="paragraph" w:customStyle="1" w:styleId="9744">
    <w:name w:val="样式 5526 10 磅"/>
    <w:pPr>
      <w:widowControl w:val="0"/>
      <w:jc w:val="both"/>
    </w:pPr>
    <w:rPr>
      <w:rFonts w:ascii="Calibri" w:eastAsia="宋体" w:cs="Arial" w:hAnsi="Calibri"/>
      <w:kern w:val="2"/>
      <w:sz w:val="21"/>
      <w:szCs w:val="22"/>
      <w:lang w:val="en-US" w:eastAsia="zh-CN" w:bidi="ar-SA"/>
    </w:rPr>
  </w:style>
  <w:style w:type="paragraph" w:customStyle="1" w:styleId="9745">
    <w:name w:val="样式 5527 10 磅"/>
    <w:pPr>
      <w:widowControl w:val="0"/>
      <w:jc w:val="both"/>
    </w:pPr>
    <w:rPr>
      <w:rFonts w:ascii="Calibri" w:eastAsia="宋体" w:cs="Arial" w:hAnsi="Calibri"/>
      <w:kern w:val="2"/>
      <w:sz w:val="21"/>
      <w:szCs w:val="22"/>
      <w:lang w:val="en-US" w:eastAsia="zh-CN" w:bidi="ar-SA"/>
    </w:rPr>
  </w:style>
  <w:style w:type="paragraph" w:customStyle="1" w:styleId="9746">
    <w:name w:val="样式 5528 10 磅"/>
    <w:pPr>
      <w:widowControl w:val="0"/>
      <w:jc w:val="both"/>
    </w:pPr>
    <w:rPr>
      <w:rFonts w:ascii="Calibri" w:eastAsia="宋体" w:cs="Arial" w:hAnsi="Calibri"/>
      <w:kern w:val="2"/>
      <w:sz w:val="21"/>
      <w:szCs w:val="22"/>
      <w:lang w:val="en-US" w:eastAsia="zh-CN" w:bidi="ar-SA"/>
    </w:rPr>
  </w:style>
  <w:style w:type="paragraph" w:customStyle="1" w:styleId="9747">
    <w:name w:val="样式 5529 10 磅"/>
    <w:pPr>
      <w:widowControl w:val="0"/>
      <w:suppressAutoHyphens/>
      <w:jc w:val="both"/>
    </w:pPr>
    <w:rPr>
      <w:rFonts w:ascii="Calibri" w:eastAsia="宋体" w:cs="Arial" w:hAnsi="Calibri"/>
      <w:kern w:val="2"/>
      <w:sz w:val="21"/>
      <w:szCs w:val="22"/>
      <w:lang w:val="en-US" w:eastAsia="zh-CN" w:bidi="ar-SA"/>
    </w:rPr>
  </w:style>
  <w:style w:type="paragraph" w:customStyle="1" w:styleId="9748">
    <w:name w:val="样式 5530 10 磅"/>
    <w:pPr>
      <w:widowControl w:val="0"/>
      <w:suppressAutoHyphens/>
      <w:jc w:val="both"/>
    </w:pPr>
    <w:rPr>
      <w:rFonts w:ascii="Calibri" w:eastAsia="宋体" w:cs="Arial" w:hAnsi="Calibri"/>
      <w:kern w:val="2"/>
      <w:sz w:val="21"/>
      <w:szCs w:val="22"/>
      <w:lang w:val="en-US" w:eastAsia="zh-CN" w:bidi="ar-SA"/>
    </w:rPr>
  </w:style>
  <w:style w:type="paragraph" w:customStyle="1" w:styleId="9749">
    <w:name w:val="样式 5531 10 磅"/>
    <w:pPr>
      <w:widowControl w:val="0"/>
      <w:suppressAutoHyphens/>
      <w:jc w:val="both"/>
    </w:pPr>
    <w:rPr>
      <w:rFonts w:ascii="Calibri" w:eastAsia="宋体" w:cs="Arial" w:hAnsi="Calibri"/>
      <w:kern w:val="2"/>
      <w:sz w:val="21"/>
      <w:szCs w:val="22"/>
      <w:lang w:val="en-US" w:eastAsia="zh-CN" w:bidi="ar-SA"/>
    </w:rPr>
  </w:style>
  <w:style w:type="paragraph" w:customStyle="1" w:styleId="9750">
    <w:name w:val="样式 5532 10 磅"/>
    <w:pPr>
      <w:widowControl w:val="0"/>
      <w:suppressAutoHyphens/>
      <w:jc w:val="both"/>
    </w:pPr>
    <w:rPr>
      <w:rFonts w:ascii="Calibri" w:eastAsia="宋体" w:cs="Arial" w:hAnsi="Calibri"/>
      <w:kern w:val="2"/>
      <w:sz w:val="21"/>
      <w:szCs w:val="22"/>
      <w:lang w:val="en-US" w:eastAsia="zh-CN" w:bidi="ar-SA"/>
    </w:rPr>
  </w:style>
  <w:style w:type="paragraph" w:customStyle="1" w:styleId="9751">
    <w:name w:val="样式 5533 10 磅"/>
    <w:pPr>
      <w:widowControl w:val="0"/>
      <w:jc w:val="both"/>
    </w:pPr>
    <w:rPr>
      <w:rFonts w:ascii="Calibri" w:eastAsia="宋体" w:cs="Arial" w:hAnsi="Calibri"/>
      <w:kern w:val="2"/>
      <w:sz w:val="21"/>
      <w:szCs w:val="22"/>
      <w:lang w:val="en-US" w:eastAsia="zh-CN" w:bidi="ar-SA"/>
    </w:rPr>
  </w:style>
  <w:style w:type="paragraph" w:customStyle="1" w:styleId="9752">
    <w:name w:val="样式 5534 10 磅"/>
    <w:pPr>
      <w:widowControl w:val="0"/>
      <w:jc w:val="both"/>
    </w:pPr>
    <w:rPr>
      <w:rFonts w:ascii="Times New Roman" w:eastAsia="宋体" w:cs="Times New Roman" w:hAnsi="Times New Roman"/>
      <w:kern w:val="2"/>
      <w:sz w:val="21"/>
      <w:szCs w:val="21"/>
      <w:lang w:val="en-US" w:eastAsia="zh-CN" w:bidi="ar-SA"/>
    </w:rPr>
  </w:style>
  <w:style w:type="paragraph" w:customStyle="1" w:styleId="9753">
    <w:name w:val="样式 5535 10 磅"/>
    <w:pPr>
      <w:widowControl w:val="0"/>
      <w:jc w:val="both"/>
    </w:pPr>
    <w:rPr>
      <w:rFonts w:ascii="Calibri" w:eastAsia="宋体" w:cs="Arial" w:hAnsi="Calibri"/>
      <w:kern w:val="2"/>
      <w:sz w:val="21"/>
      <w:szCs w:val="22"/>
      <w:lang w:val="en-US" w:eastAsia="zh-CN" w:bidi="ar-SA"/>
    </w:rPr>
  </w:style>
  <w:style w:type="paragraph" w:customStyle="1" w:styleId="9754">
    <w:name w:val="样式 5536 10 磅"/>
    <w:pPr>
      <w:widowControl w:val="0"/>
      <w:suppressAutoHyphens/>
      <w:jc w:val="both"/>
    </w:pPr>
    <w:rPr>
      <w:rFonts w:ascii="Calibri" w:eastAsia="宋体" w:cs="Arial" w:hAnsi="Calibri"/>
      <w:kern w:val="2"/>
      <w:sz w:val="21"/>
      <w:szCs w:val="22"/>
      <w:lang w:val="en-US" w:eastAsia="zh-CN" w:bidi="ar-SA"/>
    </w:rPr>
  </w:style>
  <w:style w:type="paragraph" w:customStyle="1" w:styleId="9755">
    <w:name w:val="样式 5537 10 磅"/>
    <w:pPr>
      <w:widowControl w:val="0"/>
      <w:suppressAutoHyphens/>
      <w:jc w:val="both"/>
    </w:pPr>
    <w:rPr>
      <w:rFonts w:ascii="Calibri" w:eastAsia="宋体" w:cs="Arial" w:hAnsi="Calibri"/>
      <w:kern w:val="2"/>
      <w:sz w:val="21"/>
      <w:szCs w:val="22"/>
      <w:lang w:val="en-US" w:eastAsia="zh-CN" w:bidi="ar-SA"/>
    </w:rPr>
  </w:style>
  <w:style w:type="paragraph" w:customStyle="1" w:styleId="9756">
    <w:name w:val="样式 5538 10 磅"/>
    <w:pPr>
      <w:widowControl w:val="0"/>
      <w:jc w:val="both"/>
    </w:pPr>
    <w:rPr>
      <w:rFonts w:ascii="Times New Roman" w:eastAsia="宋体" w:cs="Times New Roman" w:hAnsi="Times New Roman"/>
      <w:kern w:val="2"/>
      <w:sz w:val="21"/>
      <w:szCs w:val="24"/>
      <w:lang w:val="en-US" w:eastAsia="zh-CN" w:bidi="ar-SA"/>
    </w:rPr>
  </w:style>
  <w:style w:type="paragraph" w:customStyle="1" w:styleId="9757">
    <w:name w:val="样式 5539 10 磅"/>
    <w:pPr>
      <w:widowControl w:val="0"/>
      <w:jc w:val="both"/>
    </w:pPr>
    <w:rPr>
      <w:rFonts w:ascii="Times New Roman" w:eastAsia="宋体" w:cs="Times New Roman" w:hAnsi="Times New Roman"/>
      <w:kern w:val="2"/>
      <w:sz w:val="21"/>
      <w:szCs w:val="21"/>
      <w:lang w:val="en-US" w:eastAsia="zh-CN" w:bidi="ar-SA"/>
    </w:rPr>
  </w:style>
  <w:style w:type="paragraph" w:customStyle="1" w:styleId="9758">
    <w:name w:val="样式 5540 10 磅"/>
    <w:pPr>
      <w:widowControl w:val="0"/>
      <w:jc w:val="both"/>
    </w:pPr>
    <w:rPr>
      <w:rFonts w:ascii="Times New Roman" w:eastAsia="宋体" w:cs="Times New Roman" w:hAnsi="Times New Roman"/>
      <w:kern w:val="2"/>
      <w:sz w:val="21"/>
      <w:szCs w:val="24"/>
      <w:lang w:val="en-US" w:eastAsia="zh-CN" w:bidi="ar-SA"/>
    </w:rPr>
  </w:style>
  <w:style w:type="paragraph" w:customStyle="1" w:styleId="9759">
    <w:name w:val="样式 5541 10 磅"/>
    <w:pPr>
      <w:widowControl w:val="0"/>
      <w:suppressAutoHyphens/>
      <w:jc w:val="both"/>
    </w:pPr>
    <w:rPr>
      <w:rFonts w:ascii="Calibri" w:eastAsia="宋体" w:cs="Arial" w:hAnsi="Calibri"/>
      <w:kern w:val="2"/>
      <w:sz w:val="21"/>
      <w:szCs w:val="22"/>
      <w:lang w:val="en-US" w:eastAsia="zh-CN" w:bidi="ar-SA"/>
    </w:rPr>
  </w:style>
  <w:style w:type="paragraph" w:customStyle="1" w:styleId="9760">
    <w:name w:val="样式 5542 10 磅"/>
    <w:pPr>
      <w:widowControl w:val="0"/>
      <w:suppressAutoHyphens/>
      <w:jc w:val="both"/>
    </w:pPr>
    <w:rPr>
      <w:rFonts w:ascii="Calibri" w:eastAsia="宋体" w:cs="Arial" w:hAnsi="Calibri"/>
      <w:kern w:val="2"/>
      <w:sz w:val="21"/>
      <w:szCs w:val="22"/>
      <w:lang w:val="en-US" w:eastAsia="zh-CN" w:bidi="ar-SA"/>
    </w:rPr>
  </w:style>
  <w:style w:type="paragraph" w:customStyle="1" w:styleId="9761">
    <w:name w:val="样式 5543 10 磅"/>
    <w:pPr>
      <w:widowControl w:val="0"/>
      <w:jc w:val="both"/>
    </w:pPr>
    <w:rPr>
      <w:rFonts w:ascii="Times New Roman" w:eastAsia="宋体" w:cs="Times New Roman" w:hAnsi="Times New Roman"/>
      <w:kern w:val="2"/>
      <w:sz w:val="21"/>
      <w:szCs w:val="24"/>
      <w:lang w:val="en-US" w:eastAsia="zh-CN" w:bidi="ar-SA"/>
    </w:rPr>
  </w:style>
  <w:style w:type="paragraph" w:customStyle="1" w:styleId="9762">
    <w:name w:val="样式 5544 10 磅"/>
    <w:pPr>
      <w:widowControl w:val="0"/>
      <w:jc w:val="both"/>
    </w:pPr>
    <w:rPr>
      <w:rFonts w:ascii="Times New Roman" w:eastAsia="宋体" w:cs="Times New Roman" w:hAnsi="Times New Roman"/>
      <w:kern w:val="2"/>
      <w:sz w:val="21"/>
      <w:szCs w:val="21"/>
      <w:lang w:val="en-US" w:eastAsia="zh-CN" w:bidi="ar-SA"/>
    </w:rPr>
  </w:style>
  <w:style w:type="paragraph" w:customStyle="1" w:styleId="9763">
    <w:name w:val="样式 5545 10 磅"/>
    <w:pPr>
      <w:widowControl w:val="0"/>
      <w:jc w:val="both"/>
    </w:pPr>
    <w:rPr>
      <w:rFonts w:ascii="Times New Roman" w:eastAsia="宋体" w:cs="Times New Roman" w:hAnsi="Times New Roman"/>
      <w:kern w:val="2"/>
      <w:sz w:val="21"/>
      <w:szCs w:val="24"/>
      <w:lang w:val="en-US" w:eastAsia="zh-CN" w:bidi="ar-SA"/>
    </w:rPr>
  </w:style>
  <w:style w:type="paragraph" w:customStyle="1" w:styleId="9764">
    <w:name w:val="样式 5546 10 磅"/>
    <w:pPr>
      <w:widowControl w:val="0"/>
      <w:jc w:val="both"/>
    </w:pPr>
    <w:rPr>
      <w:rFonts w:ascii="Times New Roman" w:eastAsia="宋体" w:cs="Times New Roman" w:hAnsi="Times New Roman"/>
      <w:kern w:val="2"/>
      <w:sz w:val="21"/>
      <w:szCs w:val="24"/>
      <w:lang w:val="en-US" w:eastAsia="zh-CN" w:bidi="ar-SA"/>
    </w:rPr>
  </w:style>
  <w:style w:type="paragraph" w:customStyle="1" w:styleId="9765">
    <w:name w:val="样式 5547 10 磅"/>
    <w:pPr>
      <w:widowControl w:val="0"/>
      <w:suppressAutoHyphens/>
      <w:jc w:val="both"/>
    </w:pPr>
    <w:rPr>
      <w:rFonts w:ascii="Calibri" w:eastAsia="宋体" w:cs="Arial" w:hAnsi="Calibri"/>
      <w:kern w:val="2"/>
      <w:sz w:val="21"/>
      <w:szCs w:val="22"/>
      <w:lang w:val="en-US" w:eastAsia="zh-CN" w:bidi="ar-SA"/>
    </w:rPr>
  </w:style>
  <w:style w:type="paragraph" w:customStyle="1" w:styleId="9766">
    <w:name w:val="样式 5548 10 磅"/>
    <w:pPr>
      <w:widowControl w:val="0"/>
      <w:suppressAutoHyphens/>
      <w:jc w:val="both"/>
    </w:pPr>
    <w:rPr>
      <w:rFonts w:ascii="Calibri" w:eastAsia="宋体" w:cs="Arial" w:hAnsi="Calibri"/>
      <w:kern w:val="2"/>
      <w:sz w:val="21"/>
      <w:szCs w:val="22"/>
      <w:lang w:val="en-US" w:eastAsia="zh-CN" w:bidi="ar-SA"/>
    </w:rPr>
  </w:style>
  <w:style w:type="paragraph" w:customStyle="1" w:styleId="9767">
    <w:name w:val="样式 5549 10 磅"/>
    <w:pPr>
      <w:widowControl w:val="0"/>
      <w:jc w:val="both"/>
    </w:pPr>
    <w:rPr>
      <w:rFonts w:ascii="Times New Roman" w:eastAsia="宋体" w:cs="Times New Roman" w:hAnsi="Times New Roman"/>
      <w:kern w:val="2"/>
      <w:sz w:val="21"/>
      <w:szCs w:val="24"/>
      <w:lang w:val="en-US" w:eastAsia="zh-CN" w:bidi="ar-SA"/>
    </w:rPr>
  </w:style>
  <w:style w:type="paragraph" w:customStyle="1" w:styleId="9768">
    <w:name w:val="样式 5550 10 磅"/>
    <w:pPr>
      <w:widowControl w:val="0"/>
      <w:jc w:val="both"/>
    </w:pPr>
    <w:rPr>
      <w:rFonts w:ascii="Times New Roman" w:eastAsia="宋体" w:cs="Times New Roman" w:hAnsi="Times New Roman"/>
      <w:kern w:val="2"/>
      <w:sz w:val="21"/>
      <w:szCs w:val="21"/>
      <w:lang w:val="en-US" w:eastAsia="zh-CN" w:bidi="ar-SA"/>
    </w:rPr>
  </w:style>
  <w:style w:type="paragraph" w:customStyle="1" w:styleId="9769">
    <w:name w:val="样式 5551 10 磅"/>
    <w:pPr>
      <w:widowControl w:val="0"/>
      <w:jc w:val="both"/>
    </w:pPr>
    <w:rPr>
      <w:rFonts w:ascii="Calibri" w:eastAsia="宋体" w:cs="Arial" w:hAnsi="Calibri"/>
      <w:kern w:val="2"/>
      <w:sz w:val="21"/>
      <w:szCs w:val="22"/>
      <w:lang w:val="en-US" w:eastAsia="zh-CN" w:bidi="ar-SA"/>
    </w:rPr>
  </w:style>
  <w:style w:type="paragraph" w:customStyle="1" w:styleId="9770">
    <w:name w:val="样式 5552 10 磅"/>
    <w:pPr>
      <w:widowControl w:val="0"/>
      <w:jc w:val="both"/>
    </w:pPr>
    <w:rPr>
      <w:rFonts w:ascii="Calibri" w:eastAsia="宋体" w:cs="Arial" w:hAnsi="Calibri"/>
      <w:kern w:val="2"/>
      <w:sz w:val="21"/>
      <w:szCs w:val="22"/>
      <w:lang w:val="en-US" w:eastAsia="zh-CN" w:bidi="ar-SA"/>
    </w:rPr>
  </w:style>
  <w:style w:type="paragraph" w:customStyle="1" w:styleId="9771">
    <w:name w:val="样式 313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2">
    <w:name w:val="样式 314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3">
    <w:name w:val="样式 314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4">
    <w:name w:val="样式 314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5">
    <w:name w:val="样式 314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6">
    <w:name w:val="样式 314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7">
    <w:name w:val="样式 314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8">
    <w:name w:val="样式 314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79">
    <w:name w:val="样式 314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80">
    <w:name w:val="样式 314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81">
    <w:name w:val="样式 314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82">
    <w:name w:val="样式 315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83">
    <w:name w:val="样式 5553 10 磅"/>
    <w:pPr>
      <w:widowControl w:val="0"/>
      <w:jc w:val="both"/>
    </w:pPr>
    <w:rPr>
      <w:rFonts w:ascii="Calibri" w:eastAsia="宋体" w:cs="Arial" w:hAnsi="Calibri"/>
      <w:kern w:val="2"/>
      <w:sz w:val="21"/>
      <w:szCs w:val="22"/>
      <w:lang w:val="en-US" w:eastAsia="zh-CN" w:bidi="ar-SA"/>
    </w:rPr>
  </w:style>
  <w:style w:type="paragraph" w:customStyle="1" w:styleId="9784">
    <w:name w:val="样式 5554 10 磅"/>
    <w:pPr>
      <w:widowControl w:val="0"/>
      <w:jc w:val="both"/>
    </w:pPr>
    <w:rPr>
      <w:rFonts w:ascii="Times New Roman" w:eastAsia="宋体" w:cs="Times New Roman" w:hAnsi="Times New Roman"/>
      <w:kern w:val="2"/>
      <w:sz w:val="21"/>
      <w:szCs w:val="21"/>
      <w:lang w:val="en-US" w:eastAsia="zh-CN" w:bidi="ar-SA"/>
    </w:rPr>
  </w:style>
  <w:style w:type="paragraph" w:customStyle="1" w:styleId="9785">
    <w:name w:val="样式 5555 10 磅"/>
    <w:pPr>
      <w:widowControl w:val="0"/>
      <w:jc w:val="both"/>
    </w:pPr>
    <w:rPr>
      <w:rFonts w:ascii="Calibri" w:eastAsia="宋体" w:cs="Arial" w:hAnsi="Calibri"/>
      <w:kern w:val="2"/>
      <w:sz w:val="21"/>
      <w:szCs w:val="22"/>
      <w:lang w:val="en-US" w:eastAsia="zh-CN" w:bidi="ar-SA"/>
    </w:rPr>
  </w:style>
  <w:style w:type="paragraph" w:customStyle="1" w:styleId="9786">
    <w:name w:val="样式 5556 10 磅"/>
    <w:pPr>
      <w:widowControl w:val="0"/>
      <w:jc w:val="both"/>
    </w:pPr>
    <w:rPr>
      <w:rFonts w:ascii="Calibri" w:eastAsia="宋体" w:cs="Arial" w:hAnsi="Calibri"/>
      <w:kern w:val="2"/>
      <w:sz w:val="21"/>
      <w:szCs w:val="22"/>
      <w:lang w:val="en-US" w:eastAsia="zh-CN" w:bidi="ar-SA"/>
    </w:rPr>
  </w:style>
  <w:style w:type="paragraph" w:customStyle="1" w:styleId="9787">
    <w:name w:val="样式 315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88">
    <w:name w:val="样式 5557 10 磅"/>
    <w:pPr>
      <w:widowControl w:val="0"/>
      <w:jc w:val="both"/>
    </w:pPr>
    <w:rPr>
      <w:rFonts w:ascii="Calibri" w:eastAsia="宋体" w:cs="Arial" w:hAnsi="Calibri"/>
      <w:kern w:val="2"/>
      <w:sz w:val="21"/>
      <w:szCs w:val="22"/>
      <w:lang w:val="en-US" w:eastAsia="zh-CN" w:bidi="ar-SA"/>
    </w:rPr>
  </w:style>
  <w:style w:type="paragraph" w:customStyle="1" w:styleId="9789">
    <w:name w:val="样式 5558 10 磅"/>
    <w:pPr>
      <w:widowControl w:val="0"/>
      <w:jc w:val="both"/>
    </w:pPr>
    <w:rPr>
      <w:rFonts w:ascii="Calibri" w:eastAsia="宋体" w:cs="Arial" w:hAnsi="Calibri"/>
      <w:kern w:val="2"/>
      <w:sz w:val="21"/>
      <w:szCs w:val="22"/>
      <w:lang w:val="en-US" w:eastAsia="zh-CN" w:bidi="ar-SA"/>
    </w:rPr>
  </w:style>
  <w:style w:type="paragraph" w:customStyle="1" w:styleId="9790">
    <w:name w:val="样式 921 小四"/>
    <w:pPr>
      <w:widowControl w:val="0"/>
      <w:spacing w:line="240" w:lineRule="auto"/>
      <w:jc w:val="left"/>
    </w:pPr>
    <w:rPr>
      <w:rFonts w:ascii="宋体" w:eastAsia="宋体" w:cs="Times New Roman"/>
      <w:kern w:val="2"/>
      <w:sz w:val="24"/>
      <w:szCs w:val="21"/>
      <w:lang w:val="en-US" w:eastAsia="zh-CN" w:bidi="ar-SA"/>
    </w:rPr>
  </w:style>
  <w:style w:type="paragraph" w:customStyle="1" w:styleId="9791">
    <w:name w:val="样式 5559 10 磅"/>
    <w:pPr>
      <w:widowControl w:val="0"/>
      <w:jc w:val="both"/>
    </w:pPr>
    <w:rPr>
      <w:rFonts w:ascii="Calibri" w:eastAsia="宋体" w:cs="Arial" w:hAnsi="Calibri"/>
      <w:kern w:val="2"/>
      <w:sz w:val="21"/>
      <w:szCs w:val="22"/>
      <w:lang w:val="en-US" w:eastAsia="zh-CN" w:bidi="ar-SA"/>
    </w:rPr>
  </w:style>
  <w:style w:type="paragraph" w:customStyle="1" w:styleId="9792">
    <w:name w:val="样式 3152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93">
    <w:name w:val="样式 3153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94">
    <w:name w:val="样式 315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95">
    <w:name w:val="样式 315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96">
    <w:name w:val="样式 315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97">
    <w:name w:val="样式 5560 10 磅"/>
    <w:pPr>
      <w:widowControl w:val="0"/>
      <w:suppressAutoHyphens/>
      <w:jc w:val="both"/>
    </w:pPr>
    <w:rPr>
      <w:rFonts w:ascii="Calibri" w:eastAsia="宋体" w:cs="Arial" w:hAnsi="Calibri"/>
      <w:kern w:val="2"/>
      <w:sz w:val="21"/>
      <w:szCs w:val="22"/>
      <w:lang w:val="en-US" w:eastAsia="zh-CN" w:bidi="ar-SA"/>
    </w:rPr>
  </w:style>
  <w:style w:type="paragraph" w:customStyle="1" w:styleId="9798">
    <w:name w:val="样式 315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799">
    <w:name w:val="样式 315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00">
    <w:name w:val="样式 315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01">
    <w:name w:val="样式 3160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02">
    <w:name w:val="样式 3161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03">
    <w:name w:val="样式 5561 10 磅"/>
    <w:pPr>
      <w:widowControl w:val="0"/>
      <w:suppressAutoHyphens/>
      <w:jc w:val="both"/>
    </w:pPr>
    <w:rPr>
      <w:rFonts w:ascii="Calibri" w:eastAsia="宋体" w:cs="Arial" w:hAnsi="Calibri"/>
      <w:kern w:val="2"/>
      <w:sz w:val="21"/>
      <w:szCs w:val="22"/>
      <w:lang w:val="en-US" w:eastAsia="zh-CN" w:bidi="ar-SA"/>
    </w:rPr>
  </w:style>
  <w:style w:type="paragraph" w:customStyle="1" w:styleId="9804">
    <w:name w:val="样式 5562 10 磅"/>
    <w:pPr>
      <w:widowControl w:val="0"/>
      <w:jc w:val="both"/>
    </w:pPr>
    <w:rPr>
      <w:rFonts w:ascii="Calibri" w:eastAsia="宋体" w:cs="Arial" w:hAnsi="Calibri"/>
      <w:kern w:val="2"/>
      <w:sz w:val="21"/>
      <w:szCs w:val="22"/>
      <w:lang w:val="en-US" w:eastAsia="zh-CN" w:bidi="ar-SA"/>
    </w:rPr>
  </w:style>
  <w:style w:type="paragraph" w:customStyle="1" w:styleId="9805">
    <w:name w:val="样式 5563 10 磅"/>
    <w:pPr>
      <w:widowControl w:val="0"/>
      <w:jc w:val="both"/>
    </w:pPr>
    <w:rPr>
      <w:rFonts w:ascii="Calibri" w:eastAsia="宋体" w:cs="Arial" w:hAnsi="Calibri"/>
      <w:kern w:val="2"/>
      <w:sz w:val="21"/>
      <w:szCs w:val="22"/>
      <w:lang w:val="en-US" w:eastAsia="zh-CN" w:bidi="ar-SA"/>
    </w:rPr>
  </w:style>
  <w:style w:type="paragraph" w:customStyle="1" w:styleId="9806">
    <w:name w:val="样式 5564 10 磅"/>
    <w:pPr>
      <w:widowControl w:val="0"/>
      <w:suppressAutoHyphens/>
      <w:jc w:val="both"/>
    </w:pPr>
    <w:rPr>
      <w:rFonts w:ascii="Calibri" w:eastAsia="宋体" w:cs="Arial" w:hAnsi="Calibri"/>
      <w:kern w:val="2"/>
      <w:sz w:val="21"/>
      <w:szCs w:val="22"/>
      <w:lang w:val="en-US" w:eastAsia="zh-CN" w:bidi="ar-SA"/>
    </w:rPr>
  </w:style>
  <w:style w:type="paragraph" w:customStyle="1" w:styleId="9807">
    <w:name w:val="样式 5565 10 磅"/>
    <w:pPr>
      <w:widowControl w:val="0"/>
      <w:suppressAutoHyphens/>
      <w:jc w:val="both"/>
    </w:pPr>
    <w:rPr>
      <w:rFonts w:ascii="Calibri" w:eastAsia="宋体" w:cs="Arial" w:hAnsi="Calibri"/>
      <w:kern w:val="2"/>
      <w:sz w:val="21"/>
      <w:szCs w:val="22"/>
      <w:lang w:val="en-US" w:eastAsia="zh-CN" w:bidi="ar-SA"/>
    </w:rPr>
  </w:style>
  <w:style w:type="paragraph" w:customStyle="1" w:styleId="9808">
    <w:name w:val="样式 5566 10 磅"/>
    <w:pPr>
      <w:widowControl w:val="0"/>
      <w:jc w:val="both"/>
    </w:pPr>
    <w:rPr>
      <w:rFonts w:ascii="Calibri" w:eastAsia="宋体" w:cs="Arial" w:hAnsi="Calibri"/>
      <w:kern w:val="2"/>
      <w:sz w:val="21"/>
      <w:szCs w:val="22"/>
      <w:lang w:val="en-US" w:eastAsia="zh-CN" w:bidi="ar-SA"/>
    </w:rPr>
  </w:style>
  <w:style w:type="paragraph" w:customStyle="1" w:styleId="9809">
    <w:name w:val="样式 5567 10 磅"/>
    <w:pPr>
      <w:widowControl w:val="0"/>
      <w:jc w:val="both"/>
    </w:pPr>
    <w:rPr>
      <w:rFonts w:ascii="Times New Roman" w:eastAsia="宋体" w:cs="Times New Roman" w:hAnsi="Times New Roman"/>
      <w:kern w:val="2"/>
      <w:sz w:val="21"/>
      <w:szCs w:val="21"/>
      <w:lang w:val="en-US" w:eastAsia="zh-CN" w:bidi="ar-SA"/>
    </w:rPr>
  </w:style>
  <w:style w:type="paragraph" w:customStyle="1" w:styleId="9810">
    <w:name w:val="样式 5568 10 磅"/>
    <w:pPr>
      <w:widowControl w:val="0"/>
      <w:jc w:val="both"/>
    </w:pPr>
    <w:rPr>
      <w:rFonts w:ascii="Calibri" w:eastAsia="宋体" w:cs="Arial" w:hAnsi="Calibri"/>
      <w:kern w:val="2"/>
      <w:sz w:val="21"/>
      <w:szCs w:val="22"/>
      <w:lang w:val="en-US" w:eastAsia="zh-CN" w:bidi="ar-SA"/>
    </w:rPr>
  </w:style>
  <w:style w:type="paragraph" w:customStyle="1" w:styleId="9811">
    <w:name w:val="样式 922 小四"/>
    <w:pPr>
      <w:widowControl w:val="0"/>
      <w:spacing w:line="240" w:lineRule="auto"/>
      <w:jc w:val="left"/>
    </w:pPr>
    <w:rPr>
      <w:rFonts w:ascii="宋体" w:eastAsia="宋体" w:cs="Times New Roman"/>
      <w:kern w:val="2"/>
      <w:sz w:val="24"/>
      <w:szCs w:val="21"/>
      <w:lang w:val="en-US" w:eastAsia="zh-CN" w:bidi="ar-SA"/>
    </w:rPr>
  </w:style>
  <w:style w:type="paragraph" w:customStyle="1" w:styleId="9812">
    <w:name w:val="样式 923 小四"/>
    <w:pPr>
      <w:widowControl w:val="0"/>
      <w:spacing w:line="240" w:lineRule="auto"/>
      <w:jc w:val="left"/>
    </w:pPr>
    <w:rPr>
      <w:rFonts w:ascii="宋体" w:eastAsia="宋体" w:cs="Times New Roman"/>
      <w:kern w:val="2"/>
      <w:sz w:val="24"/>
      <w:szCs w:val="21"/>
      <w:lang w:val="en-US" w:eastAsia="zh-CN" w:bidi="ar-SA"/>
    </w:rPr>
  </w:style>
  <w:style w:type="paragraph" w:customStyle="1" w:styleId="9813">
    <w:name w:val="样式 924 小四"/>
    <w:pPr>
      <w:widowControl w:val="0"/>
      <w:suppressAutoHyphens/>
    </w:pPr>
    <w:rPr>
      <w:rFonts w:ascii="宋体" w:eastAsia="宋体" w:cs="Times New Roman"/>
      <w:kern w:val="2"/>
      <w:sz w:val="24"/>
      <w:szCs w:val="21"/>
      <w:lang w:val="en-US" w:eastAsia="zh-CN" w:bidi="ar-SA"/>
    </w:rPr>
  </w:style>
  <w:style w:type="paragraph" w:customStyle="1" w:styleId="9814">
    <w:name w:val="样式 925 小四"/>
    <w:pPr>
      <w:widowControl w:val="0"/>
      <w:suppressAutoHyphens/>
    </w:pPr>
    <w:rPr>
      <w:rFonts w:ascii="宋体" w:eastAsia="宋体" w:cs="Times New Roman"/>
      <w:kern w:val="2"/>
      <w:sz w:val="24"/>
      <w:szCs w:val="21"/>
      <w:lang w:val="en-US" w:eastAsia="zh-CN" w:bidi="ar-SA"/>
    </w:rPr>
  </w:style>
  <w:style w:type="paragraph" w:customStyle="1" w:styleId="9815">
    <w:name w:val="样式 5569 10 磅"/>
    <w:pPr>
      <w:widowControl w:val="0"/>
      <w:jc w:val="both"/>
    </w:pPr>
    <w:rPr>
      <w:rFonts w:ascii="Calibri" w:eastAsia="宋体" w:cs="Arial" w:hAnsi="Calibri"/>
      <w:kern w:val="2"/>
      <w:sz w:val="21"/>
      <w:szCs w:val="22"/>
      <w:lang w:val="en-US" w:eastAsia="zh-CN" w:bidi="ar-SA"/>
    </w:rPr>
  </w:style>
  <w:style w:type="paragraph" w:customStyle="1" w:styleId="9816">
    <w:name w:val="样式 926 小四"/>
    <w:pPr>
      <w:widowControl w:val="0"/>
      <w:suppressAutoHyphens/>
    </w:pPr>
    <w:rPr>
      <w:rFonts w:ascii="宋体" w:eastAsia="宋体" w:cs="Times New Roman"/>
      <w:kern w:val="2"/>
      <w:sz w:val="24"/>
      <w:szCs w:val="21"/>
      <w:lang w:val="en-US" w:eastAsia="zh-CN" w:bidi="ar-SA"/>
    </w:rPr>
  </w:style>
  <w:style w:type="paragraph" w:customStyle="1" w:styleId="9817">
    <w:name w:val="样式 927 小四"/>
    <w:pPr>
      <w:widowControl w:val="0"/>
      <w:suppressAutoHyphens/>
    </w:pPr>
    <w:rPr>
      <w:rFonts w:ascii="宋体" w:eastAsia="宋体" w:cs="Times New Roman"/>
      <w:kern w:val="2"/>
      <w:sz w:val="24"/>
      <w:szCs w:val="21"/>
      <w:lang w:val="en-US" w:eastAsia="zh-CN" w:bidi="ar-SA"/>
    </w:rPr>
  </w:style>
  <w:style w:type="paragraph" w:customStyle="1" w:styleId="9818">
    <w:name w:val="样式 5570 10 磅"/>
    <w:pPr>
      <w:widowControl w:val="0"/>
      <w:jc w:val="both"/>
    </w:pPr>
    <w:rPr>
      <w:rFonts w:ascii="Calibri" w:eastAsia="宋体" w:cs="Arial" w:hAnsi="Calibri"/>
      <w:kern w:val="2"/>
      <w:sz w:val="21"/>
      <w:szCs w:val="22"/>
      <w:lang w:val="en-US" w:eastAsia="zh-CN" w:bidi="ar-SA"/>
    </w:rPr>
  </w:style>
  <w:style w:type="paragraph" w:customStyle="1" w:styleId="9819">
    <w:name w:val="样式 5571 10 磅"/>
    <w:pPr>
      <w:widowControl w:val="0"/>
      <w:jc w:val="both"/>
    </w:pPr>
    <w:rPr>
      <w:rFonts w:ascii="Calibri" w:eastAsia="宋体" w:cs="Arial" w:hAnsi="Calibri"/>
      <w:kern w:val="2"/>
      <w:sz w:val="21"/>
      <w:szCs w:val="22"/>
      <w:lang w:val="en-US" w:eastAsia="zh-CN" w:bidi="ar-SA"/>
    </w:rPr>
  </w:style>
  <w:style w:type="paragraph" w:customStyle="1" w:styleId="9820">
    <w:name w:val="样式 5572 10 磅"/>
    <w:pPr>
      <w:widowControl w:val="0"/>
      <w:jc w:val="both"/>
    </w:pPr>
    <w:rPr>
      <w:rFonts w:ascii="Calibri" w:eastAsia="宋体" w:cs="Arial" w:hAnsi="Calibri"/>
      <w:kern w:val="2"/>
      <w:sz w:val="21"/>
      <w:szCs w:val="22"/>
      <w:lang w:val="en-US" w:eastAsia="zh-CN" w:bidi="ar-SA"/>
    </w:rPr>
  </w:style>
  <w:style w:type="paragraph" w:customStyle="1" w:styleId="9821">
    <w:name w:val="样式 316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22">
    <w:name w:val="样式 316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23">
    <w:name w:val="样式 5573 10 磅"/>
    <w:pPr>
      <w:widowControl w:val="0"/>
      <w:jc w:val="both"/>
    </w:pPr>
    <w:rPr>
      <w:rFonts w:ascii="Calibri" w:eastAsia="宋体" w:cs="Arial" w:hAnsi="Calibri"/>
      <w:kern w:val="2"/>
      <w:sz w:val="21"/>
      <w:szCs w:val="22"/>
      <w:lang w:val="en-US" w:eastAsia="zh-CN" w:bidi="ar-SA"/>
    </w:rPr>
  </w:style>
  <w:style w:type="paragraph" w:customStyle="1" w:styleId="9824">
    <w:name w:val="样式 5574 10 磅"/>
    <w:pPr>
      <w:widowControl w:val="0"/>
      <w:jc w:val="both"/>
    </w:pPr>
    <w:rPr>
      <w:rFonts w:ascii="Times New Roman" w:eastAsia="宋体" w:cs="Times New Roman" w:hAnsi="Times New Roman"/>
      <w:kern w:val="2"/>
      <w:sz w:val="21"/>
      <w:szCs w:val="21"/>
      <w:lang w:val="en-US" w:eastAsia="zh-CN" w:bidi="ar-SA"/>
    </w:rPr>
  </w:style>
  <w:style w:type="paragraph" w:customStyle="1" w:styleId="9825">
    <w:name w:val="样式 3164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26">
    <w:name w:val="样式 3165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27">
    <w:name w:val="样式 5575 10 磅"/>
    <w:pPr>
      <w:widowControl w:val="0"/>
      <w:jc w:val="both"/>
    </w:pPr>
    <w:rPr>
      <w:rFonts w:ascii="Calibri" w:eastAsia="宋体" w:cs="Arial" w:hAnsi="Calibri"/>
      <w:kern w:val="2"/>
      <w:sz w:val="21"/>
      <w:szCs w:val="22"/>
      <w:lang w:val="en-US" w:eastAsia="zh-CN" w:bidi="ar-SA"/>
    </w:rPr>
  </w:style>
  <w:style w:type="paragraph" w:customStyle="1" w:styleId="9828">
    <w:name w:val="样式 5576 10 磅"/>
    <w:pPr>
      <w:widowControl w:val="0"/>
      <w:jc w:val="both"/>
    </w:pPr>
    <w:rPr>
      <w:rFonts w:ascii="Times New Roman" w:eastAsia="宋体" w:cs="Times New Roman" w:hAnsi="Times New Roman"/>
      <w:kern w:val="2"/>
      <w:sz w:val="21"/>
      <w:szCs w:val="21"/>
      <w:lang w:val="en-US" w:eastAsia="zh-CN" w:bidi="ar-SA"/>
    </w:rPr>
  </w:style>
  <w:style w:type="paragraph" w:customStyle="1" w:styleId="9829">
    <w:name w:val="样式 3166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30">
    <w:name w:val="样式 3167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31">
    <w:name w:val="样式 3168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32">
    <w:name w:val="样式 3169 三号"/>
    <w:pPr>
      <w:widowControl w:val="0"/>
      <w:suppressAutoHyphens/>
      <w:spacing w:line="560" w:lineRule="exact"/>
      <w:ind w:firstLine="200"/>
    </w:pPr>
    <w:rPr>
      <w:rFonts w:ascii="宋体" w:eastAsia="方正仿宋_GBK" w:cs="Courier New" w:hAnsi="宋体"/>
      <w:kern w:val="2"/>
      <w:sz w:val="32"/>
      <w:szCs w:val="21"/>
      <w:lang w:val="en-US" w:eastAsia="zh-CN" w:bidi="ar-SA"/>
    </w:rPr>
  </w:style>
  <w:style w:type="paragraph" w:customStyle="1" w:styleId="9833">
    <w:name w:val="样式 5577 10 磅"/>
    <w:pPr>
      <w:widowControl w:val="0"/>
      <w:jc w:val="both"/>
    </w:pPr>
    <w:rPr>
      <w:rFonts w:ascii="Calibri" w:eastAsia="宋体" w:cs="Arial" w:hAnsi="Calibri"/>
      <w:kern w:val="2"/>
      <w:sz w:val="21"/>
      <w:szCs w:val="22"/>
      <w:lang w:val="en-US" w:eastAsia="zh-CN" w:bidi="ar-SA"/>
    </w:rPr>
  </w:style>
  <w:style w:type="paragraph" w:customStyle="1" w:styleId="9834">
    <w:name w:val="样式 5578 10 磅"/>
    <w:pPr>
      <w:widowControl w:val="0"/>
      <w:jc w:val="both"/>
    </w:pPr>
    <w:rPr>
      <w:rFonts w:ascii="Calibri" w:eastAsia="宋体" w:cs="Arial" w:hAnsi="Calibri"/>
      <w:kern w:val="2"/>
      <w:sz w:val="21"/>
      <w:szCs w:val="22"/>
      <w:lang w:val="en-US" w:eastAsia="zh-CN" w:bidi="ar-SA"/>
    </w:rPr>
  </w:style>
  <w:style w:type="paragraph" w:customStyle="1" w:styleId="9835">
    <w:name w:val="样式 928 小四"/>
    <w:pPr>
      <w:widowControl w:val="0"/>
      <w:spacing w:line="240" w:lineRule="auto"/>
      <w:jc w:val="left"/>
    </w:pPr>
    <w:rPr>
      <w:rFonts w:ascii="宋体" w:eastAsia="宋体" w:cs="Times New Roman"/>
      <w:kern w:val="2"/>
      <w:sz w:val="24"/>
      <w:szCs w:val="21"/>
      <w:lang w:val="en-US" w:eastAsia="zh-CN" w:bidi="ar-SA"/>
    </w:rPr>
  </w:style>
  <w:style w:type="paragraph" w:customStyle="1" w:styleId="9836">
    <w:name w:val="样式 929 小四"/>
    <w:pPr>
      <w:widowControl w:val="0"/>
      <w:suppressAutoHyphens/>
    </w:pPr>
    <w:rPr>
      <w:rFonts w:ascii="宋体" w:eastAsia="宋体" w:cs="Times New Roman"/>
      <w:kern w:val="2"/>
      <w:sz w:val="24"/>
      <w:szCs w:val="21"/>
      <w:lang w:val="en-US" w:eastAsia="zh-CN" w:bidi="ar-SA"/>
    </w:rPr>
  </w:style>
  <w:style w:type="paragraph" w:customStyle="1" w:styleId="9837">
    <w:name w:val="样式 930 小四"/>
    <w:pPr>
      <w:widowControl w:val="0"/>
      <w:suppressAutoHyphens/>
    </w:pPr>
    <w:rPr>
      <w:rFonts w:ascii="宋体" w:eastAsia="宋体" w:cs="Times New Roman"/>
      <w:kern w:val="2"/>
      <w:sz w:val="24"/>
      <w:szCs w:val="21"/>
      <w:lang w:val="en-US" w:eastAsia="zh-CN" w:bidi="ar-SA"/>
    </w:rPr>
  </w:style>
  <w:style w:type="paragraph" w:customStyle="1" w:styleId="9838">
    <w:name w:val="样式 5579 10 磅"/>
    <w:pPr>
      <w:widowControl w:val="0"/>
      <w:jc w:val="both"/>
    </w:pPr>
    <w:rPr>
      <w:rFonts w:ascii="Times New Roman" w:eastAsia="宋体" w:cs="Times New Roman" w:hAnsi="Times New Roman"/>
      <w:kern w:val="2"/>
      <w:sz w:val="21"/>
      <w:szCs w:val="24"/>
      <w:lang w:val="en-US" w:eastAsia="zh-CN" w:bidi="ar-SA"/>
    </w:rPr>
  </w:style>
  <w:style w:type="paragraph" w:customStyle="1" w:styleId="9839">
    <w:name w:val="样式 5580 10 磅"/>
    <w:pPr>
      <w:widowControl w:val="0"/>
      <w:jc w:val="both"/>
    </w:pPr>
    <w:rPr>
      <w:rFonts w:ascii="Calibri" w:eastAsia="宋体" w:cs="Arial" w:hAnsi="Calibri"/>
      <w:kern w:val="2"/>
      <w:sz w:val="21"/>
      <w:szCs w:val="22"/>
      <w:lang w:val="en-US" w:eastAsia="zh-CN" w:bidi="ar-SA"/>
    </w:rPr>
  </w:style>
  <w:style w:type="paragraph" w:customStyle="1" w:styleId="9840">
    <w:name w:val="样式 5581 10 磅"/>
    <w:pPr>
      <w:widowControl w:val="0"/>
      <w:suppressAutoHyphens/>
      <w:jc w:val="both"/>
    </w:pPr>
    <w:rPr>
      <w:rFonts w:ascii="Calibri" w:eastAsia="宋体" w:cs="Arial" w:hAnsi="Calibri"/>
      <w:kern w:val="2"/>
      <w:sz w:val="21"/>
      <w:szCs w:val="22"/>
      <w:lang w:val="en-US" w:eastAsia="zh-CN" w:bidi="ar-SA"/>
    </w:rPr>
  </w:style>
  <w:style w:type="paragraph" w:customStyle="1" w:styleId="9841">
    <w:name w:val="样式 5582 10 磅"/>
    <w:pPr>
      <w:widowControl w:val="0"/>
      <w:suppressAutoHyphens/>
      <w:jc w:val="both"/>
    </w:pPr>
    <w:rPr>
      <w:rFonts w:ascii="Calibri" w:eastAsia="宋体" w:cs="Arial" w:hAnsi="Calibri"/>
      <w:kern w:val="2"/>
      <w:sz w:val="21"/>
      <w:szCs w:val="22"/>
      <w:lang w:val="en-US" w:eastAsia="zh-CN" w:bidi="ar-SA"/>
    </w:rPr>
  </w:style>
  <w:style w:type="paragraph" w:customStyle="1" w:styleId="9842">
    <w:name w:val="样式 5583 10 磅"/>
    <w:pPr>
      <w:widowControl w:val="0"/>
      <w:jc w:val="both"/>
    </w:pPr>
    <w:rPr>
      <w:rFonts w:ascii="Times New Roman" w:eastAsia="宋体" w:cs="Times New Roman" w:hAnsi="Times New Roman"/>
      <w:kern w:val="2"/>
      <w:sz w:val="21"/>
      <w:szCs w:val="24"/>
      <w:lang w:val="en-US" w:eastAsia="zh-CN" w:bidi="ar-SA"/>
    </w:rPr>
  </w:style>
  <w:style w:type="paragraph" w:customStyle="1" w:styleId="9843">
    <w:name w:val="样式 5584 10 磅"/>
    <w:pPr>
      <w:widowControl w:val="0"/>
      <w:jc w:val="both"/>
    </w:pPr>
    <w:rPr>
      <w:rFonts w:ascii="Calibri" w:eastAsia="宋体" w:cs="Arial" w:hAnsi="Calibri"/>
      <w:kern w:val="2"/>
      <w:sz w:val="21"/>
      <w:szCs w:val="22"/>
      <w:lang w:val="en-US" w:eastAsia="zh-CN" w:bidi="ar-SA"/>
    </w:rPr>
  </w:style>
  <w:style w:type="paragraph" w:customStyle="1" w:styleId="9844">
    <w:name w:val="样式 5585 10 磅"/>
    <w:pPr>
      <w:widowControl w:val="0"/>
      <w:suppressAutoHyphens/>
      <w:jc w:val="both"/>
    </w:pPr>
    <w:rPr>
      <w:rFonts w:ascii="Calibri" w:eastAsia="宋体" w:cs="Arial" w:hAnsi="Calibri"/>
      <w:kern w:val="2"/>
      <w:sz w:val="21"/>
      <w:szCs w:val="22"/>
      <w:lang w:val="en-US" w:eastAsia="zh-CN" w:bidi="ar-SA"/>
    </w:rPr>
  </w:style>
  <w:style w:type="paragraph" w:customStyle="1" w:styleId="9845">
    <w:name w:val="样式 5586 10 磅"/>
    <w:pPr>
      <w:widowControl w:val="0"/>
      <w:suppressAutoHyphens/>
      <w:jc w:val="both"/>
    </w:pPr>
    <w:rPr>
      <w:rFonts w:ascii="Calibri" w:eastAsia="宋体" w:cs="Arial" w:hAnsi="Calibri"/>
      <w:kern w:val="2"/>
      <w:sz w:val="21"/>
      <w:szCs w:val="22"/>
      <w:lang w:val="en-US" w:eastAsia="zh-CN" w:bidi="ar-SA"/>
    </w:rPr>
  </w:style>
  <w:style w:type="paragraph" w:customStyle="1" w:styleId="9846">
    <w:name w:val="样式 5587 10 磅"/>
    <w:pPr>
      <w:widowControl w:val="0"/>
      <w:suppressAutoHyphens/>
      <w:jc w:val="both"/>
    </w:pPr>
    <w:rPr>
      <w:rFonts w:ascii="Calibri" w:eastAsia="宋体" w:cs="Arial" w:hAnsi="Calibri"/>
      <w:kern w:val="2"/>
      <w:sz w:val="21"/>
      <w:szCs w:val="22"/>
      <w:lang w:val="en-US" w:eastAsia="zh-CN" w:bidi="ar-SA"/>
    </w:rPr>
  </w:style>
  <w:style w:type="paragraph" w:customStyle="1" w:styleId="9847">
    <w:name w:val="样式 5588 10 磅"/>
    <w:pPr>
      <w:widowControl w:val="0"/>
      <w:suppressAutoHyphens/>
      <w:jc w:val="both"/>
    </w:pPr>
    <w:rPr>
      <w:rFonts w:ascii="Calibri" w:eastAsia="宋体" w:cs="Arial" w:hAnsi="Calibri"/>
      <w:kern w:val="2"/>
      <w:sz w:val="21"/>
      <w:szCs w:val="22"/>
      <w:lang w:val="en-US" w:eastAsia="zh-CN" w:bidi="ar-SA"/>
    </w:rPr>
  </w:style>
  <w:style w:type="paragraph" w:customStyle="1" w:styleId="9848">
    <w:name w:val="样式 5589 10 磅"/>
    <w:pPr>
      <w:widowControl w:val="0"/>
      <w:jc w:val="both"/>
    </w:pPr>
    <w:rPr>
      <w:rFonts w:ascii="Calibri" w:eastAsia="宋体" w:cs="Arial" w:hAnsi="Calibri"/>
      <w:kern w:val="2"/>
      <w:sz w:val="21"/>
      <w:szCs w:val="22"/>
      <w:lang w:val="en-US" w:eastAsia="zh-CN" w:bidi="ar-SA"/>
    </w:rPr>
  </w:style>
  <w:style w:type="paragraph" w:customStyle="1" w:styleId="9849">
    <w:name w:val="样式 5590 10 磅"/>
    <w:pPr>
      <w:widowControl w:val="0"/>
      <w:jc w:val="both"/>
    </w:pPr>
    <w:rPr>
      <w:rFonts w:ascii="Times New Roman" w:eastAsia="宋体" w:cs="Times New Roman" w:hAnsi="Times New Roman"/>
      <w:kern w:val="2"/>
      <w:sz w:val="21"/>
      <w:szCs w:val="21"/>
      <w:lang w:val="en-US" w:eastAsia="zh-CN" w:bidi="ar-SA"/>
    </w:rPr>
  </w:style>
  <w:style w:type="paragraph" w:customStyle="1" w:styleId="9850">
    <w:name w:val="样式 5591 10 磅"/>
    <w:pPr>
      <w:widowControl w:val="0"/>
      <w:jc w:val="both"/>
    </w:pPr>
    <w:rPr>
      <w:rFonts w:ascii="Times New Roman" w:eastAsia="宋体" w:cs="Times New Roman" w:hAnsi="Times New Roman"/>
      <w:kern w:val="2"/>
      <w:sz w:val="21"/>
      <w:szCs w:val="21"/>
      <w:lang w:val="en-US" w:eastAsia="zh-CN" w:bidi="ar-SA"/>
    </w:rPr>
  </w:style>
  <w:style w:type="paragraph" w:customStyle="1" w:styleId="9851">
    <w:name w:val="样式 5592 10 磅"/>
    <w:pPr>
      <w:widowControl w:val="0"/>
      <w:jc w:val="both"/>
    </w:pPr>
    <w:rPr>
      <w:rFonts w:ascii="Times New Roman" w:eastAsia="宋体" w:cs="Times New Roman" w:hAnsi="Times New Roman"/>
      <w:kern w:val="2"/>
      <w:sz w:val="21"/>
      <w:szCs w:val="21"/>
      <w:lang w:val="en-US" w:eastAsia="zh-CN" w:bidi="ar-SA"/>
    </w:rPr>
  </w:style>
  <w:style w:type="paragraph" w:customStyle="1" w:styleId="9852">
    <w:name w:val="样式 5593 10 磅"/>
    <w:pPr>
      <w:widowControl w:val="0"/>
      <w:jc w:val="both"/>
    </w:pPr>
    <w:rPr>
      <w:rFonts w:ascii="Calibri" w:eastAsia="宋体" w:cs="Arial" w:hAnsi="Calibri"/>
      <w:kern w:val="2"/>
      <w:sz w:val="21"/>
      <w:szCs w:val="22"/>
      <w:lang w:val="en-US" w:eastAsia="zh-CN" w:bidi="ar-SA"/>
    </w:rPr>
  </w:style>
  <w:style w:type="paragraph" w:customStyle="1" w:styleId="9853">
    <w:name w:val="样式 5594 10 磅"/>
    <w:pPr>
      <w:widowControl w:val="0"/>
      <w:suppressAutoHyphens/>
      <w:jc w:val="both"/>
    </w:pPr>
    <w:rPr>
      <w:rFonts w:ascii="Calibri" w:eastAsia="宋体" w:cs="Arial" w:hAnsi="Calibri"/>
      <w:kern w:val="2"/>
      <w:sz w:val="21"/>
      <w:szCs w:val="22"/>
      <w:lang w:val="en-US" w:eastAsia="zh-CN" w:bidi="ar-SA"/>
    </w:rPr>
  </w:style>
  <w:style w:type="paragraph" w:customStyle="1" w:styleId="9854">
    <w:name w:val="样式 5595 10 磅"/>
    <w:pPr>
      <w:widowControl w:val="0"/>
      <w:suppressAutoHyphens/>
      <w:jc w:val="both"/>
    </w:pPr>
    <w:rPr>
      <w:rFonts w:ascii="Calibri" w:eastAsia="宋体" w:cs="Arial" w:hAnsi="Calibri"/>
      <w:kern w:val="2"/>
      <w:sz w:val="21"/>
      <w:szCs w:val="22"/>
      <w:lang w:val="en-US" w:eastAsia="zh-CN" w:bidi="ar-SA"/>
    </w:rPr>
  </w:style>
  <w:style w:type="paragraph" w:customStyle="1" w:styleId="9855">
    <w:name w:val="样式 5596 10 磅"/>
    <w:pPr>
      <w:widowControl w:val="0"/>
      <w:jc w:val="both"/>
    </w:pPr>
    <w:rPr>
      <w:rFonts w:ascii="Calibri" w:eastAsia="宋体" w:cs="Arial" w:hAnsi="Calibri"/>
      <w:kern w:val="2"/>
      <w:sz w:val="21"/>
      <w:szCs w:val="22"/>
      <w:lang w:val="en-US" w:eastAsia="zh-CN" w:bidi="ar-SA"/>
    </w:rPr>
  </w:style>
  <w:style w:type="paragraph" w:customStyle="1" w:styleId="9856">
    <w:name w:val="样式 5597 10 磅"/>
    <w:pPr>
      <w:widowControl w:val="0"/>
      <w:jc w:val="both"/>
    </w:pPr>
    <w:rPr>
      <w:rFonts w:ascii="Times New Roman" w:eastAsia="宋体" w:cs="Times New Roman" w:hAnsi="Times New Roman"/>
      <w:kern w:val="2"/>
      <w:sz w:val="21"/>
      <w:szCs w:val="21"/>
      <w:lang w:val="en-US" w:eastAsia="zh-CN" w:bidi="ar-SA"/>
    </w:rPr>
  </w:style>
  <w:style w:type="paragraph" w:customStyle="1" w:styleId="9857">
    <w:name w:val="样式 5598 10 磅"/>
    <w:pPr>
      <w:widowControl w:val="0"/>
      <w:jc w:val="both"/>
    </w:pPr>
    <w:rPr>
      <w:rFonts w:ascii="Calibri" w:eastAsia="宋体" w:cs="Arial" w:hAnsi="Calibri"/>
      <w:kern w:val="2"/>
      <w:sz w:val="21"/>
      <w:szCs w:val="22"/>
      <w:lang w:val="en-US" w:eastAsia="zh-CN" w:bidi="ar-SA"/>
    </w:rPr>
  </w:style>
  <w:style w:type="paragraph" w:customStyle="1" w:styleId="9858">
    <w:name w:val="样式 931 小四"/>
    <w:pPr>
      <w:widowControl w:val="0"/>
      <w:spacing w:line="240" w:lineRule="auto"/>
      <w:jc w:val="left"/>
    </w:pPr>
    <w:rPr>
      <w:rFonts w:ascii="宋体" w:eastAsia="宋体" w:cs="Times New Roman"/>
      <w:kern w:val="2"/>
      <w:sz w:val="24"/>
      <w:szCs w:val="21"/>
      <w:lang w:val="en-US" w:eastAsia="zh-CN" w:bidi="ar-SA"/>
    </w:rPr>
  </w:style>
  <w:style w:type="paragraph" w:customStyle="1" w:styleId="9859">
    <w:name w:val="样式 932 小四"/>
    <w:pPr>
      <w:widowControl w:val="0"/>
      <w:suppressAutoHyphens/>
    </w:pPr>
    <w:rPr>
      <w:rFonts w:ascii="宋体" w:eastAsia="宋体" w:cs="Times New Roman"/>
      <w:kern w:val="2"/>
      <w:sz w:val="24"/>
      <w:szCs w:val="21"/>
      <w:lang w:val="en-US" w:eastAsia="zh-CN" w:bidi="ar-SA"/>
    </w:rPr>
  </w:style>
  <w:style w:type="paragraph" w:customStyle="1" w:styleId="9860">
    <w:name w:val="样式 933 小四"/>
    <w:pPr>
      <w:widowControl w:val="0"/>
      <w:suppressAutoHyphens/>
    </w:pPr>
    <w:rPr>
      <w:rFonts w:ascii="宋体" w:eastAsia="宋体" w:cs="Times New Roman"/>
      <w:kern w:val="2"/>
      <w:sz w:val="24"/>
      <w:szCs w:val="21"/>
      <w:lang w:val="en-US" w:eastAsia="zh-CN" w:bidi="ar-SA"/>
    </w:rPr>
  </w:style>
  <w:style w:type="paragraph" w:customStyle="1" w:styleId="9861">
    <w:name w:val="样式 5599 10 磅"/>
    <w:pPr>
      <w:widowControl w:val="0"/>
      <w:jc w:val="both"/>
    </w:pPr>
    <w:rPr>
      <w:rFonts w:ascii="Calibri" w:eastAsia="宋体" w:cs="Arial" w:hAnsi="Calibri"/>
      <w:kern w:val="2"/>
      <w:sz w:val="21"/>
      <w:szCs w:val="22"/>
      <w:lang w:val="en-US" w:eastAsia="zh-CN" w:bidi="ar-SA"/>
    </w:rPr>
  </w:style>
  <w:style w:type="paragraph" w:customStyle="1" w:styleId="9862">
    <w:name w:val="样式 31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63">
    <w:name w:val="样式 934 小四"/>
    <w:pPr>
      <w:widowControl w:val="0"/>
      <w:spacing w:line="240" w:lineRule="auto"/>
      <w:jc w:val="left"/>
    </w:pPr>
    <w:rPr>
      <w:rFonts w:ascii="宋体" w:eastAsia="宋体" w:cs="Times New Roman"/>
      <w:kern w:val="2"/>
      <w:sz w:val="24"/>
      <w:szCs w:val="21"/>
      <w:lang w:val="en-US" w:eastAsia="zh-CN" w:bidi="ar-SA"/>
    </w:rPr>
  </w:style>
  <w:style w:type="paragraph" w:customStyle="1" w:styleId="9864">
    <w:name w:val="样式 31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65">
    <w:name w:val="样式 5600 10 磅"/>
    <w:pPr>
      <w:widowControl w:val="0"/>
      <w:suppressAutoHyphens/>
      <w:jc w:val="both"/>
    </w:pPr>
    <w:rPr>
      <w:rFonts w:ascii="等线" w:eastAsia="宋体" w:cs="Times New Roman" w:hAnsi="等线"/>
      <w:kern w:val="2"/>
      <w:sz w:val="21"/>
      <w:szCs w:val="24"/>
      <w:lang w:val="en-US" w:eastAsia="zh-CN" w:bidi="ar-SA"/>
    </w:rPr>
  </w:style>
  <w:style w:type="paragraph" w:customStyle="1" w:styleId="9866">
    <w:name w:val="样式 5601 10 磅"/>
    <w:pPr>
      <w:widowControl w:val="0"/>
      <w:suppressAutoHyphens/>
      <w:jc w:val="both"/>
    </w:pPr>
    <w:rPr>
      <w:rFonts w:ascii="等线" w:eastAsia="宋体" w:cs="Times New Roman" w:hAnsi="等线"/>
      <w:kern w:val="2"/>
      <w:sz w:val="21"/>
      <w:szCs w:val="24"/>
      <w:lang w:val="en-US" w:eastAsia="zh-CN" w:bidi="ar-SA"/>
    </w:rPr>
  </w:style>
  <w:style w:type="paragraph" w:customStyle="1" w:styleId="9867">
    <w:name w:val="样式 31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68">
    <w:name w:val="样式 5602 10 磅"/>
    <w:pPr>
      <w:widowControl w:val="0"/>
      <w:jc w:val="both"/>
    </w:pPr>
    <w:rPr>
      <w:rFonts w:ascii="Times New Roman" w:eastAsia="宋体" w:cs="Times New Roman" w:hAnsi="Times New Roman"/>
      <w:kern w:val="2"/>
      <w:sz w:val="21"/>
      <w:szCs w:val="21"/>
      <w:lang w:val="en-US" w:eastAsia="zh-CN" w:bidi="ar-SA"/>
    </w:rPr>
  </w:style>
  <w:style w:type="paragraph" w:customStyle="1" w:styleId="9869">
    <w:name w:val="样式 935 小四"/>
    <w:pPr>
      <w:widowControl w:val="0"/>
      <w:spacing w:line="240" w:lineRule="auto"/>
      <w:jc w:val="left"/>
    </w:pPr>
    <w:rPr>
      <w:rFonts w:ascii="宋体" w:eastAsia="宋体" w:cs="Times New Roman"/>
      <w:kern w:val="2"/>
      <w:sz w:val="24"/>
      <w:szCs w:val="21"/>
      <w:lang w:val="en-US" w:eastAsia="zh-CN" w:bidi="ar-SA"/>
    </w:rPr>
  </w:style>
  <w:style w:type="paragraph" w:customStyle="1" w:styleId="9870">
    <w:name w:val="样式 31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71">
    <w:name w:val="样式 936 小四"/>
    <w:pPr>
      <w:widowControl w:val="0"/>
      <w:spacing w:line="240" w:lineRule="auto"/>
      <w:jc w:val="left"/>
    </w:pPr>
    <w:rPr>
      <w:rFonts w:ascii="宋体" w:eastAsia="宋体" w:cs="Times New Roman"/>
      <w:kern w:val="2"/>
      <w:sz w:val="24"/>
      <w:szCs w:val="21"/>
      <w:lang w:val="en-US" w:eastAsia="zh-CN" w:bidi="ar-SA"/>
    </w:rPr>
  </w:style>
  <w:style w:type="paragraph" w:customStyle="1" w:styleId="9872">
    <w:name w:val="样式 31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73">
    <w:name w:val="样式 937 小四"/>
    <w:pPr>
      <w:widowControl w:val="0"/>
      <w:spacing w:line="240" w:lineRule="auto"/>
      <w:jc w:val="left"/>
    </w:pPr>
    <w:rPr>
      <w:rFonts w:ascii="宋体" w:eastAsia="宋体" w:cs="Times New Roman"/>
      <w:kern w:val="2"/>
      <w:sz w:val="24"/>
      <w:szCs w:val="21"/>
      <w:lang w:val="en-US" w:eastAsia="zh-CN" w:bidi="ar-SA"/>
    </w:rPr>
  </w:style>
  <w:style w:type="paragraph" w:customStyle="1" w:styleId="9874">
    <w:name w:val="样式 31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75">
    <w:name w:val="样式 31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76">
    <w:name w:val="样式 31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77">
    <w:name w:val="样式 5603 10 磅"/>
    <w:pPr>
      <w:widowControl w:val="0"/>
      <w:jc w:val="both"/>
    </w:pPr>
    <w:rPr>
      <w:rFonts w:ascii="Times New Roman" w:eastAsia="宋体" w:cs="Times New Roman" w:hAnsi="Times New Roman"/>
      <w:kern w:val="2"/>
      <w:sz w:val="21"/>
      <w:szCs w:val="24"/>
      <w:lang w:val="en-US" w:eastAsia="zh-CN" w:bidi="ar-SA"/>
    </w:rPr>
  </w:style>
  <w:style w:type="paragraph" w:customStyle="1" w:styleId="9878">
    <w:name w:val="样式 31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79">
    <w:name w:val="样式 31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80">
    <w:name w:val="样式 318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1">
    <w:name w:val="样式 318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2">
    <w:name w:val="样式 318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3">
    <w:name w:val="样式 5604 10 磅"/>
    <w:pPr>
      <w:widowControl w:val="0"/>
      <w:suppressAutoHyphens/>
      <w:jc w:val="both"/>
    </w:pPr>
    <w:rPr>
      <w:rFonts w:ascii="等线" w:eastAsia="宋体" w:cs="Times New Roman" w:hAnsi="等线"/>
      <w:kern w:val="2"/>
      <w:sz w:val="21"/>
      <w:szCs w:val="24"/>
      <w:lang w:val="en-US" w:eastAsia="zh-CN" w:bidi="ar-SA"/>
    </w:rPr>
  </w:style>
  <w:style w:type="paragraph" w:customStyle="1" w:styleId="9884">
    <w:name w:val="样式 318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5">
    <w:name w:val="样式 318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6">
    <w:name w:val="样式 3185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7">
    <w:name w:val="样式 318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88">
    <w:name w:val="样式 5605 10 磅"/>
    <w:pPr>
      <w:widowControl w:val="0"/>
      <w:suppressAutoHyphens/>
      <w:jc w:val="both"/>
    </w:pPr>
    <w:rPr>
      <w:rFonts w:ascii="等线" w:eastAsia="宋体" w:cs="Times New Roman" w:hAnsi="等线"/>
      <w:kern w:val="2"/>
      <w:sz w:val="21"/>
      <w:szCs w:val="24"/>
      <w:lang w:val="en-US" w:eastAsia="zh-CN" w:bidi="ar-SA"/>
    </w:rPr>
  </w:style>
  <w:style w:type="paragraph" w:customStyle="1" w:styleId="9889">
    <w:name w:val="样式 318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90">
    <w:name w:val="样式 31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91">
    <w:name w:val="样式 31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92">
    <w:name w:val="样式 31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93">
    <w:name w:val="样式 31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94">
    <w:name w:val="样式 31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95">
    <w:name w:val="样式 31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96">
    <w:name w:val="样式 319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897">
    <w:name w:val="样式 5606 10 磅"/>
    <w:pPr>
      <w:widowControl w:val="0"/>
      <w:suppressAutoHyphens/>
      <w:jc w:val="both"/>
    </w:pPr>
    <w:rPr>
      <w:rFonts w:ascii="等线" w:eastAsia="宋体" w:cs="Times New Roman" w:hAnsi="等线"/>
      <w:kern w:val="2"/>
      <w:sz w:val="21"/>
      <w:szCs w:val="24"/>
      <w:lang w:val="en-US" w:eastAsia="zh-CN" w:bidi="ar-SA"/>
    </w:rPr>
  </w:style>
  <w:style w:type="paragraph" w:customStyle="1" w:styleId="9898">
    <w:name w:val="样式 5607 10 磅"/>
    <w:pPr>
      <w:widowControl w:val="0"/>
      <w:suppressAutoHyphens/>
      <w:jc w:val="both"/>
    </w:pPr>
    <w:rPr>
      <w:rFonts w:ascii="等线" w:eastAsia="宋体" w:cs="Times New Roman" w:hAnsi="等线"/>
      <w:kern w:val="2"/>
      <w:sz w:val="21"/>
      <w:szCs w:val="24"/>
      <w:lang w:val="en-US" w:eastAsia="zh-CN" w:bidi="ar-SA"/>
    </w:rPr>
  </w:style>
  <w:style w:type="paragraph" w:customStyle="1" w:styleId="9899">
    <w:name w:val="样式 5608 10 磅"/>
    <w:pPr>
      <w:widowControl w:val="0"/>
      <w:suppressAutoHyphens/>
      <w:jc w:val="both"/>
    </w:pPr>
    <w:rPr>
      <w:rFonts w:ascii="等线" w:eastAsia="宋体" w:cs="Times New Roman" w:hAnsi="等线"/>
      <w:kern w:val="2"/>
      <w:sz w:val="21"/>
      <w:szCs w:val="24"/>
      <w:lang w:val="en-US" w:eastAsia="zh-CN" w:bidi="ar-SA"/>
    </w:rPr>
  </w:style>
  <w:style w:type="paragraph" w:customStyle="1" w:styleId="9900">
    <w:name w:val="样式 31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01">
    <w:name w:val="样式 31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02">
    <w:name w:val="样式 3197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903">
    <w:name w:val="样式 319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904">
    <w:name w:val="样式 31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05">
    <w:name w:val="样式 32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06">
    <w:name w:val="样式 32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07">
    <w:name w:val="样式 5609 10 磅"/>
    <w:pPr>
      <w:widowControl w:val="0"/>
      <w:suppressAutoHyphens/>
      <w:jc w:val="both"/>
    </w:pPr>
    <w:rPr>
      <w:rFonts w:ascii="等线" w:eastAsia="宋体" w:cs="Times New Roman" w:hAnsi="等线"/>
      <w:kern w:val="2"/>
      <w:sz w:val="21"/>
      <w:szCs w:val="24"/>
      <w:lang w:val="en-US" w:eastAsia="zh-CN" w:bidi="ar-SA"/>
    </w:rPr>
  </w:style>
  <w:style w:type="paragraph" w:customStyle="1" w:styleId="9908">
    <w:name w:val="样式 32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09">
    <w:name w:val="样式 32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10">
    <w:name w:val="样式 32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11">
    <w:name w:val="样式 5610 10 磅"/>
    <w:pPr>
      <w:widowControl w:val="0"/>
      <w:jc w:val="both"/>
    </w:pPr>
    <w:rPr>
      <w:rFonts w:ascii="Times New Roman" w:eastAsia="宋体" w:cs="Times New Roman" w:hAnsi="Times New Roman"/>
      <w:kern w:val="2"/>
      <w:sz w:val="21"/>
      <w:szCs w:val="24"/>
      <w:lang w:val="en-US" w:eastAsia="zh-CN" w:bidi="ar-SA"/>
    </w:rPr>
  </w:style>
  <w:style w:type="paragraph" w:customStyle="1" w:styleId="9912">
    <w:name w:val="样式 5611 10 磅"/>
    <w:pPr>
      <w:widowControl w:val="0"/>
      <w:jc w:val="both"/>
    </w:pPr>
    <w:rPr>
      <w:rFonts w:ascii="Times New Roman" w:eastAsia="宋体" w:cs="Times New Roman" w:hAnsi="Times New Roman"/>
      <w:kern w:val="2"/>
      <w:sz w:val="21"/>
      <w:szCs w:val="24"/>
      <w:lang w:val="en-US" w:eastAsia="zh-CN" w:bidi="ar-SA"/>
    </w:rPr>
  </w:style>
  <w:style w:type="paragraph" w:customStyle="1" w:styleId="9913">
    <w:name w:val="样式 32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14">
    <w:name w:val="样式 5612 10 磅"/>
    <w:pPr>
      <w:widowControl w:val="0"/>
      <w:suppressAutoHyphens/>
      <w:jc w:val="both"/>
    </w:pPr>
    <w:rPr>
      <w:rFonts w:ascii="等线" w:eastAsia="宋体" w:cs="Times New Roman" w:hAnsi="等线"/>
      <w:kern w:val="2"/>
      <w:sz w:val="21"/>
      <w:szCs w:val="21"/>
      <w:lang w:val="en-US" w:eastAsia="zh-CN" w:bidi="ar-SA"/>
    </w:rPr>
  </w:style>
  <w:style w:type="paragraph" w:customStyle="1" w:styleId="9915">
    <w:name w:val="样式 5613 10 磅"/>
    <w:pPr>
      <w:widowControl w:val="0"/>
      <w:suppressAutoHyphens/>
      <w:jc w:val="both"/>
    </w:pPr>
    <w:rPr>
      <w:rFonts w:ascii="Calibri" w:eastAsia="宋体" w:cs="Arial" w:hAnsi="Calibri"/>
      <w:kern w:val="2"/>
      <w:sz w:val="21"/>
      <w:szCs w:val="22"/>
      <w:lang w:val="en-US" w:eastAsia="zh-CN" w:bidi="ar-SA"/>
    </w:rPr>
  </w:style>
  <w:style w:type="paragraph" w:customStyle="1" w:styleId="9916">
    <w:name w:val="样式 5614 10 磅"/>
    <w:pPr>
      <w:widowControl w:val="0"/>
      <w:jc w:val="both"/>
    </w:pPr>
    <w:rPr>
      <w:rFonts w:ascii="Times New Roman" w:eastAsia="宋体" w:cs="Times New Roman" w:hAnsi="Times New Roman"/>
      <w:kern w:val="2"/>
      <w:sz w:val="21"/>
      <w:szCs w:val="21"/>
      <w:lang w:val="en-US" w:eastAsia="zh-CN" w:bidi="ar-SA"/>
    </w:rPr>
  </w:style>
  <w:style w:type="paragraph" w:customStyle="1" w:styleId="9917">
    <w:name w:val="样式 5615 10 磅"/>
    <w:pPr>
      <w:widowControl w:val="0"/>
      <w:jc w:val="both"/>
    </w:pPr>
    <w:rPr>
      <w:rFonts w:ascii="Times New Roman" w:eastAsia="宋体" w:cs="Times New Roman" w:hAnsi="Times New Roman"/>
      <w:kern w:val="2"/>
      <w:sz w:val="21"/>
      <w:szCs w:val="21"/>
      <w:lang w:val="en-US" w:eastAsia="zh-CN" w:bidi="ar-SA"/>
    </w:rPr>
  </w:style>
  <w:style w:type="paragraph" w:customStyle="1" w:styleId="9918">
    <w:name w:val="样式 5616 10 磅"/>
    <w:pPr>
      <w:widowControl w:val="0"/>
      <w:suppressAutoHyphens/>
      <w:jc w:val="both"/>
    </w:pPr>
    <w:rPr>
      <w:rFonts w:ascii="等线" w:eastAsia="宋体" w:cs="Times New Roman" w:hAnsi="等线"/>
      <w:kern w:val="2"/>
      <w:sz w:val="21"/>
      <w:szCs w:val="21"/>
      <w:lang w:val="en-US" w:eastAsia="zh-CN" w:bidi="ar-SA"/>
    </w:rPr>
  </w:style>
  <w:style w:type="paragraph" w:customStyle="1" w:styleId="9919">
    <w:name w:val="样式 5617 10 磅"/>
    <w:pPr>
      <w:widowControl w:val="0"/>
      <w:suppressAutoHyphens/>
      <w:jc w:val="both"/>
    </w:pPr>
    <w:rPr>
      <w:rFonts w:ascii="等线" w:eastAsia="宋体" w:cs="Times New Roman" w:hAnsi="等线"/>
      <w:kern w:val="2"/>
      <w:sz w:val="21"/>
      <w:szCs w:val="21"/>
      <w:lang w:val="en-US" w:eastAsia="zh-CN" w:bidi="ar-SA"/>
    </w:rPr>
  </w:style>
  <w:style w:type="paragraph" w:customStyle="1" w:styleId="9920">
    <w:name w:val="样式 5618 10 磅"/>
    <w:pPr>
      <w:widowControl w:val="0"/>
      <w:jc w:val="both"/>
    </w:pPr>
    <w:rPr>
      <w:rFonts w:ascii="Times New Roman" w:eastAsia="宋体" w:cs="Times New Roman" w:hAnsi="Times New Roman"/>
      <w:kern w:val="2"/>
      <w:sz w:val="21"/>
      <w:szCs w:val="24"/>
      <w:lang w:val="en-US" w:eastAsia="zh-CN" w:bidi="ar-SA"/>
    </w:rPr>
  </w:style>
  <w:style w:type="paragraph" w:customStyle="1" w:styleId="9921">
    <w:name w:val="样式 5619 10 磅"/>
    <w:pPr>
      <w:widowControl w:val="0"/>
      <w:suppressAutoHyphens/>
      <w:jc w:val="both"/>
    </w:pPr>
    <w:rPr>
      <w:rFonts w:ascii="等线" w:eastAsia="宋体" w:cs="Times New Roman" w:hAnsi="等线"/>
      <w:kern w:val="2"/>
      <w:sz w:val="21"/>
      <w:szCs w:val="24"/>
      <w:lang w:val="en-US" w:eastAsia="zh-CN" w:bidi="ar-SA"/>
    </w:rPr>
  </w:style>
  <w:style w:type="paragraph" w:customStyle="1" w:styleId="9922">
    <w:name w:val="样式 5620 10 磅"/>
    <w:pPr>
      <w:widowControl w:val="0"/>
      <w:suppressAutoHyphens/>
      <w:jc w:val="both"/>
    </w:pPr>
    <w:rPr>
      <w:rFonts w:ascii="等线" w:eastAsia="宋体" w:cs="Times New Roman" w:hAnsi="等线"/>
      <w:kern w:val="2"/>
      <w:sz w:val="21"/>
      <w:szCs w:val="24"/>
      <w:lang w:val="en-US" w:eastAsia="zh-CN" w:bidi="ar-SA"/>
    </w:rPr>
  </w:style>
  <w:style w:type="paragraph" w:customStyle="1" w:styleId="9923">
    <w:name w:val="样式 5621 10 磅"/>
    <w:pPr>
      <w:widowControl w:val="0"/>
      <w:jc w:val="both"/>
    </w:pPr>
    <w:rPr>
      <w:rFonts w:ascii="Times New Roman" w:eastAsia="宋体" w:cs="Times New Roman" w:hAnsi="Times New Roman"/>
      <w:kern w:val="2"/>
      <w:sz w:val="21"/>
      <w:szCs w:val="24"/>
      <w:lang w:val="en-US" w:eastAsia="zh-CN" w:bidi="ar-SA"/>
    </w:rPr>
  </w:style>
  <w:style w:type="paragraph" w:customStyle="1" w:styleId="9924">
    <w:name w:val="样式 5622 10 磅"/>
    <w:pPr>
      <w:widowControl w:val="0"/>
      <w:jc w:val="both"/>
    </w:pPr>
    <w:rPr>
      <w:rFonts w:ascii="Times New Roman" w:eastAsia="宋体" w:cs="Times New Roman" w:hAnsi="Times New Roman"/>
      <w:kern w:val="2"/>
      <w:sz w:val="21"/>
      <w:szCs w:val="24"/>
      <w:lang w:val="en-US" w:eastAsia="zh-CN" w:bidi="ar-SA"/>
    </w:rPr>
  </w:style>
  <w:style w:type="paragraph" w:customStyle="1" w:styleId="9925">
    <w:name w:val="样式 5623 10 磅"/>
    <w:pPr>
      <w:widowControl w:val="0"/>
      <w:jc w:val="both"/>
    </w:pPr>
    <w:rPr>
      <w:rFonts w:ascii="Times New Roman" w:eastAsia="宋体" w:cs="Times New Roman" w:hAnsi="Times New Roman"/>
      <w:kern w:val="2"/>
      <w:sz w:val="21"/>
      <w:szCs w:val="24"/>
      <w:lang w:val="en-US" w:eastAsia="zh-CN" w:bidi="ar-SA"/>
    </w:rPr>
  </w:style>
  <w:style w:type="paragraph" w:customStyle="1" w:styleId="9926">
    <w:name w:val="样式 32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27">
    <w:name w:val="样式 32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28">
    <w:name w:val="样式 5624 10 磅"/>
    <w:pPr>
      <w:widowControl w:val="0"/>
      <w:jc w:val="both"/>
    </w:pPr>
    <w:rPr>
      <w:rFonts w:ascii="Times New Roman" w:eastAsia="宋体" w:cs="Times New Roman" w:hAnsi="Times New Roman"/>
      <w:kern w:val="2"/>
      <w:sz w:val="21"/>
      <w:szCs w:val="21"/>
      <w:lang w:val="en-US" w:eastAsia="zh-CN" w:bidi="ar-SA"/>
    </w:rPr>
  </w:style>
  <w:style w:type="paragraph" w:customStyle="1" w:styleId="9929">
    <w:name w:val="样式 5625 10 磅"/>
    <w:pPr>
      <w:widowControl w:val="0"/>
      <w:jc w:val="both"/>
    </w:pPr>
    <w:rPr>
      <w:rFonts w:ascii="Times New Roman" w:eastAsia="宋体" w:cs="Times New Roman" w:hAnsi="Times New Roman"/>
      <w:kern w:val="2"/>
      <w:sz w:val="21"/>
      <w:szCs w:val="21"/>
      <w:lang w:val="en-US" w:eastAsia="zh-CN" w:bidi="ar-SA"/>
    </w:rPr>
  </w:style>
  <w:style w:type="paragraph" w:customStyle="1" w:styleId="9930">
    <w:name w:val="样式 5626 10 磅"/>
    <w:pPr>
      <w:widowControl w:val="0"/>
      <w:jc w:val="both"/>
    </w:pPr>
    <w:rPr>
      <w:rFonts w:ascii="Times New Roman" w:eastAsia="宋体" w:cs="Times New Roman" w:hAnsi="Times New Roman"/>
      <w:kern w:val="2"/>
      <w:sz w:val="21"/>
      <w:szCs w:val="21"/>
      <w:lang w:val="en-US" w:eastAsia="zh-CN" w:bidi="ar-SA"/>
    </w:rPr>
  </w:style>
  <w:style w:type="paragraph" w:customStyle="1" w:styleId="9931">
    <w:name w:val="样式 5627 10 磅"/>
    <w:pPr>
      <w:widowControl w:val="0"/>
      <w:jc w:val="both"/>
    </w:pPr>
    <w:rPr>
      <w:rFonts w:ascii="Times New Roman" w:eastAsia="宋体" w:cs="Times New Roman" w:hAnsi="Times New Roman"/>
      <w:kern w:val="2"/>
      <w:sz w:val="21"/>
      <w:szCs w:val="21"/>
      <w:lang w:val="en-US" w:eastAsia="zh-CN" w:bidi="ar-SA"/>
    </w:rPr>
  </w:style>
  <w:style w:type="paragraph" w:customStyle="1" w:styleId="9932">
    <w:name w:val="样式 5628 10 磅"/>
    <w:pPr>
      <w:widowControl w:val="0"/>
      <w:jc w:val="both"/>
    </w:pPr>
    <w:rPr>
      <w:rFonts w:ascii="Times New Roman" w:eastAsia="宋体" w:cs="Times New Roman" w:hAnsi="Times New Roman"/>
      <w:kern w:val="2"/>
      <w:sz w:val="21"/>
      <w:szCs w:val="21"/>
      <w:lang w:val="en-US" w:eastAsia="zh-CN" w:bidi="ar-SA"/>
    </w:rPr>
  </w:style>
  <w:style w:type="paragraph" w:customStyle="1" w:styleId="9933">
    <w:name w:val="样式 320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934">
    <w:name w:val="样式 32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35">
    <w:name w:val="样式 56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936">
    <w:name w:val="样式 5630 10 磅"/>
    <w:pPr>
      <w:widowControl w:val="0"/>
      <w:suppressAutoHyphens/>
      <w:jc w:val="both"/>
    </w:pPr>
    <w:rPr>
      <w:rFonts w:ascii="Calibri" w:eastAsia="宋体" w:cs="Arial" w:hAnsi="Calibri"/>
      <w:kern w:val="2"/>
      <w:sz w:val="21"/>
      <w:szCs w:val="22"/>
      <w:lang w:val="en-US" w:eastAsia="zh-CN" w:bidi="ar-SA"/>
    </w:rPr>
  </w:style>
  <w:style w:type="paragraph" w:customStyle="1" w:styleId="9937">
    <w:name w:val="样式 321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938">
    <w:name w:val="样式 5631 10 磅"/>
    <w:pPr>
      <w:widowControl w:val="0"/>
      <w:jc w:val="both"/>
    </w:pPr>
    <w:rPr>
      <w:rFonts w:ascii="Times New Roman" w:eastAsia="宋体" w:cs="Times New Roman" w:hAnsi="Times New Roman"/>
      <w:kern w:val="2"/>
      <w:sz w:val="21"/>
      <w:szCs w:val="21"/>
      <w:lang w:val="en-US" w:eastAsia="zh-CN" w:bidi="ar-SA"/>
    </w:rPr>
  </w:style>
  <w:style w:type="paragraph" w:customStyle="1" w:styleId="9939">
    <w:name w:val="样式 5632 10 磅"/>
    <w:pPr>
      <w:widowControl w:val="0"/>
      <w:suppressAutoHyphens/>
      <w:jc w:val="both"/>
    </w:pPr>
    <w:rPr>
      <w:rFonts w:ascii="Calibri" w:eastAsia="宋体" w:cs="Arial" w:hAnsi="Calibri"/>
      <w:kern w:val="2"/>
      <w:sz w:val="21"/>
      <w:szCs w:val="22"/>
      <w:lang w:val="en-US" w:eastAsia="zh-CN" w:bidi="ar-SA"/>
    </w:rPr>
  </w:style>
  <w:style w:type="paragraph" w:customStyle="1" w:styleId="9940">
    <w:name w:val="样式 5633 10 磅"/>
    <w:pPr>
      <w:widowControl w:val="0"/>
      <w:jc w:val="both"/>
    </w:pPr>
    <w:rPr>
      <w:rFonts w:ascii="Times New Roman" w:eastAsia="宋体" w:cs="Times New Roman" w:hAnsi="Times New Roman"/>
      <w:kern w:val="2"/>
      <w:sz w:val="21"/>
      <w:szCs w:val="21"/>
      <w:lang w:val="en-US" w:eastAsia="zh-CN" w:bidi="ar-SA"/>
    </w:rPr>
  </w:style>
  <w:style w:type="paragraph" w:customStyle="1" w:styleId="9941">
    <w:name w:val="样式 5634 10 磅"/>
    <w:pPr>
      <w:widowControl w:val="0"/>
      <w:suppressAutoHyphens/>
      <w:jc w:val="both"/>
    </w:pPr>
    <w:rPr>
      <w:rFonts w:ascii="等线" w:eastAsia="宋体" w:cs="Times New Roman" w:hAnsi="等线"/>
      <w:kern w:val="2"/>
      <w:sz w:val="21"/>
      <w:szCs w:val="21"/>
      <w:lang w:val="en-US" w:eastAsia="zh-CN" w:bidi="ar-SA"/>
    </w:rPr>
  </w:style>
  <w:style w:type="paragraph" w:customStyle="1" w:styleId="9942">
    <w:name w:val="样式 5635 10 磅"/>
    <w:pPr>
      <w:widowControl w:val="0"/>
      <w:jc w:val="both"/>
    </w:pPr>
    <w:rPr>
      <w:rFonts w:ascii="Times New Roman" w:eastAsia="宋体" w:cs="Times New Roman" w:hAnsi="Times New Roman"/>
      <w:kern w:val="2"/>
      <w:sz w:val="21"/>
      <w:szCs w:val="21"/>
      <w:lang w:val="en-US" w:eastAsia="zh-CN" w:bidi="ar-SA"/>
    </w:rPr>
  </w:style>
  <w:style w:type="paragraph" w:customStyle="1" w:styleId="9943">
    <w:name w:val="样式 938 小四"/>
    <w:pPr>
      <w:widowControl w:val="0"/>
      <w:spacing w:line="240" w:lineRule="auto"/>
      <w:jc w:val="left"/>
    </w:pPr>
    <w:rPr>
      <w:rFonts w:ascii="宋体" w:eastAsia="宋体" w:cs="Times New Roman"/>
      <w:kern w:val="2"/>
      <w:sz w:val="24"/>
      <w:szCs w:val="21"/>
      <w:lang w:val="en-US" w:eastAsia="zh-CN" w:bidi="ar-SA"/>
    </w:rPr>
  </w:style>
  <w:style w:type="paragraph" w:customStyle="1" w:styleId="9944">
    <w:name w:val="样式 32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45">
    <w:name w:val="样式 321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46">
    <w:name w:val="样式 321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947">
    <w:name w:val="样式 32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48">
    <w:name w:val="样式 32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49">
    <w:name w:val="样式 321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9950">
    <w:name w:val="样式 321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51">
    <w:name w:val="正文文字 2"/>
    <w:basedOn w:val="0"/>
    <w:autoRedefine/>
    <w:next w:val="0"/>
    <w:pPr>
      <w:ind w:left="240"/>
    </w:pPr>
    <w:rPr>
      <w:rFonts w:ascii="Arial" w:hAnsi="Arial"/>
      <w:sz w:val="28"/>
    </w:rPr>
  </w:style>
  <w:style w:type="paragraph" w:customStyle="1" w:styleId="9952">
    <w:name w:val="样式 939 小四"/>
    <w:pPr>
      <w:widowControl w:val="0"/>
      <w:spacing w:line="240" w:lineRule="auto"/>
      <w:jc w:val="left"/>
    </w:pPr>
    <w:rPr>
      <w:rFonts w:ascii="宋体" w:eastAsia="宋体" w:cs="Times New Roman"/>
      <w:kern w:val="2"/>
      <w:sz w:val="24"/>
      <w:szCs w:val="21"/>
      <w:lang w:val="en-US" w:eastAsia="zh-CN" w:bidi="ar-SA"/>
    </w:rPr>
  </w:style>
  <w:style w:type="paragraph" w:customStyle="1" w:styleId="9953">
    <w:name w:val="样式 940 小四"/>
    <w:pPr>
      <w:widowControl w:val="0"/>
      <w:spacing w:line="240" w:lineRule="auto"/>
      <w:jc w:val="left"/>
    </w:pPr>
    <w:rPr>
      <w:rFonts w:ascii="宋体" w:eastAsia="宋体" w:cs="Times New Roman"/>
      <w:kern w:val="2"/>
      <w:sz w:val="24"/>
      <w:szCs w:val="21"/>
      <w:lang w:val="en-US" w:eastAsia="zh-CN" w:bidi="ar-SA"/>
    </w:rPr>
  </w:style>
  <w:style w:type="paragraph" w:customStyle="1" w:styleId="9954">
    <w:name w:val="样式 941 小四"/>
    <w:pPr>
      <w:widowControl w:val="0"/>
      <w:spacing w:line="240" w:lineRule="auto"/>
      <w:jc w:val="left"/>
    </w:pPr>
    <w:rPr>
      <w:rFonts w:ascii="宋体" w:eastAsia="宋体" w:cs="Times New Roman"/>
      <w:kern w:val="2"/>
      <w:sz w:val="24"/>
      <w:szCs w:val="21"/>
      <w:lang w:val="en-US" w:eastAsia="zh-CN" w:bidi="ar-SA"/>
    </w:rPr>
  </w:style>
  <w:style w:type="paragraph" w:customStyle="1" w:styleId="9955">
    <w:name w:val="样式 942 小四"/>
    <w:pPr>
      <w:widowControl w:val="0"/>
      <w:spacing w:line="240" w:lineRule="auto"/>
      <w:jc w:val="left"/>
    </w:pPr>
    <w:rPr>
      <w:rFonts w:ascii="宋体" w:eastAsia="宋体" w:cs="Times New Roman"/>
      <w:kern w:val="2"/>
      <w:sz w:val="24"/>
      <w:szCs w:val="21"/>
      <w:lang w:val="en-US" w:eastAsia="zh-CN" w:bidi="ar-SA"/>
    </w:rPr>
  </w:style>
  <w:style w:type="paragraph" w:customStyle="1" w:styleId="9956">
    <w:name w:val="样式 943 小四"/>
    <w:pPr>
      <w:widowControl w:val="0"/>
      <w:spacing w:line="240" w:lineRule="auto"/>
      <w:jc w:val="left"/>
    </w:pPr>
    <w:rPr>
      <w:rFonts w:ascii="宋体" w:eastAsia="宋体" w:cs="Times New Roman"/>
      <w:kern w:val="2"/>
      <w:sz w:val="24"/>
      <w:szCs w:val="21"/>
      <w:lang w:val="en-US" w:eastAsia="zh-CN" w:bidi="ar-SA"/>
    </w:rPr>
  </w:style>
  <w:style w:type="paragraph" w:customStyle="1" w:styleId="9957">
    <w:name w:val="样式 944 小四"/>
    <w:pPr>
      <w:widowControl w:val="0"/>
      <w:spacing w:line="240" w:lineRule="auto"/>
      <w:jc w:val="left"/>
    </w:pPr>
    <w:rPr>
      <w:rFonts w:ascii="宋体" w:eastAsia="宋体" w:cs="Times New Roman"/>
      <w:kern w:val="2"/>
      <w:sz w:val="24"/>
      <w:szCs w:val="21"/>
      <w:lang w:val="en-US" w:eastAsia="zh-CN" w:bidi="ar-SA"/>
    </w:rPr>
  </w:style>
  <w:style w:type="paragraph" w:customStyle="1" w:styleId="9958">
    <w:name w:val="样式 5636 10 磅"/>
    <w:pPr>
      <w:widowControl w:val="0"/>
      <w:jc w:val="both"/>
    </w:pPr>
    <w:rPr>
      <w:rFonts w:ascii="Times New Roman" w:eastAsia="宋体" w:cs="Times New Roman" w:hAnsi="Times New Roman"/>
      <w:kern w:val="2"/>
      <w:sz w:val="21"/>
      <w:szCs w:val="21"/>
      <w:lang w:val="en-US" w:eastAsia="zh-CN" w:bidi="ar-SA"/>
    </w:rPr>
  </w:style>
  <w:style w:type="paragraph" w:customStyle="1" w:styleId="9959">
    <w:name w:val="样式 5637 10 磅"/>
    <w:pPr>
      <w:widowControl w:val="0"/>
      <w:jc w:val="both"/>
    </w:pPr>
    <w:rPr>
      <w:rFonts w:ascii="Times New Roman" w:eastAsia="宋体" w:cs="Times New Roman" w:hAnsi="Times New Roman"/>
      <w:kern w:val="2"/>
      <w:sz w:val="21"/>
      <w:szCs w:val="21"/>
      <w:lang w:val="en-US" w:eastAsia="zh-CN" w:bidi="ar-SA"/>
    </w:rPr>
  </w:style>
  <w:style w:type="paragraph" w:customStyle="1" w:styleId="9960">
    <w:name w:val="样式 5638 10 磅"/>
    <w:pPr>
      <w:widowControl w:val="0"/>
      <w:jc w:val="both"/>
    </w:pPr>
    <w:rPr>
      <w:rFonts w:ascii="Times New Roman" w:eastAsia="宋体" w:cs="Times New Roman" w:hAnsi="Times New Roman"/>
      <w:kern w:val="2"/>
      <w:sz w:val="21"/>
      <w:szCs w:val="21"/>
      <w:lang w:val="en-US" w:eastAsia="zh-CN" w:bidi="ar-SA"/>
    </w:rPr>
  </w:style>
  <w:style w:type="paragraph" w:customStyle="1" w:styleId="9961">
    <w:name w:val="样式 5639 10 磅"/>
    <w:pPr>
      <w:widowControl w:val="0"/>
      <w:jc w:val="both"/>
    </w:pPr>
    <w:rPr>
      <w:rFonts w:ascii="Times New Roman" w:eastAsia="宋体" w:cs="Times New Roman" w:hAnsi="Times New Roman"/>
      <w:kern w:val="2"/>
      <w:sz w:val="21"/>
      <w:szCs w:val="21"/>
      <w:lang w:val="en-US" w:eastAsia="zh-CN" w:bidi="ar-SA"/>
    </w:rPr>
  </w:style>
  <w:style w:type="paragraph" w:customStyle="1" w:styleId="9962">
    <w:name w:val="样式 5640 10 磅"/>
    <w:pPr>
      <w:widowControl w:val="0"/>
      <w:jc w:val="both"/>
    </w:pPr>
    <w:rPr>
      <w:rFonts w:ascii="Times New Roman" w:eastAsia="宋体" w:cs="Times New Roman" w:hAnsi="Times New Roman"/>
      <w:kern w:val="2"/>
      <w:sz w:val="21"/>
      <w:szCs w:val="21"/>
      <w:lang w:val="en-US" w:eastAsia="zh-CN" w:bidi="ar-SA"/>
    </w:rPr>
  </w:style>
  <w:style w:type="paragraph" w:customStyle="1" w:styleId="9963">
    <w:name w:val="样式 5641 10 磅"/>
    <w:pPr>
      <w:widowControl w:val="0"/>
      <w:jc w:val="both"/>
    </w:pPr>
    <w:rPr>
      <w:rFonts w:ascii="Times New Roman" w:eastAsia="宋体" w:cs="Times New Roman" w:hAnsi="Times New Roman"/>
      <w:kern w:val="2"/>
      <w:sz w:val="21"/>
      <w:szCs w:val="21"/>
      <w:lang w:val="en-US" w:eastAsia="zh-CN" w:bidi="ar-SA"/>
    </w:rPr>
  </w:style>
  <w:style w:type="paragraph" w:customStyle="1" w:styleId="9964">
    <w:name w:val="样式 5642 10 磅"/>
    <w:pPr>
      <w:widowControl w:val="0"/>
      <w:jc w:val="both"/>
    </w:pPr>
    <w:rPr>
      <w:rFonts w:ascii="Times New Roman" w:eastAsia="宋体" w:cs="Times New Roman" w:hAnsi="Times New Roman"/>
      <w:kern w:val="2"/>
      <w:sz w:val="21"/>
      <w:szCs w:val="21"/>
      <w:lang w:val="en-US" w:eastAsia="zh-CN" w:bidi="ar-SA"/>
    </w:rPr>
  </w:style>
  <w:style w:type="paragraph" w:customStyle="1" w:styleId="9965">
    <w:name w:val="样式 5643 10 磅"/>
    <w:pPr>
      <w:widowControl w:val="0"/>
      <w:jc w:val="both"/>
    </w:pPr>
    <w:rPr>
      <w:rFonts w:ascii="Times New Roman" w:eastAsia="宋体" w:cs="Times New Roman" w:hAnsi="Times New Roman"/>
      <w:kern w:val="2"/>
      <w:sz w:val="21"/>
      <w:szCs w:val="21"/>
      <w:lang w:val="en-US" w:eastAsia="zh-CN" w:bidi="ar-SA"/>
    </w:rPr>
  </w:style>
  <w:style w:type="paragraph" w:customStyle="1" w:styleId="9966">
    <w:name w:val="样式 5644 10 磅"/>
    <w:pPr>
      <w:widowControl w:val="0"/>
      <w:suppressAutoHyphens/>
      <w:jc w:val="both"/>
    </w:pPr>
    <w:rPr>
      <w:rFonts w:ascii="等线" w:eastAsia="宋体" w:cs="Times New Roman" w:hAnsi="等线"/>
      <w:kern w:val="2"/>
      <w:sz w:val="21"/>
      <w:szCs w:val="21"/>
      <w:lang w:val="en-US" w:eastAsia="zh-CN" w:bidi="ar-SA"/>
    </w:rPr>
  </w:style>
  <w:style w:type="paragraph" w:customStyle="1" w:styleId="9967">
    <w:name w:val="样式 5645 10 磅"/>
    <w:pPr>
      <w:widowControl w:val="0"/>
      <w:jc w:val="both"/>
    </w:pPr>
    <w:rPr>
      <w:rFonts w:ascii="Times New Roman" w:eastAsia="宋体" w:cs="Times New Roman" w:hAnsi="Times New Roman"/>
      <w:kern w:val="2"/>
      <w:sz w:val="21"/>
      <w:szCs w:val="21"/>
      <w:lang w:val="en-US" w:eastAsia="zh-CN" w:bidi="ar-SA"/>
    </w:rPr>
  </w:style>
  <w:style w:type="paragraph" w:customStyle="1" w:styleId="9968">
    <w:name w:val="样式 5646 10 磅"/>
    <w:pPr>
      <w:widowControl w:val="0"/>
      <w:jc w:val="both"/>
    </w:pPr>
    <w:rPr>
      <w:rFonts w:ascii="Times New Roman" w:eastAsia="宋体" w:cs="Times New Roman" w:hAnsi="Times New Roman"/>
      <w:kern w:val="2"/>
      <w:sz w:val="21"/>
      <w:szCs w:val="21"/>
      <w:lang w:val="en-US" w:eastAsia="zh-CN" w:bidi="ar-SA"/>
    </w:rPr>
  </w:style>
  <w:style w:type="paragraph" w:customStyle="1" w:styleId="9969">
    <w:name w:val="样式 5647 10 磅"/>
    <w:pPr>
      <w:widowControl w:val="0"/>
      <w:jc w:val="both"/>
    </w:pPr>
    <w:rPr>
      <w:rFonts w:ascii="Times New Roman" w:eastAsia="宋体" w:cs="Times New Roman" w:hAnsi="Times New Roman"/>
      <w:kern w:val="2"/>
      <w:sz w:val="21"/>
      <w:szCs w:val="21"/>
      <w:lang w:val="en-US" w:eastAsia="zh-CN" w:bidi="ar-SA"/>
    </w:rPr>
  </w:style>
  <w:style w:type="paragraph" w:customStyle="1" w:styleId="9970">
    <w:name w:val="样式 5648 10 磅"/>
    <w:pPr>
      <w:widowControl w:val="0"/>
      <w:jc w:val="both"/>
    </w:pPr>
    <w:rPr>
      <w:rFonts w:ascii="Times New Roman" w:eastAsia="宋体" w:cs="Times New Roman" w:hAnsi="Times New Roman"/>
      <w:kern w:val="2"/>
      <w:sz w:val="21"/>
      <w:szCs w:val="21"/>
      <w:lang w:val="en-US" w:eastAsia="zh-CN" w:bidi="ar-SA"/>
    </w:rPr>
  </w:style>
  <w:style w:type="paragraph" w:customStyle="1" w:styleId="9971">
    <w:name w:val="样式 5649 10 磅"/>
    <w:pPr>
      <w:widowControl w:val="0"/>
      <w:jc w:val="both"/>
    </w:pPr>
    <w:rPr>
      <w:rFonts w:ascii="Times New Roman" w:eastAsia="宋体" w:cs="Times New Roman" w:hAnsi="Times New Roman"/>
      <w:kern w:val="2"/>
      <w:sz w:val="21"/>
      <w:szCs w:val="21"/>
      <w:lang w:val="en-US" w:eastAsia="zh-CN" w:bidi="ar-SA"/>
    </w:rPr>
  </w:style>
  <w:style w:type="paragraph" w:customStyle="1" w:styleId="9972">
    <w:name w:val="样式 5650 10 磅"/>
    <w:pPr>
      <w:widowControl w:val="0"/>
      <w:jc w:val="both"/>
    </w:pPr>
    <w:rPr>
      <w:rFonts w:ascii="Times New Roman" w:eastAsia="宋体" w:cs="Times New Roman" w:hAnsi="Times New Roman"/>
      <w:kern w:val="2"/>
      <w:sz w:val="21"/>
      <w:szCs w:val="21"/>
      <w:lang w:val="en-US" w:eastAsia="zh-CN" w:bidi="ar-SA"/>
    </w:rPr>
  </w:style>
  <w:style w:type="paragraph" w:customStyle="1" w:styleId="9973">
    <w:name w:val="样式 5651 10 磅"/>
    <w:pPr>
      <w:widowControl w:val="0"/>
      <w:jc w:val="both"/>
    </w:pPr>
    <w:rPr>
      <w:rFonts w:ascii="Times New Roman" w:eastAsia="宋体" w:cs="Times New Roman" w:hAnsi="Times New Roman"/>
      <w:kern w:val="2"/>
      <w:sz w:val="21"/>
      <w:szCs w:val="21"/>
      <w:lang w:val="en-US" w:eastAsia="zh-CN" w:bidi="ar-SA"/>
    </w:rPr>
  </w:style>
  <w:style w:type="paragraph" w:customStyle="1" w:styleId="9974">
    <w:name w:val="样式 5652 10 磅"/>
    <w:pPr>
      <w:widowControl w:val="0"/>
      <w:jc w:val="both"/>
    </w:pPr>
    <w:rPr>
      <w:rFonts w:ascii="Times New Roman" w:eastAsia="宋体" w:cs="Times New Roman" w:hAnsi="Times New Roman"/>
      <w:kern w:val="2"/>
      <w:sz w:val="21"/>
      <w:szCs w:val="21"/>
      <w:lang w:val="en-US" w:eastAsia="zh-CN" w:bidi="ar-SA"/>
    </w:rPr>
  </w:style>
  <w:style w:type="paragraph" w:customStyle="1" w:styleId="9975">
    <w:name w:val="样式 5653 10 磅"/>
    <w:pPr>
      <w:widowControl w:val="0"/>
      <w:jc w:val="both"/>
    </w:pPr>
    <w:rPr>
      <w:rFonts w:ascii="Times New Roman" w:eastAsia="宋体" w:cs="Times New Roman" w:hAnsi="Times New Roman"/>
      <w:kern w:val="2"/>
      <w:sz w:val="21"/>
      <w:szCs w:val="21"/>
      <w:lang w:val="en-US" w:eastAsia="zh-CN" w:bidi="ar-SA"/>
    </w:rPr>
  </w:style>
  <w:style w:type="paragraph" w:customStyle="1" w:styleId="9976">
    <w:name w:val="样式 5654 10 磅"/>
    <w:pPr>
      <w:widowControl w:val="0"/>
      <w:jc w:val="both"/>
    </w:pPr>
    <w:rPr>
      <w:rFonts w:ascii="Times New Roman" w:eastAsia="宋体" w:cs="Times New Roman" w:hAnsi="Times New Roman"/>
      <w:kern w:val="2"/>
      <w:sz w:val="21"/>
      <w:szCs w:val="21"/>
      <w:lang w:val="en-US" w:eastAsia="zh-CN" w:bidi="ar-SA"/>
    </w:rPr>
  </w:style>
  <w:style w:type="paragraph" w:customStyle="1" w:styleId="9977">
    <w:name w:val="样式 5655 10 磅"/>
    <w:pPr>
      <w:widowControl w:val="0"/>
      <w:suppressAutoHyphens/>
      <w:jc w:val="both"/>
    </w:pPr>
    <w:rPr>
      <w:rFonts w:ascii="等线" w:eastAsia="宋体" w:cs="Times New Roman" w:hAnsi="等线"/>
      <w:kern w:val="2"/>
      <w:sz w:val="21"/>
      <w:szCs w:val="21"/>
      <w:lang w:val="en-US" w:eastAsia="zh-CN" w:bidi="ar-SA"/>
    </w:rPr>
  </w:style>
  <w:style w:type="paragraph" w:customStyle="1" w:styleId="9978">
    <w:name w:val="样式 5656 10 磅"/>
    <w:pPr>
      <w:widowControl w:val="0"/>
      <w:jc w:val="both"/>
    </w:pPr>
    <w:rPr>
      <w:rFonts w:ascii="Times New Roman" w:eastAsia="宋体" w:cs="Times New Roman" w:hAnsi="Times New Roman"/>
      <w:kern w:val="2"/>
      <w:sz w:val="21"/>
      <w:szCs w:val="21"/>
      <w:lang w:val="en-US" w:eastAsia="zh-CN" w:bidi="ar-SA"/>
    </w:rPr>
  </w:style>
  <w:style w:type="paragraph" w:customStyle="1" w:styleId="9979">
    <w:name w:val="样式 5657 10 磅"/>
    <w:pPr>
      <w:widowControl w:val="0"/>
      <w:jc w:val="both"/>
    </w:pPr>
    <w:rPr>
      <w:rFonts w:ascii="Times New Roman" w:eastAsia="宋体" w:cs="Times New Roman" w:hAnsi="Times New Roman"/>
      <w:kern w:val="2"/>
      <w:sz w:val="21"/>
      <w:szCs w:val="21"/>
      <w:lang w:val="en-US" w:eastAsia="zh-CN" w:bidi="ar-SA"/>
    </w:rPr>
  </w:style>
  <w:style w:type="paragraph" w:customStyle="1" w:styleId="9980">
    <w:name w:val="样式 5658 10 磅"/>
    <w:pPr>
      <w:widowControl w:val="0"/>
      <w:jc w:val="both"/>
    </w:pPr>
    <w:rPr>
      <w:rFonts w:ascii="Times New Roman" w:eastAsia="宋体" w:cs="Times New Roman" w:hAnsi="Times New Roman"/>
      <w:kern w:val="2"/>
      <w:sz w:val="21"/>
      <w:szCs w:val="21"/>
      <w:lang w:val="en-US" w:eastAsia="zh-CN" w:bidi="ar-SA"/>
    </w:rPr>
  </w:style>
  <w:style w:type="paragraph" w:customStyle="1" w:styleId="9981">
    <w:name w:val="样式 5659 10 磅"/>
    <w:pPr>
      <w:widowControl w:val="0"/>
      <w:jc w:val="both"/>
    </w:pPr>
    <w:rPr>
      <w:rFonts w:ascii="Times New Roman" w:eastAsia="宋体" w:cs="Times New Roman" w:hAnsi="Times New Roman"/>
      <w:kern w:val="2"/>
      <w:sz w:val="21"/>
      <w:szCs w:val="21"/>
      <w:lang w:val="en-US" w:eastAsia="zh-CN" w:bidi="ar-SA"/>
    </w:rPr>
  </w:style>
  <w:style w:type="paragraph" w:customStyle="1" w:styleId="9982">
    <w:name w:val="样式 5660 10 磅"/>
    <w:pPr>
      <w:widowControl w:val="0"/>
      <w:jc w:val="both"/>
    </w:pPr>
    <w:rPr>
      <w:rFonts w:ascii="Times New Roman" w:eastAsia="宋体" w:cs="Times New Roman" w:hAnsi="Times New Roman"/>
      <w:kern w:val="2"/>
      <w:sz w:val="21"/>
      <w:szCs w:val="21"/>
      <w:lang w:val="en-US" w:eastAsia="zh-CN" w:bidi="ar-SA"/>
    </w:rPr>
  </w:style>
  <w:style w:type="paragraph" w:customStyle="1" w:styleId="9983">
    <w:name w:val="样式 5661 10 磅"/>
    <w:pPr>
      <w:widowControl w:val="0"/>
      <w:suppressAutoHyphens/>
      <w:jc w:val="both"/>
    </w:pPr>
    <w:rPr>
      <w:rFonts w:ascii="等线" w:eastAsia="宋体" w:cs="Times New Roman" w:hAnsi="等线"/>
      <w:kern w:val="2"/>
      <w:sz w:val="21"/>
      <w:szCs w:val="21"/>
      <w:lang w:val="en-US" w:eastAsia="zh-CN" w:bidi="ar-SA"/>
    </w:rPr>
  </w:style>
  <w:style w:type="paragraph" w:customStyle="1" w:styleId="9984">
    <w:name w:val="样式 5662 10 磅"/>
    <w:pPr>
      <w:widowControl w:val="0"/>
      <w:jc w:val="both"/>
    </w:pPr>
    <w:rPr>
      <w:rFonts w:ascii="Times New Roman" w:eastAsia="宋体" w:cs="Times New Roman" w:hAnsi="Times New Roman"/>
      <w:kern w:val="2"/>
      <w:sz w:val="21"/>
      <w:szCs w:val="21"/>
      <w:lang w:val="en-US" w:eastAsia="zh-CN" w:bidi="ar-SA"/>
    </w:rPr>
  </w:style>
  <w:style w:type="paragraph" w:customStyle="1" w:styleId="9985">
    <w:name w:val="样式 5663 10 磅"/>
    <w:pPr>
      <w:widowControl w:val="0"/>
      <w:jc w:val="both"/>
    </w:pPr>
    <w:rPr>
      <w:rFonts w:ascii="Times New Roman" w:eastAsia="宋体" w:cs="Times New Roman" w:hAnsi="Times New Roman"/>
      <w:kern w:val="2"/>
      <w:sz w:val="21"/>
      <w:szCs w:val="21"/>
      <w:lang w:val="en-US" w:eastAsia="zh-CN" w:bidi="ar-SA"/>
    </w:rPr>
  </w:style>
  <w:style w:type="paragraph" w:customStyle="1" w:styleId="9986">
    <w:name w:val="样式 5664 10 磅"/>
    <w:pPr>
      <w:widowControl w:val="0"/>
      <w:jc w:val="both"/>
    </w:pPr>
    <w:rPr>
      <w:rFonts w:ascii="Times New Roman" w:eastAsia="宋体" w:cs="Times New Roman" w:hAnsi="Times New Roman"/>
      <w:kern w:val="2"/>
      <w:sz w:val="21"/>
      <w:szCs w:val="21"/>
      <w:lang w:val="en-US" w:eastAsia="zh-CN" w:bidi="ar-SA"/>
    </w:rPr>
  </w:style>
  <w:style w:type="paragraph" w:customStyle="1" w:styleId="9987">
    <w:name w:val="样式 5665 10 磅"/>
    <w:pPr>
      <w:widowControl w:val="0"/>
      <w:jc w:val="both"/>
    </w:pPr>
    <w:rPr>
      <w:rFonts w:ascii="Times New Roman" w:eastAsia="宋体" w:cs="Times New Roman" w:hAnsi="Times New Roman"/>
      <w:kern w:val="2"/>
      <w:sz w:val="21"/>
      <w:szCs w:val="21"/>
      <w:lang w:val="en-US" w:eastAsia="zh-CN" w:bidi="ar-SA"/>
    </w:rPr>
  </w:style>
  <w:style w:type="paragraph" w:customStyle="1" w:styleId="9988">
    <w:name w:val="样式 5666 10 磅"/>
    <w:pPr>
      <w:widowControl w:val="0"/>
      <w:jc w:val="both"/>
    </w:pPr>
    <w:rPr>
      <w:rFonts w:ascii="Times New Roman" w:eastAsia="宋体" w:cs="Times New Roman" w:hAnsi="Times New Roman"/>
      <w:kern w:val="2"/>
      <w:sz w:val="21"/>
      <w:szCs w:val="21"/>
      <w:lang w:val="en-US" w:eastAsia="zh-CN" w:bidi="ar-SA"/>
    </w:rPr>
  </w:style>
  <w:style w:type="paragraph" w:customStyle="1" w:styleId="9989">
    <w:name w:val="样式 5667 10 磅"/>
    <w:pPr>
      <w:widowControl w:val="0"/>
      <w:jc w:val="both"/>
    </w:pPr>
    <w:rPr>
      <w:rFonts w:ascii="Times New Roman" w:eastAsia="宋体" w:cs="Times New Roman" w:hAnsi="Times New Roman"/>
      <w:kern w:val="2"/>
      <w:sz w:val="21"/>
      <w:szCs w:val="21"/>
      <w:lang w:val="en-US" w:eastAsia="zh-CN" w:bidi="ar-SA"/>
    </w:rPr>
  </w:style>
  <w:style w:type="paragraph" w:customStyle="1" w:styleId="9990">
    <w:name w:val="样式 5668 10 磅"/>
    <w:pPr>
      <w:widowControl w:val="0"/>
      <w:jc w:val="both"/>
    </w:pPr>
    <w:rPr>
      <w:rFonts w:ascii="Times New Roman" w:eastAsia="宋体" w:cs="Times New Roman" w:hAnsi="Times New Roman"/>
      <w:kern w:val="2"/>
      <w:sz w:val="21"/>
      <w:szCs w:val="21"/>
      <w:lang w:val="en-US" w:eastAsia="zh-CN" w:bidi="ar-SA"/>
    </w:rPr>
  </w:style>
  <w:style w:type="paragraph" w:customStyle="1" w:styleId="9991">
    <w:name w:val="样式 5669 10 磅"/>
    <w:pPr>
      <w:widowControl w:val="0"/>
      <w:jc w:val="both"/>
    </w:pPr>
    <w:rPr>
      <w:rFonts w:ascii="Times New Roman" w:eastAsia="宋体" w:cs="Times New Roman" w:hAnsi="Times New Roman"/>
      <w:kern w:val="2"/>
      <w:sz w:val="21"/>
      <w:szCs w:val="21"/>
      <w:lang w:val="en-US" w:eastAsia="zh-CN" w:bidi="ar-SA"/>
    </w:rPr>
  </w:style>
  <w:style w:type="paragraph" w:customStyle="1" w:styleId="9992">
    <w:name w:val="样式 5670 10 磅"/>
    <w:pPr>
      <w:widowControl w:val="0"/>
      <w:jc w:val="both"/>
    </w:pPr>
    <w:rPr>
      <w:rFonts w:ascii="Times New Roman" w:eastAsia="宋体" w:cs="Times New Roman" w:hAnsi="Times New Roman"/>
      <w:kern w:val="2"/>
      <w:sz w:val="21"/>
      <w:szCs w:val="21"/>
      <w:lang w:val="en-US" w:eastAsia="zh-CN" w:bidi="ar-SA"/>
    </w:rPr>
  </w:style>
  <w:style w:type="paragraph" w:customStyle="1" w:styleId="9993">
    <w:name w:val="样式 5671 10 磅"/>
    <w:pPr>
      <w:widowControl w:val="0"/>
      <w:spacing w:line="240" w:lineRule="auto"/>
      <w:jc w:val="both"/>
    </w:pPr>
    <w:rPr>
      <w:rFonts w:ascii="Times New Roman" w:eastAsia="宋体" w:cs="Times New Roman" w:hAnsi="Times New Roman"/>
      <w:kern w:val="2"/>
      <w:sz w:val="21"/>
      <w:szCs w:val="20"/>
      <w:lang w:val="en-US" w:eastAsia="zh-CN" w:bidi="ar-SA"/>
    </w:rPr>
  </w:style>
  <w:style w:type="paragraph" w:customStyle="1" w:styleId="9994">
    <w:name w:val="样式 5672 10 磅"/>
    <w:pPr>
      <w:widowControl w:val="0"/>
      <w:jc w:val="both"/>
    </w:pPr>
    <w:rPr>
      <w:rFonts w:ascii="Times New Roman" w:eastAsia="宋体" w:cs="Times New Roman" w:hAnsi="Times New Roman"/>
      <w:kern w:val="2"/>
      <w:sz w:val="21"/>
      <w:szCs w:val="21"/>
      <w:lang w:val="en-US" w:eastAsia="zh-CN" w:bidi="ar-SA"/>
    </w:rPr>
  </w:style>
  <w:style w:type="paragraph" w:customStyle="1" w:styleId="9995">
    <w:name w:val="样式 5673 10 磅"/>
    <w:pPr>
      <w:widowControl w:val="0"/>
      <w:jc w:val="both"/>
    </w:pPr>
    <w:rPr>
      <w:rFonts w:ascii="Times New Roman" w:eastAsia="宋体" w:cs="Times New Roman" w:hAnsi="Times New Roman"/>
      <w:kern w:val="2"/>
      <w:sz w:val="21"/>
      <w:szCs w:val="21"/>
      <w:lang w:val="en-US" w:eastAsia="zh-CN" w:bidi="ar-SA"/>
    </w:rPr>
  </w:style>
  <w:style w:type="paragraph" w:customStyle="1" w:styleId="9996">
    <w:name w:val="样式 5674 10 磅"/>
    <w:pPr>
      <w:widowControl w:val="0"/>
      <w:jc w:val="both"/>
    </w:pPr>
    <w:rPr>
      <w:rFonts w:ascii="Times New Roman" w:eastAsia="宋体" w:cs="Times New Roman" w:hAnsi="Times New Roman"/>
      <w:kern w:val="2"/>
      <w:sz w:val="21"/>
      <w:szCs w:val="21"/>
      <w:lang w:val="en-US" w:eastAsia="zh-CN" w:bidi="ar-SA"/>
    </w:rPr>
  </w:style>
  <w:style w:type="paragraph" w:customStyle="1" w:styleId="9997">
    <w:name w:val="样式 5675 10 磅"/>
    <w:pPr>
      <w:widowControl w:val="0"/>
      <w:jc w:val="both"/>
    </w:pPr>
    <w:rPr>
      <w:rFonts w:ascii="Times New Roman" w:eastAsia="宋体" w:cs="Times New Roman" w:hAnsi="Times New Roman"/>
      <w:kern w:val="2"/>
      <w:sz w:val="21"/>
      <w:szCs w:val="21"/>
      <w:lang w:val="en-US" w:eastAsia="zh-CN" w:bidi="ar-SA"/>
    </w:rPr>
  </w:style>
  <w:style w:type="paragraph" w:customStyle="1" w:styleId="9998">
    <w:name w:val="样式 5676 10 磅"/>
    <w:pPr>
      <w:widowControl w:val="0"/>
      <w:jc w:val="both"/>
    </w:pPr>
    <w:rPr>
      <w:rFonts w:ascii="Times New Roman" w:eastAsia="宋体" w:cs="Times New Roman" w:hAnsi="Times New Roman"/>
      <w:kern w:val="2"/>
      <w:sz w:val="21"/>
      <w:szCs w:val="21"/>
      <w:lang w:val="en-US" w:eastAsia="zh-CN" w:bidi="ar-SA"/>
    </w:rPr>
  </w:style>
  <w:style w:type="paragraph" w:customStyle="1" w:styleId="9999">
    <w:name w:val="样式 5677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00">
    <w:name w:val="样式 5678 10 磅"/>
    <w:pPr>
      <w:widowControl w:val="0"/>
      <w:jc w:val="both"/>
    </w:pPr>
    <w:rPr>
      <w:rFonts w:ascii="Times New Roman" w:eastAsia="宋体" w:cs="Times New Roman" w:hAnsi="Times New Roman"/>
      <w:kern w:val="2"/>
      <w:sz w:val="21"/>
      <w:szCs w:val="21"/>
      <w:lang w:val="en-US" w:eastAsia="zh-CN" w:bidi="ar-SA"/>
    </w:rPr>
  </w:style>
  <w:style w:type="paragraph" w:customStyle="1" w:styleId="10001">
    <w:name w:val="样式 5679 10 磅"/>
    <w:pPr>
      <w:widowControl w:val="0"/>
      <w:jc w:val="both"/>
    </w:pPr>
    <w:rPr>
      <w:rFonts w:ascii="Times New Roman" w:eastAsia="宋体" w:cs="Times New Roman" w:hAnsi="Times New Roman"/>
      <w:kern w:val="2"/>
      <w:sz w:val="21"/>
      <w:szCs w:val="21"/>
      <w:lang w:val="en-US" w:eastAsia="zh-CN" w:bidi="ar-SA"/>
    </w:rPr>
  </w:style>
  <w:style w:type="paragraph" w:customStyle="1" w:styleId="10002">
    <w:name w:val="样式 5680 10 磅"/>
    <w:pPr>
      <w:widowControl w:val="0"/>
      <w:jc w:val="both"/>
    </w:pPr>
    <w:rPr>
      <w:rFonts w:ascii="Times New Roman" w:eastAsia="宋体" w:cs="Times New Roman" w:hAnsi="Times New Roman"/>
      <w:kern w:val="2"/>
      <w:sz w:val="21"/>
      <w:szCs w:val="21"/>
      <w:lang w:val="en-US" w:eastAsia="zh-CN" w:bidi="ar-SA"/>
    </w:rPr>
  </w:style>
  <w:style w:type="paragraph" w:customStyle="1" w:styleId="10003">
    <w:name w:val="样式 5681 10 磅"/>
    <w:pPr>
      <w:widowControl w:val="0"/>
      <w:jc w:val="both"/>
    </w:pPr>
    <w:rPr>
      <w:rFonts w:ascii="Times New Roman" w:eastAsia="宋体" w:cs="Times New Roman" w:hAnsi="Times New Roman"/>
      <w:kern w:val="2"/>
      <w:sz w:val="21"/>
      <w:szCs w:val="21"/>
      <w:lang w:val="en-US" w:eastAsia="zh-CN" w:bidi="ar-SA"/>
    </w:rPr>
  </w:style>
  <w:style w:type="paragraph" w:customStyle="1" w:styleId="10004">
    <w:name w:val="样式 5682 10 磅"/>
    <w:pPr>
      <w:widowControl w:val="0"/>
      <w:jc w:val="both"/>
    </w:pPr>
    <w:rPr>
      <w:rFonts w:ascii="Times New Roman" w:eastAsia="宋体" w:cs="Times New Roman" w:hAnsi="Times New Roman"/>
      <w:kern w:val="2"/>
      <w:sz w:val="21"/>
      <w:szCs w:val="21"/>
      <w:lang w:val="en-US" w:eastAsia="zh-CN" w:bidi="ar-SA"/>
    </w:rPr>
  </w:style>
  <w:style w:type="paragraph" w:customStyle="1" w:styleId="10005">
    <w:name w:val="样式 5683 10 磅"/>
    <w:pPr>
      <w:widowControl w:val="0"/>
      <w:jc w:val="both"/>
    </w:pPr>
    <w:rPr>
      <w:rFonts w:ascii="Times New Roman" w:eastAsia="宋体" w:cs="Times New Roman" w:hAnsi="Times New Roman"/>
      <w:kern w:val="2"/>
      <w:sz w:val="21"/>
      <w:szCs w:val="21"/>
      <w:lang w:val="en-US" w:eastAsia="zh-CN" w:bidi="ar-SA"/>
    </w:rPr>
  </w:style>
  <w:style w:type="paragraph" w:customStyle="1" w:styleId="10006">
    <w:name w:val="样式 321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007">
    <w:name w:val="样式 5684 10 磅"/>
    <w:pPr>
      <w:widowControl w:val="0"/>
      <w:jc w:val="both"/>
    </w:pPr>
    <w:rPr>
      <w:rFonts w:ascii="Times New Roman" w:eastAsia="宋体" w:cs="Times New Roman" w:hAnsi="Times New Roman"/>
      <w:kern w:val="2"/>
      <w:sz w:val="21"/>
      <w:szCs w:val="21"/>
      <w:lang w:val="en-US" w:eastAsia="zh-CN" w:bidi="ar-SA"/>
    </w:rPr>
  </w:style>
  <w:style w:type="paragraph" w:customStyle="1" w:styleId="10008">
    <w:name w:val="样式 5685 10 磅"/>
    <w:pPr>
      <w:widowControl w:val="0"/>
      <w:jc w:val="both"/>
    </w:pPr>
    <w:rPr>
      <w:rFonts w:ascii="Times New Roman" w:eastAsia="宋体" w:cs="Times New Roman" w:hAnsi="Times New Roman"/>
      <w:kern w:val="2"/>
      <w:sz w:val="21"/>
      <w:szCs w:val="21"/>
      <w:lang w:val="en-US" w:eastAsia="zh-CN" w:bidi="ar-SA"/>
    </w:rPr>
  </w:style>
  <w:style w:type="paragraph" w:customStyle="1" w:styleId="10009">
    <w:name w:val="样式 5686 10 磅"/>
    <w:pPr>
      <w:widowControl w:val="0"/>
      <w:jc w:val="both"/>
    </w:pPr>
    <w:rPr>
      <w:rFonts w:ascii="Times New Roman" w:eastAsia="宋体" w:cs="Times New Roman" w:hAnsi="Times New Roman"/>
      <w:kern w:val="2"/>
      <w:sz w:val="21"/>
      <w:szCs w:val="21"/>
      <w:lang w:val="en-US" w:eastAsia="zh-CN" w:bidi="ar-SA"/>
    </w:rPr>
  </w:style>
  <w:style w:type="paragraph" w:customStyle="1" w:styleId="10010">
    <w:name w:val="样式 5687 10 磅"/>
    <w:pPr>
      <w:widowControl w:val="0"/>
      <w:jc w:val="both"/>
    </w:pPr>
    <w:rPr>
      <w:rFonts w:ascii="Times New Roman" w:eastAsia="宋体" w:cs="Times New Roman" w:hAnsi="Times New Roman"/>
      <w:kern w:val="2"/>
      <w:sz w:val="21"/>
      <w:szCs w:val="21"/>
      <w:lang w:val="en-US" w:eastAsia="zh-CN" w:bidi="ar-SA"/>
    </w:rPr>
  </w:style>
  <w:style w:type="paragraph" w:customStyle="1" w:styleId="10011">
    <w:name w:val="样式 5688 10 磅"/>
    <w:pPr>
      <w:widowControl w:val="0"/>
      <w:jc w:val="both"/>
    </w:pPr>
    <w:rPr>
      <w:rFonts w:ascii="Times New Roman" w:eastAsia="宋体" w:cs="Times New Roman" w:hAnsi="Times New Roman"/>
      <w:kern w:val="2"/>
      <w:sz w:val="21"/>
      <w:szCs w:val="21"/>
      <w:lang w:val="en-US" w:eastAsia="zh-CN" w:bidi="ar-SA"/>
    </w:rPr>
  </w:style>
  <w:style w:type="paragraph" w:customStyle="1" w:styleId="10012">
    <w:name w:val="样式 945 小四"/>
    <w:pPr>
      <w:widowControl w:val="0"/>
    </w:pPr>
    <w:rPr>
      <w:rFonts w:ascii="宋体" w:eastAsia="宋体" w:cs="Times New Roman"/>
      <w:kern w:val="2"/>
      <w:sz w:val="24"/>
      <w:szCs w:val="21"/>
      <w:lang w:val="en-US" w:eastAsia="zh-CN" w:bidi="ar-SA"/>
    </w:rPr>
  </w:style>
  <w:style w:type="paragraph" w:customStyle="1" w:styleId="10013">
    <w:name w:val="样式 946 小四"/>
    <w:pPr>
      <w:widowControl w:val="0"/>
    </w:pPr>
    <w:rPr>
      <w:rFonts w:ascii="宋体" w:eastAsia="宋体" w:cs="Times New Roman"/>
      <w:kern w:val="2"/>
      <w:sz w:val="24"/>
      <w:szCs w:val="21"/>
      <w:lang w:val="en-US" w:eastAsia="zh-CN" w:bidi="ar-SA"/>
    </w:rPr>
  </w:style>
  <w:style w:type="paragraph" w:customStyle="1" w:styleId="10014">
    <w:name w:val="样式 5689 10 磅"/>
    <w:pPr>
      <w:widowControl w:val="0"/>
      <w:jc w:val="both"/>
    </w:pPr>
    <w:rPr>
      <w:rFonts w:ascii="Times New Roman" w:eastAsia="宋体" w:cs="Times New Roman" w:hAnsi="Times New Roman"/>
      <w:kern w:val="2"/>
      <w:sz w:val="21"/>
      <w:szCs w:val="21"/>
      <w:lang w:val="en-US" w:eastAsia="zh-CN" w:bidi="ar-SA"/>
    </w:rPr>
  </w:style>
  <w:style w:type="paragraph" w:customStyle="1" w:styleId="10015">
    <w:name w:val="样式 5690 10 磅"/>
    <w:pPr>
      <w:widowControl w:val="0"/>
      <w:jc w:val="both"/>
    </w:pPr>
    <w:rPr>
      <w:rFonts w:ascii="Times New Roman" w:eastAsia="宋体" w:cs="Times New Roman" w:hAnsi="Times New Roman"/>
      <w:kern w:val="2"/>
      <w:sz w:val="21"/>
      <w:szCs w:val="21"/>
      <w:lang w:val="en-US" w:eastAsia="zh-CN" w:bidi="ar-SA"/>
    </w:rPr>
  </w:style>
  <w:style w:type="paragraph" w:customStyle="1" w:styleId="10016">
    <w:name w:val="样式 5691 10 磅"/>
    <w:pPr>
      <w:widowControl w:val="0"/>
      <w:jc w:val="both"/>
    </w:pPr>
    <w:rPr>
      <w:rFonts w:ascii="Times New Roman" w:eastAsia="宋体" w:cs="Times New Roman" w:hAnsi="Times New Roman"/>
      <w:kern w:val="2"/>
      <w:sz w:val="21"/>
      <w:szCs w:val="21"/>
      <w:lang w:val="en-US" w:eastAsia="zh-CN" w:bidi="ar-SA"/>
    </w:rPr>
  </w:style>
  <w:style w:type="paragraph" w:customStyle="1" w:styleId="10017">
    <w:name w:val="样式 5692 10 磅"/>
    <w:pPr>
      <w:widowControl w:val="0"/>
      <w:jc w:val="both"/>
    </w:pPr>
    <w:rPr>
      <w:rFonts w:ascii="Times New Roman" w:eastAsia="宋体" w:cs="Times New Roman" w:hAnsi="Times New Roman"/>
      <w:kern w:val="2"/>
      <w:sz w:val="21"/>
      <w:szCs w:val="21"/>
      <w:lang w:val="en-US" w:eastAsia="zh-CN" w:bidi="ar-SA"/>
    </w:rPr>
  </w:style>
  <w:style w:type="paragraph" w:customStyle="1" w:styleId="10018">
    <w:name w:val="样式 5693 10 磅"/>
    <w:pPr>
      <w:widowControl w:val="0"/>
      <w:jc w:val="both"/>
    </w:pPr>
    <w:rPr>
      <w:rFonts w:ascii="Times New Roman" w:eastAsia="宋体" w:cs="Times New Roman" w:hAnsi="Times New Roman"/>
      <w:kern w:val="2"/>
      <w:sz w:val="21"/>
      <w:szCs w:val="21"/>
      <w:lang w:val="en-US" w:eastAsia="zh-CN" w:bidi="ar-SA"/>
    </w:rPr>
  </w:style>
  <w:style w:type="paragraph" w:customStyle="1" w:styleId="10019">
    <w:name w:val="样式 5694 10 磅"/>
    <w:pPr>
      <w:widowControl w:val="0"/>
      <w:jc w:val="both"/>
    </w:pPr>
    <w:rPr>
      <w:rFonts w:ascii="Times New Roman" w:eastAsia="宋体" w:cs="Times New Roman" w:hAnsi="Times New Roman"/>
      <w:kern w:val="2"/>
      <w:sz w:val="21"/>
      <w:szCs w:val="21"/>
      <w:lang w:val="en-US" w:eastAsia="zh-CN" w:bidi="ar-SA"/>
    </w:rPr>
  </w:style>
  <w:style w:type="paragraph" w:customStyle="1" w:styleId="10020">
    <w:name w:val="样式 5695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21">
    <w:name w:val="样式 5696 10 磅"/>
    <w:pPr>
      <w:widowControl w:val="0"/>
      <w:jc w:val="both"/>
    </w:pPr>
    <w:rPr>
      <w:rFonts w:ascii="Times New Roman" w:eastAsia="宋体" w:cs="Times New Roman" w:hAnsi="Times New Roman"/>
      <w:kern w:val="2"/>
      <w:sz w:val="21"/>
      <w:szCs w:val="21"/>
      <w:lang w:val="en-US" w:eastAsia="zh-CN" w:bidi="ar-SA"/>
    </w:rPr>
  </w:style>
  <w:style w:type="paragraph" w:customStyle="1" w:styleId="10022">
    <w:name w:val="样式 5697 10 磅"/>
    <w:pPr>
      <w:widowControl w:val="0"/>
      <w:jc w:val="both"/>
    </w:pPr>
    <w:rPr>
      <w:rFonts w:ascii="Times New Roman" w:eastAsia="宋体" w:cs="Times New Roman" w:hAnsi="Times New Roman"/>
      <w:kern w:val="2"/>
      <w:sz w:val="21"/>
      <w:szCs w:val="21"/>
      <w:lang w:val="en-US" w:eastAsia="zh-CN" w:bidi="ar-SA"/>
    </w:rPr>
  </w:style>
  <w:style w:type="paragraph" w:customStyle="1" w:styleId="10023">
    <w:name w:val="样式 5698 10 磅"/>
    <w:pPr>
      <w:widowControl w:val="0"/>
      <w:jc w:val="both"/>
    </w:pPr>
    <w:rPr>
      <w:rFonts w:ascii="Times New Roman" w:eastAsia="宋体" w:cs="Times New Roman" w:hAnsi="Times New Roman"/>
      <w:kern w:val="2"/>
      <w:sz w:val="21"/>
      <w:szCs w:val="21"/>
      <w:lang w:val="en-US" w:eastAsia="zh-CN" w:bidi="ar-SA"/>
    </w:rPr>
  </w:style>
  <w:style w:type="paragraph" w:customStyle="1" w:styleId="10024">
    <w:name w:val="样式 5699 10 磅"/>
    <w:pPr>
      <w:widowControl w:val="0"/>
      <w:jc w:val="both"/>
    </w:pPr>
    <w:rPr>
      <w:rFonts w:ascii="Times New Roman" w:eastAsia="宋体" w:cs="Times New Roman" w:hAnsi="Times New Roman"/>
      <w:kern w:val="2"/>
      <w:sz w:val="21"/>
      <w:szCs w:val="21"/>
      <w:lang w:val="en-US" w:eastAsia="zh-CN" w:bidi="ar-SA"/>
    </w:rPr>
  </w:style>
  <w:style w:type="paragraph" w:customStyle="1" w:styleId="10025">
    <w:name w:val="样式 5700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26">
    <w:name w:val="样式 5701 10 磅"/>
    <w:pPr>
      <w:widowControl w:val="0"/>
      <w:jc w:val="both"/>
    </w:pPr>
    <w:rPr>
      <w:rFonts w:ascii="Times New Roman" w:eastAsia="宋体" w:cs="Times New Roman" w:hAnsi="Times New Roman"/>
      <w:kern w:val="2"/>
      <w:sz w:val="21"/>
      <w:szCs w:val="21"/>
      <w:lang w:val="en-US" w:eastAsia="zh-CN" w:bidi="ar-SA"/>
    </w:rPr>
  </w:style>
  <w:style w:type="paragraph" w:customStyle="1" w:styleId="10027">
    <w:name w:val="样式 5702 10 磅"/>
    <w:pPr>
      <w:widowControl w:val="0"/>
      <w:jc w:val="both"/>
    </w:pPr>
    <w:rPr>
      <w:rFonts w:ascii="Times New Roman" w:eastAsia="宋体" w:cs="Times New Roman" w:hAnsi="Times New Roman"/>
      <w:kern w:val="2"/>
      <w:sz w:val="21"/>
      <w:szCs w:val="21"/>
      <w:lang w:val="en-US" w:eastAsia="zh-CN" w:bidi="ar-SA"/>
    </w:rPr>
  </w:style>
  <w:style w:type="paragraph" w:customStyle="1" w:styleId="10028">
    <w:name w:val="样式 5703 10 磅"/>
    <w:pPr>
      <w:widowControl w:val="0"/>
      <w:jc w:val="both"/>
    </w:pPr>
    <w:rPr>
      <w:rFonts w:ascii="Times New Roman" w:eastAsia="宋体" w:cs="Times New Roman" w:hAnsi="Times New Roman"/>
      <w:kern w:val="2"/>
      <w:sz w:val="21"/>
      <w:szCs w:val="21"/>
      <w:lang w:val="en-US" w:eastAsia="zh-CN" w:bidi="ar-SA"/>
    </w:rPr>
  </w:style>
  <w:style w:type="paragraph" w:customStyle="1" w:styleId="10029">
    <w:name w:val="样式 5704 10 磅"/>
    <w:pPr>
      <w:widowControl w:val="0"/>
      <w:jc w:val="both"/>
    </w:pPr>
    <w:rPr>
      <w:rFonts w:ascii="Times New Roman" w:eastAsia="宋体" w:cs="Times New Roman" w:hAnsi="Times New Roman"/>
      <w:kern w:val="2"/>
      <w:sz w:val="21"/>
      <w:szCs w:val="21"/>
      <w:lang w:val="en-US" w:eastAsia="zh-CN" w:bidi="ar-SA"/>
    </w:rPr>
  </w:style>
  <w:style w:type="paragraph" w:customStyle="1" w:styleId="10030">
    <w:name w:val="样式 5705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31">
    <w:name w:val="样式 321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032">
    <w:name w:val="样式 5706 10 磅"/>
    <w:pPr>
      <w:widowControl w:val="0"/>
      <w:jc w:val="both"/>
    </w:pPr>
    <w:rPr>
      <w:rFonts w:ascii="Times New Roman" w:eastAsia="宋体" w:cs="Times New Roman" w:hAnsi="Times New Roman"/>
      <w:kern w:val="2"/>
      <w:sz w:val="21"/>
      <w:szCs w:val="21"/>
      <w:lang w:val="en-US" w:eastAsia="zh-CN" w:bidi="ar-SA"/>
    </w:rPr>
  </w:style>
  <w:style w:type="paragraph" w:customStyle="1" w:styleId="10033">
    <w:name w:val="样式 5707 10 磅"/>
    <w:pPr>
      <w:widowControl w:val="0"/>
      <w:jc w:val="both"/>
    </w:pPr>
    <w:rPr>
      <w:rFonts w:ascii="Times New Roman" w:eastAsia="宋体" w:cs="Times New Roman" w:hAnsi="Times New Roman"/>
      <w:kern w:val="2"/>
      <w:sz w:val="21"/>
      <w:szCs w:val="21"/>
      <w:lang w:val="en-US" w:eastAsia="zh-CN" w:bidi="ar-SA"/>
    </w:rPr>
  </w:style>
  <w:style w:type="paragraph" w:customStyle="1" w:styleId="10034">
    <w:name w:val="样式 5708 10 磅"/>
    <w:pPr>
      <w:widowControl w:val="0"/>
      <w:jc w:val="both"/>
    </w:pPr>
    <w:rPr>
      <w:rFonts w:ascii="Times New Roman" w:eastAsia="宋体" w:cs="Times New Roman" w:hAnsi="Times New Roman"/>
      <w:kern w:val="2"/>
      <w:sz w:val="21"/>
      <w:szCs w:val="21"/>
      <w:lang w:val="en-US" w:eastAsia="zh-CN" w:bidi="ar-SA"/>
    </w:rPr>
  </w:style>
  <w:style w:type="paragraph" w:customStyle="1" w:styleId="10035">
    <w:name w:val="样式 5709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36">
    <w:name w:val="样式 5710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37">
    <w:name w:val="样式 5711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38">
    <w:name w:val="样式 5712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39">
    <w:name w:val="样式 5713 10 磅"/>
    <w:pPr>
      <w:widowControl w:val="0"/>
      <w:jc w:val="both"/>
    </w:pPr>
    <w:rPr>
      <w:rFonts w:ascii="Times New Roman" w:eastAsia="宋体" w:cs="Times New Roman" w:hAnsi="Times New Roman"/>
      <w:kern w:val="2"/>
      <w:sz w:val="21"/>
      <w:szCs w:val="21"/>
      <w:lang w:val="en-US" w:eastAsia="zh-CN" w:bidi="ar-SA"/>
    </w:rPr>
  </w:style>
  <w:style w:type="paragraph" w:customStyle="1" w:styleId="10040">
    <w:name w:val="样式 5714 10 磅"/>
    <w:pPr>
      <w:widowControl w:val="0"/>
      <w:jc w:val="both"/>
    </w:pPr>
    <w:rPr>
      <w:rFonts w:ascii="Times New Roman" w:eastAsia="宋体" w:cs="Times New Roman" w:hAnsi="Times New Roman"/>
      <w:kern w:val="2"/>
      <w:sz w:val="21"/>
      <w:szCs w:val="21"/>
      <w:lang w:val="en-US" w:eastAsia="zh-CN" w:bidi="ar-SA"/>
    </w:rPr>
  </w:style>
  <w:style w:type="paragraph" w:customStyle="1" w:styleId="10041">
    <w:name w:val="样式 32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42">
    <w:name w:val="样式 32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43">
    <w:name w:val="样式 5715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44">
    <w:name w:val="样式 5716 10 磅"/>
    <w:pPr>
      <w:widowControl w:val="0"/>
      <w:jc w:val="both"/>
    </w:pPr>
    <w:rPr>
      <w:rFonts w:ascii="Times New Roman" w:eastAsia="宋体" w:cs="Times New Roman" w:hAnsi="Times New Roman"/>
      <w:kern w:val="2"/>
      <w:sz w:val="21"/>
      <w:szCs w:val="21"/>
      <w:lang w:val="en-US" w:eastAsia="zh-CN" w:bidi="ar-SA"/>
    </w:rPr>
  </w:style>
  <w:style w:type="paragraph" w:customStyle="1" w:styleId="10045">
    <w:name w:val="样式 5717 10 磅"/>
    <w:pPr>
      <w:widowControl w:val="0"/>
      <w:jc w:val="both"/>
    </w:pPr>
    <w:rPr>
      <w:rFonts w:ascii="Times New Roman" w:eastAsia="宋体" w:cs="Times New Roman" w:hAnsi="Times New Roman"/>
      <w:kern w:val="2"/>
      <w:sz w:val="21"/>
      <w:szCs w:val="21"/>
      <w:lang w:val="en-US" w:eastAsia="zh-CN" w:bidi="ar-SA"/>
    </w:rPr>
  </w:style>
  <w:style w:type="paragraph" w:customStyle="1" w:styleId="10046">
    <w:name w:val="样式 5718 10 磅"/>
    <w:pPr>
      <w:widowControl w:val="0"/>
      <w:jc w:val="both"/>
    </w:pPr>
    <w:rPr>
      <w:rFonts w:ascii="Times New Roman" w:eastAsia="宋体" w:cs="Times New Roman" w:hAnsi="Times New Roman"/>
      <w:kern w:val="2"/>
      <w:sz w:val="21"/>
      <w:szCs w:val="21"/>
      <w:lang w:val="en-US" w:eastAsia="zh-CN" w:bidi="ar-SA"/>
    </w:rPr>
  </w:style>
  <w:style w:type="paragraph" w:customStyle="1" w:styleId="10047">
    <w:name w:val="样式 5719 10 磅"/>
    <w:pPr>
      <w:widowControl w:val="0"/>
      <w:jc w:val="both"/>
    </w:pPr>
    <w:rPr>
      <w:rFonts w:ascii="Times New Roman" w:eastAsia="宋体" w:cs="Times New Roman" w:hAnsi="Times New Roman"/>
      <w:kern w:val="2"/>
      <w:sz w:val="21"/>
      <w:szCs w:val="21"/>
      <w:lang w:val="en-US" w:eastAsia="zh-CN" w:bidi="ar-SA"/>
    </w:rPr>
  </w:style>
  <w:style w:type="paragraph" w:customStyle="1" w:styleId="10048">
    <w:name w:val="样式 5720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49">
    <w:name w:val="样式 322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050">
    <w:name w:val="样式 5721 10 磅"/>
    <w:pPr>
      <w:widowControl w:val="0"/>
      <w:jc w:val="both"/>
    </w:pPr>
    <w:rPr>
      <w:rFonts w:ascii="Times New Roman" w:eastAsia="宋体" w:cs="Times New Roman" w:hAnsi="Times New Roman"/>
      <w:kern w:val="2"/>
      <w:sz w:val="21"/>
      <w:szCs w:val="21"/>
      <w:lang w:val="en-US" w:eastAsia="zh-CN" w:bidi="ar-SA"/>
    </w:rPr>
  </w:style>
  <w:style w:type="paragraph" w:customStyle="1" w:styleId="10051">
    <w:name w:val="样式 5722 10 磅"/>
    <w:pPr>
      <w:widowControl w:val="0"/>
      <w:jc w:val="both"/>
    </w:pPr>
    <w:rPr>
      <w:rFonts w:ascii="Times New Roman" w:eastAsia="宋体" w:cs="Times New Roman" w:hAnsi="Times New Roman"/>
      <w:kern w:val="2"/>
      <w:sz w:val="21"/>
      <w:szCs w:val="21"/>
      <w:lang w:val="en-US" w:eastAsia="zh-CN" w:bidi="ar-SA"/>
    </w:rPr>
  </w:style>
  <w:style w:type="paragraph" w:customStyle="1" w:styleId="10052">
    <w:name w:val="样式 5723 10 磅"/>
    <w:pPr>
      <w:widowControl w:val="0"/>
      <w:jc w:val="both"/>
    </w:pPr>
    <w:rPr>
      <w:rFonts w:ascii="Times New Roman" w:eastAsia="宋体" w:cs="Times New Roman" w:hAnsi="Times New Roman"/>
      <w:kern w:val="2"/>
      <w:sz w:val="21"/>
      <w:szCs w:val="21"/>
      <w:lang w:val="en-US" w:eastAsia="zh-CN" w:bidi="ar-SA"/>
    </w:rPr>
  </w:style>
  <w:style w:type="paragraph" w:customStyle="1" w:styleId="10053">
    <w:name w:val="样式 5724 10 磅"/>
    <w:pPr>
      <w:widowControl w:val="0"/>
      <w:jc w:val="both"/>
    </w:pPr>
    <w:rPr>
      <w:rFonts w:ascii="Times New Roman" w:eastAsia="宋体" w:cs="Times New Roman" w:hAnsi="Times New Roman"/>
      <w:kern w:val="2"/>
      <w:sz w:val="21"/>
      <w:szCs w:val="21"/>
      <w:lang w:val="en-US" w:eastAsia="zh-CN" w:bidi="ar-SA"/>
    </w:rPr>
  </w:style>
  <w:style w:type="paragraph" w:customStyle="1" w:styleId="10054">
    <w:name w:val="样式 5725 10 磅"/>
    <w:pPr>
      <w:widowControl w:val="0"/>
      <w:jc w:val="both"/>
    </w:pPr>
    <w:rPr>
      <w:rFonts w:ascii="Times New Roman" w:eastAsia="宋体" w:cs="Times New Roman" w:hAnsi="Times New Roman"/>
      <w:kern w:val="2"/>
      <w:sz w:val="21"/>
      <w:szCs w:val="21"/>
      <w:lang w:val="en-US" w:eastAsia="zh-CN" w:bidi="ar-SA"/>
    </w:rPr>
  </w:style>
  <w:style w:type="paragraph" w:customStyle="1" w:styleId="10055">
    <w:name w:val="样式 5726 10 磅"/>
    <w:pPr>
      <w:widowControl w:val="0"/>
      <w:jc w:val="both"/>
    </w:pPr>
    <w:rPr>
      <w:rFonts w:ascii="Times New Roman" w:eastAsia="宋体" w:cs="Times New Roman" w:hAnsi="Times New Roman"/>
      <w:kern w:val="2"/>
      <w:sz w:val="21"/>
      <w:szCs w:val="21"/>
      <w:lang w:val="en-US" w:eastAsia="zh-CN" w:bidi="ar-SA"/>
    </w:rPr>
  </w:style>
  <w:style w:type="paragraph" w:customStyle="1" w:styleId="10056">
    <w:name w:val="样式 5727 10 磅"/>
    <w:pPr>
      <w:widowControl w:val="0"/>
      <w:jc w:val="both"/>
    </w:pPr>
    <w:rPr>
      <w:rFonts w:ascii="Times New Roman" w:eastAsia="宋体" w:cs="Times New Roman" w:hAnsi="Times New Roman"/>
      <w:kern w:val="2"/>
      <w:sz w:val="21"/>
      <w:szCs w:val="21"/>
      <w:lang w:val="en-US" w:eastAsia="zh-CN" w:bidi="ar-SA"/>
    </w:rPr>
  </w:style>
  <w:style w:type="paragraph" w:customStyle="1" w:styleId="10057">
    <w:name w:val="样式 5728 10 磅"/>
    <w:pPr>
      <w:widowControl w:val="0"/>
      <w:jc w:val="both"/>
    </w:pPr>
    <w:rPr>
      <w:rFonts w:ascii="Times New Roman" w:eastAsia="宋体" w:cs="Times New Roman" w:hAnsi="Times New Roman"/>
      <w:kern w:val="2"/>
      <w:sz w:val="21"/>
      <w:szCs w:val="21"/>
      <w:lang w:val="en-US" w:eastAsia="zh-CN" w:bidi="ar-SA"/>
    </w:rPr>
  </w:style>
  <w:style w:type="paragraph" w:customStyle="1" w:styleId="10058">
    <w:name w:val="样式 5729 10 磅"/>
    <w:pPr>
      <w:widowControl w:val="0"/>
      <w:jc w:val="both"/>
    </w:pPr>
    <w:rPr>
      <w:rFonts w:ascii="Times New Roman" w:eastAsia="宋体" w:cs="Times New Roman" w:hAnsi="Times New Roman"/>
      <w:kern w:val="2"/>
      <w:sz w:val="21"/>
      <w:szCs w:val="21"/>
      <w:lang w:val="en-US" w:eastAsia="zh-CN" w:bidi="ar-SA"/>
    </w:rPr>
  </w:style>
  <w:style w:type="paragraph" w:customStyle="1" w:styleId="10059">
    <w:name w:val="样式 5730 10 磅"/>
    <w:pPr>
      <w:widowControl w:val="0"/>
      <w:jc w:val="both"/>
    </w:pPr>
    <w:rPr>
      <w:rFonts w:ascii="Times New Roman" w:eastAsia="宋体" w:cs="Times New Roman" w:hAnsi="Times New Roman"/>
      <w:kern w:val="2"/>
      <w:sz w:val="21"/>
      <w:szCs w:val="21"/>
      <w:lang w:val="en-US" w:eastAsia="zh-CN" w:bidi="ar-SA"/>
    </w:rPr>
  </w:style>
  <w:style w:type="paragraph" w:customStyle="1" w:styleId="10060">
    <w:name w:val="样式 5731 10 磅"/>
    <w:pPr>
      <w:widowControl w:val="0"/>
      <w:jc w:val="both"/>
    </w:pPr>
    <w:rPr>
      <w:rFonts w:ascii="Times New Roman" w:eastAsia="宋体" w:cs="Times New Roman" w:hAnsi="Times New Roman"/>
      <w:kern w:val="2"/>
      <w:sz w:val="21"/>
      <w:szCs w:val="21"/>
      <w:lang w:val="en-US" w:eastAsia="zh-CN" w:bidi="ar-SA"/>
    </w:rPr>
  </w:style>
  <w:style w:type="paragraph" w:customStyle="1" w:styleId="10061">
    <w:name w:val="样式 5732 10 磅"/>
    <w:pPr>
      <w:widowControl w:val="0"/>
      <w:jc w:val="both"/>
    </w:pPr>
    <w:rPr>
      <w:rFonts w:ascii="Times New Roman" w:eastAsia="宋体" w:cs="Times New Roman" w:hAnsi="Times New Roman"/>
      <w:kern w:val="2"/>
      <w:sz w:val="21"/>
      <w:szCs w:val="21"/>
      <w:lang w:val="en-US" w:eastAsia="zh-CN" w:bidi="ar-SA"/>
    </w:rPr>
  </w:style>
  <w:style w:type="paragraph" w:customStyle="1" w:styleId="10062">
    <w:name w:val="样式 5733 10 磅"/>
    <w:pPr>
      <w:widowControl w:val="0"/>
      <w:jc w:val="both"/>
    </w:pPr>
    <w:rPr>
      <w:rFonts w:ascii="Times New Roman" w:eastAsia="宋体" w:cs="Times New Roman" w:hAnsi="Times New Roman"/>
      <w:kern w:val="2"/>
      <w:sz w:val="21"/>
      <w:szCs w:val="21"/>
      <w:lang w:val="en-US" w:eastAsia="zh-CN" w:bidi="ar-SA"/>
    </w:rPr>
  </w:style>
  <w:style w:type="paragraph" w:customStyle="1" w:styleId="10063">
    <w:name w:val="样式 5734 10 磅"/>
    <w:pPr>
      <w:widowControl w:val="0"/>
      <w:jc w:val="both"/>
    </w:pPr>
    <w:rPr>
      <w:rFonts w:ascii="Times New Roman" w:eastAsia="宋体" w:cs="Times New Roman" w:hAnsi="Times New Roman"/>
      <w:kern w:val="2"/>
      <w:sz w:val="21"/>
      <w:szCs w:val="21"/>
      <w:lang w:val="en-US" w:eastAsia="zh-CN" w:bidi="ar-SA"/>
    </w:rPr>
  </w:style>
  <w:style w:type="paragraph" w:customStyle="1" w:styleId="10064">
    <w:name w:val="样式 5735 10 磅"/>
    <w:pPr>
      <w:widowControl w:val="0"/>
      <w:jc w:val="both"/>
    </w:pPr>
    <w:rPr>
      <w:rFonts w:ascii="Times New Roman" w:eastAsia="宋体" w:cs="Times New Roman" w:hAnsi="Times New Roman"/>
      <w:kern w:val="2"/>
      <w:sz w:val="21"/>
      <w:szCs w:val="21"/>
      <w:lang w:val="en-US" w:eastAsia="zh-CN" w:bidi="ar-SA"/>
    </w:rPr>
  </w:style>
  <w:style w:type="paragraph" w:customStyle="1" w:styleId="10065">
    <w:name w:val="样式 5736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66">
    <w:name w:val="样式 5737 10 磅"/>
    <w:pPr>
      <w:widowControl w:val="0"/>
      <w:jc w:val="both"/>
    </w:pPr>
    <w:rPr>
      <w:rFonts w:ascii="Times New Roman" w:eastAsia="宋体" w:cs="Times New Roman" w:hAnsi="Times New Roman"/>
      <w:kern w:val="2"/>
      <w:sz w:val="21"/>
      <w:szCs w:val="21"/>
      <w:lang w:val="en-US" w:eastAsia="zh-CN" w:bidi="ar-SA"/>
    </w:rPr>
  </w:style>
  <w:style w:type="paragraph" w:customStyle="1" w:styleId="10067">
    <w:name w:val="样式 5738 10 磅"/>
    <w:pPr>
      <w:widowControl w:val="0"/>
      <w:jc w:val="both"/>
    </w:pPr>
    <w:rPr>
      <w:rFonts w:ascii="Times New Roman" w:eastAsia="宋体" w:cs="Times New Roman" w:hAnsi="Times New Roman"/>
      <w:kern w:val="2"/>
      <w:sz w:val="21"/>
      <w:szCs w:val="21"/>
      <w:lang w:val="en-US" w:eastAsia="zh-CN" w:bidi="ar-SA"/>
    </w:rPr>
  </w:style>
  <w:style w:type="paragraph" w:customStyle="1" w:styleId="10068">
    <w:name w:val="样式 5739 10 磅"/>
    <w:pPr>
      <w:widowControl w:val="0"/>
      <w:jc w:val="both"/>
    </w:pPr>
    <w:rPr>
      <w:rFonts w:ascii="Times New Roman" w:eastAsia="宋体" w:cs="Times New Roman" w:hAnsi="Times New Roman"/>
      <w:kern w:val="2"/>
      <w:sz w:val="21"/>
      <w:szCs w:val="21"/>
      <w:lang w:val="en-US" w:eastAsia="zh-CN" w:bidi="ar-SA"/>
    </w:rPr>
  </w:style>
  <w:style w:type="paragraph" w:customStyle="1" w:styleId="10069">
    <w:name w:val="样式 5740 10 磅"/>
    <w:pPr>
      <w:widowControl w:val="0"/>
      <w:jc w:val="both"/>
    </w:pPr>
    <w:rPr>
      <w:rFonts w:ascii="Times New Roman" w:eastAsia="宋体" w:cs="Times New Roman" w:hAnsi="Times New Roman"/>
      <w:kern w:val="2"/>
      <w:sz w:val="21"/>
      <w:szCs w:val="21"/>
      <w:lang w:val="en-US" w:eastAsia="zh-CN" w:bidi="ar-SA"/>
    </w:rPr>
  </w:style>
  <w:style w:type="paragraph" w:customStyle="1" w:styleId="10070">
    <w:name w:val="样式 5741 10 磅"/>
    <w:pPr>
      <w:widowControl w:val="0"/>
      <w:jc w:val="both"/>
    </w:pPr>
    <w:rPr>
      <w:rFonts w:ascii="Times New Roman" w:eastAsia="宋体" w:cs="Times New Roman" w:hAnsi="Times New Roman"/>
      <w:kern w:val="2"/>
      <w:sz w:val="21"/>
      <w:szCs w:val="21"/>
      <w:lang w:val="en-US" w:eastAsia="zh-CN" w:bidi="ar-SA"/>
    </w:rPr>
  </w:style>
  <w:style w:type="paragraph" w:customStyle="1" w:styleId="10071">
    <w:name w:val="样式 5742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72">
    <w:name w:val="样式 5743 10 磅"/>
    <w:pPr>
      <w:widowControl w:val="0"/>
      <w:jc w:val="both"/>
    </w:pPr>
    <w:rPr>
      <w:rFonts w:ascii="Times New Roman" w:eastAsia="宋体" w:cs="Times New Roman" w:hAnsi="Times New Roman"/>
      <w:kern w:val="2"/>
      <w:sz w:val="21"/>
      <w:szCs w:val="21"/>
      <w:lang w:val="en-US" w:eastAsia="zh-CN" w:bidi="ar-SA"/>
    </w:rPr>
  </w:style>
  <w:style w:type="paragraph" w:customStyle="1" w:styleId="10073">
    <w:name w:val="样式 5744 10 磅"/>
    <w:pPr>
      <w:widowControl w:val="0"/>
      <w:jc w:val="both"/>
    </w:pPr>
    <w:rPr>
      <w:rFonts w:ascii="Times New Roman" w:eastAsia="宋体" w:cs="Times New Roman" w:hAnsi="Times New Roman"/>
      <w:kern w:val="2"/>
      <w:sz w:val="21"/>
      <w:szCs w:val="21"/>
      <w:lang w:val="en-US" w:eastAsia="zh-CN" w:bidi="ar-SA"/>
    </w:rPr>
  </w:style>
  <w:style w:type="paragraph" w:customStyle="1" w:styleId="10074">
    <w:name w:val="样式 5745 10 磅"/>
    <w:pPr>
      <w:widowControl w:val="0"/>
      <w:jc w:val="both"/>
    </w:pPr>
    <w:rPr>
      <w:rFonts w:ascii="Times New Roman" w:eastAsia="宋体" w:cs="Times New Roman" w:hAnsi="Times New Roman"/>
      <w:kern w:val="2"/>
      <w:sz w:val="21"/>
      <w:szCs w:val="21"/>
      <w:lang w:val="en-US" w:eastAsia="zh-CN" w:bidi="ar-SA"/>
    </w:rPr>
  </w:style>
  <w:style w:type="paragraph" w:customStyle="1" w:styleId="10075">
    <w:name w:val="样式 5746 10 磅"/>
    <w:pPr>
      <w:widowControl w:val="0"/>
      <w:jc w:val="both"/>
    </w:pPr>
    <w:rPr>
      <w:rFonts w:ascii="Times New Roman" w:eastAsia="宋体" w:cs="Times New Roman" w:hAnsi="Times New Roman"/>
      <w:kern w:val="2"/>
      <w:sz w:val="21"/>
      <w:szCs w:val="21"/>
      <w:lang w:val="en-US" w:eastAsia="zh-CN" w:bidi="ar-SA"/>
    </w:rPr>
  </w:style>
  <w:style w:type="paragraph" w:customStyle="1" w:styleId="10076">
    <w:name w:val="样式 5747 10 磅"/>
    <w:pPr>
      <w:widowControl w:val="0"/>
      <w:jc w:val="both"/>
    </w:pPr>
    <w:rPr>
      <w:rFonts w:ascii="Times New Roman" w:eastAsia="宋体" w:cs="Times New Roman" w:hAnsi="Times New Roman"/>
      <w:kern w:val="2"/>
      <w:sz w:val="21"/>
      <w:szCs w:val="21"/>
      <w:lang w:val="en-US" w:eastAsia="zh-CN" w:bidi="ar-SA"/>
    </w:rPr>
  </w:style>
  <w:style w:type="paragraph" w:customStyle="1" w:styleId="10077">
    <w:name w:val="样式 5748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78">
    <w:name w:val="样式 5749 10 磅"/>
    <w:pPr>
      <w:widowControl w:val="0"/>
      <w:jc w:val="both"/>
    </w:pPr>
    <w:rPr>
      <w:rFonts w:ascii="Times New Roman" w:eastAsia="宋体" w:cs="Times New Roman" w:hAnsi="Times New Roman"/>
      <w:kern w:val="2"/>
      <w:sz w:val="21"/>
      <w:szCs w:val="21"/>
      <w:lang w:val="en-US" w:eastAsia="zh-CN" w:bidi="ar-SA"/>
    </w:rPr>
  </w:style>
  <w:style w:type="paragraph" w:customStyle="1" w:styleId="10079">
    <w:name w:val="样式 5750 10 磅"/>
    <w:pPr>
      <w:widowControl w:val="0"/>
      <w:jc w:val="both"/>
    </w:pPr>
    <w:rPr>
      <w:rFonts w:ascii="Times New Roman" w:eastAsia="宋体" w:cs="Times New Roman" w:hAnsi="Times New Roman"/>
      <w:kern w:val="2"/>
      <w:sz w:val="21"/>
      <w:szCs w:val="21"/>
      <w:lang w:val="en-US" w:eastAsia="zh-CN" w:bidi="ar-SA"/>
    </w:rPr>
  </w:style>
  <w:style w:type="paragraph" w:customStyle="1" w:styleId="10080">
    <w:name w:val="样式 5751 10 磅"/>
    <w:pPr>
      <w:widowControl w:val="0"/>
      <w:jc w:val="both"/>
    </w:pPr>
    <w:rPr>
      <w:rFonts w:ascii="Times New Roman" w:eastAsia="宋体" w:cs="Times New Roman" w:hAnsi="Times New Roman"/>
      <w:kern w:val="2"/>
      <w:sz w:val="21"/>
      <w:szCs w:val="21"/>
      <w:lang w:val="en-US" w:eastAsia="zh-CN" w:bidi="ar-SA"/>
    </w:rPr>
  </w:style>
  <w:style w:type="paragraph" w:customStyle="1" w:styleId="10081">
    <w:name w:val="样式 947 小四"/>
    <w:pPr>
      <w:widowControl w:val="0"/>
    </w:pPr>
    <w:rPr>
      <w:rFonts w:ascii="宋体" w:eastAsia="宋体" w:cs="Times New Roman"/>
      <w:kern w:val="2"/>
      <w:sz w:val="24"/>
      <w:szCs w:val="21"/>
      <w:lang w:val="en-US" w:eastAsia="zh-CN" w:bidi="ar-SA"/>
    </w:rPr>
  </w:style>
  <w:style w:type="paragraph" w:customStyle="1" w:styleId="10082">
    <w:name w:val="样式 5752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83">
    <w:name w:val="样式 5753 10 磅"/>
    <w:pPr>
      <w:widowControl w:val="0"/>
      <w:jc w:val="both"/>
    </w:pPr>
    <w:rPr>
      <w:rFonts w:ascii="Times New Roman" w:eastAsia="宋体" w:cs="Times New Roman" w:hAnsi="Times New Roman"/>
      <w:kern w:val="2"/>
      <w:sz w:val="21"/>
      <w:szCs w:val="21"/>
      <w:lang w:val="en-US" w:eastAsia="zh-CN" w:bidi="ar-SA"/>
    </w:rPr>
  </w:style>
  <w:style w:type="paragraph" w:customStyle="1" w:styleId="10084">
    <w:name w:val="样式 5754 10 磅"/>
    <w:pPr>
      <w:widowControl w:val="0"/>
      <w:jc w:val="both"/>
    </w:pPr>
    <w:rPr>
      <w:rFonts w:ascii="Times New Roman" w:eastAsia="宋体" w:cs="Times New Roman" w:hAnsi="Times New Roman"/>
      <w:kern w:val="2"/>
      <w:sz w:val="21"/>
      <w:szCs w:val="21"/>
      <w:lang w:val="en-US" w:eastAsia="zh-CN" w:bidi="ar-SA"/>
    </w:rPr>
  </w:style>
  <w:style w:type="paragraph" w:customStyle="1" w:styleId="10085">
    <w:name w:val="样式 948 小四"/>
    <w:pPr>
      <w:widowControl w:val="0"/>
      <w:spacing w:line="240" w:lineRule="auto"/>
      <w:jc w:val="left"/>
    </w:pPr>
    <w:rPr>
      <w:rFonts w:ascii="宋体" w:eastAsia="宋体" w:cs="Times New Roman"/>
      <w:kern w:val="2"/>
      <w:sz w:val="24"/>
      <w:szCs w:val="21"/>
      <w:lang w:val="en-US" w:eastAsia="zh-CN" w:bidi="ar-SA"/>
    </w:rPr>
  </w:style>
  <w:style w:type="paragraph" w:customStyle="1" w:styleId="10086">
    <w:name w:val="样式 949 小四"/>
    <w:pPr>
      <w:widowControl w:val="0"/>
      <w:spacing w:line="240" w:lineRule="auto"/>
      <w:jc w:val="left"/>
    </w:pPr>
    <w:rPr>
      <w:rFonts w:ascii="宋体" w:eastAsia="宋体" w:cs="Times New Roman"/>
      <w:kern w:val="2"/>
      <w:sz w:val="24"/>
      <w:szCs w:val="21"/>
      <w:lang w:val="en-US" w:eastAsia="zh-CN" w:bidi="ar-SA"/>
    </w:rPr>
  </w:style>
  <w:style w:type="paragraph" w:customStyle="1" w:styleId="10087">
    <w:name w:val="样式 322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088">
    <w:name w:val="样式 32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089">
    <w:name w:val="样式 5755 10 磅"/>
    <w:pPr>
      <w:widowControl w:val="0"/>
      <w:jc w:val="both"/>
    </w:pPr>
    <w:rPr>
      <w:rFonts w:ascii="Times New Roman" w:eastAsia="宋体" w:cs="Times New Roman" w:hAnsi="Times New Roman"/>
      <w:kern w:val="2"/>
      <w:sz w:val="21"/>
      <w:szCs w:val="21"/>
      <w:lang w:val="en-US" w:eastAsia="zh-CN" w:bidi="ar-SA"/>
    </w:rPr>
  </w:style>
  <w:style w:type="paragraph" w:customStyle="1" w:styleId="10090">
    <w:name w:val="样式 5756 10 磅"/>
    <w:pPr>
      <w:widowControl w:val="0"/>
      <w:jc w:val="both"/>
    </w:pPr>
    <w:rPr>
      <w:rFonts w:ascii="Times New Roman" w:eastAsia="宋体" w:cs="Times New Roman" w:hAnsi="Times New Roman"/>
      <w:kern w:val="2"/>
      <w:sz w:val="21"/>
      <w:szCs w:val="21"/>
      <w:lang w:val="en-US" w:eastAsia="zh-CN" w:bidi="ar-SA"/>
    </w:rPr>
  </w:style>
  <w:style w:type="paragraph" w:customStyle="1" w:styleId="10091">
    <w:name w:val="样式 5757 10 磅"/>
    <w:pPr>
      <w:widowControl w:val="0"/>
      <w:jc w:val="both"/>
    </w:pPr>
    <w:rPr>
      <w:rFonts w:ascii="Times New Roman" w:eastAsia="宋体" w:cs="Times New Roman" w:hAnsi="Times New Roman"/>
      <w:kern w:val="2"/>
      <w:sz w:val="21"/>
      <w:szCs w:val="21"/>
      <w:lang w:val="en-US" w:eastAsia="zh-CN" w:bidi="ar-SA"/>
    </w:rPr>
  </w:style>
  <w:style w:type="paragraph" w:customStyle="1" w:styleId="10092">
    <w:name w:val="样式 5758 10 磅"/>
    <w:pPr>
      <w:widowControl w:val="0"/>
      <w:jc w:val="both"/>
    </w:pPr>
    <w:rPr>
      <w:rFonts w:ascii="Times New Roman" w:eastAsia="宋体" w:cs="Times New Roman" w:hAnsi="Times New Roman"/>
      <w:kern w:val="2"/>
      <w:sz w:val="21"/>
      <w:szCs w:val="21"/>
      <w:lang w:val="en-US" w:eastAsia="zh-CN" w:bidi="ar-SA"/>
    </w:rPr>
  </w:style>
  <w:style w:type="paragraph" w:customStyle="1" w:styleId="10093">
    <w:name w:val="样式 5759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94">
    <w:name w:val="样式 5760 10 磅"/>
    <w:pPr>
      <w:widowControl w:val="0"/>
      <w:jc w:val="both"/>
    </w:pPr>
    <w:rPr>
      <w:rFonts w:ascii="Times New Roman" w:eastAsia="宋体" w:cs="Times New Roman" w:hAnsi="Times New Roman"/>
      <w:kern w:val="2"/>
      <w:sz w:val="21"/>
      <w:szCs w:val="21"/>
      <w:lang w:val="en-US" w:eastAsia="zh-CN" w:bidi="ar-SA"/>
    </w:rPr>
  </w:style>
  <w:style w:type="paragraph" w:customStyle="1" w:styleId="10095">
    <w:name w:val="样式 5761 10 磅"/>
    <w:pPr>
      <w:widowControl w:val="0"/>
      <w:jc w:val="both"/>
    </w:pPr>
    <w:rPr>
      <w:rFonts w:ascii="Times New Roman" w:eastAsia="宋体" w:cs="Times New Roman" w:hAnsi="Times New Roman"/>
      <w:kern w:val="2"/>
      <w:sz w:val="21"/>
      <w:szCs w:val="21"/>
      <w:lang w:val="en-US" w:eastAsia="zh-CN" w:bidi="ar-SA"/>
    </w:rPr>
  </w:style>
  <w:style w:type="paragraph" w:customStyle="1" w:styleId="10096">
    <w:name w:val="样式 5762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97">
    <w:name w:val="样式 5763 10 磅"/>
    <w:pPr>
      <w:widowControl w:val="0"/>
      <w:suppressAutoHyphens/>
      <w:jc w:val="both"/>
    </w:pPr>
    <w:rPr>
      <w:rFonts w:ascii="等线" w:eastAsia="宋体" w:cs="Times New Roman" w:hAnsi="等线"/>
      <w:kern w:val="2"/>
      <w:sz w:val="21"/>
      <w:szCs w:val="21"/>
      <w:lang w:val="en-US" w:eastAsia="zh-CN" w:bidi="ar-SA"/>
    </w:rPr>
  </w:style>
  <w:style w:type="paragraph" w:customStyle="1" w:styleId="10098">
    <w:name w:val="样式 5764 10 磅"/>
    <w:pPr>
      <w:widowControl w:val="0"/>
      <w:jc w:val="both"/>
    </w:pPr>
    <w:rPr>
      <w:rFonts w:ascii="Times New Roman" w:eastAsia="宋体" w:cs="Times New Roman" w:hAnsi="Times New Roman"/>
      <w:kern w:val="2"/>
      <w:sz w:val="21"/>
      <w:szCs w:val="21"/>
      <w:lang w:val="en-US" w:eastAsia="zh-CN" w:bidi="ar-SA"/>
    </w:rPr>
  </w:style>
  <w:style w:type="paragraph" w:customStyle="1" w:styleId="10099">
    <w:name w:val="样式 5765 10 磅"/>
    <w:pPr>
      <w:widowControl w:val="0"/>
      <w:jc w:val="both"/>
    </w:pPr>
    <w:rPr>
      <w:rFonts w:ascii="Times New Roman" w:eastAsia="宋体" w:cs="Times New Roman" w:hAnsi="Times New Roman"/>
      <w:kern w:val="2"/>
      <w:sz w:val="21"/>
      <w:szCs w:val="21"/>
      <w:lang w:val="en-US" w:eastAsia="zh-CN" w:bidi="ar-SA"/>
    </w:rPr>
  </w:style>
  <w:style w:type="paragraph" w:customStyle="1" w:styleId="10100">
    <w:name w:val="样式 5766 10 磅"/>
    <w:pPr>
      <w:widowControl w:val="0"/>
      <w:jc w:val="both"/>
    </w:pPr>
    <w:rPr>
      <w:rFonts w:ascii="Times New Roman" w:eastAsia="宋体" w:cs="Times New Roman" w:hAnsi="Times New Roman"/>
      <w:kern w:val="2"/>
      <w:sz w:val="21"/>
      <w:szCs w:val="21"/>
      <w:lang w:val="en-US" w:eastAsia="zh-CN" w:bidi="ar-SA"/>
    </w:rPr>
  </w:style>
  <w:style w:type="paragraph" w:customStyle="1" w:styleId="10101">
    <w:name w:val="样式 5767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02">
    <w:name w:val="样式 5768 10 磅"/>
    <w:pPr>
      <w:widowControl w:val="0"/>
      <w:jc w:val="both"/>
    </w:pPr>
    <w:rPr>
      <w:rFonts w:ascii="Times New Roman" w:eastAsia="宋体" w:cs="Times New Roman" w:hAnsi="Times New Roman"/>
      <w:kern w:val="2"/>
      <w:sz w:val="21"/>
      <w:szCs w:val="21"/>
      <w:lang w:val="en-US" w:eastAsia="zh-CN" w:bidi="ar-SA"/>
    </w:rPr>
  </w:style>
  <w:style w:type="paragraph" w:customStyle="1" w:styleId="10103">
    <w:name w:val="样式 5769 10 磅"/>
    <w:pPr>
      <w:widowControl w:val="0"/>
      <w:jc w:val="both"/>
    </w:pPr>
    <w:rPr>
      <w:rFonts w:ascii="Times New Roman" w:eastAsia="宋体" w:cs="Times New Roman" w:hAnsi="Times New Roman"/>
      <w:kern w:val="2"/>
      <w:sz w:val="21"/>
      <w:szCs w:val="21"/>
      <w:lang w:val="en-US" w:eastAsia="zh-CN" w:bidi="ar-SA"/>
    </w:rPr>
  </w:style>
  <w:style w:type="paragraph" w:customStyle="1" w:styleId="10104">
    <w:name w:val="样式 5770 10 磅"/>
    <w:pPr>
      <w:widowControl w:val="0"/>
      <w:jc w:val="both"/>
    </w:pPr>
    <w:rPr>
      <w:rFonts w:ascii="Times New Roman" w:eastAsia="宋体" w:cs="Times New Roman" w:hAnsi="Times New Roman"/>
      <w:kern w:val="2"/>
      <w:sz w:val="21"/>
      <w:szCs w:val="21"/>
      <w:lang w:val="en-US" w:eastAsia="zh-CN" w:bidi="ar-SA"/>
    </w:rPr>
  </w:style>
  <w:style w:type="paragraph" w:customStyle="1" w:styleId="10105">
    <w:name w:val="样式 5771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06">
    <w:name w:val="样式 5772 10 磅"/>
    <w:pPr>
      <w:widowControl w:val="0"/>
      <w:jc w:val="both"/>
    </w:pPr>
    <w:rPr>
      <w:rFonts w:ascii="Times New Roman" w:eastAsia="宋体" w:cs="Times New Roman" w:hAnsi="Times New Roman"/>
      <w:kern w:val="2"/>
      <w:sz w:val="21"/>
      <w:szCs w:val="21"/>
      <w:lang w:val="en-US" w:eastAsia="zh-CN" w:bidi="ar-SA"/>
    </w:rPr>
  </w:style>
  <w:style w:type="paragraph" w:customStyle="1" w:styleId="10107">
    <w:name w:val="样式 5773 10 磅"/>
    <w:pPr>
      <w:widowControl w:val="0"/>
      <w:jc w:val="both"/>
    </w:pPr>
    <w:rPr>
      <w:rFonts w:ascii="Times New Roman" w:eastAsia="宋体" w:cs="Times New Roman" w:hAnsi="Times New Roman"/>
      <w:kern w:val="2"/>
      <w:sz w:val="21"/>
      <w:szCs w:val="21"/>
      <w:lang w:val="en-US" w:eastAsia="zh-CN" w:bidi="ar-SA"/>
    </w:rPr>
  </w:style>
  <w:style w:type="paragraph" w:customStyle="1" w:styleId="10108">
    <w:name w:val="样式 5774 10 磅"/>
    <w:pPr>
      <w:widowControl w:val="0"/>
      <w:jc w:val="both"/>
    </w:pPr>
    <w:rPr>
      <w:rFonts w:ascii="Times New Roman" w:eastAsia="宋体" w:cs="Times New Roman" w:hAnsi="Times New Roman"/>
      <w:kern w:val="2"/>
      <w:sz w:val="21"/>
      <w:szCs w:val="21"/>
      <w:lang w:val="en-US" w:eastAsia="zh-CN" w:bidi="ar-SA"/>
    </w:rPr>
  </w:style>
  <w:style w:type="paragraph" w:customStyle="1" w:styleId="10109">
    <w:name w:val="样式 5775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10">
    <w:name w:val="样式 5776 10 磅"/>
    <w:pPr>
      <w:widowControl w:val="0"/>
      <w:jc w:val="both"/>
    </w:pPr>
    <w:rPr>
      <w:rFonts w:ascii="Times New Roman" w:eastAsia="宋体" w:cs="Times New Roman" w:hAnsi="Times New Roman"/>
      <w:kern w:val="2"/>
      <w:sz w:val="21"/>
      <w:szCs w:val="21"/>
      <w:lang w:val="en-US" w:eastAsia="zh-CN" w:bidi="ar-SA"/>
    </w:rPr>
  </w:style>
  <w:style w:type="paragraph" w:customStyle="1" w:styleId="10111">
    <w:name w:val="样式 5777 10 磅"/>
    <w:pPr>
      <w:widowControl w:val="0"/>
      <w:jc w:val="both"/>
    </w:pPr>
    <w:rPr>
      <w:rFonts w:ascii="Times New Roman" w:eastAsia="宋体" w:cs="Times New Roman" w:hAnsi="Times New Roman"/>
      <w:kern w:val="2"/>
      <w:sz w:val="21"/>
      <w:szCs w:val="21"/>
      <w:lang w:val="en-US" w:eastAsia="zh-CN" w:bidi="ar-SA"/>
    </w:rPr>
  </w:style>
  <w:style w:type="paragraph" w:customStyle="1" w:styleId="10112">
    <w:name w:val="样式 5778 10 磅"/>
    <w:pPr>
      <w:widowControl w:val="0"/>
      <w:jc w:val="both"/>
    </w:pPr>
    <w:rPr>
      <w:rFonts w:ascii="Times New Roman" w:eastAsia="宋体" w:cs="Times New Roman" w:hAnsi="Times New Roman"/>
      <w:kern w:val="2"/>
      <w:sz w:val="21"/>
      <w:szCs w:val="21"/>
      <w:lang w:val="en-US" w:eastAsia="zh-CN" w:bidi="ar-SA"/>
    </w:rPr>
  </w:style>
  <w:style w:type="paragraph" w:customStyle="1" w:styleId="10113">
    <w:name w:val="样式 5779 10 磅"/>
    <w:pPr>
      <w:widowControl w:val="0"/>
      <w:jc w:val="both"/>
    </w:pPr>
    <w:rPr>
      <w:rFonts w:ascii="Times New Roman" w:eastAsia="宋体" w:cs="Times New Roman" w:hAnsi="Times New Roman"/>
      <w:kern w:val="2"/>
      <w:sz w:val="21"/>
      <w:szCs w:val="21"/>
      <w:lang w:val="en-US" w:eastAsia="zh-CN" w:bidi="ar-SA"/>
    </w:rPr>
  </w:style>
  <w:style w:type="paragraph" w:customStyle="1" w:styleId="10114">
    <w:name w:val="样式 5780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15">
    <w:name w:val="样式 5781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16">
    <w:name w:val="样式 5782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17">
    <w:name w:val="样式 5783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18">
    <w:name w:val="样式 5784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19">
    <w:name w:val="样式 5785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20">
    <w:name w:val="样式 5786 10 磅"/>
    <w:pPr>
      <w:widowControl w:val="0"/>
      <w:suppressAutoHyphens/>
      <w:jc w:val="both"/>
    </w:pPr>
    <w:rPr>
      <w:rFonts w:ascii="等线" w:eastAsia="宋体" w:cs="Times New Roman" w:hAnsi="等线"/>
      <w:kern w:val="2"/>
      <w:sz w:val="21"/>
      <w:szCs w:val="21"/>
      <w:lang w:val="en-US" w:eastAsia="zh-CN" w:bidi="ar-SA"/>
    </w:rPr>
  </w:style>
  <w:style w:type="paragraph" w:customStyle="1" w:styleId="10121">
    <w:name w:val="样式 5787 10 磅"/>
    <w:pPr>
      <w:widowControl w:val="0"/>
      <w:jc w:val="both"/>
    </w:pPr>
    <w:rPr>
      <w:rFonts w:ascii="Times New Roman" w:eastAsia="宋体" w:cs="Times New Roman" w:hAnsi="Times New Roman"/>
      <w:kern w:val="2"/>
      <w:sz w:val="21"/>
      <w:szCs w:val="21"/>
      <w:lang w:val="en-US" w:eastAsia="zh-CN" w:bidi="ar-SA"/>
    </w:rPr>
  </w:style>
  <w:style w:type="paragraph" w:customStyle="1" w:styleId="10122">
    <w:name w:val="样式 5788 10 磅"/>
    <w:pPr>
      <w:widowControl w:val="0"/>
      <w:jc w:val="both"/>
    </w:pPr>
    <w:rPr>
      <w:rFonts w:ascii="Times New Roman" w:eastAsia="宋体" w:cs="Times New Roman" w:hAnsi="Times New Roman"/>
      <w:kern w:val="2"/>
      <w:sz w:val="21"/>
      <w:szCs w:val="21"/>
      <w:lang w:val="en-US" w:eastAsia="zh-CN" w:bidi="ar-SA"/>
    </w:rPr>
  </w:style>
  <w:style w:type="paragraph" w:customStyle="1" w:styleId="10123">
    <w:name w:val="样式 5789 10 磅"/>
    <w:pPr>
      <w:widowControl w:val="0"/>
      <w:jc w:val="both"/>
    </w:pPr>
    <w:rPr>
      <w:rFonts w:ascii="Times New Roman" w:eastAsia="宋体" w:cs="Times New Roman" w:hAnsi="Times New Roman"/>
      <w:kern w:val="2"/>
      <w:sz w:val="21"/>
      <w:szCs w:val="21"/>
      <w:lang w:val="en-US" w:eastAsia="zh-CN" w:bidi="ar-SA"/>
    </w:rPr>
  </w:style>
  <w:style w:type="paragraph" w:customStyle="1" w:styleId="10124">
    <w:name w:val="样式 5790 10 磅"/>
    <w:pPr>
      <w:widowControl w:val="0"/>
      <w:jc w:val="both"/>
    </w:pPr>
    <w:rPr>
      <w:rFonts w:ascii="Times New Roman" w:eastAsia="宋体" w:cs="Times New Roman" w:hAnsi="Times New Roman"/>
      <w:kern w:val="2"/>
      <w:sz w:val="21"/>
      <w:szCs w:val="21"/>
      <w:lang w:val="en-US" w:eastAsia="zh-CN" w:bidi="ar-SA"/>
    </w:rPr>
  </w:style>
  <w:style w:type="paragraph" w:customStyle="1" w:styleId="10125">
    <w:name w:val="样式 5791 10 磅"/>
    <w:pPr>
      <w:widowControl w:val="0"/>
      <w:jc w:val="both"/>
    </w:pPr>
    <w:rPr>
      <w:rFonts w:ascii="Times New Roman" w:eastAsia="宋体" w:cs="Times New Roman" w:hAnsi="Times New Roman"/>
      <w:kern w:val="2"/>
      <w:sz w:val="21"/>
      <w:szCs w:val="21"/>
      <w:lang w:val="en-US" w:eastAsia="zh-CN" w:bidi="ar-SA"/>
    </w:rPr>
  </w:style>
  <w:style w:type="paragraph" w:customStyle="1" w:styleId="10126">
    <w:name w:val="样式 3225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127">
    <w:name w:val="样式 5792 10 磅"/>
    <w:pPr>
      <w:widowControl w:val="0"/>
      <w:jc w:val="both"/>
    </w:pPr>
    <w:rPr>
      <w:rFonts w:ascii="Calibri" w:eastAsia="宋体" w:cs="Arial" w:hAnsi="Calibri"/>
      <w:kern w:val="2"/>
      <w:sz w:val="21"/>
      <w:szCs w:val="22"/>
      <w:lang w:val="en-US" w:eastAsia="zh-CN" w:bidi="ar-SA"/>
    </w:rPr>
  </w:style>
  <w:style w:type="paragraph" w:customStyle="1" w:styleId="10128">
    <w:name w:val="样式 5793 10 磅"/>
    <w:pPr>
      <w:widowControl w:val="0"/>
      <w:jc w:val="both"/>
    </w:pPr>
    <w:rPr>
      <w:rFonts w:ascii="Calibri" w:eastAsia="宋体" w:cs="Arial" w:hAnsi="Calibri"/>
      <w:kern w:val="2"/>
      <w:sz w:val="21"/>
      <w:szCs w:val="22"/>
      <w:lang w:val="en-US" w:eastAsia="zh-CN" w:bidi="ar-SA"/>
    </w:rPr>
  </w:style>
  <w:style w:type="paragraph" w:customStyle="1" w:styleId="10129">
    <w:name w:val="样式 3226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130">
    <w:name w:val="样式 3227 三号"/>
    <w:pPr>
      <w:widowControl w:val="0"/>
      <w:spacing w:line="560" w:lineRule="exact"/>
      <w:ind w:firstLineChars="200" w:firstLine="200"/>
    </w:pPr>
    <w:rPr>
      <w:rFonts w:ascii="宋体" w:eastAsia="方正仿宋_GBK" w:cs="Courier New" w:hAnsi="宋体"/>
      <w:kern w:val="2"/>
      <w:sz w:val="32"/>
      <w:szCs w:val="21"/>
      <w:lang w:val="en-US" w:eastAsia="zh-CN" w:bidi="ar-SA"/>
    </w:rPr>
  </w:style>
  <w:style w:type="paragraph" w:customStyle="1" w:styleId="10131">
    <w:name w:val="样式 5794 10 磅"/>
    <w:pPr>
      <w:widowControl w:val="0"/>
      <w:jc w:val="both"/>
    </w:pPr>
    <w:rPr>
      <w:rFonts w:ascii="Times New Roman" w:eastAsia="宋体" w:cs="Times New Roman" w:hAnsi="Times New Roman"/>
      <w:kern w:val="2"/>
      <w:sz w:val="21"/>
      <w:szCs w:val="21"/>
      <w:lang w:val="en-US" w:eastAsia="zh-CN" w:bidi="ar-SA"/>
    </w:rPr>
  </w:style>
  <w:style w:type="paragraph" w:customStyle="1" w:styleId="10132">
    <w:name w:val="样式 5795 10 磅"/>
    <w:pPr>
      <w:widowControl w:val="0"/>
      <w:jc w:val="both"/>
    </w:pPr>
    <w:rPr>
      <w:rFonts w:ascii="Times New Roman" w:eastAsia="宋体" w:cs="Times New Roman" w:hAnsi="Times New Roman"/>
      <w:kern w:val="2"/>
      <w:sz w:val="21"/>
      <w:szCs w:val="21"/>
      <w:lang w:val="en-US" w:eastAsia="zh-CN" w:bidi="ar-SA"/>
    </w:rPr>
  </w:style>
  <w:style w:type="paragraph" w:customStyle="1" w:styleId="10133">
    <w:name w:val="样式 5796 10 磅"/>
    <w:pPr>
      <w:widowControl w:val="0"/>
      <w:jc w:val="both"/>
    </w:pPr>
    <w:rPr>
      <w:rFonts w:ascii="Times New Roman" w:eastAsia="宋体" w:cs="Times New Roman" w:hAnsi="Times New Roman"/>
      <w:kern w:val="2"/>
      <w:sz w:val="21"/>
      <w:szCs w:val="21"/>
      <w:lang w:val="en-US" w:eastAsia="zh-CN" w:bidi="ar-SA"/>
    </w:rPr>
  </w:style>
  <w:style w:type="paragraph" w:customStyle="1" w:styleId="10134">
    <w:name w:val="样式 5797 10 磅"/>
    <w:pPr>
      <w:widowControl w:val="0"/>
      <w:jc w:val="both"/>
    </w:pPr>
    <w:rPr>
      <w:rFonts w:ascii="Calibri" w:eastAsia="宋体" w:cs="Arial" w:hAnsi="Calibri"/>
      <w:kern w:val="2"/>
      <w:sz w:val="21"/>
      <w:szCs w:val="22"/>
      <w:lang w:val="en-US" w:eastAsia="zh-CN" w:bidi="ar-SA"/>
    </w:rPr>
  </w:style>
  <w:style w:type="paragraph" w:customStyle="1" w:styleId="10135">
    <w:name w:val="样式 5798 10 磅"/>
    <w:pPr>
      <w:widowControl w:val="0"/>
      <w:jc w:val="both"/>
    </w:pPr>
    <w:rPr>
      <w:rFonts w:ascii="Calibri" w:eastAsia="宋体" w:cs="Arial" w:hAnsi="Calibri"/>
      <w:kern w:val="2"/>
      <w:sz w:val="21"/>
      <w:szCs w:val="22"/>
      <w:lang w:val="en-US" w:eastAsia="zh-CN" w:bidi="ar-SA"/>
    </w:rPr>
  </w:style>
  <w:style w:type="paragraph" w:customStyle="1" w:styleId="10136">
    <w:name w:val="样式 5799 10 磅"/>
    <w:pPr>
      <w:widowControl w:val="0"/>
      <w:suppressAutoHyphens/>
      <w:jc w:val="both"/>
    </w:pPr>
    <w:rPr>
      <w:rFonts w:ascii="Calibri" w:eastAsia="宋体" w:cs="Arial" w:hAnsi="Calibri"/>
      <w:kern w:val="2"/>
      <w:sz w:val="21"/>
      <w:szCs w:val="21"/>
      <w:lang w:val="en-US" w:eastAsia="zh-CN" w:bidi="ar-SA"/>
    </w:rPr>
  </w:style>
  <w:style w:type="paragraph" w:customStyle="1" w:styleId="10137">
    <w:name w:val="样式 5800 10 磅"/>
    <w:pPr>
      <w:widowControl w:val="0"/>
      <w:jc w:val="both"/>
    </w:pPr>
    <w:rPr>
      <w:rFonts w:ascii="Times New Roman" w:eastAsia="宋体" w:cs="Times New Roman" w:hAnsi="Times New Roman"/>
      <w:kern w:val="2"/>
      <w:sz w:val="21"/>
      <w:szCs w:val="21"/>
      <w:lang w:val="en-US" w:eastAsia="zh-CN" w:bidi="ar-SA"/>
    </w:rPr>
  </w:style>
  <w:style w:type="paragraph" w:customStyle="1" w:styleId="10138">
    <w:name w:val="样式 5801 10 磅"/>
    <w:pPr>
      <w:widowControl w:val="0"/>
      <w:jc w:val="both"/>
    </w:pPr>
    <w:rPr>
      <w:rFonts w:ascii="Times New Roman" w:eastAsia="宋体" w:cs="Times New Roman" w:hAnsi="Times New Roman"/>
      <w:kern w:val="2"/>
      <w:sz w:val="21"/>
      <w:szCs w:val="21"/>
      <w:lang w:val="en-US" w:eastAsia="zh-CN" w:bidi="ar-SA"/>
    </w:rPr>
  </w:style>
  <w:style w:type="paragraph" w:customStyle="1" w:styleId="10139">
    <w:name w:val="样式 5802 10 磅"/>
    <w:pPr>
      <w:widowControl w:val="0"/>
      <w:jc w:val="both"/>
    </w:pPr>
    <w:rPr>
      <w:rFonts w:ascii="Times New Roman" w:eastAsia="宋体" w:cs="Times New Roman" w:hAnsi="Times New Roman"/>
      <w:kern w:val="2"/>
      <w:sz w:val="21"/>
      <w:szCs w:val="21"/>
      <w:lang w:val="en-US" w:eastAsia="zh-CN" w:bidi="ar-SA"/>
    </w:rPr>
  </w:style>
  <w:style w:type="paragraph" w:customStyle="1" w:styleId="10140">
    <w:name w:val="样式 5803 10 磅"/>
    <w:pPr>
      <w:widowControl w:val="0"/>
      <w:jc w:val="both"/>
    </w:pPr>
    <w:rPr>
      <w:rFonts w:ascii="Calibri" w:eastAsia="宋体" w:cs="Arial" w:hAnsi="Calibri"/>
      <w:kern w:val="2"/>
      <w:sz w:val="21"/>
      <w:szCs w:val="22"/>
      <w:lang w:val="en-US" w:eastAsia="zh-CN" w:bidi="ar-SA"/>
    </w:rPr>
  </w:style>
  <w:style w:type="paragraph" w:customStyle="1" w:styleId="10141">
    <w:name w:val="样式 5804 10 磅"/>
    <w:pPr>
      <w:widowControl w:val="0"/>
      <w:suppressAutoHyphens/>
      <w:jc w:val="both"/>
    </w:pPr>
    <w:rPr>
      <w:rFonts w:ascii="Calibri" w:eastAsia="宋体" w:cs="Arial" w:hAnsi="Calibri"/>
      <w:kern w:val="2"/>
      <w:sz w:val="21"/>
      <w:szCs w:val="22"/>
      <w:lang w:val="en-US" w:eastAsia="zh-CN" w:bidi="ar-SA"/>
    </w:rPr>
  </w:style>
  <w:style w:type="paragraph" w:customStyle="1" w:styleId="10142">
    <w:name w:val="样式 5805 10 磅"/>
    <w:pPr>
      <w:widowControl w:val="0"/>
      <w:jc w:val="both"/>
    </w:pPr>
    <w:rPr>
      <w:rFonts w:ascii="Times New Roman" w:eastAsia="宋体" w:cs="Times New Roman" w:hAnsi="Times New Roman"/>
      <w:kern w:val="2"/>
      <w:sz w:val="21"/>
      <w:szCs w:val="21"/>
      <w:lang w:val="en-US" w:eastAsia="zh-CN" w:bidi="ar-SA"/>
    </w:rPr>
  </w:style>
  <w:style w:type="paragraph" w:customStyle="1" w:styleId="10143">
    <w:name w:val="样式 5806 10 磅"/>
    <w:pPr>
      <w:widowControl w:val="0"/>
      <w:jc w:val="both"/>
    </w:pPr>
    <w:rPr>
      <w:rFonts w:ascii="Times New Roman" w:eastAsia="宋体" w:cs="Times New Roman" w:hAnsi="Times New Roman"/>
      <w:kern w:val="2"/>
      <w:sz w:val="21"/>
      <w:szCs w:val="21"/>
      <w:lang w:val="en-US" w:eastAsia="zh-CN" w:bidi="ar-SA"/>
    </w:rPr>
  </w:style>
  <w:style w:type="paragraph" w:customStyle="1" w:styleId="10144">
    <w:name w:val="样式 5807 10 磅"/>
    <w:pPr>
      <w:widowControl w:val="0"/>
      <w:jc w:val="both"/>
    </w:pPr>
    <w:rPr>
      <w:rFonts w:ascii="Times New Roman" w:eastAsia="宋体" w:cs="Times New Roman" w:hAnsi="Times New Roman"/>
      <w:kern w:val="2"/>
      <w:sz w:val="21"/>
      <w:szCs w:val="21"/>
      <w:lang w:val="en-US" w:eastAsia="zh-CN" w:bidi="ar-SA"/>
    </w:rPr>
  </w:style>
  <w:style w:type="paragraph" w:customStyle="1" w:styleId="10145">
    <w:name w:val="样式 5808 10 磅"/>
    <w:pPr>
      <w:widowControl w:val="0"/>
      <w:jc w:val="both"/>
    </w:pPr>
    <w:rPr>
      <w:rFonts w:ascii="Calibri" w:eastAsia="宋体" w:cs="Arial" w:hAnsi="Calibri"/>
      <w:kern w:val="2"/>
      <w:sz w:val="21"/>
      <w:szCs w:val="22"/>
      <w:lang w:val="en-US" w:eastAsia="zh-CN" w:bidi="ar-SA"/>
    </w:rPr>
  </w:style>
  <w:style w:type="paragraph" w:customStyle="1" w:styleId="10146">
    <w:name w:val="样式 5809 10 磅"/>
    <w:pPr>
      <w:widowControl w:val="0"/>
      <w:suppressAutoHyphens/>
      <w:jc w:val="both"/>
    </w:pPr>
    <w:rPr>
      <w:rFonts w:ascii="Calibri" w:eastAsia="宋体" w:cs="Arial" w:hAnsi="Calibri"/>
      <w:kern w:val="2"/>
      <w:sz w:val="21"/>
      <w:szCs w:val="22"/>
      <w:lang w:val="en-US" w:eastAsia="zh-CN" w:bidi="ar-SA"/>
    </w:rPr>
  </w:style>
  <w:style w:type="paragraph" w:customStyle="1" w:styleId="10147">
    <w:name w:val="样式 5810 10 磅"/>
    <w:pPr>
      <w:widowControl w:val="0"/>
      <w:jc w:val="both"/>
    </w:pPr>
    <w:rPr>
      <w:rFonts w:ascii="Times New Roman" w:eastAsia="宋体" w:cs="Times New Roman" w:hAnsi="Times New Roman"/>
      <w:kern w:val="2"/>
      <w:sz w:val="21"/>
      <w:szCs w:val="21"/>
      <w:lang w:val="en-US" w:eastAsia="zh-CN" w:bidi="ar-SA"/>
    </w:rPr>
  </w:style>
  <w:style w:type="paragraph" w:customStyle="1" w:styleId="10148">
    <w:name w:val="样式 5811 10 磅"/>
    <w:pPr>
      <w:widowControl w:val="0"/>
      <w:jc w:val="both"/>
    </w:pPr>
    <w:rPr>
      <w:rFonts w:ascii="Times New Roman" w:eastAsia="宋体" w:cs="Times New Roman" w:hAnsi="Times New Roman"/>
      <w:kern w:val="2"/>
      <w:sz w:val="21"/>
      <w:szCs w:val="21"/>
      <w:lang w:val="en-US" w:eastAsia="zh-CN" w:bidi="ar-SA"/>
    </w:rPr>
  </w:style>
  <w:style w:type="paragraph" w:customStyle="1" w:styleId="10149">
    <w:name w:val="样式 5812 10 磅"/>
    <w:pPr>
      <w:widowControl w:val="0"/>
      <w:jc w:val="both"/>
    </w:pPr>
    <w:rPr>
      <w:rFonts w:ascii="Times New Roman" w:eastAsia="宋体" w:cs="Times New Roman" w:hAnsi="Times New Roman"/>
      <w:kern w:val="2"/>
      <w:sz w:val="21"/>
      <w:szCs w:val="21"/>
      <w:lang w:val="en-US" w:eastAsia="zh-CN" w:bidi="ar-SA"/>
    </w:rPr>
  </w:style>
  <w:style w:type="paragraph" w:customStyle="1" w:styleId="10150">
    <w:name w:val="样式 5813 10 磅"/>
    <w:pPr>
      <w:widowControl w:val="0"/>
      <w:jc w:val="both"/>
    </w:pPr>
    <w:rPr>
      <w:rFonts w:ascii="Calibri" w:eastAsia="宋体" w:cs="Arial" w:hAnsi="Calibri"/>
      <w:kern w:val="2"/>
      <w:sz w:val="21"/>
      <w:szCs w:val="22"/>
      <w:lang w:val="en-US" w:eastAsia="zh-CN" w:bidi="ar-SA"/>
    </w:rPr>
  </w:style>
  <w:style w:type="paragraph" w:customStyle="1" w:styleId="10151">
    <w:name w:val="样式 5814 10 磅"/>
    <w:pPr>
      <w:widowControl w:val="0"/>
      <w:suppressAutoHyphens/>
      <w:jc w:val="both"/>
    </w:pPr>
    <w:rPr>
      <w:rFonts w:ascii="Calibri" w:eastAsia="宋体" w:cs="Arial" w:hAnsi="Calibri"/>
      <w:kern w:val="2"/>
      <w:sz w:val="21"/>
      <w:szCs w:val="22"/>
      <w:lang w:val="en-US" w:eastAsia="zh-CN" w:bidi="ar-SA"/>
    </w:rPr>
  </w:style>
  <w:style w:type="paragraph" w:customStyle="1" w:styleId="10152">
    <w:name w:val="样式 5815 10 磅"/>
    <w:pPr>
      <w:widowControl w:val="0"/>
      <w:jc w:val="both"/>
    </w:pPr>
    <w:rPr>
      <w:rFonts w:ascii="Times New Roman" w:eastAsia="宋体" w:cs="Times New Roman" w:hAnsi="Times New Roman"/>
      <w:kern w:val="2"/>
      <w:sz w:val="21"/>
      <w:szCs w:val="21"/>
      <w:lang w:val="en-US" w:eastAsia="zh-CN" w:bidi="ar-SA"/>
    </w:rPr>
  </w:style>
  <w:style w:type="paragraph" w:customStyle="1" w:styleId="10153">
    <w:name w:val="样式 5816 10 磅"/>
    <w:pPr>
      <w:widowControl w:val="0"/>
      <w:jc w:val="both"/>
    </w:pPr>
    <w:rPr>
      <w:rFonts w:ascii="Times New Roman" w:eastAsia="宋体" w:cs="Times New Roman" w:hAnsi="Times New Roman"/>
      <w:kern w:val="2"/>
      <w:sz w:val="21"/>
      <w:szCs w:val="21"/>
      <w:lang w:val="en-US" w:eastAsia="zh-CN" w:bidi="ar-SA"/>
    </w:rPr>
  </w:style>
  <w:style w:type="paragraph" w:customStyle="1" w:styleId="10154">
    <w:name w:val="样式 5817 10 磅"/>
    <w:pPr>
      <w:widowControl w:val="0"/>
      <w:jc w:val="both"/>
    </w:pPr>
    <w:rPr>
      <w:rFonts w:ascii="Times New Roman" w:eastAsia="宋体" w:cs="Times New Roman" w:hAnsi="Times New Roman"/>
      <w:kern w:val="2"/>
      <w:sz w:val="21"/>
      <w:szCs w:val="21"/>
      <w:lang w:val="en-US" w:eastAsia="zh-CN" w:bidi="ar-SA"/>
    </w:rPr>
  </w:style>
  <w:style w:type="paragraph" w:customStyle="1" w:styleId="10155">
    <w:name w:val="样式 5818 10 磅"/>
    <w:pPr>
      <w:widowControl w:val="0"/>
      <w:jc w:val="both"/>
    </w:pPr>
    <w:rPr>
      <w:rFonts w:ascii="Times New Roman" w:eastAsia="宋体" w:cs="Times New Roman" w:hAnsi="Times New Roman"/>
      <w:kern w:val="2"/>
      <w:sz w:val="21"/>
      <w:szCs w:val="21"/>
      <w:lang w:val="en-US" w:eastAsia="zh-CN" w:bidi="ar-SA"/>
    </w:rPr>
  </w:style>
  <w:style w:type="paragraph" w:customStyle="1" w:styleId="10156">
    <w:name w:val="样式 5819 10 磅"/>
    <w:pPr>
      <w:widowControl w:val="0"/>
      <w:jc w:val="both"/>
    </w:pPr>
    <w:rPr>
      <w:rFonts w:ascii="Calibri" w:eastAsia="宋体" w:cs="Arial" w:hAnsi="Calibri"/>
      <w:kern w:val="2"/>
      <w:sz w:val="21"/>
      <w:szCs w:val="22"/>
      <w:lang w:val="en-US" w:eastAsia="zh-CN" w:bidi="ar-SA"/>
    </w:rPr>
  </w:style>
  <w:style w:type="paragraph" w:customStyle="1" w:styleId="10157">
    <w:name w:val="样式 5820 10 磅"/>
    <w:pPr>
      <w:widowControl w:val="0"/>
      <w:jc w:val="both"/>
    </w:pPr>
    <w:rPr>
      <w:rFonts w:ascii="Times New Roman" w:eastAsia="宋体" w:cs="Times New Roman" w:hAnsi="Times New Roman"/>
      <w:kern w:val="2"/>
      <w:sz w:val="21"/>
      <w:szCs w:val="21"/>
      <w:lang w:val="en-US" w:eastAsia="zh-CN" w:bidi="ar-SA"/>
    </w:rPr>
  </w:style>
  <w:style w:type="paragraph" w:customStyle="1" w:styleId="10158">
    <w:name w:val="样式 5821 10 磅"/>
    <w:pPr>
      <w:widowControl w:val="0"/>
      <w:jc w:val="both"/>
    </w:pPr>
    <w:rPr>
      <w:rFonts w:ascii="Times New Roman" w:eastAsia="宋体" w:cs="Times New Roman" w:hAnsi="Times New Roman"/>
      <w:kern w:val="2"/>
      <w:sz w:val="21"/>
      <w:szCs w:val="21"/>
      <w:lang w:val="en-US" w:eastAsia="zh-CN" w:bidi="ar-SA"/>
    </w:rPr>
  </w:style>
  <w:style w:type="paragraph" w:customStyle="1" w:styleId="10159">
    <w:name w:val="样式 5822 10 磅"/>
    <w:pPr>
      <w:widowControl w:val="0"/>
      <w:jc w:val="both"/>
    </w:pPr>
    <w:rPr>
      <w:rFonts w:ascii="Times New Roman" w:eastAsia="宋体" w:cs="Times New Roman" w:hAnsi="Times New Roman"/>
      <w:kern w:val="2"/>
      <w:sz w:val="21"/>
      <w:szCs w:val="21"/>
      <w:lang w:val="en-US" w:eastAsia="zh-CN" w:bidi="ar-SA"/>
    </w:rPr>
  </w:style>
  <w:style w:type="paragraph" w:customStyle="1" w:styleId="10160">
    <w:name w:val="样式 5823 10 磅"/>
    <w:pPr>
      <w:widowControl w:val="0"/>
      <w:jc w:val="both"/>
    </w:pPr>
    <w:rPr>
      <w:rFonts w:ascii="Times New Roman" w:eastAsia="宋体" w:cs="Times New Roman" w:hAnsi="Times New Roman"/>
      <w:kern w:val="2"/>
      <w:sz w:val="21"/>
      <w:szCs w:val="21"/>
      <w:lang w:val="en-US" w:eastAsia="zh-CN" w:bidi="ar-SA"/>
    </w:rPr>
  </w:style>
  <w:style w:type="paragraph" w:customStyle="1" w:styleId="10161">
    <w:name w:val="样式 5824 10 磅"/>
    <w:pPr>
      <w:widowControl w:val="0"/>
      <w:jc w:val="both"/>
    </w:pPr>
    <w:rPr>
      <w:rFonts w:ascii="Calibri" w:eastAsia="宋体" w:cs="Arial" w:hAnsi="Calibri"/>
      <w:kern w:val="2"/>
      <w:sz w:val="21"/>
      <w:szCs w:val="22"/>
      <w:lang w:val="en-US" w:eastAsia="zh-CN" w:bidi="ar-SA"/>
    </w:rPr>
  </w:style>
  <w:style w:type="paragraph" w:customStyle="1" w:styleId="10162">
    <w:name w:val="样式 3228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10163">
    <w:name w:val="样式 5825 10 磅"/>
    <w:pPr>
      <w:widowControl w:val="0"/>
      <w:jc w:val="both"/>
    </w:pPr>
    <w:rPr>
      <w:rFonts w:ascii="Times New Roman" w:eastAsia="宋体" w:cs="Times New Roman" w:hAnsi="Times New Roman"/>
      <w:kern w:val="2"/>
      <w:sz w:val="21"/>
      <w:szCs w:val="21"/>
      <w:lang w:val="en-US" w:eastAsia="zh-CN" w:bidi="ar-SA"/>
    </w:rPr>
  </w:style>
  <w:style w:type="paragraph" w:customStyle="1" w:styleId="10164">
    <w:name w:val="样式 5826 10 磅"/>
    <w:pPr>
      <w:widowControl w:val="0"/>
      <w:jc w:val="both"/>
    </w:pPr>
    <w:rPr>
      <w:rFonts w:ascii="Times New Roman" w:eastAsia="宋体" w:cs="Times New Roman" w:hAnsi="Times New Roman"/>
      <w:kern w:val="2"/>
      <w:sz w:val="21"/>
      <w:szCs w:val="21"/>
      <w:lang w:val="en-US" w:eastAsia="zh-CN" w:bidi="ar-SA"/>
    </w:rPr>
  </w:style>
  <w:style w:type="paragraph" w:customStyle="1" w:styleId="10165">
    <w:name w:val="样式 5827 10 磅"/>
    <w:pPr>
      <w:widowControl w:val="0"/>
      <w:jc w:val="both"/>
    </w:pPr>
    <w:rPr>
      <w:rFonts w:ascii="Times New Roman" w:eastAsia="宋体" w:cs="Times New Roman" w:hAnsi="Times New Roman"/>
      <w:kern w:val="2"/>
      <w:sz w:val="21"/>
      <w:szCs w:val="21"/>
      <w:lang w:val="en-US" w:eastAsia="zh-CN" w:bidi="ar-SA"/>
    </w:rPr>
  </w:style>
  <w:style w:type="paragraph" w:customStyle="1" w:styleId="10166">
    <w:name w:val="样式 5828 10 磅"/>
    <w:pPr>
      <w:widowControl w:val="0"/>
      <w:jc w:val="both"/>
    </w:pPr>
    <w:rPr>
      <w:rFonts w:ascii="Calibri" w:eastAsia="宋体" w:cs="Arial" w:hAnsi="Calibri"/>
      <w:kern w:val="2"/>
      <w:sz w:val="21"/>
      <w:szCs w:val="22"/>
      <w:lang w:val="en-US" w:eastAsia="zh-CN" w:bidi="ar-SA"/>
    </w:rPr>
  </w:style>
  <w:style w:type="paragraph" w:customStyle="1" w:styleId="10167">
    <w:name w:val="样式 3229 三号"/>
    <w:pPr>
      <w:widowControl w:val="0"/>
      <w:suppressAutoHyphens/>
      <w:jc w:val="both"/>
    </w:pPr>
    <w:rPr>
      <w:rFonts w:ascii="等线" w:eastAsia="方正仿宋_GBK" w:cs="Times New Roman" w:hAnsi="等线"/>
      <w:kern w:val="2"/>
      <w:sz w:val="32"/>
      <w:szCs w:val="32"/>
      <w:lang w:val="en-US" w:eastAsia="zh-CN" w:bidi="ar-SA"/>
    </w:rPr>
  </w:style>
  <w:style w:type="paragraph" w:customStyle="1" w:styleId="10168">
    <w:name w:val="样式 5829 10 磅"/>
    <w:pPr>
      <w:widowControl w:val="0"/>
      <w:jc w:val="both"/>
    </w:pPr>
    <w:rPr>
      <w:rFonts w:ascii="Times New Roman" w:eastAsia="宋体" w:cs="Times New Roman" w:hAnsi="Times New Roman"/>
      <w:kern w:val="2"/>
      <w:sz w:val="21"/>
      <w:szCs w:val="21"/>
      <w:lang w:val="en-US" w:eastAsia="zh-CN" w:bidi="ar-SA"/>
    </w:rPr>
  </w:style>
  <w:style w:type="paragraph" w:customStyle="1" w:styleId="10169">
    <w:name w:val="样式 5830 10 磅"/>
    <w:pPr>
      <w:widowControl w:val="0"/>
      <w:jc w:val="both"/>
    </w:pPr>
    <w:rPr>
      <w:rFonts w:ascii="Times New Roman" w:eastAsia="宋体" w:cs="Times New Roman" w:hAnsi="Times New Roman"/>
      <w:kern w:val="2"/>
      <w:sz w:val="21"/>
      <w:szCs w:val="21"/>
      <w:lang w:val="en-US" w:eastAsia="zh-CN" w:bidi="ar-SA"/>
    </w:rPr>
  </w:style>
  <w:style w:type="paragraph" w:customStyle="1" w:styleId="10170">
    <w:name w:val="样式 5831 10 磅"/>
    <w:pPr>
      <w:widowControl w:val="0"/>
      <w:jc w:val="both"/>
    </w:pPr>
    <w:rPr>
      <w:rFonts w:ascii="Calibri" w:eastAsia="宋体" w:cs="Arial" w:hAnsi="Calibri"/>
      <w:kern w:val="2"/>
      <w:sz w:val="21"/>
      <w:szCs w:val="22"/>
      <w:lang w:val="en-US" w:eastAsia="zh-CN" w:bidi="ar-SA"/>
    </w:rPr>
  </w:style>
  <w:style w:type="paragraph" w:customStyle="1" w:styleId="10171">
    <w:name w:val="样式 5832 10 磅"/>
    <w:pPr>
      <w:widowControl w:val="0"/>
      <w:jc w:val="both"/>
    </w:pPr>
    <w:rPr>
      <w:rFonts w:ascii="Calibri" w:eastAsia="宋体" w:cs="Arial" w:hAnsi="Calibri"/>
      <w:kern w:val="2"/>
      <w:sz w:val="21"/>
      <w:szCs w:val="22"/>
      <w:lang w:val="en-US" w:eastAsia="zh-CN" w:bidi="ar-SA"/>
    </w:rPr>
  </w:style>
  <w:style w:type="paragraph" w:customStyle="1" w:styleId="10172">
    <w:name w:val="样式 5833 10 磅"/>
    <w:pPr>
      <w:widowControl w:val="0"/>
      <w:jc w:val="both"/>
    </w:pPr>
    <w:rPr>
      <w:rFonts w:ascii="Times New Roman" w:eastAsia="宋体" w:cs="Times New Roman" w:hAnsi="Times New Roman"/>
      <w:kern w:val="2"/>
      <w:sz w:val="21"/>
      <w:szCs w:val="21"/>
      <w:lang w:val="en-US" w:eastAsia="zh-CN" w:bidi="ar-SA"/>
    </w:rPr>
  </w:style>
  <w:style w:type="paragraph" w:customStyle="1" w:styleId="10173">
    <w:name w:val="样式 5834 10 磅"/>
    <w:pPr>
      <w:widowControl w:val="0"/>
      <w:jc w:val="both"/>
    </w:pPr>
    <w:rPr>
      <w:rFonts w:ascii="Times New Roman" w:eastAsia="宋体" w:cs="Times New Roman" w:hAnsi="Times New Roman"/>
      <w:kern w:val="2"/>
      <w:sz w:val="21"/>
      <w:szCs w:val="21"/>
      <w:lang w:val="en-US" w:eastAsia="zh-CN" w:bidi="ar-SA"/>
    </w:rPr>
  </w:style>
  <w:style w:type="paragraph" w:customStyle="1" w:styleId="10174">
    <w:name w:val="样式 5835 10 磅"/>
    <w:pPr>
      <w:widowControl w:val="0"/>
      <w:jc w:val="both"/>
    </w:pPr>
    <w:rPr>
      <w:rFonts w:ascii="Times New Roman" w:eastAsia="宋体" w:cs="Times New Roman" w:hAnsi="Times New Roman"/>
      <w:kern w:val="2"/>
      <w:sz w:val="21"/>
      <w:szCs w:val="21"/>
      <w:lang w:val="en-US" w:eastAsia="zh-CN" w:bidi="ar-SA"/>
    </w:rPr>
  </w:style>
  <w:style w:type="paragraph" w:customStyle="1" w:styleId="10175">
    <w:name w:val="样式 3230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176">
    <w:name w:val="样式 950 小四"/>
    <w:pPr>
      <w:widowControl w:val="0"/>
      <w:spacing w:line="240" w:lineRule="auto"/>
      <w:jc w:val="left"/>
    </w:pPr>
    <w:rPr>
      <w:rFonts w:ascii="宋体" w:eastAsia="宋体" w:cs="Lucida Sans"/>
      <w:kern w:val="2"/>
      <w:sz w:val="24"/>
      <w:szCs w:val="21"/>
      <w:lang w:val="en-US" w:eastAsia="zh-CN" w:bidi="ar-SA"/>
    </w:rPr>
  </w:style>
  <w:style w:type="paragraph" w:customStyle="1" w:styleId="10177">
    <w:name w:val="样式 3231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178">
    <w:name w:val="样式 32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79">
    <w:name w:val="样式 3233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180">
    <w:name w:val="样式 3234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181">
    <w:name w:val="样式 5836 10 磅"/>
    <w:pPr>
      <w:widowControl w:val="0"/>
      <w:jc w:val="both"/>
    </w:pPr>
    <w:rPr>
      <w:rFonts w:ascii="Times New Roman" w:eastAsia="宋体" w:cs="Times New Roman" w:hAnsi="Times New Roman"/>
      <w:kern w:val="2"/>
      <w:sz w:val="21"/>
      <w:szCs w:val="21"/>
      <w:lang w:val="en-US" w:eastAsia="zh-CN" w:bidi="ar-SA"/>
    </w:rPr>
  </w:style>
  <w:style w:type="paragraph" w:customStyle="1" w:styleId="10182">
    <w:name w:val="样式 32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183">
    <w:name w:val="样式 58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184">
    <w:name w:val="样式 32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185">
    <w:name w:val="样式 32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186">
    <w:name w:val="样式 5838 10 磅"/>
    <w:pPr>
      <w:widowControl w:val="0"/>
      <w:jc w:val="both"/>
    </w:pPr>
    <w:rPr>
      <w:rFonts w:ascii="Times New Roman" w:eastAsia="宋体" w:cs="Times New Roman" w:hAnsi="Times New Roman"/>
      <w:kern w:val="2"/>
      <w:sz w:val="21"/>
      <w:szCs w:val="21"/>
      <w:lang w:val="en-US" w:eastAsia="zh-CN" w:bidi="ar-SA"/>
    </w:rPr>
  </w:style>
  <w:style w:type="paragraph" w:customStyle="1" w:styleId="10187">
    <w:name w:val="样式 5839 10 磅"/>
    <w:pPr>
      <w:widowControl w:val="0"/>
      <w:jc w:val="both"/>
    </w:pPr>
    <w:rPr>
      <w:rFonts w:ascii="Times New Roman" w:eastAsia="宋体" w:cs="Times New Roman" w:hAnsi="Times New Roman"/>
      <w:kern w:val="2"/>
      <w:sz w:val="21"/>
      <w:szCs w:val="21"/>
      <w:lang w:val="en-US" w:eastAsia="zh-CN" w:bidi="ar-SA"/>
    </w:rPr>
  </w:style>
  <w:style w:type="paragraph" w:customStyle="1" w:styleId="10188">
    <w:name w:val="样式 5840 10 磅"/>
    <w:pPr>
      <w:widowControl w:val="0"/>
      <w:jc w:val="both"/>
    </w:pPr>
    <w:rPr>
      <w:rFonts w:ascii="Times New Roman" w:eastAsia="宋体" w:cs="Times New Roman" w:hAnsi="Times New Roman"/>
      <w:kern w:val="2"/>
      <w:sz w:val="21"/>
      <w:szCs w:val="21"/>
      <w:lang w:val="en-US" w:eastAsia="zh-CN" w:bidi="ar-SA"/>
    </w:rPr>
  </w:style>
  <w:style w:type="paragraph" w:customStyle="1" w:styleId="10189">
    <w:name w:val="样式 5841 10 磅"/>
    <w:pPr>
      <w:widowControl w:val="0"/>
      <w:jc w:val="both"/>
    </w:pPr>
    <w:rPr>
      <w:rFonts w:ascii="Times New Roman" w:eastAsia="宋体" w:cs="Times New Roman" w:hAnsi="Times New Roman"/>
      <w:kern w:val="2"/>
      <w:sz w:val="21"/>
      <w:szCs w:val="21"/>
      <w:lang w:val="en-US" w:eastAsia="zh-CN" w:bidi="ar-SA"/>
    </w:rPr>
  </w:style>
  <w:style w:type="paragraph" w:customStyle="1" w:styleId="10190">
    <w:name w:val="样式 5842 10 磅"/>
    <w:pPr>
      <w:widowControl w:val="0"/>
      <w:jc w:val="both"/>
    </w:pPr>
    <w:rPr>
      <w:rFonts w:ascii="Times New Roman" w:eastAsia="宋体" w:cs="Times New Roman" w:hAnsi="Times New Roman"/>
      <w:kern w:val="2"/>
      <w:sz w:val="21"/>
      <w:szCs w:val="21"/>
      <w:lang w:val="en-US" w:eastAsia="zh-CN" w:bidi="ar-SA"/>
    </w:rPr>
  </w:style>
  <w:style w:type="paragraph" w:customStyle="1" w:styleId="10191">
    <w:name w:val="样式 5843 10 磅"/>
    <w:pPr>
      <w:widowControl w:val="0"/>
      <w:jc w:val="both"/>
    </w:pPr>
    <w:rPr>
      <w:rFonts w:ascii="Times New Roman" w:eastAsia="宋体" w:cs="Times New Roman" w:hAnsi="Times New Roman"/>
      <w:kern w:val="2"/>
      <w:sz w:val="21"/>
      <w:szCs w:val="21"/>
      <w:lang w:val="en-US" w:eastAsia="zh-CN" w:bidi="ar-SA"/>
    </w:rPr>
  </w:style>
  <w:style w:type="paragraph" w:customStyle="1" w:styleId="10192">
    <w:name w:val="样式 32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193">
    <w:name w:val="样式 3239 三号"/>
    <w:pPr>
      <w:widowControl w:val="0"/>
      <w:jc w:val="both"/>
    </w:pPr>
    <w:rPr>
      <w:rFonts w:ascii="Times New Roman" w:eastAsia="宋体" w:cs="Times New Roman" w:hAnsi="Times New Roman"/>
      <w:kern w:val="2"/>
      <w:sz w:val="32"/>
      <w:szCs w:val="32"/>
      <w:lang w:val="en-US" w:eastAsia="zh-CN" w:bidi="ar-SA"/>
    </w:rPr>
  </w:style>
  <w:style w:type="paragraph" w:customStyle="1" w:styleId="10194">
    <w:name w:val="样式 5844 10 磅"/>
    <w:pPr>
      <w:widowControl w:val="0"/>
      <w:jc w:val="both"/>
    </w:pPr>
    <w:rPr>
      <w:rFonts w:ascii="Times New Roman" w:eastAsia="宋体" w:cs="Times New Roman" w:hAnsi="Times New Roman"/>
      <w:kern w:val="2"/>
      <w:sz w:val="21"/>
      <w:szCs w:val="21"/>
      <w:lang w:val="en-US" w:eastAsia="zh-CN" w:bidi="ar-SA"/>
    </w:rPr>
  </w:style>
  <w:style w:type="paragraph" w:customStyle="1" w:styleId="10195">
    <w:name w:val="样式 5845 10 磅"/>
    <w:pPr>
      <w:widowControl w:val="0"/>
      <w:jc w:val="both"/>
    </w:pPr>
    <w:rPr>
      <w:rFonts w:ascii="Times New Roman" w:eastAsia="宋体" w:cs="Times New Roman" w:hAnsi="Times New Roman"/>
      <w:kern w:val="2"/>
      <w:sz w:val="21"/>
      <w:szCs w:val="21"/>
      <w:lang w:val="en-US" w:eastAsia="zh-CN" w:bidi="ar-SA"/>
    </w:rPr>
  </w:style>
  <w:style w:type="paragraph" w:customStyle="1" w:styleId="10196">
    <w:name w:val="样式 5846 10 磅"/>
    <w:pPr>
      <w:widowControl w:val="0"/>
      <w:jc w:val="both"/>
    </w:pPr>
    <w:rPr>
      <w:rFonts w:ascii="Times New Roman" w:eastAsia="宋体" w:cs="Times New Roman" w:hAnsi="Times New Roman"/>
      <w:kern w:val="2"/>
      <w:sz w:val="21"/>
      <w:szCs w:val="21"/>
      <w:lang w:val="en-US" w:eastAsia="zh-CN" w:bidi="ar-SA"/>
    </w:rPr>
  </w:style>
  <w:style w:type="paragraph" w:customStyle="1" w:styleId="10197">
    <w:name w:val="样式 5847 10 磅"/>
    <w:pPr>
      <w:widowControl w:val="0"/>
      <w:jc w:val="both"/>
    </w:pPr>
    <w:rPr>
      <w:rFonts w:ascii="Times New Roman" w:eastAsia="宋体" w:cs="Times New Roman" w:hAnsi="Times New Roman"/>
      <w:kern w:val="2"/>
      <w:sz w:val="21"/>
      <w:szCs w:val="21"/>
      <w:lang w:val="en-US" w:eastAsia="zh-CN" w:bidi="ar-SA"/>
    </w:rPr>
  </w:style>
  <w:style w:type="paragraph" w:customStyle="1" w:styleId="10198">
    <w:name w:val="样式 5848 10 磅"/>
    <w:pPr>
      <w:widowControl w:val="0"/>
      <w:jc w:val="both"/>
    </w:pPr>
    <w:rPr>
      <w:rFonts w:ascii="Times New Roman" w:eastAsia="宋体" w:cs="Times New Roman" w:hAnsi="Times New Roman"/>
      <w:kern w:val="2"/>
      <w:sz w:val="21"/>
      <w:szCs w:val="21"/>
      <w:lang w:val="en-US" w:eastAsia="zh-CN" w:bidi="ar-SA"/>
    </w:rPr>
  </w:style>
  <w:style w:type="paragraph" w:customStyle="1" w:styleId="10199">
    <w:name w:val="样式 5849 10 磅"/>
    <w:pPr>
      <w:widowControl w:val="0"/>
      <w:jc w:val="both"/>
    </w:pPr>
    <w:rPr>
      <w:rFonts w:ascii="Times New Roman" w:eastAsia="宋体" w:cs="Times New Roman" w:hAnsi="Times New Roman"/>
      <w:kern w:val="2"/>
      <w:sz w:val="21"/>
      <w:szCs w:val="21"/>
      <w:lang w:val="en-US" w:eastAsia="zh-CN" w:bidi="ar-SA"/>
    </w:rPr>
  </w:style>
  <w:style w:type="paragraph" w:customStyle="1" w:styleId="10200">
    <w:name w:val="样式 32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01">
    <w:name w:val="样式 32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02">
    <w:name w:val="样式 5850 10 磅"/>
    <w:pPr>
      <w:widowControl w:val="0"/>
      <w:jc w:val="both"/>
    </w:pPr>
    <w:rPr>
      <w:rFonts w:ascii="Times New Roman" w:eastAsia="宋体" w:cs="Times New Roman" w:hAnsi="Times New Roman"/>
      <w:kern w:val="2"/>
      <w:sz w:val="21"/>
      <w:szCs w:val="21"/>
      <w:lang w:val="en-US" w:eastAsia="zh-CN" w:bidi="ar-SA"/>
    </w:rPr>
  </w:style>
  <w:style w:type="paragraph" w:customStyle="1" w:styleId="10203">
    <w:name w:val="样式 2 小二"/>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Times New Roman"/>
      <w:b/>
      <w:i w:val="0"/>
      <w:caps w:val="0"/>
      <w:smallCaps w:val="0"/>
      <w:strike w:val="0"/>
      <w:dstrike w:val="0"/>
      <w:snapToGrid/>
      <w:vanish w:val="0"/>
      <w:color w:val="auto"/>
      <w:spacing w:val="0"/>
      <w:w w:val="100"/>
      <w:kern w:val="0"/>
      <w:position w:val="0"/>
      <w:sz w:val="36"/>
      <w:szCs w:val="21"/>
      <w:u w:val="none" w:color="auto"/>
      <w:vertAlign w:val="baseline"/>
      <w:em w:val="none"/>
      <w:lang w:val="en-US" w:eastAsia="zh-CN" w:bidi="ar-SA"/>
    </w:rPr>
  </w:style>
  <w:style w:type="paragraph" w:customStyle="1" w:styleId="10204">
    <w:name w:val="样式 5851 10 磅"/>
    <w:pPr>
      <w:widowControl w:val="0"/>
      <w:jc w:val="both"/>
    </w:pPr>
    <w:rPr>
      <w:rFonts w:ascii="Times New Roman" w:eastAsia="宋体" w:cs="Times New Roman" w:hAnsi="Times New Roman"/>
      <w:kern w:val="2"/>
      <w:sz w:val="21"/>
      <w:szCs w:val="21"/>
      <w:lang w:val="en-US" w:eastAsia="zh-CN" w:bidi="ar-SA"/>
    </w:rPr>
  </w:style>
  <w:style w:type="paragraph" w:customStyle="1" w:styleId="10205">
    <w:name w:val="样式 5852 10 磅"/>
    <w:pPr>
      <w:widowControl w:val="0"/>
      <w:jc w:val="both"/>
    </w:pPr>
    <w:rPr>
      <w:rFonts w:ascii="Times New Roman" w:eastAsia="宋体" w:cs="Times New Roman" w:hAnsi="Times New Roman"/>
      <w:kern w:val="2"/>
      <w:sz w:val="21"/>
      <w:szCs w:val="21"/>
      <w:lang w:val="en-US" w:eastAsia="zh-CN" w:bidi="ar-SA"/>
    </w:rPr>
  </w:style>
  <w:style w:type="paragraph" w:customStyle="1" w:styleId="10206">
    <w:name w:val="样式 5853 10 磅"/>
    <w:pPr>
      <w:widowControl w:val="0"/>
      <w:jc w:val="both"/>
    </w:pPr>
    <w:rPr>
      <w:rFonts w:ascii="Times New Roman" w:eastAsia="宋体" w:cs="Times New Roman" w:hAnsi="Times New Roman"/>
      <w:kern w:val="2"/>
      <w:sz w:val="21"/>
      <w:szCs w:val="21"/>
      <w:lang w:val="en-US" w:eastAsia="zh-CN" w:bidi="ar-SA"/>
    </w:rPr>
  </w:style>
  <w:style w:type="paragraph" w:customStyle="1" w:styleId="10207">
    <w:name w:val="样式 5854 10 磅"/>
    <w:pPr>
      <w:widowControl w:val="0"/>
      <w:jc w:val="both"/>
    </w:pPr>
    <w:rPr>
      <w:rFonts w:ascii="Times New Roman" w:eastAsia="宋体" w:cs="Times New Roman" w:hAnsi="Times New Roman"/>
      <w:kern w:val="2"/>
      <w:sz w:val="21"/>
      <w:szCs w:val="21"/>
      <w:lang w:val="en-US" w:eastAsia="zh-CN" w:bidi="ar-SA"/>
    </w:rPr>
  </w:style>
  <w:style w:type="paragraph" w:customStyle="1" w:styleId="10208">
    <w:name w:val="样式 5855 10 磅"/>
    <w:pPr>
      <w:widowControl w:val="0"/>
      <w:jc w:val="both"/>
    </w:pPr>
    <w:rPr>
      <w:rFonts w:ascii="Times New Roman" w:eastAsia="宋体" w:cs="Times New Roman" w:hAnsi="Times New Roman"/>
      <w:kern w:val="2"/>
      <w:sz w:val="21"/>
      <w:szCs w:val="21"/>
      <w:lang w:val="en-US" w:eastAsia="zh-CN" w:bidi="ar-SA"/>
    </w:rPr>
  </w:style>
  <w:style w:type="paragraph" w:customStyle="1" w:styleId="10209">
    <w:name w:val="样式 5856 10 磅"/>
    <w:pPr>
      <w:widowControl w:val="0"/>
      <w:jc w:val="both"/>
    </w:pPr>
    <w:rPr>
      <w:rFonts w:ascii="Times New Roman" w:eastAsia="宋体" w:cs="Times New Roman" w:hAnsi="Times New Roman"/>
      <w:kern w:val="2"/>
      <w:sz w:val="21"/>
      <w:szCs w:val="21"/>
      <w:lang w:val="en-US" w:eastAsia="zh-CN" w:bidi="ar-SA"/>
    </w:rPr>
  </w:style>
  <w:style w:type="paragraph" w:customStyle="1" w:styleId="10210">
    <w:name w:val="样式 5857 10 磅"/>
    <w:pPr>
      <w:widowControl w:val="0"/>
      <w:jc w:val="both"/>
    </w:pPr>
    <w:rPr>
      <w:rFonts w:ascii="Times New Roman" w:eastAsia="宋体" w:cs="Times New Roman" w:hAnsi="Times New Roman"/>
      <w:kern w:val="2"/>
      <w:sz w:val="21"/>
      <w:szCs w:val="21"/>
      <w:lang w:val="en-US" w:eastAsia="zh-CN" w:bidi="ar-SA"/>
    </w:rPr>
  </w:style>
  <w:style w:type="paragraph" w:customStyle="1" w:styleId="10211">
    <w:name w:val="样式 5858 10 磅"/>
    <w:pPr>
      <w:widowControl w:val="0"/>
      <w:jc w:val="both"/>
    </w:pPr>
    <w:rPr>
      <w:rFonts w:ascii="Times New Roman" w:eastAsia="宋体" w:cs="Times New Roman" w:hAnsi="Times New Roman"/>
      <w:kern w:val="2"/>
      <w:sz w:val="21"/>
      <w:szCs w:val="21"/>
      <w:lang w:val="en-US" w:eastAsia="zh-CN" w:bidi="ar-SA"/>
    </w:rPr>
  </w:style>
  <w:style w:type="paragraph" w:customStyle="1" w:styleId="10212">
    <w:name w:val="样式 5859 10 磅"/>
    <w:pPr>
      <w:widowControl w:val="0"/>
      <w:jc w:val="both"/>
    </w:pPr>
    <w:rPr>
      <w:rFonts w:ascii="Times New Roman" w:eastAsia="宋体" w:cs="Times New Roman" w:hAnsi="Times New Roman"/>
      <w:kern w:val="2"/>
      <w:sz w:val="21"/>
      <w:szCs w:val="21"/>
      <w:lang w:val="en-US" w:eastAsia="zh-CN" w:bidi="ar-SA"/>
    </w:rPr>
  </w:style>
  <w:style w:type="paragraph" w:customStyle="1" w:styleId="10213">
    <w:name w:val="样式 5860 10 磅"/>
    <w:pPr>
      <w:widowControl w:val="0"/>
      <w:jc w:val="both"/>
    </w:pPr>
    <w:rPr>
      <w:rFonts w:ascii="Calibri" w:eastAsia="宋体" w:cs="Arial" w:hAnsi="Calibri"/>
      <w:kern w:val="2"/>
      <w:sz w:val="21"/>
      <w:szCs w:val="22"/>
      <w:lang w:val="en-US" w:eastAsia="zh-CN" w:bidi="ar-SA"/>
    </w:rPr>
  </w:style>
  <w:style w:type="paragraph" w:customStyle="1" w:styleId="10214">
    <w:name w:val="样式 5861 10 磅"/>
    <w:pPr>
      <w:widowControl w:val="0"/>
      <w:jc w:val="both"/>
    </w:pPr>
    <w:rPr>
      <w:rFonts w:ascii="Times New Roman" w:eastAsia="宋体" w:cs="Times New Roman" w:hAnsi="Times New Roman"/>
      <w:kern w:val="2"/>
      <w:sz w:val="21"/>
      <w:szCs w:val="21"/>
      <w:lang w:val="en-US" w:eastAsia="zh-CN" w:bidi="ar-SA"/>
    </w:rPr>
  </w:style>
  <w:style w:type="paragraph" w:customStyle="1" w:styleId="10215">
    <w:name w:val="样式 32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16">
    <w:name w:val="样式 32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17">
    <w:name w:val="样式 32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18">
    <w:name w:val="样式 951 小四"/>
    <w:pPr>
      <w:widowControl w:val="0"/>
      <w:spacing w:line="240" w:lineRule="auto"/>
      <w:jc w:val="left"/>
    </w:pPr>
    <w:rPr>
      <w:rFonts w:ascii="宋体" w:eastAsia="宋体" w:cs="Times New Roman"/>
      <w:kern w:val="2"/>
      <w:sz w:val="24"/>
      <w:szCs w:val="21"/>
      <w:lang w:val="en-US" w:eastAsia="zh-CN" w:bidi="ar-SA"/>
    </w:rPr>
  </w:style>
  <w:style w:type="paragraph" w:customStyle="1" w:styleId="10219">
    <w:name w:val="样式 5862 10 磅"/>
    <w:pPr>
      <w:widowControl w:val="0"/>
      <w:jc w:val="both"/>
    </w:pPr>
    <w:rPr>
      <w:rFonts w:ascii="Calibri" w:eastAsia="宋体" w:cs="Arial" w:hAnsi="Calibri"/>
      <w:kern w:val="2"/>
      <w:sz w:val="21"/>
      <w:szCs w:val="22"/>
      <w:lang w:val="en-US" w:eastAsia="zh-CN" w:bidi="ar-SA"/>
    </w:rPr>
  </w:style>
  <w:style w:type="paragraph" w:customStyle="1" w:styleId="10220">
    <w:name w:val="样式 5863 10 磅"/>
    <w:pPr>
      <w:widowControl w:val="0"/>
      <w:jc w:val="both"/>
    </w:pPr>
    <w:rPr>
      <w:rFonts w:ascii="Times New Roman" w:eastAsia="宋体" w:cs="Times New Roman" w:hAnsi="Times New Roman"/>
      <w:kern w:val="2"/>
      <w:sz w:val="21"/>
      <w:szCs w:val="21"/>
      <w:lang w:val="en-US" w:eastAsia="zh-CN" w:bidi="ar-SA"/>
    </w:rPr>
  </w:style>
  <w:style w:type="paragraph" w:customStyle="1" w:styleId="10221">
    <w:name w:val="样式 5864 10 磅"/>
    <w:pPr>
      <w:widowControl w:val="0"/>
      <w:jc w:val="both"/>
    </w:pPr>
    <w:rPr>
      <w:rFonts w:ascii="Times New Roman" w:eastAsia="宋体" w:cs="Times New Roman" w:hAnsi="Times New Roman"/>
      <w:kern w:val="2"/>
      <w:sz w:val="21"/>
      <w:szCs w:val="21"/>
      <w:lang w:val="en-US" w:eastAsia="zh-CN" w:bidi="ar-SA"/>
    </w:rPr>
  </w:style>
  <w:style w:type="paragraph" w:customStyle="1" w:styleId="10222">
    <w:name w:val="样式 5865 10 磅"/>
    <w:pPr>
      <w:widowControl w:val="0"/>
      <w:jc w:val="both"/>
    </w:pPr>
    <w:rPr>
      <w:rFonts w:ascii="Times New Roman" w:eastAsia="宋体" w:cs="Times New Roman" w:hAnsi="Times New Roman"/>
      <w:kern w:val="2"/>
      <w:sz w:val="21"/>
      <w:szCs w:val="21"/>
      <w:lang w:val="en-US" w:eastAsia="zh-CN" w:bidi="ar-SA"/>
    </w:rPr>
  </w:style>
  <w:style w:type="paragraph" w:customStyle="1" w:styleId="10223">
    <w:name w:val="样式 5866 10 磅"/>
    <w:pPr>
      <w:widowControl w:val="0"/>
      <w:jc w:val="both"/>
    </w:pPr>
    <w:rPr>
      <w:rFonts w:ascii="Times New Roman" w:eastAsia="宋体" w:cs="Times New Roman" w:hAnsi="Times New Roman"/>
      <w:kern w:val="2"/>
      <w:sz w:val="21"/>
      <w:szCs w:val="21"/>
      <w:lang w:val="en-US" w:eastAsia="zh-CN" w:bidi="ar-SA"/>
    </w:rPr>
  </w:style>
  <w:style w:type="paragraph" w:customStyle="1" w:styleId="10224">
    <w:name w:val="样式 5867 10 磅"/>
    <w:pPr>
      <w:widowControl w:val="0"/>
      <w:jc w:val="both"/>
    </w:pPr>
    <w:rPr>
      <w:rFonts w:ascii="Times New Roman" w:eastAsia="宋体" w:cs="Times New Roman" w:hAnsi="Times New Roman"/>
      <w:kern w:val="2"/>
      <w:sz w:val="21"/>
      <w:szCs w:val="21"/>
      <w:lang w:val="en-US" w:eastAsia="zh-CN" w:bidi="ar-SA"/>
    </w:rPr>
  </w:style>
  <w:style w:type="paragraph" w:customStyle="1" w:styleId="10225">
    <w:name w:val="样式 5868 10 磅"/>
    <w:pPr>
      <w:widowControl w:val="0"/>
      <w:jc w:val="both"/>
    </w:pPr>
    <w:rPr>
      <w:rFonts w:ascii="Times New Roman" w:eastAsia="宋体" w:cs="Times New Roman" w:hAnsi="Times New Roman"/>
      <w:kern w:val="2"/>
      <w:sz w:val="21"/>
      <w:szCs w:val="21"/>
      <w:lang w:val="en-US" w:eastAsia="zh-CN" w:bidi="ar-SA"/>
    </w:rPr>
  </w:style>
  <w:style w:type="paragraph" w:customStyle="1" w:styleId="10226">
    <w:name w:val="样式 5869 10 磅"/>
    <w:pPr>
      <w:widowControl w:val="0"/>
      <w:jc w:val="both"/>
    </w:pPr>
    <w:rPr>
      <w:rFonts w:ascii="Times New Roman" w:eastAsia="宋体" w:cs="Times New Roman" w:hAnsi="Times New Roman"/>
      <w:kern w:val="2"/>
      <w:sz w:val="21"/>
      <w:szCs w:val="21"/>
      <w:lang w:val="en-US" w:eastAsia="zh-CN" w:bidi="ar-SA"/>
    </w:rPr>
  </w:style>
  <w:style w:type="paragraph" w:customStyle="1" w:styleId="10227">
    <w:name w:val="样式 5870 10 磅"/>
    <w:pPr>
      <w:widowControl w:val="0"/>
      <w:jc w:val="both"/>
    </w:pPr>
    <w:rPr>
      <w:rFonts w:ascii="Times New Roman" w:eastAsia="宋体" w:cs="Times New Roman" w:hAnsi="Times New Roman"/>
      <w:kern w:val="2"/>
      <w:sz w:val="21"/>
      <w:szCs w:val="21"/>
      <w:lang w:val="en-US" w:eastAsia="zh-CN" w:bidi="ar-SA"/>
    </w:rPr>
  </w:style>
  <w:style w:type="paragraph" w:customStyle="1" w:styleId="10228">
    <w:name w:val="样式 5871 10 磅"/>
    <w:pPr>
      <w:widowControl w:val="0"/>
      <w:jc w:val="both"/>
    </w:pPr>
    <w:rPr>
      <w:rFonts w:ascii="Times New Roman" w:eastAsia="宋体" w:cs="Times New Roman" w:hAnsi="Times New Roman"/>
      <w:kern w:val="2"/>
      <w:sz w:val="21"/>
      <w:szCs w:val="21"/>
      <w:lang w:val="en-US" w:eastAsia="zh-CN" w:bidi="ar-SA"/>
    </w:rPr>
  </w:style>
  <w:style w:type="paragraph" w:customStyle="1" w:styleId="10229">
    <w:name w:val="样式 5872 10 磅"/>
    <w:pPr>
      <w:widowControl w:val="0"/>
      <w:jc w:val="both"/>
    </w:pPr>
    <w:rPr>
      <w:rFonts w:ascii="Times New Roman" w:eastAsia="宋体" w:cs="Times New Roman" w:hAnsi="Times New Roman"/>
      <w:kern w:val="2"/>
      <w:sz w:val="21"/>
      <w:szCs w:val="21"/>
      <w:lang w:val="en-US" w:eastAsia="zh-CN" w:bidi="ar-SA"/>
    </w:rPr>
  </w:style>
  <w:style w:type="paragraph" w:customStyle="1" w:styleId="10230">
    <w:name w:val="样式 952 小四"/>
    <w:pPr>
      <w:widowControl w:val="0"/>
      <w:spacing w:line="240" w:lineRule="auto"/>
      <w:jc w:val="left"/>
    </w:pPr>
    <w:rPr>
      <w:rFonts w:ascii="宋体" w:eastAsia="宋体" w:cs="Lucida Sans"/>
      <w:kern w:val="2"/>
      <w:sz w:val="24"/>
      <w:szCs w:val="21"/>
      <w:lang w:val="en-US" w:eastAsia="zh-CN" w:bidi="ar-SA"/>
    </w:rPr>
  </w:style>
  <w:style w:type="paragraph" w:customStyle="1" w:styleId="10231">
    <w:name w:val="样式 5873 10 磅"/>
    <w:pPr>
      <w:widowControl w:val="0"/>
      <w:jc w:val="both"/>
    </w:pPr>
    <w:rPr>
      <w:rFonts w:ascii="Times New Roman" w:eastAsia="宋体" w:cs="Times New Roman" w:hAnsi="Times New Roman"/>
      <w:kern w:val="2"/>
      <w:sz w:val="21"/>
      <w:szCs w:val="21"/>
      <w:lang w:val="en-US" w:eastAsia="zh-CN" w:bidi="ar-SA"/>
    </w:rPr>
  </w:style>
  <w:style w:type="paragraph" w:customStyle="1" w:styleId="10232">
    <w:name w:val="样式 5874 10 磅"/>
    <w:pPr>
      <w:widowControl w:val="0"/>
      <w:jc w:val="both"/>
    </w:pPr>
    <w:rPr>
      <w:rFonts w:ascii="Times New Roman" w:eastAsia="宋体" w:cs="Times New Roman" w:hAnsi="Times New Roman"/>
      <w:kern w:val="2"/>
      <w:sz w:val="21"/>
      <w:szCs w:val="21"/>
      <w:lang w:val="en-US" w:eastAsia="zh-CN" w:bidi="ar-SA"/>
    </w:rPr>
  </w:style>
  <w:style w:type="paragraph" w:customStyle="1" w:styleId="10233">
    <w:name w:val="样式 5875 10 磅"/>
    <w:pPr>
      <w:widowControl w:val="0"/>
      <w:jc w:val="both"/>
    </w:pPr>
    <w:rPr>
      <w:rFonts w:ascii="Times New Roman" w:eastAsia="宋体" w:cs="Times New Roman" w:hAnsi="Times New Roman"/>
      <w:kern w:val="2"/>
      <w:sz w:val="21"/>
      <w:szCs w:val="24"/>
      <w:lang w:val="en-US" w:eastAsia="zh-CN" w:bidi="ar-SA"/>
    </w:rPr>
  </w:style>
  <w:style w:type="paragraph" w:customStyle="1" w:styleId="10234">
    <w:name w:val="样式 5876 10 磅"/>
    <w:pPr>
      <w:widowControl w:val="0"/>
      <w:jc w:val="both"/>
    </w:pPr>
    <w:rPr>
      <w:rFonts w:ascii="Times New Roman" w:eastAsia="宋体" w:cs="Times New Roman" w:hAnsi="Times New Roman"/>
      <w:kern w:val="2"/>
      <w:sz w:val="21"/>
      <w:szCs w:val="21"/>
      <w:lang w:val="en-US" w:eastAsia="zh-CN" w:bidi="ar-SA"/>
    </w:rPr>
  </w:style>
  <w:style w:type="paragraph" w:customStyle="1" w:styleId="10235">
    <w:name w:val="样式 32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36">
    <w:name w:val="样式 953 小四"/>
    <w:pPr>
      <w:widowControl w:val="0"/>
      <w:spacing w:line="240" w:lineRule="auto"/>
      <w:jc w:val="left"/>
    </w:pPr>
    <w:rPr>
      <w:rFonts w:ascii="宋体" w:eastAsia="宋体" w:cs="Times New Roman"/>
      <w:kern w:val="2"/>
      <w:sz w:val="24"/>
      <w:szCs w:val="21"/>
      <w:lang w:val="en-US" w:eastAsia="zh-CN" w:bidi="ar-SA"/>
    </w:rPr>
  </w:style>
  <w:style w:type="paragraph" w:customStyle="1" w:styleId="10237">
    <w:name w:val="样式 954 小四"/>
    <w:pPr>
      <w:widowControl w:val="0"/>
      <w:spacing w:line="240" w:lineRule="auto"/>
      <w:jc w:val="left"/>
    </w:pPr>
    <w:rPr>
      <w:rFonts w:ascii="宋体" w:eastAsia="宋体" w:cs="Times New Roman"/>
      <w:kern w:val="2"/>
      <w:sz w:val="24"/>
      <w:szCs w:val="21"/>
      <w:lang w:val="en-US" w:eastAsia="zh-CN" w:bidi="ar-SA"/>
    </w:rPr>
  </w:style>
  <w:style w:type="paragraph" w:customStyle="1" w:styleId="10238">
    <w:name w:val="样式 3246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239">
    <w:name w:val="样式 32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40">
    <w:name w:val="样式 3248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241">
    <w:name w:val="样式 5877 10 磅"/>
    <w:pPr>
      <w:widowControl w:val="0"/>
      <w:jc w:val="both"/>
    </w:pPr>
    <w:rPr>
      <w:rFonts w:ascii="Times New Roman" w:eastAsia="宋体" w:cs="Times New Roman" w:hAnsi="Times New Roman"/>
      <w:kern w:val="2"/>
      <w:sz w:val="21"/>
      <w:szCs w:val="21"/>
      <w:lang w:val="en-US" w:eastAsia="zh-CN" w:bidi="ar-SA"/>
    </w:rPr>
  </w:style>
  <w:style w:type="paragraph" w:customStyle="1" w:styleId="10242">
    <w:name w:val="样式 5878 10 磅"/>
    <w:pPr>
      <w:widowControl w:val="0"/>
      <w:jc w:val="both"/>
    </w:pPr>
    <w:rPr>
      <w:rFonts w:ascii="Times New Roman" w:eastAsia="宋体" w:cs="Times New Roman" w:hAnsi="Times New Roman"/>
      <w:kern w:val="2"/>
      <w:sz w:val="21"/>
      <w:szCs w:val="21"/>
      <w:lang w:val="en-US" w:eastAsia="zh-CN" w:bidi="ar-SA"/>
    </w:rPr>
  </w:style>
  <w:style w:type="paragraph" w:customStyle="1" w:styleId="10243">
    <w:name w:val="样式 5879 10 磅"/>
    <w:pPr>
      <w:widowControl w:val="0"/>
      <w:jc w:val="both"/>
    </w:pPr>
    <w:rPr>
      <w:rFonts w:ascii="Times New Roman" w:eastAsia="宋体" w:cs="Times New Roman" w:hAnsi="Times New Roman"/>
      <w:kern w:val="2"/>
      <w:sz w:val="21"/>
      <w:szCs w:val="21"/>
      <w:lang w:val="en-US" w:eastAsia="zh-CN" w:bidi="ar-SA"/>
    </w:rPr>
  </w:style>
  <w:style w:type="paragraph" w:customStyle="1" w:styleId="10244">
    <w:name w:val="样式 5880 10 磅"/>
    <w:pPr>
      <w:widowControl w:val="0"/>
      <w:jc w:val="both"/>
    </w:pPr>
    <w:rPr>
      <w:rFonts w:ascii="Times New Roman" w:eastAsia="宋体" w:cs="Times New Roman" w:hAnsi="Times New Roman"/>
      <w:kern w:val="2"/>
      <w:sz w:val="21"/>
      <w:szCs w:val="21"/>
      <w:lang w:val="en-US" w:eastAsia="zh-CN" w:bidi="ar-SA"/>
    </w:rPr>
  </w:style>
  <w:style w:type="paragraph" w:customStyle="1" w:styleId="10245">
    <w:name w:val="样式 955 小四"/>
    <w:pPr>
      <w:widowControl w:val="0"/>
      <w:spacing w:line="240" w:lineRule="auto"/>
      <w:jc w:val="left"/>
    </w:pPr>
    <w:rPr>
      <w:rFonts w:ascii="宋体" w:eastAsia="宋体" w:cs="Times New Roman"/>
      <w:kern w:val="2"/>
      <w:sz w:val="24"/>
      <w:szCs w:val="21"/>
      <w:lang w:val="en-US" w:eastAsia="zh-CN" w:bidi="ar-SA"/>
    </w:rPr>
  </w:style>
  <w:style w:type="paragraph" w:customStyle="1" w:styleId="10246">
    <w:name w:val="样式 5881 10 磅"/>
    <w:pPr>
      <w:widowControl w:val="0"/>
      <w:jc w:val="both"/>
    </w:pPr>
    <w:rPr>
      <w:rFonts w:ascii="Times New Roman" w:eastAsia="宋体" w:cs="Times New Roman" w:hAnsi="Times New Roman"/>
      <w:kern w:val="2"/>
      <w:sz w:val="21"/>
      <w:szCs w:val="21"/>
      <w:lang w:val="en-US" w:eastAsia="zh-CN" w:bidi="ar-SA"/>
    </w:rPr>
  </w:style>
  <w:style w:type="paragraph" w:customStyle="1" w:styleId="10247">
    <w:name w:val="样式 956 小四"/>
    <w:pPr>
      <w:widowControl w:val="0"/>
      <w:spacing w:line="240" w:lineRule="auto"/>
      <w:jc w:val="left"/>
    </w:pPr>
    <w:rPr>
      <w:rFonts w:ascii="宋体" w:eastAsia="宋体" w:cs="Times New Roman"/>
      <w:kern w:val="2"/>
      <w:sz w:val="24"/>
      <w:szCs w:val="21"/>
      <w:lang w:val="en-US" w:eastAsia="zh-CN" w:bidi="ar-SA"/>
    </w:rPr>
  </w:style>
  <w:style w:type="paragraph" w:customStyle="1" w:styleId="10248">
    <w:name w:val="样式 3249 三号"/>
    <w:pPr>
      <w:widowControl w:val="0"/>
      <w:jc w:val="both"/>
    </w:pPr>
    <w:rPr>
      <w:rFonts w:ascii="Times New Roman" w:eastAsia="宋体" w:cs="Times New Roman" w:hAnsi="Times New Roman"/>
      <w:kern w:val="2"/>
      <w:sz w:val="32"/>
      <w:szCs w:val="32"/>
      <w:lang w:val="en-US" w:eastAsia="zh-CN" w:bidi="ar-SA"/>
    </w:rPr>
  </w:style>
  <w:style w:type="paragraph" w:customStyle="1" w:styleId="10249">
    <w:name w:val="样式 5882 10 磅"/>
    <w:pPr>
      <w:widowControl w:val="0"/>
      <w:jc w:val="both"/>
    </w:pPr>
    <w:rPr>
      <w:rFonts w:ascii="Times New Roman" w:eastAsia="宋体" w:cs="Times New Roman" w:hAnsi="Times New Roman"/>
      <w:kern w:val="2"/>
      <w:sz w:val="21"/>
      <w:szCs w:val="21"/>
      <w:lang w:val="en-US" w:eastAsia="zh-CN" w:bidi="ar-SA"/>
    </w:rPr>
  </w:style>
  <w:style w:type="paragraph" w:customStyle="1" w:styleId="10250">
    <w:name w:val="样式 5883 10 磅"/>
    <w:pPr>
      <w:widowControl w:val="0"/>
      <w:jc w:val="both"/>
    </w:pPr>
    <w:rPr>
      <w:rFonts w:ascii="Times New Roman" w:eastAsia="宋体" w:cs="Times New Roman" w:hAnsi="Times New Roman"/>
      <w:kern w:val="2"/>
      <w:sz w:val="21"/>
      <w:szCs w:val="21"/>
      <w:lang w:val="en-US" w:eastAsia="zh-CN" w:bidi="ar-SA"/>
    </w:rPr>
  </w:style>
  <w:style w:type="paragraph" w:customStyle="1" w:styleId="10251">
    <w:name w:val="样式 5884 10 磅"/>
    <w:pPr>
      <w:widowControl w:val="0"/>
      <w:jc w:val="both"/>
    </w:pPr>
    <w:rPr>
      <w:rFonts w:ascii="Times New Roman" w:eastAsia="宋体" w:cs="Times New Roman" w:hAnsi="Times New Roman"/>
      <w:kern w:val="2"/>
      <w:sz w:val="21"/>
      <w:szCs w:val="21"/>
      <w:lang w:val="en-US" w:eastAsia="zh-CN" w:bidi="ar-SA"/>
    </w:rPr>
  </w:style>
  <w:style w:type="paragraph" w:customStyle="1" w:styleId="10252">
    <w:name w:val="样式 325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253">
    <w:name w:val="样式 5885 10 磅"/>
    <w:pPr>
      <w:widowControl w:val="0"/>
      <w:jc w:val="both"/>
    </w:pPr>
    <w:rPr>
      <w:rFonts w:ascii="Times New Roman" w:eastAsia="宋体" w:cs="Times New Roman" w:hAnsi="Times New Roman"/>
      <w:kern w:val="2"/>
      <w:sz w:val="21"/>
      <w:szCs w:val="21"/>
      <w:lang w:val="en-US" w:eastAsia="zh-CN" w:bidi="ar-SA"/>
    </w:rPr>
  </w:style>
  <w:style w:type="paragraph" w:customStyle="1" w:styleId="10254">
    <w:name w:val="样式 32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55">
    <w:name w:val="样式 32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256">
    <w:name w:val="正文文字 3"/>
    <w:basedOn w:val="0"/>
    <w:autoRedefine/>
    <w:next w:val="0"/>
    <w:pPr>
      <w:ind w:left="240"/>
    </w:pPr>
    <w:rPr>
      <w:sz w:val="28"/>
      <w:szCs w:val="28"/>
    </w:rPr>
  </w:style>
  <w:style w:type="paragraph" w:customStyle="1" w:styleId="10257">
    <w:name w:val="样式 5886 10 磅"/>
    <w:pPr>
      <w:widowControl w:val="0"/>
      <w:jc w:val="both"/>
    </w:pPr>
    <w:rPr>
      <w:rFonts w:ascii="Times New Roman" w:eastAsia="宋体" w:cs="Times New Roman" w:hAnsi="Times New Roman"/>
      <w:kern w:val="2"/>
      <w:sz w:val="21"/>
      <w:szCs w:val="24"/>
      <w:lang w:val="en-US" w:eastAsia="zh-CN" w:bidi="ar-SA"/>
    </w:rPr>
  </w:style>
  <w:style w:type="paragraph" w:customStyle="1" w:styleId="10258">
    <w:name w:val="样式 5887 10 磅"/>
    <w:pPr>
      <w:widowControl w:val="0"/>
      <w:jc w:val="both"/>
    </w:pPr>
    <w:rPr>
      <w:rFonts w:ascii="Calibri" w:eastAsia="宋体" w:cs="Arial" w:hAnsi="Calibri"/>
      <w:kern w:val="2"/>
      <w:sz w:val="21"/>
      <w:szCs w:val="22"/>
      <w:lang w:val="en-US" w:eastAsia="zh-CN" w:bidi="ar-SA"/>
    </w:rPr>
  </w:style>
  <w:style w:type="paragraph" w:customStyle="1" w:styleId="10259">
    <w:name w:val="样式 5888 10 磅"/>
    <w:next w:val="10256"/>
    <w:pPr>
      <w:widowControl w:val="0"/>
      <w:jc w:val="both"/>
    </w:pPr>
    <w:rPr>
      <w:rFonts w:ascii="Times New Roman" w:eastAsia="宋体" w:cs="Times New Roman" w:hAnsi="Times New Roman"/>
      <w:kern w:val="2"/>
      <w:sz w:val="21"/>
      <w:szCs w:val="24"/>
      <w:lang w:val="en-US" w:eastAsia="zh-CN" w:bidi="ar-SA"/>
    </w:rPr>
  </w:style>
  <w:style w:type="paragraph" w:customStyle="1" w:styleId="10260">
    <w:name w:val="样式 5889 10 磅"/>
    <w:pPr>
      <w:widowControl w:val="0"/>
      <w:jc w:val="both"/>
    </w:pPr>
    <w:rPr>
      <w:rFonts w:ascii="Times New Roman" w:eastAsia="宋体" w:cs="Times New Roman" w:hAnsi="Times New Roman"/>
      <w:kern w:val="2"/>
      <w:sz w:val="21"/>
      <w:szCs w:val="24"/>
      <w:lang w:val="en-US" w:eastAsia="zh-CN" w:bidi="ar-SA"/>
    </w:rPr>
  </w:style>
  <w:style w:type="paragraph" w:customStyle="1" w:styleId="10261">
    <w:name w:val="样式 5890 10 磅"/>
    <w:pPr>
      <w:widowControl w:val="0"/>
      <w:jc w:val="both"/>
    </w:pPr>
    <w:rPr>
      <w:rFonts w:ascii="Times New Roman" w:eastAsia="宋体" w:cs="Times New Roman" w:hAnsi="Times New Roman"/>
      <w:kern w:val="2"/>
      <w:sz w:val="21"/>
      <w:szCs w:val="21"/>
      <w:lang w:val="en-US" w:eastAsia="zh-CN" w:bidi="ar-SA"/>
    </w:rPr>
  </w:style>
  <w:style w:type="paragraph" w:customStyle="1" w:styleId="10262">
    <w:name w:val="样式 5891 10 磅"/>
    <w:pPr>
      <w:widowControl w:val="0"/>
      <w:jc w:val="both"/>
    </w:pPr>
    <w:rPr>
      <w:rFonts w:ascii="Calibri" w:eastAsia="宋体" w:cs="Arial" w:hAnsi="Calibri"/>
      <w:kern w:val="2"/>
      <w:sz w:val="21"/>
      <w:szCs w:val="22"/>
      <w:lang w:val="en-US" w:eastAsia="zh-CN" w:bidi="ar-SA"/>
    </w:rPr>
  </w:style>
  <w:style w:type="paragraph" w:customStyle="1" w:styleId="10263">
    <w:name w:val="样式 32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64">
    <w:name w:val="样式 32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65">
    <w:name w:val="样式 32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66">
    <w:name w:val="样式 32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67">
    <w:name w:val="样式 32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268">
    <w:name w:val="样式 5892 10 磅"/>
    <w:pPr>
      <w:widowControl w:val="0"/>
      <w:jc w:val="both"/>
    </w:pPr>
    <w:rPr>
      <w:rFonts w:ascii="Times New Roman" w:eastAsia="宋体" w:cs="Times New Roman" w:hAnsi="Times New Roman"/>
      <w:kern w:val="2"/>
      <w:sz w:val="21"/>
      <w:szCs w:val="24"/>
      <w:lang w:val="en-US" w:eastAsia="zh-CN" w:bidi="ar-SA"/>
    </w:rPr>
  </w:style>
  <w:style w:type="paragraph" w:customStyle="1" w:styleId="10269">
    <w:name w:val="样式 5893 10 磅"/>
    <w:pPr>
      <w:widowControl w:val="0"/>
      <w:jc w:val="both"/>
    </w:pPr>
    <w:rPr>
      <w:rFonts w:ascii="Times New Roman" w:eastAsia="宋体" w:cs="Times New Roman" w:hAnsi="Times New Roman"/>
      <w:kern w:val="2"/>
      <w:sz w:val="21"/>
      <w:szCs w:val="24"/>
      <w:lang w:val="en-US" w:eastAsia="zh-CN" w:bidi="ar-SA"/>
    </w:rPr>
  </w:style>
  <w:style w:type="paragraph" w:customStyle="1" w:styleId="10270">
    <w:name w:val="样式 957 小四"/>
    <w:pPr>
      <w:widowControl w:val="0"/>
      <w:spacing w:line="240" w:lineRule="auto"/>
      <w:jc w:val="left"/>
    </w:pPr>
    <w:rPr>
      <w:rFonts w:ascii="宋体" w:eastAsia="宋体" w:cs="Times New Roman"/>
      <w:kern w:val="2"/>
      <w:sz w:val="24"/>
      <w:szCs w:val="21"/>
      <w:lang w:val="en-US" w:eastAsia="zh-CN" w:bidi="ar-SA"/>
    </w:rPr>
  </w:style>
  <w:style w:type="paragraph" w:customStyle="1" w:styleId="10271">
    <w:name w:val="样式 958 小四"/>
    <w:pPr>
      <w:widowControl w:val="0"/>
      <w:spacing w:line="240" w:lineRule="auto"/>
      <w:jc w:val="left"/>
    </w:pPr>
    <w:rPr>
      <w:rFonts w:ascii="宋体" w:eastAsia="宋体" w:cs="Times New Roman"/>
      <w:kern w:val="2"/>
      <w:sz w:val="24"/>
      <w:szCs w:val="21"/>
      <w:lang w:val="en-US" w:eastAsia="zh-CN" w:bidi="ar-SA"/>
    </w:rPr>
  </w:style>
  <w:style w:type="paragraph" w:customStyle="1" w:styleId="10272">
    <w:name w:val="样式 5894 10 磅"/>
    <w:pPr>
      <w:widowControl w:val="0"/>
      <w:jc w:val="both"/>
    </w:pPr>
    <w:rPr>
      <w:rFonts w:ascii="Times New Roman" w:eastAsia="宋体" w:cs="Times New Roman" w:hAnsi="Times New Roman"/>
      <w:kern w:val="2"/>
      <w:sz w:val="21"/>
      <w:szCs w:val="21"/>
      <w:lang w:val="en-US" w:eastAsia="zh-CN" w:bidi="ar-SA"/>
    </w:rPr>
  </w:style>
  <w:style w:type="paragraph" w:customStyle="1" w:styleId="10273">
    <w:name w:val="样式 5895 10 磅"/>
    <w:pPr>
      <w:widowControl w:val="0"/>
      <w:jc w:val="both"/>
    </w:pPr>
    <w:rPr>
      <w:rFonts w:ascii="Times New Roman" w:eastAsia="宋体" w:cs="Times New Roman" w:hAnsi="Times New Roman"/>
      <w:kern w:val="2"/>
      <w:sz w:val="21"/>
      <w:szCs w:val="21"/>
      <w:lang w:val="en-US" w:eastAsia="zh-CN" w:bidi="ar-SA"/>
    </w:rPr>
  </w:style>
  <w:style w:type="paragraph" w:customStyle="1" w:styleId="10274">
    <w:name w:val="样式 5896 10 磅"/>
    <w:pPr>
      <w:widowControl w:val="0"/>
      <w:jc w:val="both"/>
    </w:pPr>
    <w:rPr>
      <w:rFonts w:ascii="Times New Roman" w:eastAsia="宋体" w:cs="Times New Roman" w:hAnsi="Times New Roman"/>
      <w:kern w:val="2"/>
      <w:sz w:val="21"/>
      <w:szCs w:val="21"/>
      <w:lang w:val="en-US" w:eastAsia="zh-CN" w:bidi="ar-SA"/>
    </w:rPr>
  </w:style>
  <w:style w:type="paragraph" w:customStyle="1" w:styleId="10275">
    <w:name w:val="样式 5897 10 磅"/>
    <w:pPr>
      <w:widowControl w:val="0"/>
      <w:jc w:val="both"/>
    </w:pPr>
    <w:rPr>
      <w:rFonts w:ascii="Times New Roman" w:eastAsia="宋体" w:cs="Times New Roman" w:hAnsi="Times New Roman"/>
      <w:kern w:val="2"/>
      <w:sz w:val="21"/>
      <w:szCs w:val="21"/>
      <w:lang w:val="en-US" w:eastAsia="zh-CN" w:bidi="ar-SA"/>
    </w:rPr>
  </w:style>
  <w:style w:type="paragraph" w:customStyle="1" w:styleId="10276">
    <w:name w:val="样式 5898 10 磅"/>
    <w:pPr>
      <w:widowControl w:val="0"/>
      <w:jc w:val="both"/>
    </w:pPr>
    <w:rPr>
      <w:rFonts w:ascii="Times New Roman" w:eastAsia="宋体" w:cs="Times New Roman" w:hAnsi="Times New Roman"/>
      <w:kern w:val="2"/>
      <w:sz w:val="21"/>
      <w:szCs w:val="21"/>
      <w:lang w:val="en-US" w:eastAsia="zh-CN" w:bidi="ar-SA"/>
    </w:rPr>
  </w:style>
  <w:style w:type="paragraph" w:customStyle="1" w:styleId="10277">
    <w:name w:val="样式 5899 10 磅"/>
    <w:pPr>
      <w:widowControl w:val="0"/>
      <w:jc w:val="both"/>
    </w:pPr>
    <w:rPr>
      <w:rFonts w:ascii="Times New Roman" w:eastAsia="宋体" w:cs="Times New Roman" w:hAnsi="Times New Roman"/>
      <w:kern w:val="2"/>
      <w:sz w:val="21"/>
      <w:szCs w:val="21"/>
      <w:lang w:val="en-US" w:eastAsia="zh-CN" w:bidi="ar-SA"/>
    </w:rPr>
  </w:style>
  <w:style w:type="paragraph" w:customStyle="1" w:styleId="10278">
    <w:name w:val="样式 5900 10 磅"/>
    <w:pPr>
      <w:widowControl w:val="0"/>
      <w:jc w:val="both"/>
    </w:pPr>
    <w:rPr>
      <w:rFonts w:ascii="Times New Roman" w:eastAsia="宋体" w:cs="Times New Roman" w:hAnsi="Times New Roman"/>
      <w:kern w:val="2"/>
      <w:sz w:val="21"/>
      <w:szCs w:val="21"/>
      <w:lang w:val="en-US" w:eastAsia="zh-CN" w:bidi="ar-SA"/>
    </w:rPr>
  </w:style>
  <w:style w:type="paragraph" w:customStyle="1" w:styleId="10279">
    <w:name w:val="样式 5901 10 磅"/>
    <w:pPr>
      <w:widowControl w:val="0"/>
      <w:jc w:val="both"/>
    </w:pPr>
    <w:rPr>
      <w:rFonts w:ascii="Times New Roman" w:eastAsia="宋体" w:cs="Times New Roman" w:hAnsi="Times New Roman"/>
      <w:kern w:val="2"/>
      <w:sz w:val="21"/>
      <w:szCs w:val="21"/>
      <w:lang w:val="en-US" w:eastAsia="zh-CN" w:bidi="ar-SA"/>
    </w:rPr>
  </w:style>
  <w:style w:type="paragraph" w:customStyle="1" w:styleId="10280">
    <w:name w:val="样式 5902 10 磅"/>
    <w:pPr>
      <w:widowControl w:val="0"/>
      <w:jc w:val="both"/>
    </w:pPr>
    <w:rPr>
      <w:rFonts w:ascii="Times New Roman" w:eastAsia="宋体" w:cs="Times New Roman" w:hAnsi="Times New Roman"/>
      <w:kern w:val="2"/>
      <w:sz w:val="21"/>
      <w:szCs w:val="21"/>
      <w:lang w:val="en-US" w:eastAsia="zh-CN" w:bidi="ar-SA"/>
    </w:rPr>
  </w:style>
  <w:style w:type="paragraph" w:customStyle="1" w:styleId="10281">
    <w:name w:val="样式 5903 10 磅"/>
    <w:pPr>
      <w:widowControl w:val="0"/>
      <w:jc w:val="both"/>
    </w:pPr>
    <w:rPr>
      <w:rFonts w:ascii="Times New Roman" w:eastAsia="宋体" w:cs="Times New Roman" w:hAnsi="Times New Roman"/>
      <w:kern w:val="2"/>
      <w:sz w:val="21"/>
      <w:szCs w:val="21"/>
      <w:lang w:val="en-US" w:eastAsia="zh-CN" w:bidi="ar-SA"/>
    </w:rPr>
  </w:style>
  <w:style w:type="paragraph" w:customStyle="1" w:styleId="10282">
    <w:name w:val="样式 5904 10 磅"/>
    <w:pPr>
      <w:widowControl w:val="0"/>
      <w:jc w:val="both"/>
    </w:pPr>
    <w:rPr>
      <w:rFonts w:ascii="Times New Roman" w:eastAsia="宋体" w:cs="Times New Roman" w:hAnsi="Times New Roman"/>
      <w:kern w:val="2"/>
      <w:sz w:val="21"/>
      <w:szCs w:val="21"/>
      <w:lang w:val="en-US" w:eastAsia="zh-CN" w:bidi="ar-SA"/>
    </w:rPr>
  </w:style>
  <w:style w:type="paragraph" w:customStyle="1" w:styleId="10283">
    <w:name w:val="样式 5905 10 磅"/>
    <w:pPr>
      <w:widowControl w:val="0"/>
      <w:jc w:val="both"/>
    </w:pPr>
    <w:rPr>
      <w:rFonts w:ascii="Times New Roman" w:eastAsia="宋体" w:cs="Times New Roman" w:hAnsi="Times New Roman"/>
      <w:kern w:val="2"/>
      <w:sz w:val="21"/>
      <w:szCs w:val="21"/>
      <w:lang w:val="en-US" w:eastAsia="zh-CN" w:bidi="ar-SA"/>
    </w:rPr>
  </w:style>
  <w:style w:type="paragraph" w:customStyle="1" w:styleId="10284">
    <w:name w:val="样式 5906 10 磅"/>
    <w:pPr>
      <w:widowControl w:val="0"/>
      <w:jc w:val="both"/>
    </w:pPr>
    <w:rPr>
      <w:rFonts w:ascii="Times New Roman" w:eastAsia="宋体" w:cs="Times New Roman" w:hAnsi="Times New Roman"/>
      <w:kern w:val="2"/>
      <w:sz w:val="21"/>
      <w:szCs w:val="21"/>
      <w:lang w:val="en-US" w:eastAsia="zh-CN" w:bidi="ar-SA"/>
    </w:rPr>
  </w:style>
  <w:style w:type="paragraph" w:customStyle="1" w:styleId="10285">
    <w:name w:val="样式 5907 10 磅"/>
    <w:pPr>
      <w:widowControl w:val="0"/>
      <w:jc w:val="both"/>
    </w:pPr>
    <w:rPr>
      <w:rFonts w:ascii="Times New Roman" w:eastAsia="宋体" w:cs="Times New Roman" w:hAnsi="Times New Roman"/>
      <w:kern w:val="2"/>
      <w:sz w:val="21"/>
      <w:szCs w:val="21"/>
      <w:lang w:val="en-US" w:eastAsia="zh-CN" w:bidi="ar-SA"/>
    </w:rPr>
  </w:style>
  <w:style w:type="paragraph" w:customStyle="1" w:styleId="10286">
    <w:name w:val="样式 5908 10 磅"/>
    <w:pPr>
      <w:widowControl w:val="0"/>
      <w:jc w:val="both"/>
    </w:pPr>
    <w:rPr>
      <w:rFonts w:ascii="Times New Roman" w:eastAsia="宋体" w:cs="Times New Roman" w:hAnsi="Times New Roman"/>
      <w:kern w:val="2"/>
      <w:sz w:val="21"/>
      <w:szCs w:val="21"/>
      <w:lang w:val="en-US" w:eastAsia="zh-CN" w:bidi="ar-SA"/>
    </w:rPr>
  </w:style>
  <w:style w:type="paragraph" w:customStyle="1" w:styleId="10287">
    <w:name w:val="样式 5909 10 磅"/>
    <w:pPr>
      <w:widowControl w:val="0"/>
      <w:jc w:val="both"/>
    </w:pPr>
    <w:rPr>
      <w:rFonts w:ascii="Times New Roman" w:eastAsia="宋体" w:cs="Times New Roman" w:hAnsi="Times New Roman"/>
      <w:kern w:val="2"/>
      <w:sz w:val="21"/>
      <w:szCs w:val="21"/>
      <w:lang w:val="en-US" w:eastAsia="zh-CN" w:bidi="ar-SA"/>
    </w:rPr>
  </w:style>
  <w:style w:type="paragraph" w:customStyle="1" w:styleId="10288">
    <w:name w:val="样式 5910 10 磅"/>
    <w:pPr>
      <w:widowControl w:val="0"/>
      <w:jc w:val="both"/>
    </w:pPr>
    <w:rPr>
      <w:rFonts w:ascii="Times New Roman" w:eastAsia="宋体" w:cs="Times New Roman" w:hAnsi="Times New Roman"/>
      <w:kern w:val="2"/>
      <w:sz w:val="21"/>
      <w:szCs w:val="21"/>
      <w:lang w:val="en-US" w:eastAsia="zh-CN" w:bidi="ar-SA"/>
    </w:rPr>
  </w:style>
  <w:style w:type="paragraph" w:customStyle="1" w:styleId="10289">
    <w:name w:val="样式 5911 10 磅"/>
    <w:pPr>
      <w:widowControl w:val="0"/>
      <w:jc w:val="both"/>
    </w:pPr>
    <w:rPr>
      <w:rFonts w:ascii="Times New Roman" w:eastAsia="宋体" w:cs="Times New Roman" w:hAnsi="Times New Roman"/>
      <w:kern w:val="2"/>
      <w:sz w:val="21"/>
      <w:szCs w:val="21"/>
      <w:lang w:val="en-US" w:eastAsia="zh-CN" w:bidi="ar-SA"/>
    </w:rPr>
  </w:style>
  <w:style w:type="paragraph" w:customStyle="1" w:styleId="10290">
    <w:name w:val="样式 5912 10 磅"/>
    <w:pPr>
      <w:widowControl w:val="0"/>
      <w:jc w:val="both"/>
    </w:pPr>
    <w:rPr>
      <w:rFonts w:ascii="Times New Roman" w:eastAsia="宋体" w:cs="Times New Roman" w:hAnsi="Times New Roman"/>
      <w:kern w:val="2"/>
      <w:sz w:val="21"/>
      <w:szCs w:val="21"/>
      <w:lang w:val="en-US" w:eastAsia="zh-CN" w:bidi="ar-SA"/>
    </w:rPr>
  </w:style>
  <w:style w:type="paragraph" w:customStyle="1" w:styleId="10291">
    <w:name w:val="样式 5913 10 磅"/>
    <w:pPr>
      <w:widowControl w:val="0"/>
      <w:jc w:val="both"/>
    </w:pPr>
    <w:rPr>
      <w:rFonts w:ascii="Times New Roman" w:eastAsia="宋体" w:cs="Times New Roman" w:hAnsi="Times New Roman"/>
      <w:kern w:val="2"/>
      <w:sz w:val="21"/>
      <w:szCs w:val="21"/>
      <w:lang w:val="en-US" w:eastAsia="zh-CN" w:bidi="ar-SA"/>
    </w:rPr>
  </w:style>
  <w:style w:type="paragraph" w:customStyle="1" w:styleId="10292">
    <w:name w:val="样式 5914 10 磅"/>
    <w:pPr>
      <w:widowControl w:val="0"/>
      <w:jc w:val="both"/>
    </w:pPr>
    <w:rPr>
      <w:rFonts w:ascii="Times New Roman" w:eastAsia="宋体" w:cs="Times New Roman" w:hAnsi="Times New Roman"/>
      <w:kern w:val="2"/>
      <w:sz w:val="21"/>
      <w:szCs w:val="21"/>
      <w:lang w:val="en-US" w:eastAsia="zh-CN" w:bidi="ar-SA"/>
    </w:rPr>
  </w:style>
  <w:style w:type="paragraph" w:customStyle="1" w:styleId="10293">
    <w:name w:val="样式 325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294">
    <w:name w:val="样式 5915 10 磅"/>
    <w:pPr>
      <w:widowControl w:val="0"/>
      <w:jc w:val="both"/>
    </w:pPr>
    <w:rPr>
      <w:rFonts w:ascii="Times New Roman" w:eastAsia="宋体" w:cs="Times New Roman" w:hAnsi="Times New Roman"/>
      <w:kern w:val="2"/>
      <w:sz w:val="21"/>
      <w:szCs w:val="21"/>
      <w:lang w:val="en-US" w:eastAsia="zh-CN" w:bidi="ar-SA"/>
    </w:rPr>
  </w:style>
  <w:style w:type="paragraph" w:customStyle="1" w:styleId="10295">
    <w:name w:val="样式 5916 10 磅"/>
    <w:pPr>
      <w:widowControl w:val="0"/>
      <w:jc w:val="both"/>
    </w:pPr>
    <w:rPr>
      <w:rFonts w:ascii="Times New Roman" w:eastAsia="宋体" w:cs="Times New Roman" w:hAnsi="Times New Roman"/>
      <w:kern w:val="2"/>
      <w:sz w:val="21"/>
      <w:szCs w:val="21"/>
      <w:lang w:val="en-US" w:eastAsia="zh-CN" w:bidi="ar-SA"/>
    </w:rPr>
  </w:style>
  <w:style w:type="paragraph" w:customStyle="1" w:styleId="10296">
    <w:name w:val="样式 5917 10 磅"/>
    <w:pPr>
      <w:widowControl w:val="0"/>
      <w:jc w:val="both"/>
    </w:pPr>
    <w:rPr>
      <w:rFonts w:ascii="Times New Roman" w:eastAsia="宋体" w:cs="Times New Roman" w:hAnsi="Times New Roman"/>
      <w:kern w:val="2"/>
      <w:sz w:val="21"/>
      <w:szCs w:val="21"/>
      <w:lang w:val="en-US" w:eastAsia="zh-CN" w:bidi="ar-SA"/>
    </w:rPr>
  </w:style>
  <w:style w:type="paragraph" w:customStyle="1" w:styleId="10297">
    <w:name w:val="样式 5918 10 磅"/>
    <w:pPr>
      <w:widowControl w:val="0"/>
      <w:jc w:val="both"/>
    </w:pPr>
    <w:rPr>
      <w:rFonts w:ascii="Times New Roman" w:eastAsia="宋体" w:cs="Times New Roman" w:hAnsi="Times New Roman"/>
      <w:kern w:val="2"/>
      <w:sz w:val="21"/>
      <w:szCs w:val="21"/>
      <w:lang w:val="en-US" w:eastAsia="zh-CN" w:bidi="ar-SA"/>
    </w:rPr>
  </w:style>
  <w:style w:type="paragraph" w:customStyle="1" w:styleId="10298">
    <w:name w:val="样式 5919 10 磅"/>
    <w:pPr>
      <w:widowControl w:val="0"/>
      <w:jc w:val="both"/>
    </w:pPr>
    <w:rPr>
      <w:rFonts w:ascii="Times New Roman" w:eastAsia="宋体" w:cs="Times New Roman" w:hAnsi="Times New Roman"/>
      <w:kern w:val="2"/>
      <w:sz w:val="21"/>
      <w:szCs w:val="21"/>
      <w:lang w:val="en-US" w:eastAsia="zh-CN" w:bidi="ar-SA"/>
    </w:rPr>
  </w:style>
  <w:style w:type="paragraph" w:customStyle="1" w:styleId="10299">
    <w:name w:val="样式 5920 10 磅"/>
    <w:pPr>
      <w:widowControl w:val="0"/>
      <w:jc w:val="both"/>
    </w:pPr>
    <w:rPr>
      <w:rFonts w:ascii="Times New Roman" w:eastAsia="宋体" w:cs="Times New Roman" w:hAnsi="Times New Roman"/>
      <w:kern w:val="2"/>
      <w:sz w:val="21"/>
      <w:szCs w:val="21"/>
      <w:lang w:val="en-US" w:eastAsia="zh-CN" w:bidi="ar-SA"/>
    </w:rPr>
  </w:style>
  <w:style w:type="paragraph" w:customStyle="1" w:styleId="10300">
    <w:name w:val="样式 5921 10 磅"/>
    <w:pPr>
      <w:widowControl w:val="0"/>
      <w:jc w:val="both"/>
    </w:pPr>
    <w:rPr>
      <w:rFonts w:ascii="Times New Roman" w:eastAsia="宋体" w:cs="Times New Roman" w:hAnsi="Times New Roman"/>
      <w:kern w:val="2"/>
      <w:sz w:val="21"/>
      <w:szCs w:val="21"/>
      <w:lang w:val="en-US" w:eastAsia="zh-CN" w:bidi="ar-SA"/>
    </w:rPr>
  </w:style>
  <w:style w:type="paragraph" w:customStyle="1" w:styleId="10301">
    <w:name w:val="样式 5922 10 磅"/>
    <w:pPr>
      <w:widowControl w:val="0"/>
      <w:jc w:val="both"/>
    </w:pPr>
    <w:rPr>
      <w:rFonts w:ascii="Times New Roman" w:eastAsia="宋体" w:cs="Times New Roman" w:hAnsi="Times New Roman"/>
      <w:kern w:val="2"/>
      <w:sz w:val="21"/>
      <w:szCs w:val="21"/>
      <w:lang w:val="en-US" w:eastAsia="zh-CN" w:bidi="ar-SA"/>
    </w:rPr>
  </w:style>
  <w:style w:type="paragraph" w:customStyle="1" w:styleId="10302">
    <w:name w:val="样式 5923 10 磅"/>
    <w:pPr>
      <w:widowControl w:val="0"/>
      <w:jc w:val="both"/>
    </w:pPr>
    <w:rPr>
      <w:rFonts w:ascii="Times New Roman" w:eastAsia="宋体" w:cs="Times New Roman" w:hAnsi="Times New Roman"/>
      <w:kern w:val="2"/>
      <w:sz w:val="21"/>
      <w:szCs w:val="21"/>
      <w:lang w:val="en-US" w:eastAsia="zh-CN" w:bidi="ar-SA"/>
    </w:rPr>
  </w:style>
  <w:style w:type="paragraph" w:customStyle="1" w:styleId="10303">
    <w:name w:val="样式 5924 10 磅"/>
    <w:pPr>
      <w:widowControl w:val="0"/>
      <w:jc w:val="both"/>
    </w:pPr>
    <w:rPr>
      <w:rFonts w:ascii="Times New Roman" w:eastAsia="宋体" w:cs="Times New Roman" w:hAnsi="Times New Roman"/>
      <w:kern w:val="2"/>
      <w:sz w:val="21"/>
      <w:szCs w:val="21"/>
      <w:lang w:val="en-US" w:eastAsia="zh-CN" w:bidi="ar-SA"/>
    </w:rPr>
  </w:style>
  <w:style w:type="paragraph" w:customStyle="1" w:styleId="10304">
    <w:name w:val="样式 5925 10 磅"/>
    <w:pPr>
      <w:widowControl w:val="0"/>
      <w:jc w:val="both"/>
    </w:pPr>
    <w:rPr>
      <w:rFonts w:ascii="Times New Roman" w:eastAsia="宋体" w:cs="Times New Roman" w:hAnsi="Times New Roman"/>
      <w:kern w:val="2"/>
      <w:sz w:val="21"/>
      <w:szCs w:val="21"/>
      <w:lang w:val="en-US" w:eastAsia="zh-CN" w:bidi="ar-SA"/>
    </w:rPr>
  </w:style>
  <w:style w:type="paragraph" w:customStyle="1" w:styleId="10305">
    <w:name w:val="样式 5926 10 磅"/>
    <w:pPr>
      <w:widowControl w:val="0"/>
      <w:jc w:val="both"/>
    </w:pPr>
    <w:rPr>
      <w:rFonts w:ascii="Times New Roman" w:eastAsia="宋体" w:cs="Times New Roman" w:hAnsi="Times New Roman"/>
      <w:kern w:val="2"/>
      <w:sz w:val="21"/>
      <w:szCs w:val="21"/>
      <w:lang w:val="en-US" w:eastAsia="zh-CN" w:bidi="ar-SA"/>
    </w:rPr>
  </w:style>
  <w:style w:type="paragraph" w:customStyle="1" w:styleId="10306">
    <w:name w:val="样式 5927 10 磅"/>
    <w:pPr>
      <w:widowControl w:val="0"/>
      <w:suppressAutoHyphens/>
      <w:jc w:val="both"/>
    </w:pPr>
    <w:rPr>
      <w:rFonts w:ascii="等线" w:eastAsia="宋体" w:cs="Times New Roman" w:hAnsi="等线"/>
      <w:kern w:val="2"/>
      <w:sz w:val="21"/>
      <w:szCs w:val="21"/>
      <w:lang w:val="en-US" w:eastAsia="zh-CN" w:bidi="ar-SA"/>
    </w:rPr>
  </w:style>
  <w:style w:type="paragraph" w:customStyle="1" w:styleId="10307">
    <w:name w:val="样式 5928 10 磅"/>
    <w:pPr>
      <w:widowControl w:val="0"/>
      <w:suppressAutoHyphens/>
      <w:jc w:val="both"/>
    </w:pPr>
    <w:rPr>
      <w:rFonts w:ascii="等线" w:eastAsia="宋体" w:cs="Times New Roman" w:hAnsi="等线"/>
      <w:kern w:val="2"/>
      <w:sz w:val="21"/>
      <w:szCs w:val="21"/>
      <w:lang w:val="en-US" w:eastAsia="zh-CN" w:bidi="ar-SA"/>
    </w:rPr>
  </w:style>
  <w:style w:type="paragraph" w:customStyle="1" w:styleId="10308">
    <w:name w:val="样式 5929 10 磅"/>
    <w:pPr>
      <w:widowControl w:val="0"/>
      <w:jc w:val="both"/>
    </w:pPr>
    <w:rPr>
      <w:rFonts w:ascii="Times New Roman" w:eastAsia="宋体" w:cs="Times New Roman" w:hAnsi="Times New Roman"/>
      <w:kern w:val="2"/>
      <w:sz w:val="21"/>
      <w:szCs w:val="21"/>
      <w:lang w:val="en-US" w:eastAsia="zh-CN" w:bidi="ar-SA"/>
    </w:rPr>
  </w:style>
  <w:style w:type="paragraph" w:customStyle="1" w:styleId="10309">
    <w:name w:val="样式 5930 10 磅"/>
    <w:pPr>
      <w:widowControl w:val="0"/>
      <w:jc w:val="both"/>
    </w:pPr>
    <w:rPr>
      <w:rFonts w:ascii="Times New Roman" w:eastAsia="宋体" w:cs="Times New Roman" w:hAnsi="Times New Roman"/>
      <w:kern w:val="2"/>
      <w:sz w:val="21"/>
      <w:szCs w:val="21"/>
      <w:lang w:val="en-US" w:eastAsia="zh-CN" w:bidi="ar-SA"/>
    </w:rPr>
  </w:style>
  <w:style w:type="paragraph" w:customStyle="1" w:styleId="10310">
    <w:name w:val="样式 5931 10 磅"/>
    <w:pPr>
      <w:widowControl w:val="0"/>
      <w:jc w:val="both"/>
    </w:pPr>
    <w:rPr>
      <w:rFonts w:ascii="Times New Roman" w:eastAsia="宋体" w:cs="Times New Roman" w:hAnsi="Times New Roman"/>
      <w:kern w:val="2"/>
      <w:sz w:val="21"/>
      <w:szCs w:val="21"/>
      <w:lang w:val="en-US" w:eastAsia="zh-CN" w:bidi="ar-SA"/>
    </w:rPr>
  </w:style>
  <w:style w:type="paragraph" w:customStyle="1" w:styleId="10311">
    <w:name w:val="样式 5932 10 磅"/>
    <w:pPr>
      <w:widowControl w:val="0"/>
      <w:jc w:val="both"/>
    </w:pPr>
    <w:rPr>
      <w:rFonts w:ascii="Times New Roman" w:eastAsia="宋体" w:cs="Times New Roman" w:hAnsi="Times New Roman"/>
      <w:kern w:val="2"/>
      <w:sz w:val="21"/>
      <w:szCs w:val="21"/>
      <w:lang w:val="en-US" w:eastAsia="zh-CN" w:bidi="ar-SA"/>
    </w:rPr>
  </w:style>
  <w:style w:type="paragraph" w:customStyle="1" w:styleId="10312">
    <w:name w:val="样式 5933 10 磅"/>
    <w:pPr>
      <w:widowControl w:val="0"/>
      <w:jc w:val="both"/>
    </w:pPr>
    <w:rPr>
      <w:rFonts w:ascii="Times New Roman" w:eastAsia="宋体" w:cs="Times New Roman" w:hAnsi="Times New Roman"/>
      <w:kern w:val="2"/>
      <w:sz w:val="21"/>
      <w:szCs w:val="21"/>
      <w:lang w:val="en-US" w:eastAsia="zh-CN" w:bidi="ar-SA"/>
    </w:rPr>
  </w:style>
  <w:style w:type="paragraph" w:customStyle="1" w:styleId="10313">
    <w:name w:val="样式 5934 10 磅"/>
    <w:pPr>
      <w:widowControl w:val="0"/>
      <w:jc w:val="both"/>
    </w:pPr>
    <w:rPr>
      <w:rFonts w:ascii="Times New Roman" w:eastAsia="宋体" w:cs="Times New Roman" w:hAnsi="Times New Roman"/>
      <w:kern w:val="2"/>
      <w:sz w:val="21"/>
      <w:szCs w:val="21"/>
      <w:lang w:val="en-US" w:eastAsia="zh-CN" w:bidi="ar-SA"/>
    </w:rPr>
  </w:style>
  <w:style w:type="paragraph" w:customStyle="1" w:styleId="10314">
    <w:name w:val="样式 5935 10 磅"/>
    <w:pPr>
      <w:widowControl w:val="0"/>
      <w:jc w:val="both"/>
    </w:pPr>
    <w:rPr>
      <w:rFonts w:ascii="Times New Roman" w:eastAsia="宋体" w:cs="Times New Roman" w:hAnsi="Times New Roman"/>
      <w:kern w:val="2"/>
      <w:sz w:val="21"/>
      <w:szCs w:val="21"/>
      <w:lang w:val="en-US" w:eastAsia="zh-CN" w:bidi="ar-SA"/>
    </w:rPr>
  </w:style>
  <w:style w:type="paragraph" w:customStyle="1" w:styleId="10315">
    <w:name w:val="样式 5936 10 磅"/>
    <w:pPr>
      <w:widowControl w:val="0"/>
      <w:jc w:val="both"/>
    </w:pPr>
    <w:rPr>
      <w:rFonts w:ascii="Times New Roman" w:eastAsia="宋体" w:cs="Times New Roman" w:hAnsi="Times New Roman"/>
      <w:kern w:val="2"/>
      <w:sz w:val="21"/>
      <w:szCs w:val="21"/>
      <w:lang w:val="en-US" w:eastAsia="zh-CN" w:bidi="ar-SA"/>
    </w:rPr>
  </w:style>
  <w:style w:type="paragraph" w:customStyle="1" w:styleId="10316">
    <w:name w:val="样式 5937 10 磅"/>
    <w:pPr>
      <w:widowControl w:val="0"/>
      <w:jc w:val="both"/>
    </w:pPr>
    <w:rPr>
      <w:rFonts w:ascii="Times New Roman" w:eastAsia="宋体" w:cs="Times New Roman" w:hAnsi="Times New Roman"/>
      <w:kern w:val="2"/>
      <w:sz w:val="21"/>
      <w:szCs w:val="21"/>
      <w:lang w:val="en-US" w:eastAsia="zh-CN" w:bidi="ar-SA"/>
    </w:rPr>
  </w:style>
  <w:style w:type="paragraph" w:customStyle="1" w:styleId="10317">
    <w:name w:val="样式 5938 10 磅"/>
    <w:pPr>
      <w:widowControl w:val="0"/>
      <w:jc w:val="both"/>
    </w:pPr>
    <w:rPr>
      <w:rFonts w:ascii="Times New Roman" w:eastAsia="宋体" w:cs="Times New Roman" w:hAnsi="Times New Roman"/>
      <w:kern w:val="2"/>
      <w:sz w:val="21"/>
      <w:szCs w:val="21"/>
      <w:lang w:val="en-US" w:eastAsia="zh-CN" w:bidi="ar-SA"/>
    </w:rPr>
  </w:style>
  <w:style w:type="paragraph" w:customStyle="1" w:styleId="10318">
    <w:name w:val="样式 5939 10 磅"/>
    <w:pPr>
      <w:widowControl w:val="0"/>
      <w:jc w:val="both"/>
    </w:pPr>
    <w:rPr>
      <w:rFonts w:ascii="Times New Roman" w:eastAsia="宋体" w:cs="Times New Roman" w:hAnsi="Times New Roman"/>
      <w:kern w:val="2"/>
      <w:sz w:val="21"/>
      <w:szCs w:val="21"/>
      <w:lang w:val="en-US" w:eastAsia="zh-CN" w:bidi="ar-SA"/>
    </w:rPr>
  </w:style>
  <w:style w:type="paragraph" w:customStyle="1" w:styleId="10319">
    <w:name w:val="样式 5940 10 磅"/>
    <w:pPr>
      <w:widowControl w:val="0"/>
      <w:jc w:val="both"/>
    </w:pPr>
    <w:rPr>
      <w:rFonts w:ascii="Times New Roman" w:eastAsia="宋体" w:cs="Times New Roman" w:hAnsi="Times New Roman"/>
      <w:kern w:val="2"/>
      <w:sz w:val="21"/>
      <w:szCs w:val="21"/>
      <w:lang w:val="en-US" w:eastAsia="zh-CN" w:bidi="ar-SA"/>
    </w:rPr>
  </w:style>
  <w:style w:type="paragraph" w:customStyle="1" w:styleId="10320">
    <w:name w:val="样式 5941 10 磅"/>
    <w:pPr>
      <w:widowControl w:val="0"/>
      <w:jc w:val="both"/>
    </w:pPr>
    <w:rPr>
      <w:rFonts w:ascii="Times New Roman" w:eastAsia="宋体" w:cs="Times New Roman" w:hAnsi="Times New Roman"/>
      <w:kern w:val="2"/>
      <w:sz w:val="21"/>
      <w:szCs w:val="21"/>
      <w:lang w:val="en-US" w:eastAsia="zh-CN" w:bidi="ar-SA"/>
    </w:rPr>
  </w:style>
  <w:style w:type="paragraph" w:customStyle="1" w:styleId="10321">
    <w:name w:val="样式 5942 10 磅"/>
    <w:pPr>
      <w:widowControl w:val="0"/>
      <w:jc w:val="both"/>
    </w:pPr>
    <w:rPr>
      <w:rFonts w:ascii="Times New Roman" w:eastAsia="宋体" w:cs="Times New Roman" w:hAnsi="Times New Roman"/>
      <w:kern w:val="2"/>
      <w:sz w:val="21"/>
      <w:szCs w:val="21"/>
      <w:lang w:val="en-US" w:eastAsia="zh-CN" w:bidi="ar-SA"/>
    </w:rPr>
  </w:style>
  <w:style w:type="paragraph" w:customStyle="1" w:styleId="10322">
    <w:name w:val="样式 5943 10 磅"/>
    <w:pPr>
      <w:widowControl w:val="0"/>
      <w:jc w:val="both"/>
    </w:pPr>
    <w:rPr>
      <w:rFonts w:ascii="Times New Roman" w:eastAsia="宋体" w:cs="Times New Roman" w:hAnsi="Times New Roman"/>
      <w:kern w:val="2"/>
      <w:sz w:val="21"/>
      <w:szCs w:val="21"/>
      <w:lang w:val="en-US" w:eastAsia="zh-CN" w:bidi="ar-SA"/>
    </w:rPr>
  </w:style>
  <w:style w:type="paragraph" w:customStyle="1" w:styleId="10323">
    <w:name w:val="样式 5944 10 磅"/>
    <w:pPr>
      <w:widowControl w:val="0"/>
      <w:jc w:val="both"/>
    </w:pPr>
    <w:rPr>
      <w:rFonts w:ascii="Times New Roman" w:eastAsia="宋体" w:cs="Times New Roman" w:hAnsi="Times New Roman"/>
      <w:kern w:val="2"/>
      <w:sz w:val="21"/>
      <w:szCs w:val="21"/>
      <w:lang w:val="en-US" w:eastAsia="zh-CN" w:bidi="ar-SA"/>
    </w:rPr>
  </w:style>
  <w:style w:type="paragraph" w:customStyle="1" w:styleId="10324">
    <w:name w:val="样式 5945 10 磅"/>
    <w:pPr>
      <w:widowControl w:val="0"/>
      <w:jc w:val="both"/>
    </w:pPr>
    <w:rPr>
      <w:rFonts w:ascii="Times New Roman" w:eastAsia="宋体" w:cs="Times New Roman" w:hAnsi="Times New Roman"/>
      <w:kern w:val="2"/>
      <w:sz w:val="21"/>
      <w:szCs w:val="21"/>
      <w:lang w:val="en-US" w:eastAsia="zh-CN" w:bidi="ar-SA"/>
    </w:rPr>
  </w:style>
  <w:style w:type="paragraph" w:customStyle="1" w:styleId="10325">
    <w:name w:val="样式 5946 10 磅"/>
    <w:pPr>
      <w:widowControl w:val="0"/>
      <w:jc w:val="both"/>
    </w:pPr>
    <w:rPr>
      <w:rFonts w:ascii="Times New Roman" w:eastAsia="宋体" w:cs="Times New Roman" w:hAnsi="Times New Roman"/>
      <w:kern w:val="2"/>
      <w:sz w:val="21"/>
      <w:szCs w:val="21"/>
      <w:lang w:val="en-US" w:eastAsia="zh-CN" w:bidi="ar-SA"/>
    </w:rPr>
  </w:style>
  <w:style w:type="paragraph" w:customStyle="1" w:styleId="10326">
    <w:name w:val="样式 5947 10 磅"/>
    <w:pPr>
      <w:widowControl w:val="0"/>
      <w:jc w:val="both"/>
    </w:pPr>
    <w:rPr>
      <w:rFonts w:ascii="Times New Roman" w:eastAsia="宋体" w:cs="Times New Roman" w:hAnsi="Times New Roman"/>
      <w:kern w:val="2"/>
      <w:sz w:val="21"/>
      <w:szCs w:val="21"/>
      <w:lang w:val="en-US" w:eastAsia="zh-CN" w:bidi="ar-SA"/>
    </w:rPr>
  </w:style>
  <w:style w:type="paragraph" w:customStyle="1" w:styleId="10327">
    <w:name w:val="样式 5948 10 磅"/>
    <w:pPr>
      <w:widowControl w:val="0"/>
      <w:jc w:val="both"/>
    </w:pPr>
    <w:rPr>
      <w:rFonts w:ascii="Times New Roman" w:eastAsia="宋体" w:cs="Times New Roman" w:hAnsi="Times New Roman"/>
      <w:kern w:val="2"/>
      <w:sz w:val="21"/>
      <w:szCs w:val="21"/>
      <w:lang w:val="en-US" w:eastAsia="zh-CN" w:bidi="ar-SA"/>
    </w:rPr>
  </w:style>
  <w:style w:type="paragraph" w:customStyle="1" w:styleId="10328">
    <w:name w:val="样式 325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329">
    <w:name w:val="样式 5949 10 磅"/>
    <w:pPr>
      <w:widowControl w:val="0"/>
      <w:jc w:val="both"/>
    </w:pPr>
    <w:rPr>
      <w:rFonts w:ascii="Times New Roman" w:eastAsia="宋体" w:cs="Times New Roman" w:hAnsi="Times New Roman"/>
      <w:kern w:val="2"/>
      <w:sz w:val="21"/>
      <w:szCs w:val="21"/>
      <w:lang w:val="en-US" w:eastAsia="zh-CN" w:bidi="ar-SA"/>
    </w:rPr>
  </w:style>
  <w:style w:type="paragraph" w:customStyle="1" w:styleId="10330">
    <w:name w:val="样式 5950 10 磅"/>
    <w:pPr>
      <w:widowControl w:val="0"/>
      <w:jc w:val="both"/>
    </w:pPr>
    <w:rPr>
      <w:rFonts w:ascii="Times New Roman" w:eastAsia="宋体" w:cs="Times New Roman" w:hAnsi="Times New Roman"/>
      <w:kern w:val="2"/>
      <w:sz w:val="21"/>
      <w:szCs w:val="21"/>
      <w:lang w:val="en-US" w:eastAsia="zh-CN" w:bidi="ar-SA"/>
    </w:rPr>
  </w:style>
  <w:style w:type="paragraph" w:customStyle="1" w:styleId="10331">
    <w:name w:val="样式 5951 10 磅"/>
    <w:pPr>
      <w:widowControl w:val="0"/>
      <w:jc w:val="both"/>
    </w:pPr>
    <w:rPr>
      <w:rFonts w:ascii="Times New Roman" w:eastAsia="宋体" w:cs="Times New Roman" w:hAnsi="Times New Roman"/>
      <w:kern w:val="2"/>
      <w:sz w:val="21"/>
      <w:szCs w:val="21"/>
      <w:lang w:val="en-US" w:eastAsia="zh-CN" w:bidi="ar-SA"/>
    </w:rPr>
  </w:style>
  <w:style w:type="paragraph" w:customStyle="1" w:styleId="10332">
    <w:name w:val="样式 5952 10 磅"/>
    <w:pPr>
      <w:widowControl w:val="0"/>
      <w:jc w:val="both"/>
    </w:pPr>
    <w:rPr>
      <w:rFonts w:ascii="Times New Roman" w:eastAsia="宋体" w:cs="Times New Roman" w:hAnsi="Times New Roman"/>
      <w:kern w:val="2"/>
      <w:sz w:val="21"/>
      <w:szCs w:val="21"/>
      <w:lang w:val="en-US" w:eastAsia="zh-CN" w:bidi="ar-SA"/>
    </w:rPr>
  </w:style>
  <w:style w:type="paragraph" w:customStyle="1" w:styleId="10333">
    <w:name w:val="样式 5953 10 磅"/>
    <w:pPr>
      <w:widowControl w:val="0"/>
      <w:jc w:val="both"/>
    </w:pPr>
    <w:rPr>
      <w:rFonts w:ascii="Times New Roman" w:eastAsia="宋体" w:cs="Times New Roman" w:hAnsi="Times New Roman"/>
      <w:kern w:val="2"/>
      <w:sz w:val="21"/>
      <w:szCs w:val="21"/>
      <w:lang w:val="en-US" w:eastAsia="zh-CN" w:bidi="ar-SA"/>
    </w:rPr>
  </w:style>
  <w:style w:type="paragraph" w:customStyle="1" w:styleId="10334">
    <w:name w:val="样式 5954 10 磅"/>
    <w:pPr>
      <w:widowControl w:val="0"/>
      <w:jc w:val="both"/>
    </w:pPr>
    <w:rPr>
      <w:rFonts w:ascii="Times New Roman" w:eastAsia="宋体" w:cs="Times New Roman" w:hAnsi="Times New Roman"/>
      <w:kern w:val="2"/>
      <w:sz w:val="21"/>
      <w:szCs w:val="21"/>
      <w:lang w:val="en-US" w:eastAsia="zh-CN" w:bidi="ar-SA"/>
    </w:rPr>
  </w:style>
  <w:style w:type="paragraph" w:customStyle="1" w:styleId="10335">
    <w:name w:val="样式 5955 10 磅"/>
    <w:pPr>
      <w:widowControl w:val="0"/>
      <w:jc w:val="both"/>
    </w:pPr>
    <w:rPr>
      <w:rFonts w:ascii="Times New Roman" w:eastAsia="宋体" w:cs="Times New Roman" w:hAnsi="Times New Roman"/>
      <w:kern w:val="2"/>
      <w:sz w:val="21"/>
      <w:szCs w:val="21"/>
      <w:lang w:val="en-US" w:eastAsia="zh-CN" w:bidi="ar-SA"/>
    </w:rPr>
  </w:style>
  <w:style w:type="paragraph" w:customStyle="1" w:styleId="10336">
    <w:name w:val="样式 5956 10 磅"/>
    <w:pPr>
      <w:widowControl w:val="0"/>
      <w:jc w:val="both"/>
    </w:pPr>
    <w:rPr>
      <w:rFonts w:ascii="Times New Roman" w:eastAsia="宋体" w:cs="Times New Roman" w:hAnsi="Times New Roman"/>
      <w:kern w:val="2"/>
      <w:sz w:val="21"/>
      <w:szCs w:val="21"/>
      <w:lang w:val="en-US" w:eastAsia="zh-CN" w:bidi="ar-SA"/>
    </w:rPr>
  </w:style>
  <w:style w:type="paragraph" w:customStyle="1" w:styleId="10337">
    <w:name w:val="样式 5957 10 磅"/>
    <w:pPr>
      <w:widowControl w:val="0"/>
      <w:jc w:val="both"/>
    </w:pPr>
    <w:rPr>
      <w:rFonts w:ascii="Times New Roman" w:eastAsia="宋体" w:cs="Times New Roman" w:hAnsi="Times New Roman"/>
      <w:kern w:val="2"/>
      <w:sz w:val="21"/>
      <w:szCs w:val="21"/>
      <w:lang w:val="en-US" w:eastAsia="zh-CN" w:bidi="ar-SA"/>
    </w:rPr>
  </w:style>
  <w:style w:type="paragraph" w:customStyle="1" w:styleId="10338">
    <w:name w:val="样式 5958 10 磅"/>
    <w:pPr>
      <w:widowControl w:val="0"/>
      <w:jc w:val="both"/>
    </w:pPr>
    <w:rPr>
      <w:rFonts w:ascii="Times New Roman" w:eastAsia="宋体" w:cs="Times New Roman" w:hAnsi="Times New Roman"/>
      <w:kern w:val="2"/>
      <w:sz w:val="21"/>
      <w:szCs w:val="21"/>
      <w:lang w:val="en-US" w:eastAsia="zh-CN" w:bidi="ar-SA"/>
    </w:rPr>
  </w:style>
  <w:style w:type="paragraph" w:customStyle="1" w:styleId="10339">
    <w:name w:val="样式 5959 10 磅"/>
    <w:pPr>
      <w:widowControl w:val="0"/>
      <w:jc w:val="both"/>
    </w:pPr>
    <w:rPr>
      <w:rFonts w:ascii="Times New Roman" w:eastAsia="宋体" w:cs="Times New Roman" w:hAnsi="Times New Roman"/>
      <w:kern w:val="2"/>
      <w:sz w:val="21"/>
      <w:szCs w:val="21"/>
      <w:lang w:val="en-US" w:eastAsia="zh-CN" w:bidi="ar-SA"/>
    </w:rPr>
  </w:style>
  <w:style w:type="paragraph" w:customStyle="1" w:styleId="10340">
    <w:name w:val="样式 5960 10 磅"/>
    <w:pPr>
      <w:widowControl w:val="0"/>
      <w:jc w:val="both"/>
    </w:pPr>
    <w:rPr>
      <w:rFonts w:ascii="Times New Roman" w:eastAsia="宋体" w:cs="Times New Roman" w:hAnsi="Times New Roman"/>
      <w:kern w:val="2"/>
      <w:sz w:val="21"/>
      <w:szCs w:val="21"/>
      <w:lang w:val="en-US" w:eastAsia="zh-CN" w:bidi="ar-SA"/>
    </w:rPr>
  </w:style>
  <w:style w:type="paragraph" w:customStyle="1" w:styleId="10341">
    <w:name w:val="样式 5961 10 磅"/>
    <w:pPr>
      <w:widowControl w:val="0"/>
      <w:jc w:val="both"/>
    </w:pPr>
    <w:rPr>
      <w:rFonts w:ascii="Times New Roman" w:eastAsia="宋体" w:cs="Times New Roman" w:hAnsi="Times New Roman"/>
      <w:kern w:val="2"/>
      <w:sz w:val="21"/>
      <w:szCs w:val="21"/>
      <w:lang w:val="en-US" w:eastAsia="zh-CN" w:bidi="ar-SA"/>
    </w:rPr>
  </w:style>
  <w:style w:type="paragraph" w:customStyle="1" w:styleId="10342">
    <w:name w:val="样式 5962 10 磅"/>
    <w:pPr>
      <w:widowControl w:val="0"/>
      <w:jc w:val="both"/>
    </w:pPr>
    <w:rPr>
      <w:rFonts w:ascii="Times New Roman" w:eastAsia="宋体" w:cs="Times New Roman" w:hAnsi="Times New Roman"/>
      <w:kern w:val="2"/>
      <w:sz w:val="21"/>
      <w:szCs w:val="21"/>
      <w:lang w:val="en-US" w:eastAsia="zh-CN" w:bidi="ar-SA"/>
    </w:rPr>
  </w:style>
  <w:style w:type="paragraph" w:customStyle="1" w:styleId="10343">
    <w:name w:val="样式 5963 10 磅"/>
    <w:pPr>
      <w:widowControl w:val="0"/>
      <w:jc w:val="both"/>
    </w:pPr>
    <w:rPr>
      <w:rFonts w:ascii="Calibri" w:eastAsia="宋体" w:cs="Arial" w:hAnsi="Calibri"/>
      <w:kern w:val="2"/>
      <w:sz w:val="21"/>
      <w:szCs w:val="22"/>
      <w:lang w:val="en-US" w:eastAsia="zh-CN" w:bidi="ar-SA"/>
    </w:rPr>
  </w:style>
  <w:style w:type="paragraph" w:customStyle="1" w:styleId="10344">
    <w:name w:val="样式 5964 10 磅"/>
    <w:pPr>
      <w:widowControl w:val="0"/>
      <w:jc w:val="both"/>
    </w:pPr>
    <w:rPr>
      <w:rFonts w:ascii="Times New Roman" w:eastAsia="宋体" w:cs="Times New Roman" w:hAnsi="Times New Roman"/>
      <w:kern w:val="2"/>
      <w:sz w:val="21"/>
      <w:szCs w:val="21"/>
      <w:lang w:val="en-US" w:eastAsia="zh-CN" w:bidi="ar-SA"/>
    </w:rPr>
  </w:style>
  <w:style w:type="paragraph" w:customStyle="1" w:styleId="10345">
    <w:name w:val="样式 5965 10 磅"/>
    <w:pPr>
      <w:widowControl w:val="0"/>
      <w:jc w:val="both"/>
    </w:pPr>
    <w:rPr>
      <w:rFonts w:ascii="Times New Roman" w:eastAsia="宋体" w:cs="Times New Roman" w:hAnsi="Times New Roman"/>
      <w:kern w:val="2"/>
      <w:sz w:val="21"/>
      <w:szCs w:val="21"/>
      <w:lang w:val="en-US" w:eastAsia="zh-CN" w:bidi="ar-SA"/>
    </w:rPr>
  </w:style>
  <w:style w:type="paragraph" w:customStyle="1" w:styleId="10346">
    <w:name w:val="样式 5966 10 磅"/>
    <w:pPr>
      <w:widowControl w:val="0"/>
      <w:jc w:val="both"/>
    </w:pPr>
    <w:rPr>
      <w:rFonts w:ascii="Calibri" w:eastAsia="宋体" w:cs="Arial" w:hAnsi="Calibri"/>
      <w:kern w:val="2"/>
      <w:sz w:val="21"/>
      <w:szCs w:val="22"/>
      <w:lang w:val="en-US" w:eastAsia="zh-CN" w:bidi="ar-SA"/>
    </w:rPr>
  </w:style>
  <w:style w:type="paragraph" w:customStyle="1" w:styleId="10347">
    <w:name w:val="样式 5967 10 磅"/>
    <w:pPr>
      <w:widowControl w:val="0"/>
      <w:jc w:val="both"/>
    </w:pPr>
    <w:rPr>
      <w:rFonts w:ascii="Times New Roman" w:eastAsia="宋体" w:cs="Times New Roman" w:hAnsi="Times New Roman"/>
      <w:kern w:val="2"/>
      <w:sz w:val="21"/>
      <w:szCs w:val="21"/>
      <w:lang w:val="en-US" w:eastAsia="zh-CN" w:bidi="ar-SA"/>
    </w:rPr>
  </w:style>
  <w:style w:type="paragraph" w:customStyle="1" w:styleId="10348">
    <w:name w:val="样式 5968 10 磅"/>
    <w:pPr>
      <w:widowControl w:val="0"/>
      <w:jc w:val="both"/>
    </w:pPr>
    <w:rPr>
      <w:rFonts w:ascii="Times New Roman" w:eastAsia="宋体" w:cs="Times New Roman" w:hAnsi="Times New Roman"/>
      <w:kern w:val="2"/>
      <w:sz w:val="21"/>
      <w:szCs w:val="21"/>
      <w:lang w:val="en-US" w:eastAsia="zh-CN" w:bidi="ar-SA"/>
    </w:rPr>
  </w:style>
  <w:style w:type="paragraph" w:customStyle="1" w:styleId="10349">
    <w:name w:val="样式 5969 10 磅"/>
    <w:pPr>
      <w:widowControl w:val="0"/>
      <w:jc w:val="both"/>
    </w:pPr>
    <w:rPr>
      <w:rFonts w:ascii="Times New Roman" w:eastAsia="宋体" w:cs="Times New Roman" w:hAnsi="Times New Roman"/>
      <w:kern w:val="2"/>
      <w:sz w:val="21"/>
      <w:szCs w:val="21"/>
      <w:lang w:val="en-US" w:eastAsia="zh-CN" w:bidi="ar-SA"/>
    </w:rPr>
  </w:style>
  <w:style w:type="paragraph" w:customStyle="1" w:styleId="10350">
    <w:name w:val="样式 5970 10 磅"/>
    <w:pPr>
      <w:widowControl w:val="0"/>
      <w:jc w:val="both"/>
    </w:pPr>
    <w:rPr>
      <w:rFonts w:ascii="Times New Roman" w:eastAsia="宋体" w:cs="Times New Roman" w:hAnsi="Times New Roman"/>
      <w:kern w:val="2"/>
      <w:sz w:val="21"/>
      <w:szCs w:val="21"/>
      <w:lang w:val="en-US" w:eastAsia="zh-CN" w:bidi="ar-SA"/>
    </w:rPr>
  </w:style>
  <w:style w:type="paragraph" w:customStyle="1" w:styleId="10351">
    <w:name w:val="样式 5971 10 磅"/>
    <w:pPr>
      <w:widowControl w:val="0"/>
      <w:jc w:val="both"/>
    </w:pPr>
    <w:rPr>
      <w:rFonts w:ascii="Times New Roman" w:eastAsia="宋体" w:cs="Times New Roman" w:hAnsi="Times New Roman"/>
      <w:kern w:val="2"/>
      <w:sz w:val="21"/>
      <w:szCs w:val="21"/>
      <w:lang w:val="en-US" w:eastAsia="zh-CN" w:bidi="ar-SA"/>
    </w:rPr>
  </w:style>
  <w:style w:type="paragraph" w:customStyle="1" w:styleId="10352">
    <w:name w:val="样式 5972 10 磅"/>
    <w:pPr>
      <w:widowControl w:val="0"/>
      <w:jc w:val="both"/>
    </w:pPr>
    <w:rPr>
      <w:rFonts w:ascii="Times New Roman" w:eastAsia="宋体" w:cs="Times New Roman" w:hAnsi="Times New Roman"/>
      <w:kern w:val="2"/>
      <w:sz w:val="21"/>
      <w:szCs w:val="21"/>
      <w:lang w:val="en-US" w:eastAsia="zh-CN" w:bidi="ar-SA"/>
    </w:rPr>
  </w:style>
  <w:style w:type="paragraph" w:customStyle="1" w:styleId="10353">
    <w:name w:val="样式 5973 10 磅"/>
    <w:pPr>
      <w:widowControl w:val="0"/>
      <w:jc w:val="both"/>
    </w:pPr>
    <w:rPr>
      <w:rFonts w:ascii="Times New Roman" w:eastAsia="宋体" w:cs="Times New Roman" w:hAnsi="Times New Roman"/>
      <w:kern w:val="2"/>
      <w:sz w:val="21"/>
      <w:szCs w:val="21"/>
      <w:lang w:val="en-US" w:eastAsia="zh-CN" w:bidi="ar-SA"/>
    </w:rPr>
  </w:style>
  <w:style w:type="paragraph" w:customStyle="1" w:styleId="10354">
    <w:name w:val="样式 5974 10 磅"/>
    <w:pPr>
      <w:widowControl w:val="0"/>
      <w:jc w:val="both"/>
    </w:pPr>
    <w:rPr>
      <w:rFonts w:ascii="Times New Roman" w:eastAsia="宋体" w:cs="Times New Roman" w:hAnsi="Times New Roman"/>
      <w:kern w:val="2"/>
      <w:sz w:val="21"/>
      <w:szCs w:val="21"/>
      <w:lang w:val="en-US" w:eastAsia="zh-CN" w:bidi="ar-SA"/>
    </w:rPr>
  </w:style>
  <w:style w:type="paragraph" w:customStyle="1" w:styleId="10355">
    <w:name w:val="样式 5975 10 磅"/>
    <w:pPr>
      <w:widowControl w:val="0"/>
      <w:jc w:val="both"/>
    </w:pPr>
    <w:rPr>
      <w:rFonts w:ascii="Times New Roman" w:eastAsia="宋体" w:cs="Times New Roman" w:hAnsi="Times New Roman"/>
      <w:kern w:val="2"/>
      <w:sz w:val="21"/>
      <w:szCs w:val="21"/>
      <w:lang w:val="en-US" w:eastAsia="zh-CN" w:bidi="ar-SA"/>
    </w:rPr>
  </w:style>
  <w:style w:type="paragraph" w:customStyle="1" w:styleId="10356">
    <w:name w:val="样式 5976 10 磅"/>
    <w:pPr>
      <w:widowControl w:val="0"/>
      <w:jc w:val="both"/>
    </w:pPr>
    <w:rPr>
      <w:rFonts w:ascii="Times New Roman" w:eastAsia="宋体" w:cs="Times New Roman" w:hAnsi="Times New Roman"/>
      <w:kern w:val="2"/>
      <w:sz w:val="21"/>
      <w:szCs w:val="21"/>
      <w:lang w:val="en-US" w:eastAsia="zh-CN" w:bidi="ar-SA"/>
    </w:rPr>
  </w:style>
  <w:style w:type="paragraph" w:customStyle="1" w:styleId="10357">
    <w:name w:val="样式 5977 10 磅"/>
    <w:pPr>
      <w:widowControl w:val="0"/>
      <w:jc w:val="both"/>
    </w:pPr>
    <w:rPr>
      <w:rFonts w:ascii="Times New Roman" w:eastAsia="宋体" w:cs="Times New Roman" w:hAnsi="Times New Roman"/>
      <w:kern w:val="2"/>
      <w:sz w:val="21"/>
      <w:szCs w:val="21"/>
      <w:lang w:val="en-US" w:eastAsia="zh-CN" w:bidi="ar-SA"/>
    </w:rPr>
  </w:style>
  <w:style w:type="paragraph" w:customStyle="1" w:styleId="10358">
    <w:name w:val="样式 5978 10 磅"/>
    <w:pPr>
      <w:widowControl w:val="0"/>
      <w:jc w:val="both"/>
    </w:pPr>
    <w:rPr>
      <w:rFonts w:ascii="Times New Roman" w:eastAsia="宋体" w:cs="Times New Roman" w:hAnsi="Times New Roman"/>
      <w:kern w:val="2"/>
      <w:sz w:val="21"/>
      <w:szCs w:val="21"/>
      <w:lang w:val="en-US" w:eastAsia="zh-CN" w:bidi="ar-SA"/>
    </w:rPr>
  </w:style>
  <w:style w:type="paragraph" w:customStyle="1" w:styleId="10359">
    <w:name w:val="样式 5979 10 磅"/>
    <w:pPr>
      <w:widowControl w:val="0"/>
      <w:jc w:val="both"/>
    </w:pPr>
    <w:rPr>
      <w:rFonts w:ascii="Times New Roman" w:eastAsia="宋体" w:cs="Times New Roman" w:hAnsi="Times New Roman"/>
      <w:kern w:val="2"/>
      <w:sz w:val="21"/>
      <w:szCs w:val="21"/>
      <w:lang w:val="en-US" w:eastAsia="zh-CN" w:bidi="ar-SA"/>
    </w:rPr>
  </w:style>
  <w:style w:type="paragraph" w:customStyle="1" w:styleId="10360">
    <w:name w:val="样式 5980 10 磅"/>
    <w:pPr>
      <w:widowControl w:val="0"/>
      <w:jc w:val="both"/>
    </w:pPr>
    <w:rPr>
      <w:rFonts w:ascii="Times New Roman" w:eastAsia="宋体" w:cs="Times New Roman" w:hAnsi="Times New Roman"/>
      <w:kern w:val="2"/>
      <w:sz w:val="21"/>
      <w:szCs w:val="21"/>
      <w:lang w:val="en-US" w:eastAsia="zh-CN" w:bidi="ar-SA"/>
    </w:rPr>
  </w:style>
  <w:style w:type="paragraph" w:customStyle="1" w:styleId="10361">
    <w:name w:val="样式 5981 10 磅"/>
    <w:pPr>
      <w:widowControl w:val="0"/>
      <w:jc w:val="both"/>
    </w:pPr>
    <w:rPr>
      <w:rFonts w:ascii="Times New Roman" w:eastAsia="宋体" w:cs="Times New Roman" w:hAnsi="Times New Roman"/>
      <w:kern w:val="2"/>
      <w:sz w:val="21"/>
      <w:szCs w:val="21"/>
      <w:lang w:val="en-US" w:eastAsia="zh-CN" w:bidi="ar-SA"/>
    </w:rPr>
  </w:style>
  <w:style w:type="paragraph" w:customStyle="1" w:styleId="10362">
    <w:name w:val="样式 5982 10 磅"/>
    <w:pPr>
      <w:widowControl w:val="0"/>
      <w:jc w:val="both"/>
    </w:pPr>
    <w:rPr>
      <w:rFonts w:ascii="Times New Roman" w:eastAsia="宋体" w:cs="Times New Roman" w:hAnsi="Times New Roman"/>
      <w:kern w:val="2"/>
      <w:sz w:val="21"/>
      <w:szCs w:val="21"/>
      <w:lang w:val="en-US" w:eastAsia="zh-CN" w:bidi="ar-SA"/>
    </w:rPr>
  </w:style>
  <w:style w:type="paragraph" w:customStyle="1" w:styleId="10363">
    <w:name w:val="样式 5983 10 磅"/>
    <w:pPr>
      <w:widowControl w:val="0"/>
      <w:jc w:val="both"/>
    </w:pPr>
    <w:rPr>
      <w:rFonts w:ascii="Times New Roman" w:eastAsia="宋体" w:cs="Times New Roman" w:hAnsi="Times New Roman"/>
      <w:kern w:val="2"/>
      <w:sz w:val="21"/>
      <w:szCs w:val="21"/>
      <w:lang w:val="en-US" w:eastAsia="zh-CN" w:bidi="ar-SA"/>
    </w:rPr>
  </w:style>
  <w:style w:type="paragraph" w:customStyle="1" w:styleId="10364">
    <w:name w:val="样式 5984 10 磅"/>
    <w:pPr>
      <w:widowControl w:val="0"/>
      <w:jc w:val="both"/>
    </w:pPr>
    <w:rPr>
      <w:rFonts w:ascii="Calibri" w:eastAsia="宋体" w:cs="Arial" w:hAnsi="Calibri"/>
      <w:kern w:val="2"/>
      <w:sz w:val="21"/>
      <w:szCs w:val="22"/>
      <w:lang w:val="en-US" w:eastAsia="zh-CN" w:bidi="ar-SA"/>
    </w:rPr>
  </w:style>
  <w:style w:type="paragraph" w:customStyle="1" w:styleId="10365">
    <w:name w:val="样式 5985 10 磅"/>
    <w:pPr>
      <w:widowControl w:val="0"/>
      <w:jc w:val="both"/>
    </w:pPr>
    <w:rPr>
      <w:rFonts w:ascii="Times New Roman" w:eastAsia="宋体" w:cs="Times New Roman" w:hAnsi="Times New Roman"/>
      <w:kern w:val="2"/>
      <w:sz w:val="21"/>
      <w:szCs w:val="21"/>
      <w:lang w:val="en-US" w:eastAsia="zh-CN" w:bidi="ar-SA"/>
    </w:rPr>
  </w:style>
  <w:style w:type="paragraph" w:customStyle="1" w:styleId="10366">
    <w:name w:val="样式 5986 10 磅"/>
    <w:pPr>
      <w:widowControl w:val="0"/>
      <w:jc w:val="both"/>
    </w:pPr>
    <w:rPr>
      <w:rFonts w:ascii="Times New Roman" w:eastAsia="宋体" w:cs="Times New Roman" w:hAnsi="Times New Roman"/>
      <w:kern w:val="2"/>
      <w:sz w:val="21"/>
      <w:szCs w:val="21"/>
      <w:lang w:val="en-US" w:eastAsia="zh-CN" w:bidi="ar-SA"/>
    </w:rPr>
  </w:style>
  <w:style w:type="paragraph" w:customStyle="1" w:styleId="10367">
    <w:name w:val="样式 5987 10 磅"/>
    <w:pPr>
      <w:widowControl w:val="0"/>
      <w:jc w:val="both"/>
    </w:pPr>
    <w:rPr>
      <w:rFonts w:ascii="Times New Roman" w:eastAsia="宋体" w:cs="Times New Roman" w:hAnsi="Times New Roman"/>
      <w:kern w:val="2"/>
      <w:sz w:val="21"/>
      <w:szCs w:val="21"/>
      <w:lang w:val="en-US" w:eastAsia="zh-CN" w:bidi="ar-SA"/>
    </w:rPr>
  </w:style>
  <w:style w:type="paragraph" w:customStyle="1" w:styleId="10368">
    <w:name w:val="样式 5988 10 磅"/>
    <w:pPr>
      <w:widowControl w:val="0"/>
      <w:jc w:val="both"/>
    </w:pPr>
    <w:rPr>
      <w:rFonts w:ascii="Times New Roman" w:eastAsia="宋体" w:cs="Times New Roman" w:hAnsi="Times New Roman"/>
      <w:kern w:val="2"/>
      <w:sz w:val="21"/>
      <w:szCs w:val="21"/>
      <w:lang w:val="en-US" w:eastAsia="zh-CN" w:bidi="ar-SA"/>
    </w:rPr>
  </w:style>
  <w:style w:type="paragraph" w:customStyle="1" w:styleId="10369">
    <w:name w:val="样式 5989 10 磅"/>
    <w:pPr>
      <w:widowControl w:val="0"/>
      <w:jc w:val="both"/>
    </w:pPr>
    <w:rPr>
      <w:rFonts w:ascii="Times New Roman" w:eastAsia="宋体" w:cs="Times New Roman" w:hAnsi="Times New Roman"/>
      <w:kern w:val="2"/>
      <w:sz w:val="21"/>
      <w:szCs w:val="21"/>
      <w:lang w:val="en-US" w:eastAsia="zh-CN" w:bidi="ar-SA"/>
    </w:rPr>
  </w:style>
  <w:style w:type="paragraph" w:customStyle="1" w:styleId="10370">
    <w:name w:val="样式 5990 10 磅"/>
    <w:pPr>
      <w:widowControl w:val="0"/>
      <w:jc w:val="both"/>
    </w:pPr>
    <w:rPr>
      <w:rFonts w:ascii="Times New Roman" w:eastAsia="宋体" w:cs="Times New Roman" w:hAnsi="Times New Roman"/>
      <w:kern w:val="2"/>
      <w:sz w:val="21"/>
      <w:szCs w:val="21"/>
      <w:lang w:val="en-US" w:eastAsia="zh-CN" w:bidi="ar-SA"/>
    </w:rPr>
  </w:style>
  <w:style w:type="paragraph" w:customStyle="1" w:styleId="10371">
    <w:name w:val="样式 5991 10 磅"/>
    <w:pPr>
      <w:widowControl w:val="0"/>
      <w:jc w:val="both"/>
    </w:pPr>
    <w:rPr>
      <w:rFonts w:ascii="Times New Roman" w:eastAsia="宋体" w:cs="Times New Roman" w:hAnsi="Times New Roman"/>
      <w:kern w:val="2"/>
      <w:sz w:val="21"/>
      <w:szCs w:val="21"/>
      <w:lang w:val="en-US" w:eastAsia="zh-CN" w:bidi="ar-SA"/>
    </w:rPr>
  </w:style>
  <w:style w:type="paragraph" w:customStyle="1" w:styleId="10372">
    <w:name w:val="样式 5992 10 磅"/>
    <w:pPr>
      <w:widowControl w:val="0"/>
      <w:jc w:val="both"/>
    </w:pPr>
    <w:rPr>
      <w:rFonts w:ascii="Times New Roman" w:eastAsia="宋体" w:cs="Times New Roman" w:hAnsi="Times New Roman"/>
      <w:kern w:val="2"/>
      <w:sz w:val="21"/>
      <w:szCs w:val="21"/>
      <w:lang w:val="en-US" w:eastAsia="zh-CN" w:bidi="ar-SA"/>
    </w:rPr>
  </w:style>
  <w:style w:type="paragraph" w:customStyle="1" w:styleId="10373">
    <w:name w:val="样式 5993 10 磅"/>
    <w:pPr>
      <w:widowControl w:val="0"/>
      <w:jc w:val="both"/>
    </w:pPr>
    <w:rPr>
      <w:rFonts w:ascii="Times New Roman" w:eastAsia="宋体" w:cs="Times New Roman" w:hAnsi="Times New Roman"/>
      <w:kern w:val="2"/>
      <w:sz w:val="21"/>
      <w:szCs w:val="21"/>
      <w:lang w:val="en-US" w:eastAsia="zh-CN" w:bidi="ar-SA"/>
    </w:rPr>
  </w:style>
  <w:style w:type="paragraph" w:customStyle="1" w:styleId="10374">
    <w:name w:val="样式 5994 10 磅"/>
    <w:pPr>
      <w:widowControl w:val="0"/>
      <w:jc w:val="both"/>
    </w:pPr>
    <w:rPr>
      <w:rFonts w:ascii="Times New Roman" w:eastAsia="宋体" w:cs="Times New Roman" w:hAnsi="Times New Roman"/>
      <w:kern w:val="2"/>
      <w:sz w:val="21"/>
      <w:szCs w:val="21"/>
      <w:lang w:val="en-US" w:eastAsia="zh-CN" w:bidi="ar-SA"/>
    </w:rPr>
  </w:style>
  <w:style w:type="paragraph" w:customStyle="1" w:styleId="10375">
    <w:name w:val="样式 5995 10 磅"/>
    <w:pPr>
      <w:widowControl w:val="0"/>
      <w:jc w:val="both"/>
    </w:pPr>
    <w:rPr>
      <w:rFonts w:ascii="Times New Roman" w:eastAsia="宋体" w:cs="Times New Roman" w:hAnsi="Times New Roman"/>
      <w:kern w:val="2"/>
      <w:sz w:val="21"/>
      <w:szCs w:val="21"/>
      <w:lang w:val="en-US" w:eastAsia="zh-CN" w:bidi="ar-SA"/>
    </w:rPr>
  </w:style>
  <w:style w:type="paragraph" w:customStyle="1" w:styleId="10376">
    <w:name w:val="样式 5996 10 磅"/>
    <w:pPr>
      <w:widowControl w:val="0"/>
      <w:jc w:val="both"/>
    </w:pPr>
    <w:rPr>
      <w:rFonts w:ascii="Times New Roman" w:eastAsia="宋体" w:cs="Times New Roman" w:hAnsi="Times New Roman"/>
      <w:kern w:val="2"/>
      <w:sz w:val="21"/>
      <w:szCs w:val="21"/>
      <w:lang w:val="en-US" w:eastAsia="zh-CN" w:bidi="ar-SA"/>
    </w:rPr>
  </w:style>
  <w:style w:type="paragraph" w:customStyle="1" w:styleId="10377">
    <w:name w:val="样式 5997 10 磅"/>
    <w:pPr>
      <w:widowControl w:val="0"/>
      <w:jc w:val="both"/>
    </w:pPr>
    <w:rPr>
      <w:rFonts w:ascii="Times New Roman" w:eastAsia="宋体" w:cs="Times New Roman" w:hAnsi="Times New Roman"/>
      <w:kern w:val="2"/>
      <w:sz w:val="21"/>
      <w:szCs w:val="21"/>
      <w:lang w:val="en-US" w:eastAsia="zh-CN" w:bidi="ar-SA"/>
    </w:rPr>
  </w:style>
  <w:style w:type="paragraph" w:customStyle="1" w:styleId="10378">
    <w:name w:val="样式 5998 10 磅"/>
    <w:pPr>
      <w:widowControl w:val="0"/>
      <w:jc w:val="both"/>
    </w:pPr>
    <w:rPr>
      <w:rFonts w:ascii="Times New Roman" w:eastAsia="宋体" w:cs="Times New Roman" w:hAnsi="Times New Roman"/>
      <w:kern w:val="2"/>
      <w:sz w:val="21"/>
      <w:szCs w:val="21"/>
      <w:lang w:val="en-US" w:eastAsia="zh-CN" w:bidi="ar-SA"/>
    </w:rPr>
  </w:style>
  <w:style w:type="paragraph" w:customStyle="1" w:styleId="10379">
    <w:name w:val="样式 5999 10 磅"/>
    <w:pPr>
      <w:widowControl w:val="0"/>
      <w:jc w:val="both"/>
    </w:pPr>
    <w:rPr>
      <w:rFonts w:ascii="Times New Roman" w:eastAsia="宋体" w:cs="Times New Roman" w:hAnsi="Times New Roman"/>
      <w:kern w:val="2"/>
      <w:sz w:val="21"/>
      <w:szCs w:val="21"/>
      <w:lang w:val="en-US" w:eastAsia="zh-CN" w:bidi="ar-SA"/>
    </w:rPr>
  </w:style>
  <w:style w:type="paragraph" w:customStyle="1" w:styleId="10380">
    <w:name w:val="样式 6000 10 磅"/>
    <w:pPr>
      <w:widowControl w:val="0"/>
      <w:jc w:val="both"/>
    </w:pPr>
    <w:rPr>
      <w:rFonts w:ascii="Times New Roman" w:eastAsia="宋体" w:cs="Times New Roman" w:hAnsi="Times New Roman"/>
      <w:kern w:val="2"/>
      <w:sz w:val="21"/>
      <w:szCs w:val="21"/>
      <w:lang w:val="en-US" w:eastAsia="zh-CN" w:bidi="ar-SA"/>
    </w:rPr>
  </w:style>
  <w:style w:type="paragraph" w:customStyle="1" w:styleId="10381">
    <w:name w:val="样式 6001 10 磅"/>
    <w:pPr>
      <w:widowControl w:val="0"/>
      <w:jc w:val="both"/>
    </w:pPr>
    <w:rPr>
      <w:rFonts w:ascii="Times New Roman" w:eastAsia="宋体" w:cs="Times New Roman" w:hAnsi="Times New Roman"/>
      <w:kern w:val="2"/>
      <w:sz w:val="21"/>
      <w:szCs w:val="21"/>
      <w:lang w:val="en-US" w:eastAsia="zh-CN" w:bidi="ar-SA"/>
    </w:rPr>
  </w:style>
  <w:style w:type="paragraph" w:customStyle="1" w:styleId="10382">
    <w:name w:val="样式 6002 10 磅"/>
    <w:pPr>
      <w:widowControl w:val="0"/>
      <w:jc w:val="both"/>
    </w:pPr>
    <w:rPr>
      <w:rFonts w:ascii="Times New Roman" w:eastAsia="宋体" w:cs="Times New Roman" w:hAnsi="Times New Roman"/>
      <w:kern w:val="2"/>
      <w:sz w:val="21"/>
      <w:szCs w:val="21"/>
      <w:lang w:val="en-US" w:eastAsia="zh-CN" w:bidi="ar-SA"/>
    </w:rPr>
  </w:style>
  <w:style w:type="paragraph" w:customStyle="1" w:styleId="10383">
    <w:name w:val="样式 6003 10 磅"/>
    <w:pPr>
      <w:widowControl w:val="0"/>
      <w:jc w:val="both"/>
    </w:pPr>
    <w:rPr>
      <w:rFonts w:ascii="Times New Roman" w:eastAsia="宋体" w:cs="Times New Roman" w:hAnsi="Times New Roman"/>
      <w:kern w:val="2"/>
      <w:sz w:val="21"/>
      <w:szCs w:val="21"/>
      <w:lang w:val="en-US" w:eastAsia="zh-CN" w:bidi="ar-SA"/>
    </w:rPr>
  </w:style>
  <w:style w:type="paragraph" w:customStyle="1" w:styleId="10384">
    <w:name w:val="样式 6004 10 磅"/>
    <w:pPr>
      <w:widowControl w:val="0"/>
      <w:jc w:val="both"/>
    </w:pPr>
    <w:rPr>
      <w:rFonts w:ascii="Times New Roman" w:eastAsia="宋体" w:cs="Times New Roman" w:hAnsi="Times New Roman"/>
      <w:kern w:val="2"/>
      <w:sz w:val="21"/>
      <w:szCs w:val="21"/>
      <w:lang w:val="en-US" w:eastAsia="zh-CN" w:bidi="ar-SA"/>
    </w:rPr>
  </w:style>
  <w:style w:type="paragraph" w:customStyle="1" w:styleId="10385">
    <w:name w:val="样式 6005 10 磅"/>
    <w:pPr>
      <w:widowControl w:val="0"/>
      <w:jc w:val="both"/>
    </w:pPr>
    <w:rPr>
      <w:rFonts w:ascii="Times New Roman" w:eastAsia="宋体" w:cs="Times New Roman" w:hAnsi="Times New Roman"/>
      <w:kern w:val="2"/>
      <w:sz w:val="21"/>
      <w:szCs w:val="21"/>
      <w:lang w:val="en-US" w:eastAsia="zh-CN" w:bidi="ar-SA"/>
    </w:rPr>
  </w:style>
  <w:style w:type="paragraph" w:customStyle="1" w:styleId="10386">
    <w:name w:val="样式 6006 10 磅"/>
    <w:pPr>
      <w:widowControl w:val="0"/>
      <w:jc w:val="both"/>
    </w:pPr>
    <w:rPr>
      <w:rFonts w:ascii="Times New Roman" w:eastAsia="宋体" w:cs="Times New Roman" w:hAnsi="Times New Roman"/>
      <w:kern w:val="2"/>
      <w:sz w:val="21"/>
      <w:szCs w:val="21"/>
      <w:lang w:val="en-US" w:eastAsia="zh-CN" w:bidi="ar-SA"/>
    </w:rPr>
  </w:style>
  <w:style w:type="paragraph" w:customStyle="1" w:styleId="10387">
    <w:name w:val="样式 6007 10 磅"/>
    <w:pPr>
      <w:widowControl w:val="0"/>
      <w:jc w:val="both"/>
    </w:pPr>
    <w:rPr>
      <w:rFonts w:ascii="Times New Roman" w:eastAsia="宋体" w:cs="Times New Roman" w:hAnsi="Times New Roman"/>
      <w:kern w:val="2"/>
      <w:sz w:val="21"/>
      <w:szCs w:val="21"/>
      <w:lang w:val="en-US" w:eastAsia="zh-CN" w:bidi="ar-SA"/>
    </w:rPr>
  </w:style>
  <w:style w:type="paragraph" w:customStyle="1" w:styleId="10388">
    <w:name w:val="样式 6008 10 磅"/>
    <w:pPr>
      <w:widowControl w:val="0"/>
      <w:jc w:val="both"/>
    </w:pPr>
    <w:rPr>
      <w:rFonts w:ascii="Times New Roman" w:eastAsia="宋体" w:cs="Times New Roman" w:hAnsi="Times New Roman"/>
      <w:kern w:val="2"/>
      <w:sz w:val="21"/>
      <w:szCs w:val="21"/>
      <w:lang w:val="en-US" w:eastAsia="zh-CN" w:bidi="ar-SA"/>
    </w:rPr>
  </w:style>
  <w:style w:type="paragraph" w:customStyle="1" w:styleId="10389">
    <w:name w:val="样式 6009 10 磅"/>
    <w:pPr>
      <w:widowControl w:val="0"/>
      <w:jc w:val="both"/>
    </w:pPr>
    <w:rPr>
      <w:rFonts w:ascii="Times New Roman" w:eastAsia="宋体" w:cs="Times New Roman" w:hAnsi="Times New Roman"/>
      <w:kern w:val="2"/>
      <w:sz w:val="21"/>
      <w:szCs w:val="21"/>
      <w:lang w:val="en-US" w:eastAsia="zh-CN" w:bidi="ar-SA"/>
    </w:rPr>
  </w:style>
  <w:style w:type="paragraph" w:customStyle="1" w:styleId="10390">
    <w:name w:val="样式 6010 10 磅"/>
    <w:pPr>
      <w:widowControl w:val="0"/>
      <w:jc w:val="both"/>
    </w:pPr>
    <w:rPr>
      <w:rFonts w:ascii="Times New Roman" w:eastAsia="宋体" w:cs="Times New Roman" w:hAnsi="Times New Roman"/>
      <w:kern w:val="2"/>
      <w:sz w:val="21"/>
      <w:szCs w:val="21"/>
      <w:lang w:val="en-US" w:eastAsia="zh-CN" w:bidi="ar-SA"/>
    </w:rPr>
  </w:style>
  <w:style w:type="paragraph" w:customStyle="1" w:styleId="10391">
    <w:name w:val="样式 32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392">
    <w:name w:val="样式 6011 10 磅"/>
    <w:pPr>
      <w:widowControl w:val="0"/>
      <w:jc w:val="both"/>
    </w:pPr>
    <w:rPr>
      <w:rFonts w:ascii="Times New Roman" w:eastAsia="宋体" w:cs="Times New Roman" w:hAnsi="Times New Roman"/>
      <w:kern w:val="2"/>
      <w:sz w:val="21"/>
      <w:szCs w:val="21"/>
      <w:lang w:val="en-US" w:eastAsia="zh-CN" w:bidi="ar-SA"/>
    </w:rPr>
  </w:style>
  <w:style w:type="paragraph" w:customStyle="1" w:styleId="10393">
    <w:name w:val="样式 326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394">
    <w:name w:val="样式 326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395">
    <w:name w:val="样式 3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396">
    <w:name w:val="样式 32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397">
    <w:name w:val="样式 6012 10 磅"/>
    <w:pPr>
      <w:widowControl w:val="0"/>
      <w:jc w:val="both"/>
    </w:pPr>
    <w:rPr>
      <w:rFonts w:ascii="Times New Roman" w:eastAsia="宋体" w:cs="Times New Roman" w:hAnsi="Times New Roman"/>
      <w:kern w:val="2"/>
      <w:sz w:val="21"/>
      <w:szCs w:val="21"/>
      <w:lang w:val="en-US" w:eastAsia="zh-CN" w:bidi="ar-SA"/>
    </w:rPr>
  </w:style>
  <w:style w:type="paragraph" w:customStyle="1" w:styleId="10398">
    <w:name w:val="样式 6013 10 磅"/>
    <w:pPr>
      <w:widowControl w:val="0"/>
      <w:jc w:val="both"/>
    </w:pPr>
    <w:rPr>
      <w:rFonts w:ascii="Times New Roman" w:eastAsia="宋体" w:cs="Times New Roman" w:hAnsi="Times New Roman"/>
      <w:kern w:val="2"/>
      <w:sz w:val="21"/>
      <w:szCs w:val="21"/>
      <w:lang w:val="en-US" w:eastAsia="zh-CN" w:bidi="ar-SA"/>
    </w:rPr>
  </w:style>
  <w:style w:type="paragraph" w:customStyle="1" w:styleId="10399">
    <w:name w:val="样式 326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00">
    <w:name w:val="样式 6014 10 磅"/>
    <w:pPr>
      <w:widowControl w:val="0"/>
      <w:jc w:val="both"/>
    </w:pPr>
    <w:rPr>
      <w:rFonts w:ascii="Times New Roman" w:eastAsia="宋体" w:cs="Times New Roman" w:hAnsi="Times New Roman"/>
      <w:kern w:val="2"/>
      <w:sz w:val="21"/>
      <w:szCs w:val="21"/>
      <w:lang w:val="en-US" w:eastAsia="zh-CN" w:bidi="ar-SA"/>
    </w:rPr>
  </w:style>
  <w:style w:type="paragraph" w:customStyle="1" w:styleId="10401">
    <w:name w:val="样式 6015 10 磅"/>
    <w:pPr>
      <w:widowControl w:val="0"/>
      <w:jc w:val="both"/>
    </w:pPr>
    <w:rPr>
      <w:rFonts w:ascii="Times New Roman" w:eastAsia="宋体" w:cs="Times New Roman" w:hAnsi="Times New Roman"/>
      <w:kern w:val="2"/>
      <w:sz w:val="21"/>
      <w:szCs w:val="21"/>
      <w:lang w:val="en-US" w:eastAsia="zh-CN" w:bidi="ar-SA"/>
    </w:rPr>
  </w:style>
  <w:style w:type="paragraph" w:customStyle="1" w:styleId="10402">
    <w:name w:val="样式 32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03">
    <w:name w:val="样式 6016 10 磅"/>
    <w:pPr>
      <w:widowControl w:val="0"/>
      <w:jc w:val="both"/>
    </w:pPr>
    <w:rPr>
      <w:rFonts w:ascii="Times New Roman" w:eastAsia="宋体" w:cs="Times New Roman" w:hAnsi="Times New Roman"/>
      <w:kern w:val="2"/>
      <w:sz w:val="21"/>
      <w:szCs w:val="21"/>
      <w:lang w:val="en-US" w:eastAsia="zh-CN" w:bidi="ar-SA"/>
    </w:rPr>
  </w:style>
  <w:style w:type="paragraph" w:customStyle="1" w:styleId="10404">
    <w:name w:val="样式 32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05">
    <w:name w:val="样式 32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06">
    <w:name w:val="样式 32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07">
    <w:name w:val="样式 6017 10 磅"/>
    <w:pPr>
      <w:widowControl w:val="0"/>
      <w:jc w:val="both"/>
    </w:pPr>
    <w:rPr>
      <w:rFonts w:ascii="Times New Roman" w:eastAsia="宋体" w:cs="Times New Roman" w:hAnsi="Times New Roman"/>
      <w:kern w:val="2"/>
      <w:sz w:val="21"/>
      <w:szCs w:val="21"/>
      <w:lang w:val="en-US" w:eastAsia="zh-CN" w:bidi="ar-SA"/>
    </w:rPr>
  </w:style>
  <w:style w:type="paragraph" w:customStyle="1" w:styleId="10408">
    <w:name w:val="样式 32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09">
    <w:name w:val="样式 32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0">
    <w:name w:val="样式 6018 10 磅"/>
    <w:pPr>
      <w:widowControl w:val="0"/>
      <w:jc w:val="both"/>
    </w:pPr>
    <w:rPr>
      <w:rFonts w:ascii="Times New Roman" w:eastAsia="宋体" w:cs="Times New Roman" w:hAnsi="Times New Roman"/>
      <w:kern w:val="2"/>
      <w:sz w:val="21"/>
      <w:szCs w:val="21"/>
      <w:lang w:val="en-US" w:eastAsia="zh-CN" w:bidi="ar-SA"/>
    </w:rPr>
  </w:style>
  <w:style w:type="paragraph" w:customStyle="1" w:styleId="10411">
    <w:name w:val="样式 32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2">
    <w:name w:val="样式 32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3">
    <w:name w:val="样式 32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4">
    <w:name w:val="样式 32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5">
    <w:name w:val="样式 32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6">
    <w:name w:val="样式 32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7">
    <w:name w:val="样式 32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8">
    <w:name w:val="样式 32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19">
    <w:name w:val="样式 328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0">
    <w:name w:val="样式 32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1">
    <w:name w:val="样式 32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2">
    <w:name w:val="样式 32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3">
    <w:name w:val="样式 32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4">
    <w:name w:val="样式 32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5">
    <w:name w:val="样式 328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6">
    <w:name w:val="样式 328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7">
    <w:name w:val="样式 328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8">
    <w:name w:val="样式 328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29">
    <w:name w:val="样式 32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0">
    <w:name w:val="样式 32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1">
    <w:name w:val="样式 32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2">
    <w:name w:val="样式 32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3">
    <w:name w:val="样式 32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4">
    <w:name w:val="样式 32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5">
    <w:name w:val="样式 32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6">
    <w:name w:val="样式 32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37">
    <w:name w:val="样式 32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8">
    <w:name w:val="样式 32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39">
    <w:name w:val="样式 330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0">
    <w:name w:val="样式 33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41">
    <w:name w:val="样式 33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42">
    <w:name w:val="样式 330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3">
    <w:name w:val="样式 330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4">
    <w:name w:val="样式 330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5">
    <w:name w:val="样式 330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6">
    <w:name w:val="样式 330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7">
    <w:name w:val="样式 330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48">
    <w:name w:val="样式 33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49">
    <w:name w:val="样式 6019 10 磅"/>
    <w:pPr>
      <w:widowControl w:val="0"/>
      <w:jc w:val="both"/>
    </w:pPr>
    <w:rPr>
      <w:rFonts w:ascii="Times New Roman" w:eastAsia="宋体" w:cs="Times New Roman" w:hAnsi="Times New Roman"/>
      <w:kern w:val="2"/>
      <w:sz w:val="21"/>
      <w:szCs w:val="21"/>
      <w:lang w:val="en-US" w:eastAsia="zh-CN" w:bidi="ar-SA"/>
    </w:rPr>
  </w:style>
  <w:style w:type="paragraph" w:customStyle="1" w:styleId="10450">
    <w:name w:val="样式 6020 10 磅"/>
    <w:pPr>
      <w:widowControl w:val="0"/>
      <w:jc w:val="both"/>
    </w:pPr>
    <w:rPr>
      <w:rFonts w:ascii="Times New Roman" w:eastAsia="宋体" w:cs="Times New Roman" w:hAnsi="Times New Roman"/>
      <w:kern w:val="2"/>
      <w:sz w:val="21"/>
      <w:szCs w:val="21"/>
      <w:lang w:val="en-US" w:eastAsia="zh-CN" w:bidi="ar-SA"/>
    </w:rPr>
  </w:style>
  <w:style w:type="paragraph" w:customStyle="1" w:styleId="10451">
    <w:name w:val="样式 33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52">
    <w:name w:val="样式 331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53">
    <w:name w:val="样式 6021 10 磅"/>
    <w:pPr>
      <w:widowControl w:val="0"/>
      <w:jc w:val="both"/>
    </w:pPr>
    <w:rPr>
      <w:rFonts w:ascii="Times New Roman" w:eastAsia="宋体" w:cs="Times New Roman" w:hAnsi="Times New Roman"/>
      <w:kern w:val="2"/>
      <w:sz w:val="21"/>
      <w:szCs w:val="21"/>
      <w:lang w:val="en-US" w:eastAsia="zh-CN" w:bidi="ar-SA"/>
    </w:rPr>
  </w:style>
  <w:style w:type="paragraph" w:customStyle="1" w:styleId="10454">
    <w:name w:val="样式 33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55">
    <w:name w:val="样式 6022 10 磅"/>
    <w:pPr>
      <w:widowControl w:val="0"/>
      <w:jc w:val="both"/>
    </w:pPr>
    <w:rPr>
      <w:rFonts w:ascii="Times New Roman" w:eastAsia="宋体" w:cs="Times New Roman" w:hAnsi="Times New Roman"/>
      <w:kern w:val="2"/>
      <w:sz w:val="21"/>
      <w:szCs w:val="21"/>
      <w:lang w:val="en-US" w:eastAsia="zh-CN" w:bidi="ar-SA"/>
    </w:rPr>
  </w:style>
  <w:style w:type="paragraph" w:customStyle="1" w:styleId="10456">
    <w:name w:val="样式 331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57">
    <w:name w:val="样式 6023 10 磅"/>
    <w:pPr>
      <w:widowControl w:val="0"/>
      <w:jc w:val="both"/>
    </w:pPr>
    <w:rPr>
      <w:rFonts w:ascii="Times New Roman" w:eastAsia="宋体" w:cs="Times New Roman" w:hAnsi="Times New Roman"/>
      <w:kern w:val="2"/>
      <w:sz w:val="21"/>
      <w:szCs w:val="21"/>
      <w:lang w:val="en-US" w:eastAsia="zh-CN" w:bidi="ar-SA"/>
    </w:rPr>
  </w:style>
  <w:style w:type="paragraph" w:customStyle="1" w:styleId="10458">
    <w:name w:val="样式 331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59">
    <w:name w:val="样式 6024 10 磅"/>
    <w:pPr>
      <w:widowControl w:val="0"/>
      <w:jc w:val="both"/>
    </w:pPr>
    <w:rPr>
      <w:rFonts w:ascii="Times New Roman" w:eastAsia="宋体" w:cs="Times New Roman" w:hAnsi="Times New Roman"/>
      <w:kern w:val="2"/>
      <w:sz w:val="21"/>
      <w:szCs w:val="21"/>
      <w:lang w:val="en-US" w:eastAsia="zh-CN" w:bidi="ar-SA"/>
    </w:rPr>
  </w:style>
  <w:style w:type="paragraph" w:customStyle="1" w:styleId="10460">
    <w:name w:val="样式 6025 10 磅"/>
    <w:pPr>
      <w:widowControl w:val="0"/>
      <w:jc w:val="both"/>
    </w:pPr>
    <w:rPr>
      <w:rFonts w:ascii="Times New Roman" w:eastAsia="宋体" w:cs="Times New Roman" w:hAnsi="Times New Roman"/>
      <w:kern w:val="2"/>
      <w:sz w:val="21"/>
      <w:szCs w:val="21"/>
      <w:lang w:val="en-US" w:eastAsia="zh-CN" w:bidi="ar-SA"/>
    </w:rPr>
  </w:style>
  <w:style w:type="paragraph" w:customStyle="1" w:styleId="10461">
    <w:name w:val="样式 6026 10 磅"/>
    <w:pPr>
      <w:widowControl w:val="0"/>
      <w:jc w:val="both"/>
    </w:pPr>
    <w:rPr>
      <w:rFonts w:ascii="Times New Roman" w:eastAsia="宋体" w:cs="Times New Roman" w:hAnsi="Times New Roman"/>
      <w:kern w:val="2"/>
      <w:sz w:val="21"/>
      <w:szCs w:val="21"/>
      <w:lang w:val="en-US" w:eastAsia="zh-CN" w:bidi="ar-SA"/>
    </w:rPr>
  </w:style>
  <w:style w:type="paragraph" w:customStyle="1" w:styleId="10462">
    <w:name w:val="样式 331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463">
    <w:name w:val="样式 331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64">
    <w:name w:val="样式 6027 10 磅"/>
    <w:pPr>
      <w:widowControl w:val="0"/>
      <w:jc w:val="both"/>
    </w:pPr>
    <w:rPr>
      <w:rFonts w:ascii="Times New Roman" w:eastAsia="宋体" w:cs="Times New Roman" w:hAnsi="Times New Roman"/>
      <w:kern w:val="2"/>
      <w:sz w:val="21"/>
      <w:szCs w:val="21"/>
      <w:lang w:val="en-US" w:eastAsia="zh-CN" w:bidi="ar-SA"/>
    </w:rPr>
  </w:style>
  <w:style w:type="paragraph" w:customStyle="1" w:styleId="10465">
    <w:name w:val="样式 6028 10 磅"/>
    <w:pPr>
      <w:widowControl w:val="0"/>
      <w:jc w:val="both"/>
    </w:pPr>
    <w:rPr>
      <w:rFonts w:ascii="Times New Roman" w:eastAsia="宋体" w:cs="Times New Roman" w:hAnsi="Times New Roman"/>
      <w:kern w:val="2"/>
      <w:sz w:val="21"/>
      <w:szCs w:val="21"/>
      <w:lang w:val="en-US" w:eastAsia="zh-CN" w:bidi="ar-SA"/>
    </w:rPr>
  </w:style>
  <w:style w:type="paragraph" w:customStyle="1" w:styleId="10466">
    <w:name w:val="样式 6029 10 磅"/>
    <w:pPr>
      <w:widowControl w:val="0"/>
      <w:jc w:val="both"/>
    </w:pPr>
    <w:rPr>
      <w:rFonts w:ascii="Times New Roman" w:eastAsia="宋体" w:cs="Times New Roman" w:hAnsi="Times New Roman"/>
      <w:kern w:val="2"/>
      <w:sz w:val="21"/>
      <w:szCs w:val="21"/>
      <w:lang w:val="en-US" w:eastAsia="zh-CN" w:bidi="ar-SA"/>
    </w:rPr>
  </w:style>
  <w:style w:type="paragraph" w:customStyle="1" w:styleId="10467">
    <w:name w:val="样式 6030 10 磅"/>
    <w:pPr>
      <w:widowControl w:val="0"/>
      <w:jc w:val="both"/>
    </w:pPr>
    <w:rPr>
      <w:rFonts w:ascii="Times New Roman" w:eastAsia="宋体" w:cs="Times New Roman" w:hAnsi="Times New Roman"/>
      <w:kern w:val="2"/>
      <w:sz w:val="21"/>
      <w:szCs w:val="21"/>
      <w:lang w:val="en-US" w:eastAsia="zh-CN" w:bidi="ar-SA"/>
    </w:rPr>
  </w:style>
  <w:style w:type="paragraph" w:customStyle="1" w:styleId="10468">
    <w:name w:val="样式 33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69">
    <w:name w:val="样式 959 小四"/>
    <w:pPr>
      <w:widowControl w:val="0"/>
      <w:spacing w:line="240" w:lineRule="auto"/>
      <w:jc w:val="left"/>
    </w:pPr>
    <w:rPr>
      <w:rFonts w:ascii="宋体" w:eastAsia="宋体" w:cs="Times New Roman"/>
      <w:kern w:val="2"/>
      <w:sz w:val="24"/>
      <w:szCs w:val="21"/>
      <w:lang w:val="en-US" w:eastAsia="zh-CN" w:bidi="ar-SA"/>
    </w:rPr>
  </w:style>
  <w:style w:type="paragraph" w:customStyle="1" w:styleId="10470">
    <w:name w:val="样式 960 小四"/>
    <w:pPr>
      <w:widowControl w:val="0"/>
      <w:spacing w:line="240" w:lineRule="auto"/>
      <w:jc w:val="left"/>
    </w:pPr>
    <w:rPr>
      <w:rFonts w:ascii="宋体" w:eastAsia="宋体" w:cs="Times New Roman"/>
      <w:kern w:val="2"/>
      <w:sz w:val="24"/>
      <w:szCs w:val="21"/>
      <w:lang w:val="en-US" w:eastAsia="zh-CN" w:bidi="ar-SA"/>
    </w:rPr>
  </w:style>
  <w:style w:type="paragraph" w:customStyle="1" w:styleId="10471">
    <w:name w:val="样式 6031 10 磅"/>
    <w:pPr>
      <w:widowControl w:val="0"/>
      <w:jc w:val="both"/>
    </w:pPr>
    <w:rPr>
      <w:rFonts w:ascii="Times New Roman" w:eastAsia="宋体" w:cs="Times New Roman" w:hAnsi="Times New Roman"/>
      <w:kern w:val="2"/>
      <w:sz w:val="21"/>
      <w:szCs w:val="21"/>
      <w:lang w:val="en-US" w:eastAsia="zh-CN" w:bidi="ar-SA"/>
    </w:rPr>
  </w:style>
  <w:style w:type="paragraph" w:customStyle="1" w:styleId="10472">
    <w:name w:val="样式 6032 10 磅"/>
    <w:pPr>
      <w:widowControl w:val="0"/>
      <w:jc w:val="both"/>
    </w:pPr>
    <w:rPr>
      <w:rFonts w:ascii="Times New Roman" w:eastAsia="宋体" w:cs="Times New Roman" w:hAnsi="Times New Roman"/>
      <w:kern w:val="2"/>
      <w:sz w:val="21"/>
      <w:szCs w:val="21"/>
      <w:lang w:val="en-US" w:eastAsia="zh-CN" w:bidi="ar-SA"/>
    </w:rPr>
  </w:style>
  <w:style w:type="paragraph" w:customStyle="1" w:styleId="10473">
    <w:name w:val="样式 6033 10 磅"/>
    <w:pPr>
      <w:widowControl w:val="0"/>
      <w:jc w:val="both"/>
    </w:pPr>
    <w:rPr>
      <w:rFonts w:ascii="Times New Roman" w:eastAsia="宋体" w:cs="Times New Roman" w:hAnsi="Times New Roman"/>
      <w:kern w:val="2"/>
      <w:sz w:val="21"/>
      <w:szCs w:val="21"/>
      <w:lang w:val="en-US" w:eastAsia="zh-CN" w:bidi="ar-SA"/>
    </w:rPr>
  </w:style>
  <w:style w:type="paragraph" w:customStyle="1" w:styleId="10474">
    <w:name w:val="样式 6034 10 磅"/>
    <w:pPr>
      <w:widowControl w:val="0"/>
      <w:jc w:val="both"/>
    </w:pPr>
    <w:rPr>
      <w:rFonts w:ascii="Times New Roman" w:eastAsia="宋体" w:cs="Times New Roman" w:hAnsi="Times New Roman"/>
      <w:kern w:val="2"/>
      <w:sz w:val="21"/>
      <w:szCs w:val="21"/>
      <w:lang w:val="en-US" w:eastAsia="zh-CN" w:bidi="ar-SA"/>
    </w:rPr>
  </w:style>
  <w:style w:type="paragraph" w:customStyle="1" w:styleId="10475">
    <w:name w:val="样式 6035 10 磅"/>
    <w:pPr>
      <w:widowControl w:val="0"/>
      <w:jc w:val="both"/>
    </w:pPr>
    <w:rPr>
      <w:rFonts w:ascii="Times New Roman" w:eastAsia="宋体" w:cs="Times New Roman" w:hAnsi="Times New Roman"/>
      <w:kern w:val="2"/>
      <w:sz w:val="21"/>
      <w:szCs w:val="21"/>
      <w:lang w:val="en-US" w:eastAsia="zh-CN" w:bidi="ar-SA"/>
    </w:rPr>
  </w:style>
  <w:style w:type="paragraph" w:customStyle="1" w:styleId="10476">
    <w:name w:val="样式 6036 10 磅"/>
    <w:pPr>
      <w:widowControl w:val="0"/>
      <w:jc w:val="both"/>
    </w:pPr>
    <w:rPr>
      <w:rFonts w:ascii="Times New Roman" w:eastAsia="宋体" w:cs="Times New Roman" w:hAnsi="Times New Roman"/>
      <w:kern w:val="2"/>
      <w:sz w:val="21"/>
      <w:szCs w:val="21"/>
      <w:lang w:val="en-US" w:eastAsia="zh-CN" w:bidi="ar-SA"/>
    </w:rPr>
  </w:style>
  <w:style w:type="paragraph" w:customStyle="1" w:styleId="10477">
    <w:name w:val="样式 6037 10 磅"/>
    <w:pPr>
      <w:widowControl w:val="0"/>
      <w:jc w:val="both"/>
    </w:pPr>
    <w:rPr>
      <w:rFonts w:ascii="Times New Roman" w:eastAsia="宋体" w:cs="Times New Roman" w:hAnsi="Times New Roman"/>
      <w:kern w:val="2"/>
      <w:sz w:val="21"/>
      <w:szCs w:val="21"/>
      <w:lang w:val="en-US" w:eastAsia="zh-CN" w:bidi="ar-SA"/>
    </w:rPr>
  </w:style>
  <w:style w:type="paragraph" w:customStyle="1" w:styleId="10478">
    <w:name w:val="样式 6038 10 磅"/>
    <w:pPr>
      <w:widowControl w:val="0"/>
      <w:jc w:val="both"/>
    </w:pPr>
    <w:rPr>
      <w:rFonts w:ascii="Times New Roman" w:eastAsia="宋体" w:cs="Times New Roman" w:hAnsi="Times New Roman"/>
      <w:kern w:val="2"/>
      <w:sz w:val="21"/>
      <w:szCs w:val="21"/>
      <w:lang w:val="en-US" w:eastAsia="zh-CN" w:bidi="ar-SA"/>
    </w:rPr>
  </w:style>
  <w:style w:type="paragraph" w:customStyle="1" w:styleId="10479">
    <w:name w:val="样式 6039 10 磅"/>
    <w:pPr>
      <w:widowControl w:val="0"/>
      <w:jc w:val="both"/>
    </w:pPr>
    <w:rPr>
      <w:rFonts w:ascii="Times New Roman" w:eastAsia="宋体" w:cs="Times New Roman" w:hAnsi="Times New Roman"/>
      <w:kern w:val="2"/>
      <w:sz w:val="21"/>
      <w:szCs w:val="21"/>
      <w:lang w:val="en-US" w:eastAsia="zh-CN" w:bidi="ar-SA"/>
    </w:rPr>
  </w:style>
  <w:style w:type="paragraph" w:customStyle="1" w:styleId="10480">
    <w:name w:val="样式 6040 10 磅"/>
    <w:pPr>
      <w:widowControl w:val="0"/>
      <w:jc w:val="both"/>
    </w:pPr>
    <w:rPr>
      <w:rFonts w:ascii="Times New Roman" w:eastAsia="宋体" w:cs="Times New Roman" w:hAnsi="Times New Roman"/>
      <w:kern w:val="2"/>
      <w:sz w:val="21"/>
      <w:szCs w:val="21"/>
      <w:lang w:val="en-US" w:eastAsia="zh-CN" w:bidi="ar-SA"/>
    </w:rPr>
  </w:style>
  <w:style w:type="paragraph" w:customStyle="1" w:styleId="10481">
    <w:name w:val="样式 961 小四"/>
    <w:pPr>
      <w:widowControl w:val="0"/>
      <w:spacing w:line="240" w:lineRule="auto"/>
      <w:jc w:val="left"/>
    </w:pPr>
    <w:rPr>
      <w:rFonts w:ascii="宋体" w:eastAsia="宋体" w:cs="Times New Roman"/>
      <w:kern w:val="2"/>
      <w:sz w:val="24"/>
      <w:szCs w:val="21"/>
      <w:lang w:val="en-US" w:eastAsia="zh-CN" w:bidi="ar-SA"/>
    </w:rPr>
  </w:style>
  <w:style w:type="paragraph" w:customStyle="1" w:styleId="10482">
    <w:name w:val="样式 962 小四"/>
    <w:pPr>
      <w:widowControl w:val="0"/>
      <w:spacing w:line="240" w:lineRule="auto"/>
      <w:jc w:val="left"/>
    </w:pPr>
    <w:rPr>
      <w:rFonts w:ascii="宋体" w:eastAsia="宋体" w:cs="Times New Roman"/>
      <w:kern w:val="2"/>
      <w:sz w:val="24"/>
      <w:szCs w:val="21"/>
      <w:lang w:val="en-US" w:eastAsia="zh-CN" w:bidi="ar-SA"/>
    </w:rPr>
  </w:style>
  <w:style w:type="paragraph" w:customStyle="1" w:styleId="10483">
    <w:name w:val="样式 33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84">
    <w:name w:val="样式 963 小四"/>
    <w:pPr>
      <w:widowControl w:val="0"/>
      <w:spacing w:line="240" w:lineRule="auto"/>
      <w:jc w:val="left"/>
    </w:pPr>
    <w:rPr>
      <w:rFonts w:ascii="宋体" w:eastAsia="宋体" w:cs="Times New Roman"/>
      <w:kern w:val="2"/>
      <w:sz w:val="24"/>
      <w:szCs w:val="21"/>
      <w:lang w:val="en-US" w:eastAsia="zh-CN" w:bidi="ar-SA"/>
    </w:rPr>
  </w:style>
  <w:style w:type="paragraph" w:customStyle="1" w:styleId="10485">
    <w:name w:val="样式 33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86">
    <w:name w:val="样式 964 小四"/>
    <w:pPr>
      <w:widowControl w:val="0"/>
      <w:spacing w:line="240" w:lineRule="auto"/>
      <w:jc w:val="left"/>
    </w:pPr>
    <w:rPr>
      <w:rFonts w:ascii="宋体" w:eastAsia="宋体" w:cs="Times New Roman"/>
      <w:kern w:val="2"/>
      <w:sz w:val="24"/>
      <w:szCs w:val="21"/>
      <w:lang w:val="en-US" w:eastAsia="zh-CN" w:bidi="ar-SA"/>
    </w:rPr>
  </w:style>
  <w:style w:type="paragraph" w:customStyle="1" w:styleId="10487">
    <w:name w:val="样式 965 小四"/>
    <w:pPr>
      <w:widowControl w:val="0"/>
      <w:spacing w:line="240" w:lineRule="auto"/>
      <w:jc w:val="left"/>
    </w:pPr>
    <w:rPr>
      <w:rFonts w:ascii="宋体" w:eastAsia="宋体" w:cs="Times New Roman"/>
      <w:kern w:val="2"/>
      <w:sz w:val="24"/>
      <w:szCs w:val="21"/>
      <w:lang w:val="en-US" w:eastAsia="zh-CN" w:bidi="ar-SA"/>
    </w:rPr>
  </w:style>
  <w:style w:type="paragraph" w:customStyle="1" w:styleId="10488">
    <w:name w:val="样式 332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89">
    <w:name w:val="样式 966 小四"/>
    <w:pPr>
      <w:widowControl w:val="0"/>
      <w:spacing w:line="240" w:lineRule="auto"/>
      <w:jc w:val="left"/>
    </w:pPr>
    <w:rPr>
      <w:rFonts w:ascii="宋体" w:eastAsia="宋体" w:cs="Times New Roman"/>
      <w:kern w:val="2"/>
      <w:sz w:val="24"/>
      <w:szCs w:val="21"/>
      <w:lang w:val="en-US" w:eastAsia="zh-CN" w:bidi="ar-SA"/>
    </w:rPr>
  </w:style>
  <w:style w:type="paragraph" w:customStyle="1" w:styleId="10490">
    <w:name w:val="样式 332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491">
    <w:name w:val="样式 967 小四"/>
    <w:pPr>
      <w:widowControl w:val="0"/>
      <w:spacing w:line="240" w:lineRule="auto"/>
      <w:jc w:val="left"/>
    </w:pPr>
    <w:rPr>
      <w:rFonts w:ascii="宋体" w:eastAsia="宋体" w:cs="Times New Roman"/>
      <w:kern w:val="2"/>
      <w:sz w:val="24"/>
      <w:szCs w:val="21"/>
      <w:lang w:val="en-US" w:eastAsia="zh-CN" w:bidi="ar-SA"/>
    </w:rPr>
  </w:style>
  <w:style w:type="paragraph" w:customStyle="1" w:styleId="10492">
    <w:name w:val="样式 968 小四"/>
    <w:pPr>
      <w:widowControl w:val="0"/>
      <w:spacing w:line="240" w:lineRule="auto"/>
      <w:jc w:val="left"/>
    </w:pPr>
    <w:rPr>
      <w:rFonts w:ascii="宋体" w:eastAsia="宋体" w:cs="Times New Roman"/>
      <w:kern w:val="2"/>
      <w:sz w:val="24"/>
      <w:szCs w:val="21"/>
      <w:lang w:val="en-US" w:eastAsia="zh-CN" w:bidi="ar-SA"/>
    </w:rPr>
  </w:style>
  <w:style w:type="paragraph" w:customStyle="1" w:styleId="10493">
    <w:name w:val="样式 969 小四"/>
    <w:pPr>
      <w:widowControl w:val="0"/>
      <w:spacing w:line="240" w:lineRule="auto"/>
      <w:jc w:val="left"/>
    </w:pPr>
    <w:rPr>
      <w:rFonts w:ascii="宋体" w:eastAsia="宋体" w:cs="Times New Roman"/>
      <w:kern w:val="2"/>
      <w:sz w:val="24"/>
      <w:szCs w:val="21"/>
      <w:lang w:val="en-US" w:eastAsia="zh-CN" w:bidi="ar-SA"/>
    </w:rPr>
  </w:style>
  <w:style w:type="paragraph" w:customStyle="1" w:styleId="10494">
    <w:name w:val="样式 970 小四"/>
    <w:pPr>
      <w:widowControl w:val="0"/>
      <w:spacing w:line="240" w:lineRule="auto"/>
      <w:jc w:val="left"/>
    </w:pPr>
    <w:rPr>
      <w:rFonts w:ascii="宋体" w:eastAsia="宋体" w:cs="Times New Roman"/>
      <w:kern w:val="2"/>
      <w:sz w:val="24"/>
      <w:szCs w:val="21"/>
      <w:lang w:val="en-US" w:eastAsia="zh-CN" w:bidi="ar-SA"/>
    </w:rPr>
  </w:style>
  <w:style w:type="paragraph" w:customStyle="1" w:styleId="10495">
    <w:name w:val="样式 6041 10 磅"/>
    <w:pPr>
      <w:widowControl w:val="0"/>
      <w:jc w:val="both"/>
    </w:pPr>
    <w:rPr>
      <w:rFonts w:ascii="Times New Roman" w:eastAsia="宋体" w:cs="Times New Roman" w:hAnsi="Times New Roman"/>
      <w:kern w:val="2"/>
      <w:sz w:val="21"/>
      <w:szCs w:val="21"/>
      <w:lang w:val="en-US" w:eastAsia="zh-CN" w:bidi="ar-SA"/>
    </w:rPr>
  </w:style>
  <w:style w:type="paragraph" w:customStyle="1" w:styleId="10496">
    <w:name w:val="样式 971 小四"/>
    <w:pPr>
      <w:widowControl w:val="0"/>
      <w:spacing w:line="240" w:lineRule="auto"/>
      <w:jc w:val="left"/>
    </w:pPr>
    <w:rPr>
      <w:rFonts w:ascii="宋体" w:eastAsia="宋体" w:cs="Times New Roman"/>
      <w:kern w:val="2"/>
      <w:sz w:val="24"/>
      <w:szCs w:val="21"/>
      <w:lang w:val="en-US" w:eastAsia="zh-CN" w:bidi="ar-SA"/>
    </w:rPr>
  </w:style>
  <w:style w:type="paragraph" w:customStyle="1" w:styleId="10497">
    <w:name w:val="样式 6042 10 磅"/>
    <w:pPr>
      <w:widowControl w:val="0"/>
      <w:jc w:val="both"/>
    </w:pPr>
    <w:rPr>
      <w:rFonts w:ascii="Times New Roman" w:eastAsia="宋体" w:cs="Times New Roman" w:hAnsi="Times New Roman"/>
      <w:kern w:val="2"/>
      <w:sz w:val="21"/>
      <w:szCs w:val="21"/>
      <w:lang w:val="en-US" w:eastAsia="zh-CN" w:bidi="ar-SA"/>
    </w:rPr>
  </w:style>
  <w:style w:type="paragraph" w:customStyle="1" w:styleId="10498">
    <w:name w:val="样式 6043 10 磅"/>
    <w:pPr>
      <w:widowControl w:val="0"/>
      <w:jc w:val="both"/>
    </w:pPr>
    <w:rPr>
      <w:rFonts w:ascii="Times New Roman" w:eastAsia="宋体" w:cs="Times New Roman" w:hAnsi="Times New Roman"/>
      <w:kern w:val="2"/>
      <w:sz w:val="21"/>
      <w:szCs w:val="21"/>
      <w:lang w:val="en-US" w:eastAsia="zh-CN" w:bidi="ar-SA"/>
    </w:rPr>
  </w:style>
  <w:style w:type="paragraph" w:customStyle="1" w:styleId="10499">
    <w:name w:val="样式 6044 10 磅"/>
    <w:pPr>
      <w:widowControl w:val="0"/>
      <w:jc w:val="both"/>
    </w:pPr>
    <w:rPr>
      <w:rFonts w:ascii="Times New Roman" w:eastAsia="宋体" w:cs="Times New Roman" w:hAnsi="Times New Roman"/>
      <w:kern w:val="2"/>
      <w:sz w:val="21"/>
      <w:szCs w:val="21"/>
      <w:lang w:val="en-US" w:eastAsia="zh-CN" w:bidi="ar-SA"/>
    </w:rPr>
  </w:style>
  <w:style w:type="paragraph" w:customStyle="1" w:styleId="10500">
    <w:name w:val="样式 6045 10 磅"/>
    <w:pPr>
      <w:widowControl w:val="0"/>
      <w:jc w:val="both"/>
    </w:pPr>
    <w:rPr>
      <w:rFonts w:ascii="Times New Roman" w:eastAsia="宋体" w:cs="Times New Roman" w:hAnsi="Times New Roman"/>
      <w:kern w:val="2"/>
      <w:sz w:val="21"/>
      <w:szCs w:val="21"/>
      <w:lang w:val="en-US" w:eastAsia="zh-CN" w:bidi="ar-SA"/>
    </w:rPr>
  </w:style>
  <w:style w:type="paragraph" w:customStyle="1" w:styleId="10501">
    <w:name w:val="样式 6046 10 磅"/>
    <w:pPr>
      <w:widowControl w:val="0"/>
      <w:jc w:val="both"/>
    </w:pPr>
    <w:rPr>
      <w:rFonts w:ascii="Times New Roman" w:eastAsia="宋体" w:cs="Times New Roman" w:hAnsi="Times New Roman"/>
      <w:kern w:val="2"/>
      <w:sz w:val="21"/>
      <w:szCs w:val="21"/>
      <w:lang w:val="en-US" w:eastAsia="zh-CN" w:bidi="ar-SA"/>
    </w:rPr>
  </w:style>
  <w:style w:type="paragraph" w:customStyle="1" w:styleId="10502">
    <w:name w:val="样式 6047 10 磅"/>
    <w:pPr>
      <w:widowControl w:val="0"/>
      <w:jc w:val="both"/>
    </w:pPr>
    <w:rPr>
      <w:rFonts w:ascii="Times New Roman" w:eastAsia="宋体" w:cs="Times New Roman" w:hAnsi="Times New Roman"/>
      <w:kern w:val="2"/>
      <w:sz w:val="21"/>
      <w:szCs w:val="21"/>
      <w:lang w:val="en-US" w:eastAsia="zh-CN" w:bidi="ar-SA"/>
    </w:rPr>
  </w:style>
  <w:style w:type="paragraph" w:customStyle="1" w:styleId="10503">
    <w:name w:val="样式 6048 10 磅"/>
    <w:pPr>
      <w:widowControl w:val="0"/>
      <w:jc w:val="both"/>
    </w:pPr>
    <w:rPr>
      <w:rFonts w:ascii="Times New Roman" w:eastAsia="宋体" w:cs="Times New Roman" w:hAnsi="Times New Roman"/>
      <w:kern w:val="2"/>
      <w:sz w:val="21"/>
      <w:szCs w:val="21"/>
      <w:lang w:val="en-US" w:eastAsia="zh-CN" w:bidi="ar-SA"/>
    </w:rPr>
  </w:style>
  <w:style w:type="paragraph" w:customStyle="1" w:styleId="10504">
    <w:name w:val="样式 6049 10 磅"/>
    <w:pPr>
      <w:widowControl w:val="0"/>
      <w:jc w:val="both"/>
    </w:pPr>
    <w:rPr>
      <w:rFonts w:ascii="Times New Roman" w:eastAsia="宋体" w:cs="Times New Roman" w:hAnsi="Times New Roman"/>
      <w:kern w:val="2"/>
      <w:sz w:val="21"/>
      <w:szCs w:val="21"/>
      <w:lang w:val="en-US" w:eastAsia="zh-CN" w:bidi="ar-SA"/>
    </w:rPr>
  </w:style>
  <w:style w:type="paragraph" w:customStyle="1" w:styleId="10505">
    <w:name w:val="样式 6050 10 磅"/>
    <w:pPr>
      <w:widowControl w:val="0"/>
      <w:jc w:val="both"/>
    </w:pPr>
    <w:rPr>
      <w:rFonts w:ascii="Times New Roman" w:eastAsia="宋体" w:cs="Times New Roman" w:hAnsi="Times New Roman"/>
      <w:kern w:val="2"/>
      <w:sz w:val="21"/>
      <w:szCs w:val="21"/>
      <w:lang w:val="en-US" w:eastAsia="zh-CN" w:bidi="ar-SA"/>
    </w:rPr>
  </w:style>
  <w:style w:type="paragraph" w:customStyle="1" w:styleId="10506">
    <w:name w:val="样式 6051 10 磅"/>
    <w:pPr>
      <w:widowControl w:val="0"/>
      <w:jc w:val="both"/>
    </w:pPr>
    <w:rPr>
      <w:rFonts w:ascii="Times New Roman" w:eastAsia="宋体" w:cs="Times New Roman" w:hAnsi="Times New Roman"/>
      <w:kern w:val="2"/>
      <w:sz w:val="21"/>
      <w:szCs w:val="21"/>
      <w:lang w:val="en-US" w:eastAsia="zh-CN" w:bidi="ar-SA"/>
    </w:rPr>
  </w:style>
  <w:style w:type="paragraph" w:customStyle="1" w:styleId="10507">
    <w:name w:val="样式 6052 10 磅"/>
    <w:pPr>
      <w:widowControl w:val="0"/>
      <w:jc w:val="both"/>
    </w:pPr>
    <w:rPr>
      <w:rFonts w:ascii="Times New Roman" w:eastAsia="宋体" w:cs="Times New Roman" w:hAnsi="Times New Roman"/>
      <w:kern w:val="2"/>
      <w:sz w:val="21"/>
      <w:szCs w:val="21"/>
      <w:lang w:val="en-US" w:eastAsia="zh-CN" w:bidi="ar-SA"/>
    </w:rPr>
  </w:style>
  <w:style w:type="paragraph" w:customStyle="1" w:styleId="10508">
    <w:name w:val="样式 6053 10 磅"/>
    <w:pPr>
      <w:widowControl w:val="0"/>
      <w:jc w:val="both"/>
    </w:pPr>
    <w:rPr>
      <w:rFonts w:ascii="Times New Roman" w:eastAsia="宋体" w:cs="Times New Roman" w:hAnsi="Times New Roman"/>
      <w:kern w:val="2"/>
      <w:sz w:val="21"/>
      <w:szCs w:val="21"/>
      <w:lang w:val="en-US" w:eastAsia="zh-CN" w:bidi="ar-SA"/>
    </w:rPr>
  </w:style>
  <w:style w:type="paragraph" w:customStyle="1" w:styleId="10509">
    <w:name w:val="样式 6054 10 磅"/>
    <w:pPr>
      <w:widowControl w:val="0"/>
      <w:jc w:val="both"/>
    </w:pPr>
    <w:rPr>
      <w:rFonts w:ascii="Times New Roman" w:eastAsia="宋体" w:cs="Times New Roman" w:hAnsi="Times New Roman"/>
      <w:kern w:val="2"/>
      <w:sz w:val="21"/>
      <w:szCs w:val="21"/>
      <w:lang w:val="en-US" w:eastAsia="zh-CN" w:bidi="ar-SA"/>
    </w:rPr>
  </w:style>
  <w:style w:type="paragraph" w:customStyle="1" w:styleId="10510">
    <w:name w:val="样式 6055 10 磅"/>
    <w:pPr>
      <w:widowControl w:val="0"/>
      <w:jc w:val="both"/>
    </w:pPr>
    <w:rPr>
      <w:rFonts w:ascii="Times New Roman" w:eastAsia="宋体" w:cs="Times New Roman" w:hAnsi="Times New Roman"/>
      <w:kern w:val="2"/>
      <w:sz w:val="21"/>
      <w:szCs w:val="21"/>
      <w:lang w:val="en-US" w:eastAsia="zh-CN" w:bidi="ar-SA"/>
    </w:rPr>
  </w:style>
  <w:style w:type="paragraph" w:customStyle="1" w:styleId="10511">
    <w:name w:val="样式 6056 10 磅"/>
    <w:pPr>
      <w:widowControl w:val="0"/>
      <w:jc w:val="both"/>
    </w:pPr>
    <w:rPr>
      <w:rFonts w:ascii="Times New Roman" w:eastAsia="宋体" w:cs="Times New Roman" w:hAnsi="Times New Roman"/>
      <w:kern w:val="2"/>
      <w:sz w:val="21"/>
      <w:szCs w:val="21"/>
      <w:lang w:val="en-US" w:eastAsia="zh-CN" w:bidi="ar-SA"/>
    </w:rPr>
  </w:style>
  <w:style w:type="paragraph" w:customStyle="1" w:styleId="10512">
    <w:name w:val="样式 6057 10 磅"/>
    <w:pPr>
      <w:widowControl w:val="0"/>
      <w:jc w:val="both"/>
    </w:pPr>
    <w:rPr>
      <w:rFonts w:ascii="Times New Roman" w:eastAsia="宋体" w:cs="Times New Roman" w:hAnsi="Times New Roman"/>
      <w:kern w:val="2"/>
      <w:sz w:val="21"/>
      <w:szCs w:val="21"/>
      <w:lang w:val="en-US" w:eastAsia="zh-CN" w:bidi="ar-SA"/>
    </w:rPr>
  </w:style>
  <w:style w:type="paragraph" w:customStyle="1" w:styleId="10513">
    <w:name w:val="样式 6058 10 磅"/>
    <w:pPr>
      <w:widowControl w:val="0"/>
      <w:jc w:val="both"/>
    </w:pPr>
    <w:rPr>
      <w:rFonts w:ascii="Calibri" w:eastAsia="宋体" w:cs="Arial" w:hAnsi="Calibri"/>
      <w:kern w:val="2"/>
      <w:sz w:val="21"/>
      <w:szCs w:val="22"/>
      <w:lang w:val="en-US" w:eastAsia="zh-CN" w:bidi="ar-SA"/>
    </w:rPr>
  </w:style>
  <w:style w:type="paragraph" w:customStyle="1" w:styleId="10514">
    <w:name w:val="样式 6059 10 磅"/>
    <w:pPr>
      <w:widowControl w:val="0"/>
      <w:jc w:val="both"/>
    </w:pPr>
    <w:rPr>
      <w:rFonts w:ascii="Calibri" w:eastAsia="宋体" w:cs="Arial" w:hAnsi="Calibri"/>
      <w:kern w:val="2"/>
      <w:sz w:val="21"/>
      <w:szCs w:val="22"/>
      <w:lang w:val="en-US" w:eastAsia="zh-CN" w:bidi="ar-SA"/>
    </w:rPr>
  </w:style>
  <w:style w:type="paragraph" w:customStyle="1" w:styleId="10515">
    <w:name w:val="样式 6060 10 磅"/>
    <w:pPr>
      <w:widowControl w:val="0"/>
      <w:jc w:val="both"/>
    </w:pPr>
    <w:rPr>
      <w:rFonts w:ascii="Calibri" w:eastAsia="宋体" w:cs="Arial" w:hAnsi="Calibri"/>
      <w:kern w:val="2"/>
      <w:sz w:val="21"/>
      <w:szCs w:val="22"/>
      <w:lang w:val="en-US" w:eastAsia="zh-CN" w:bidi="ar-SA"/>
    </w:rPr>
  </w:style>
  <w:style w:type="paragraph" w:customStyle="1" w:styleId="10516">
    <w:name w:val="样式 6061 10 磅"/>
    <w:pPr>
      <w:widowControl w:val="0"/>
      <w:jc w:val="both"/>
    </w:pPr>
    <w:rPr>
      <w:rFonts w:ascii="Calibri" w:eastAsia="宋体" w:cs="Arial" w:hAnsi="Calibri"/>
      <w:kern w:val="2"/>
      <w:sz w:val="21"/>
      <w:szCs w:val="22"/>
      <w:lang w:val="en-US" w:eastAsia="zh-CN" w:bidi="ar-SA"/>
    </w:rPr>
  </w:style>
  <w:style w:type="paragraph" w:customStyle="1" w:styleId="10517">
    <w:name w:val="样式 6062 10 磅"/>
    <w:pPr>
      <w:widowControl w:val="0"/>
      <w:jc w:val="both"/>
    </w:pPr>
    <w:rPr>
      <w:rFonts w:ascii="Calibri" w:eastAsia="宋体" w:cs="Arial" w:hAnsi="Calibri"/>
      <w:kern w:val="2"/>
      <w:sz w:val="21"/>
      <w:szCs w:val="22"/>
      <w:lang w:val="en-US" w:eastAsia="zh-CN" w:bidi="ar-SA"/>
    </w:rPr>
  </w:style>
  <w:style w:type="paragraph" w:customStyle="1" w:styleId="10518">
    <w:name w:val="样式 6063 10 磅"/>
    <w:pPr>
      <w:widowControl w:val="0"/>
      <w:jc w:val="both"/>
    </w:pPr>
    <w:rPr>
      <w:rFonts w:ascii="Calibri" w:eastAsia="宋体" w:cs="Arial" w:hAnsi="Calibri"/>
      <w:kern w:val="2"/>
      <w:sz w:val="21"/>
      <w:szCs w:val="22"/>
      <w:lang w:val="en-US" w:eastAsia="zh-CN" w:bidi="ar-SA"/>
    </w:rPr>
  </w:style>
  <w:style w:type="paragraph" w:customStyle="1" w:styleId="10519">
    <w:name w:val="样式 6064 10 磅"/>
    <w:pPr>
      <w:widowControl w:val="0"/>
      <w:jc w:val="both"/>
    </w:pPr>
    <w:rPr>
      <w:rFonts w:ascii="Calibri" w:eastAsia="宋体" w:cs="Arial" w:hAnsi="Calibri"/>
      <w:kern w:val="2"/>
      <w:sz w:val="21"/>
      <w:szCs w:val="22"/>
      <w:lang w:val="en-US" w:eastAsia="zh-CN" w:bidi="ar-SA"/>
    </w:rPr>
  </w:style>
  <w:style w:type="paragraph" w:customStyle="1" w:styleId="10520">
    <w:name w:val="样式 6065 10 磅"/>
    <w:pPr>
      <w:widowControl w:val="0"/>
      <w:jc w:val="both"/>
    </w:pPr>
    <w:rPr>
      <w:rFonts w:ascii="Calibri" w:eastAsia="宋体" w:cs="Arial" w:hAnsi="Calibri"/>
      <w:kern w:val="2"/>
      <w:sz w:val="21"/>
      <w:szCs w:val="22"/>
      <w:lang w:val="en-US" w:eastAsia="zh-CN" w:bidi="ar-SA"/>
    </w:rPr>
  </w:style>
  <w:style w:type="paragraph" w:customStyle="1" w:styleId="10521">
    <w:name w:val="样式 6066 10 磅"/>
    <w:pPr>
      <w:widowControl w:val="0"/>
      <w:jc w:val="both"/>
    </w:pPr>
    <w:rPr>
      <w:rFonts w:ascii="Times New Roman" w:eastAsia="宋体" w:cs="Times New Roman" w:hAnsi="Times New Roman"/>
      <w:kern w:val="2"/>
      <w:sz w:val="21"/>
      <w:szCs w:val="21"/>
      <w:lang w:val="en-US" w:eastAsia="zh-CN" w:bidi="ar-SA"/>
    </w:rPr>
  </w:style>
  <w:style w:type="paragraph" w:customStyle="1" w:styleId="10522">
    <w:name w:val="样式 6067 10 磅"/>
    <w:pPr>
      <w:widowControl w:val="0"/>
      <w:jc w:val="both"/>
    </w:pPr>
    <w:rPr>
      <w:rFonts w:ascii="Times New Roman" w:eastAsia="宋体" w:cs="Times New Roman" w:hAnsi="Times New Roman"/>
      <w:kern w:val="2"/>
      <w:sz w:val="21"/>
      <w:szCs w:val="24"/>
      <w:lang w:val="en-US" w:eastAsia="zh-CN" w:bidi="ar-SA"/>
    </w:rPr>
  </w:style>
  <w:style w:type="paragraph" w:customStyle="1" w:styleId="10523">
    <w:name w:val="样式 6068 10 磅"/>
    <w:pPr>
      <w:widowControl w:val="0"/>
      <w:jc w:val="both"/>
    </w:pPr>
    <w:rPr>
      <w:rFonts w:ascii="Times New Roman" w:eastAsia="宋体" w:cs="Times New Roman" w:hAnsi="Times New Roman"/>
      <w:kern w:val="2"/>
      <w:sz w:val="21"/>
      <w:szCs w:val="21"/>
      <w:lang w:val="en-US" w:eastAsia="zh-CN" w:bidi="ar-SA"/>
    </w:rPr>
  </w:style>
  <w:style w:type="paragraph" w:customStyle="1" w:styleId="10524">
    <w:name w:val="样式 6069 10 磅"/>
    <w:pPr>
      <w:widowControl w:val="0"/>
      <w:jc w:val="both"/>
    </w:pPr>
    <w:rPr>
      <w:rFonts w:ascii="Times New Roman" w:eastAsia="宋体" w:cs="Times New Roman" w:hAnsi="Times New Roman"/>
      <w:kern w:val="2"/>
      <w:sz w:val="21"/>
      <w:szCs w:val="24"/>
      <w:lang w:val="en-US" w:eastAsia="zh-CN" w:bidi="ar-SA"/>
    </w:rPr>
  </w:style>
  <w:style w:type="paragraph" w:customStyle="1" w:styleId="10525">
    <w:name w:val="样式 6070 10 磅"/>
    <w:pPr>
      <w:widowControl w:val="0"/>
      <w:jc w:val="both"/>
    </w:pPr>
    <w:rPr>
      <w:rFonts w:ascii="Times New Roman" w:eastAsia="宋体" w:cs="Times New Roman" w:hAnsi="Times New Roman"/>
      <w:kern w:val="2"/>
      <w:sz w:val="21"/>
      <w:szCs w:val="24"/>
      <w:lang w:val="en-US" w:eastAsia="zh-CN" w:bidi="ar-SA"/>
    </w:rPr>
  </w:style>
  <w:style w:type="paragraph" w:customStyle="1" w:styleId="10526">
    <w:name w:val="样式 6071 10 磅"/>
    <w:pPr>
      <w:widowControl w:val="0"/>
      <w:jc w:val="both"/>
    </w:pPr>
    <w:rPr>
      <w:rFonts w:ascii="Times New Roman" w:eastAsia="宋体" w:cs="Times New Roman" w:hAnsi="Times New Roman"/>
      <w:kern w:val="2"/>
      <w:sz w:val="21"/>
      <w:szCs w:val="21"/>
      <w:lang w:val="en-US" w:eastAsia="zh-CN" w:bidi="ar-SA"/>
    </w:rPr>
  </w:style>
  <w:style w:type="paragraph" w:customStyle="1" w:styleId="10527">
    <w:name w:val="样式 6072 10 磅"/>
    <w:pPr>
      <w:widowControl w:val="0"/>
      <w:jc w:val="both"/>
    </w:pPr>
    <w:rPr>
      <w:rFonts w:ascii="Times New Roman" w:eastAsia="宋体" w:cs="Times New Roman" w:hAnsi="Times New Roman"/>
      <w:kern w:val="2"/>
      <w:sz w:val="21"/>
      <w:szCs w:val="24"/>
      <w:lang w:val="en-US" w:eastAsia="zh-CN" w:bidi="ar-SA"/>
    </w:rPr>
  </w:style>
  <w:style w:type="paragraph" w:customStyle="1" w:styleId="10528">
    <w:name w:val="样式 6073 10 磅"/>
    <w:pPr>
      <w:widowControl w:val="0"/>
      <w:jc w:val="both"/>
    </w:pPr>
    <w:rPr>
      <w:rFonts w:ascii="Times New Roman" w:eastAsia="宋体" w:cs="Times New Roman" w:hAnsi="Times New Roman"/>
      <w:kern w:val="2"/>
      <w:sz w:val="21"/>
      <w:szCs w:val="24"/>
      <w:lang w:val="en-US" w:eastAsia="zh-CN" w:bidi="ar-SA"/>
    </w:rPr>
  </w:style>
  <w:style w:type="paragraph" w:customStyle="1" w:styleId="10529">
    <w:name w:val="样式 6074 10 磅"/>
    <w:pPr>
      <w:widowControl w:val="0"/>
      <w:jc w:val="both"/>
    </w:pPr>
    <w:rPr>
      <w:rFonts w:ascii="Times New Roman" w:eastAsia="宋体" w:cs="Times New Roman" w:hAnsi="Times New Roman"/>
      <w:kern w:val="2"/>
      <w:sz w:val="21"/>
      <w:szCs w:val="21"/>
      <w:lang w:val="en-US" w:eastAsia="zh-CN" w:bidi="ar-SA"/>
    </w:rPr>
  </w:style>
  <w:style w:type="paragraph" w:customStyle="1" w:styleId="10530">
    <w:name w:val="样式 6075 10 磅"/>
    <w:pPr>
      <w:widowControl w:val="0"/>
      <w:jc w:val="both"/>
    </w:pPr>
    <w:rPr>
      <w:rFonts w:ascii="Calibri" w:eastAsia="宋体" w:cs="Arial" w:hAnsi="Calibri"/>
      <w:kern w:val="2"/>
      <w:sz w:val="21"/>
      <w:szCs w:val="22"/>
      <w:lang w:val="en-US" w:eastAsia="zh-CN" w:bidi="ar-SA"/>
    </w:rPr>
  </w:style>
  <w:style w:type="paragraph" w:customStyle="1" w:styleId="10531">
    <w:name w:val="样式 6076 10 磅"/>
    <w:pPr>
      <w:widowControl w:val="0"/>
      <w:jc w:val="both"/>
    </w:pPr>
    <w:rPr>
      <w:rFonts w:ascii="Times New Roman" w:eastAsia="宋体" w:cs="Times New Roman" w:hAnsi="Times New Roman"/>
      <w:kern w:val="2"/>
      <w:sz w:val="21"/>
      <w:szCs w:val="21"/>
      <w:lang w:val="en-US" w:eastAsia="zh-CN" w:bidi="ar-SA"/>
    </w:rPr>
  </w:style>
  <w:style w:type="paragraph" w:customStyle="1" w:styleId="10532">
    <w:name w:val="样式 6077 10 磅"/>
    <w:pPr>
      <w:widowControl w:val="0"/>
      <w:jc w:val="both"/>
    </w:pPr>
    <w:rPr>
      <w:rFonts w:ascii="Calibri" w:eastAsia="宋体" w:cs="Arial" w:hAnsi="Calibri"/>
      <w:kern w:val="2"/>
      <w:sz w:val="21"/>
      <w:szCs w:val="22"/>
      <w:lang w:val="en-US" w:eastAsia="zh-CN" w:bidi="ar-SA"/>
    </w:rPr>
  </w:style>
  <w:style w:type="paragraph" w:customStyle="1" w:styleId="10533">
    <w:name w:val="样式 6078 10 磅"/>
    <w:pPr>
      <w:widowControl w:val="0"/>
      <w:jc w:val="both"/>
    </w:pPr>
    <w:rPr>
      <w:rFonts w:ascii="Calibri" w:eastAsia="宋体" w:cs="Arial" w:hAnsi="Calibri"/>
      <w:kern w:val="2"/>
      <w:sz w:val="21"/>
      <w:szCs w:val="22"/>
      <w:lang w:val="en-US" w:eastAsia="zh-CN" w:bidi="ar-SA"/>
    </w:rPr>
  </w:style>
  <w:style w:type="paragraph" w:customStyle="1" w:styleId="10534">
    <w:name w:val="样式 6079 10 磅"/>
    <w:pPr>
      <w:widowControl w:val="0"/>
      <w:jc w:val="both"/>
    </w:pPr>
    <w:rPr>
      <w:rFonts w:ascii="Times New Roman" w:eastAsia="宋体" w:cs="Times New Roman" w:hAnsi="Times New Roman"/>
      <w:kern w:val="2"/>
      <w:sz w:val="21"/>
      <w:szCs w:val="21"/>
      <w:lang w:val="en-US" w:eastAsia="zh-CN" w:bidi="ar-SA"/>
    </w:rPr>
  </w:style>
  <w:style w:type="paragraph" w:customStyle="1" w:styleId="10535">
    <w:name w:val="样式 6080 10 磅"/>
    <w:pPr>
      <w:widowControl w:val="0"/>
      <w:jc w:val="both"/>
    </w:pPr>
    <w:rPr>
      <w:rFonts w:ascii="Calibri" w:eastAsia="宋体" w:cs="Arial" w:hAnsi="Calibri"/>
      <w:kern w:val="2"/>
      <w:sz w:val="21"/>
      <w:szCs w:val="22"/>
      <w:lang w:val="en-US" w:eastAsia="zh-CN" w:bidi="ar-SA"/>
    </w:rPr>
  </w:style>
  <w:style w:type="paragraph" w:customStyle="1" w:styleId="10536">
    <w:name w:val="样式 6081 10 磅"/>
    <w:pPr>
      <w:widowControl w:val="0"/>
      <w:jc w:val="both"/>
    </w:pPr>
    <w:rPr>
      <w:rFonts w:ascii="Calibri" w:eastAsia="宋体" w:cs="Arial" w:hAnsi="Calibri"/>
      <w:kern w:val="2"/>
      <w:sz w:val="21"/>
      <w:szCs w:val="22"/>
      <w:lang w:val="en-US" w:eastAsia="zh-CN" w:bidi="ar-SA"/>
    </w:rPr>
  </w:style>
  <w:style w:type="paragraph" w:customStyle="1" w:styleId="10537">
    <w:name w:val="样式 6082 10 磅"/>
    <w:pPr>
      <w:widowControl w:val="0"/>
      <w:jc w:val="both"/>
    </w:pPr>
    <w:rPr>
      <w:rFonts w:ascii="Calibri" w:eastAsia="宋体" w:cs="Arial" w:hAnsi="Calibri"/>
      <w:kern w:val="2"/>
      <w:sz w:val="21"/>
      <w:szCs w:val="22"/>
      <w:lang w:val="en-US" w:eastAsia="zh-CN" w:bidi="ar-SA"/>
    </w:rPr>
  </w:style>
  <w:style w:type="paragraph" w:customStyle="1" w:styleId="10538">
    <w:name w:val="样式 6083 10 磅"/>
    <w:pPr>
      <w:widowControl w:val="0"/>
      <w:jc w:val="both"/>
    </w:pPr>
    <w:rPr>
      <w:rFonts w:ascii="Calibri" w:eastAsia="宋体" w:cs="Arial" w:hAnsi="Calibri"/>
      <w:kern w:val="2"/>
      <w:sz w:val="21"/>
      <w:szCs w:val="22"/>
      <w:lang w:val="en-US" w:eastAsia="zh-CN" w:bidi="ar-SA"/>
    </w:rPr>
  </w:style>
  <w:style w:type="paragraph" w:customStyle="1" w:styleId="10539">
    <w:name w:val="样式 6084 10 磅"/>
    <w:pPr>
      <w:widowControl w:val="0"/>
      <w:jc w:val="both"/>
    </w:pPr>
    <w:rPr>
      <w:rFonts w:ascii="Calibri" w:eastAsia="宋体" w:cs="Arial" w:hAnsi="Calibri"/>
      <w:kern w:val="2"/>
      <w:sz w:val="21"/>
      <w:szCs w:val="22"/>
      <w:lang w:val="en-US" w:eastAsia="zh-CN" w:bidi="ar-SA"/>
    </w:rPr>
  </w:style>
  <w:style w:type="paragraph" w:customStyle="1" w:styleId="10540">
    <w:name w:val="样式 6085 10 磅"/>
    <w:pPr>
      <w:widowControl w:val="0"/>
      <w:jc w:val="both"/>
    </w:pPr>
    <w:rPr>
      <w:rFonts w:ascii="Times New Roman" w:eastAsia="宋体" w:cs="Times New Roman" w:hAnsi="Times New Roman"/>
      <w:kern w:val="2"/>
      <w:sz w:val="21"/>
      <w:szCs w:val="21"/>
      <w:lang w:val="en-US" w:eastAsia="zh-CN" w:bidi="ar-SA"/>
    </w:rPr>
  </w:style>
  <w:style w:type="paragraph" w:customStyle="1" w:styleId="10541">
    <w:name w:val="样式 6086 10 磅"/>
    <w:pPr>
      <w:widowControl w:val="0"/>
      <w:jc w:val="both"/>
    </w:pPr>
    <w:rPr>
      <w:rFonts w:ascii="Calibri" w:eastAsia="宋体" w:cs="Arial" w:hAnsi="Calibri"/>
      <w:kern w:val="2"/>
      <w:sz w:val="21"/>
      <w:szCs w:val="22"/>
      <w:lang w:val="en-US" w:eastAsia="zh-CN" w:bidi="ar-SA"/>
    </w:rPr>
  </w:style>
  <w:style w:type="paragraph" w:customStyle="1" w:styleId="10542">
    <w:name w:val="样式 6087 10 磅"/>
    <w:pPr>
      <w:widowControl w:val="0"/>
      <w:jc w:val="both"/>
    </w:pPr>
    <w:rPr>
      <w:rFonts w:ascii="Times New Roman" w:eastAsia="宋体" w:cs="Times New Roman" w:hAnsi="Times New Roman"/>
      <w:kern w:val="2"/>
      <w:sz w:val="21"/>
      <w:szCs w:val="21"/>
      <w:lang w:val="en-US" w:eastAsia="zh-CN" w:bidi="ar-SA"/>
    </w:rPr>
  </w:style>
  <w:style w:type="paragraph" w:customStyle="1" w:styleId="10543">
    <w:name w:val="样式 6088 10 磅"/>
    <w:pPr>
      <w:widowControl w:val="0"/>
      <w:jc w:val="both"/>
    </w:pPr>
    <w:rPr>
      <w:rFonts w:ascii="Calibri" w:eastAsia="宋体" w:cs="Arial" w:hAnsi="Calibri"/>
      <w:kern w:val="2"/>
      <w:sz w:val="21"/>
      <w:szCs w:val="22"/>
      <w:lang w:val="en-US" w:eastAsia="zh-CN" w:bidi="ar-SA"/>
    </w:rPr>
  </w:style>
  <w:style w:type="paragraph" w:customStyle="1" w:styleId="10544">
    <w:name w:val="样式 6089 10 磅"/>
    <w:pPr>
      <w:widowControl w:val="0"/>
      <w:jc w:val="both"/>
    </w:pPr>
    <w:rPr>
      <w:rFonts w:ascii="Calibri" w:eastAsia="宋体" w:cs="Arial" w:hAnsi="Calibri"/>
      <w:kern w:val="2"/>
      <w:sz w:val="21"/>
      <w:szCs w:val="22"/>
      <w:lang w:val="en-US" w:eastAsia="zh-CN" w:bidi="ar-SA"/>
    </w:rPr>
  </w:style>
  <w:style w:type="paragraph" w:customStyle="1" w:styleId="10545">
    <w:name w:val="样式 6090 10 磅"/>
    <w:pPr>
      <w:widowControl w:val="0"/>
      <w:jc w:val="both"/>
    </w:pPr>
    <w:rPr>
      <w:rFonts w:ascii="Times New Roman" w:eastAsia="宋体" w:cs="Times New Roman" w:hAnsi="Times New Roman"/>
      <w:kern w:val="2"/>
      <w:sz w:val="21"/>
      <w:szCs w:val="24"/>
      <w:lang w:val="en-US" w:eastAsia="zh-CN" w:bidi="ar-SA"/>
    </w:rPr>
  </w:style>
  <w:style w:type="paragraph" w:customStyle="1" w:styleId="10546">
    <w:name w:val="样式 6091 10 磅"/>
    <w:pPr>
      <w:widowControl w:val="0"/>
      <w:jc w:val="both"/>
    </w:pPr>
    <w:rPr>
      <w:rFonts w:ascii="Calibri" w:eastAsia="宋体" w:cs="Arial" w:hAnsi="Calibri"/>
      <w:kern w:val="2"/>
      <w:sz w:val="21"/>
      <w:szCs w:val="22"/>
      <w:lang w:val="en-US" w:eastAsia="zh-CN" w:bidi="ar-SA"/>
    </w:rPr>
  </w:style>
  <w:style w:type="paragraph" w:customStyle="1" w:styleId="10547">
    <w:name w:val="样式 6092 10 磅"/>
    <w:pPr>
      <w:widowControl w:val="0"/>
      <w:jc w:val="both"/>
    </w:pPr>
    <w:rPr>
      <w:rFonts w:ascii="Times New Roman" w:eastAsia="宋体" w:cs="Times New Roman" w:hAnsi="Times New Roman"/>
      <w:kern w:val="2"/>
      <w:sz w:val="21"/>
      <w:szCs w:val="24"/>
      <w:lang w:val="en-US" w:eastAsia="zh-CN" w:bidi="ar-SA"/>
    </w:rPr>
  </w:style>
  <w:style w:type="paragraph" w:customStyle="1" w:styleId="10548">
    <w:name w:val="样式 6093 10 磅"/>
    <w:pPr>
      <w:widowControl w:val="0"/>
      <w:jc w:val="both"/>
    </w:pPr>
    <w:rPr>
      <w:rFonts w:ascii="Times New Roman" w:eastAsia="宋体" w:cs="Times New Roman" w:hAnsi="Times New Roman"/>
      <w:kern w:val="2"/>
      <w:sz w:val="21"/>
      <w:szCs w:val="24"/>
      <w:lang w:val="en-US" w:eastAsia="zh-CN" w:bidi="ar-SA"/>
    </w:rPr>
  </w:style>
  <w:style w:type="paragraph" w:customStyle="1" w:styleId="10549">
    <w:name w:val="样式 6094 10 磅"/>
    <w:pPr>
      <w:widowControl w:val="0"/>
      <w:jc w:val="both"/>
    </w:pPr>
    <w:rPr>
      <w:rFonts w:ascii="Calibri" w:eastAsia="宋体" w:cs="Arial" w:hAnsi="Calibri"/>
      <w:kern w:val="2"/>
      <w:sz w:val="21"/>
      <w:szCs w:val="22"/>
      <w:lang w:val="en-US" w:eastAsia="zh-CN" w:bidi="ar-SA"/>
    </w:rPr>
  </w:style>
  <w:style w:type="paragraph" w:customStyle="1" w:styleId="10550">
    <w:name w:val="样式 6095 10 磅"/>
    <w:pPr>
      <w:widowControl w:val="0"/>
      <w:jc w:val="both"/>
    </w:pPr>
    <w:rPr>
      <w:rFonts w:ascii="Times New Roman" w:eastAsia="宋体" w:cs="Times New Roman" w:hAnsi="Times New Roman"/>
      <w:kern w:val="2"/>
      <w:sz w:val="21"/>
      <w:szCs w:val="21"/>
      <w:lang w:val="en-US" w:eastAsia="zh-CN" w:bidi="ar-SA"/>
    </w:rPr>
  </w:style>
  <w:style w:type="paragraph" w:customStyle="1" w:styleId="10551">
    <w:name w:val="样式 6096 10 磅"/>
    <w:pPr>
      <w:widowControl w:val="0"/>
      <w:jc w:val="both"/>
    </w:pPr>
    <w:rPr>
      <w:rFonts w:ascii="Times New Roman" w:eastAsia="宋体" w:cs="Times New Roman" w:hAnsi="Times New Roman"/>
      <w:kern w:val="2"/>
      <w:sz w:val="21"/>
      <w:szCs w:val="21"/>
      <w:lang w:val="en-US" w:eastAsia="zh-CN" w:bidi="ar-SA"/>
    </w:rPr>
  </w:style>
  <w:style w:type="paragraph" w:customStyle="1" w:styleId="10552">
    <w:name w:val="样式 6097 10 磅"/>
    <w:pPr>
      <w:widowControl w:val="0"/>
      <w:jc w:val="both"/>
    </w:pPr>
    <w:rPr>
      <w:rFonts w:ascii="Times New Roman" w:eastAsia="宋体" w:cs="Times New Roman" w:hAnsi="Times New Roman"/>
      <w:kern w:val="2"/>
      <w:sz w:val="21"/>
      <w:szCs w:val="21"/>
      <w:lang w:val="en-US" w:eastAsia="zh-CN" w:bidi="ar-SA"/>
    </w:rPr>
  </w:style>
  <w:style w:type="paragraph" w:customStyle="1" w:styleId="10553">
    <w:name w:val="样式 6098 10 磅"/>
    <w:pPr>
      <w:widowControl w:val="0"/>
      <w:jc w:val="both"/>
    </w:pPr>
    <w:rPr>
      <w:rFonts w:ascii="Calibri" w:eastAsia="宋体" w:cs="Arial" w:hAnsi="Calibri"/>
      <w:kern w:val="2"/>
      <w:sz w:val="21"/>
      <w:szCs w:val="22"/>
      <w:lang w:val="en-US" w:eastAsia="zh-CN" w:bidi="ar-SA"/>
    </w:rPr>
  </w:style>
  <w:style w:type="paragraph" w:customStyle="1" w:styleId="10554">
    <w:name w:val="样式 6099 10 磅"/>
    <w:pPr>
      <w:widowControl w:val="0"/>
      <w:jc w:val="both"/>
    </w:pPr>
    <w:rPr>
      <w:rFonts w:ascii="Times New Roman" w:eastAsia="宋体" w:cs="Times New Roman" w:hAnsi="Times New Roman"/>
      <w:kern w:val="2"/>
      <w:sz w:val="21"/>
      <w:szCs w:val="21"/>
      <w:lang w:val="en-US" w:eastAsia="zh-CN" w:bidi="ar-SA"/>
    </w:rPr>
  </w:style>
  <w:style w:type="paragraph" w:customStyle="1" w:styleId="10555">
    <w:name w:val="样式 6100 10 磅"/>
    <w:pPr>
      <w:widowControl w:val="0"/>
      <w:jc w:val="both"/>
    </w:pPr>
    <w:rPr>
      <w:rFonts w:ascii="Calibri" w:eastAsia="宋体" w:cs="Arial" w:hAnsi="Calibri"/>
      <w:kern w:val="2"/>
      <w:sz w:val="21"/>
      <w:szCs w:val="22"/>
      <w:lang w:val="en-US" w:eastAsia="zh-CN" w:bidi="ar-SA"/>
    </w:rPr>
  </w:style>
  <w:style w:type="paragraph" w:customStyle="1" w:styleId="10556">
    <w:name w:val="样式 6101 10 磅"/>
    <w:pPr>
      <w:widowControl w:val="0"/>
      <w:jc w:val="both"/>
    </w:pPr>
    <w:rPr>
      <w:rFonts w:ascii="Calibri" w:eastAsia="宋体" w:cs="Arial" w:hAnsi="Calibri"/>
      <w:kern w:val="2"/>
      <w:sz w:val="21"/>
      <w:szCs w:val="22"/>
      <w:lang w:val="en-US" w:eastAsia="zh-CN" w:bidi="ar-SA"/>
    </w:rPr>
  </w:style>
  <w:style w:type="paragraph" w:customStyle="1" w:styleId="10557">
    <w:name w:val="样式 33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58">
    <w:name w:val="样式 332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59">
    <w:name w:val="样式 332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0">
    <w:name w:val="样式 6102 10 磅"/>
    <w:pPr>
      <w:widowControl w:val="0"/>
      <w:jc w:val="both"/>
    </w:pPr>
    <w:rPr>
      <w:rFonts w:ascii="Times New Roman" w:eastAsia="宋体" w:cs="Times New Roman" w:hAnsi="Times New Roman"/>
      <w:kern w:val="2"/>
      <w:sz w:val="21"/>
      <w:szCs w:val="21"/>
      <w:lang w:val="en-US" w:eastAsia="zh-CN" w:bidi="ar-SA"/>
    </w:rPr>
  </w:style>
  <w:style w:type="paragraph" w:customStyle="1" w:styleId="10561">
    <w:name w:val="样式 332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2">
    <w:name w:val="样式 332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3">
    <w:name w:val="样式 332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4">
    <w:name w:val="样式 332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5">
    <w:name w:val="样式 332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6">
    <w:name w:val="样式 333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7">
    <w:name w:val="样式 333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68">
    <w:name w:val="样式 3332 三号"/>
    <w:pPr>
      <w:widowControl w:val="0"/>
      <w:suppressAutoHyphens/>
      <w:jc w:val="both"/>
    </w:pPr>
    <w:rPr>
      <w:rFonts w:ascii="等线" w:eastAsia="方正仿宋_GBK" w:cs="Times New Roman" w:hAnsi="等线"/>
      <w:kern w:val="2"/>
      <w:sz w:val="32"/>
      <w:szCs w:val="22"/>
      <w:lang w:val="en-US" w:eastAsia="zh-CN" w:bidi="ar-SA"/>
    </w:rPr>
  </w:style>
  <w:style w:type="paragraph" w:customStyle="1" w:styleId="10569">
    <w:name w:val="样式 333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0">
    <w:name w:val="样式 33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1">
    <w:name w:val="样式 333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2">
    <w:name w:val="样式 33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3">
    <w:name w:val="样式 33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4">
    <w:name w:val="样式 33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5">
    <w:name w:val="样式 333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6">
    <w:name w:val="样式 6103 10 磅"/>
    <w:pPr>
      <w:widowControl w:val="0"/>
      <w:jc w:val="both"/>
    </w:pPr>
    <w:rPr>
      <w:rFonts w:ascii="Times New Roman" w:eastAsia="宋体" w:cs="Times New Roman" w:hAnsi="Times New Roman"/>
      <w:kern w:val="2"/>
      <w:sz w:val="21"/>
      <w:szCs w:val="24"/>
      <w:lang w:val="en-US" w:eastAsia="zh-CN" w:bidi="ar-SA"/>
    </w:rPr>
  </w:style>
  <w:style w:type="paragraph" w:customStyle="1" w:styleId="10577">
    <w:name w:val="样式 33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78">
    <w:name w:val="样式 6104 10 磅"/>
    <w:pPr>
      <w:widowControl w:val="0"/>
      <w:jc w:val="both"/>
    </w:pPr>
    <w:rPr>
      <w:rFonts w:ascii="Times New Roman" w:eastAsia="宋体" w:cs="Times New Roman" w:hAnsi="Times New Roman"/>
      <w:kern w:val="2"/>
      <w:sz w:val="21"/>
      <w:szCs w:val="21"/>
      <w:lang w:val="en-US" w:eastAsia="zh-CN" w:bidi="ar-SA"/>
    </w:rPr>
  </w:style>
  <w:style w:type="paragraph" w:customStyle="1" w:styleId="10579">
    <w:name w:val="样式 6105 10 磅"/>
    <w:pPr>
      <w:widowControl w:val="0"/>
      <w:jc w:val="both"/>
    </w:pPr>
    <w:rPr>
      <w:rFonts w:ascii="Times New Roman" w:eastAsia="宋体" w:cs="Times New Roman" w:hAnsi="Times New Roman"/>
      <w:kern w:val="2"/>
      <w:sz w:val="21"/>
      <w:szCs w:val="21"/>
      <w:lang w:val="en-US" w:eastAsia="zh-CN" w:bidi="ar-SA"/>
    </w:rPr>
  </w:style>
  <w:style w:type="paragraph" w:customStyle="1" w:styleId="10580">
    <w:name w:val="样式 6106 10 磅"/>
    <w:pPr>
      <w:widowControl w:val="0"/>
      <w:jc w:val="both"/>
    </w:pPr>
    <w:rPr>
      <w:rFonts w:ascii="Times New Roman" w:eastAsia="宋体" w:cs="Times New Roman" w:hAnsi="Times New Roman"/>
      <w:kern w:val="2"/>
      <w:sz w:val="21"/>
      <w:szCs w:val="24"/>
      <w:lang w:val="en-US" w:eastAsia="zh-CN" w:bidi="ar-SA"/>
    </w:rPr>
  </w:style>
  <w:style w:type="paragraph" w:customStyle="1" w:styleId="10581">
    <w:name w:val="样式 334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582">
    <w:name w:val="样式 6107 10 磅"/>
    <w:pPr>
      <w:widowControl w:val="0"/>
      <w:jc w:val="both"/>
    </w:pPr>
    <w:rPr>
      <w:rFonts w:ascii="Times New Roman" w:eastAsia="宋体" w:cs="Times New Roman" w:hAnsi="Times New Roman"/>
      <w:kern w:val="2"/>
      <w:sz w:val="21"/>
      <w:szCs w:val="21"/>
      <w:lang w:val="en-US" w:eastAsia="zh-CN" w:bidi="ar-SA"/>
    </w:rPr>
  </w:style>
  <w:style w:type="paragraph" w:customStyle="1" w:styleId="10583">
    <w:name w:val="样式 6108 10 磅"/>
    <w:pPr>
      <w:widowControl w:val="0"/>
      <w:jc w:val="both"/>
    </w:pPr>
    <w:rPr>
      <w:rFonts w:ascii="Times New Roman" w:eastAsia="宋体" w:cs="Times New Roman" w:hAnsi="Times New Roman"/>
      <w:kern w:val="2"/>
      <w:sz w:val="21"/>
      <w:szCs w:val="21"/>
      <w:lang w:val="en-US" w:eastAsia="zh-CN" w:bidi="ar-SA"/>
    </w:rPr>
  </w:style>
  <w:style w:type="paragraph" w:customStyle="1" w:styleId="10584">
    <w:name w:val="样式 6109 10 磅"/>
    <w:pPr>
      <w:widowControl w:val="0"/>
      <w:jc w:val="both"/>
    </w:pPr>
    <w:rPr>
      <w:rFonts w:ascii="Times New Roman" w:eastAsia="宋体" w:cs="Times New Roman" w:hAnsi="Times New Roman"/>
      <w:kern w:val="2"/>
      <w:sz w:val="21"/>
      <w:szCs w:val="21"/>
      <w:lang w:val="en-US" w:eastAsia="zh-CN" w:bidi="ar-SA"/>
    </w:rPr>
  </w:style>
  <w:style w:type="paragraph" w:customStyle="1" w:styleId="10585">
    <w:name w:val="样式 6110 10 磅"/>
    <w:pPr>
      <w:widowControl w:val="0"/>
      <w:jc w:val="both"/>
    </w:pPr>
    <w:rPr>
      <w:rFonts w:ascii="Times New Roman" w:eastAsia="宋体" w:cs="Times New Roman" w:hAnsi="Times New Roman"/>
      <w:kern w:val="2"/>
      <w:sz w:val="21"/>
      <w:szCs w:val="21"/>
      <w:lang w:val="en-US" w:eastAsia="zh-CN" w:bidi="ar-SA"/>
    </w:rPr>
  </w:style>
  <w:style w:type="paragraph" w:customStyle="1" w:styleId="10586">
    <w:name w:val="样式 6111 10 磅"/>
    <w:pPr>
      <w:widowControl w:val="0"/>
      <w:jc w:val="both"/>
    </w:pPr>
    <w:rPr>
      <w:rFonts w:ascii="Times New Roman" w:eastAsia="宋体" w:cs="Times New Roman" w:hAnsi="Times New Roman"/>
      <w:kern w:val="2"/>
      <w:sz w:val="21"/>
      <w:szCs w:val="21"/>
      <w:lang w:val="en-US" w:eastAsia="zh-CN" w:bidi="ar-SA"/>
    </w:rPr>
  </w:style>
  <w:style w:type="paragraph" w:customStyle="1" w:styleId="10587">
    <w:name w:val="样式 6112 10 磅"/>
    <w:pPr>
      <w:widowControl w:val="0"/>
      <w:jc w:val="both"/>
    </w:pPr>
    <w:rPr>
      <w:rFonts w:ascii="Calibri" w:eastAsia="宋体" w:cs="Arial" w:hAnsi="Calibri"/>
      <w:kern w:val="2"/>
      <w:sz w:val="21"/>
      <w:szCs w:val="22"/>
      <w:lang w:val="en-US" w:eastAsia="zh-CN" w:bidi="ar-SA"/>
    </w:rPr>
  </w:style>
  <w:style w:type="paragraph" w:customStyle="1" w:styleId="10588">
    <w:name w:val="样式 3342 三号"/>
    <w:pPr>
      <w:jc w:val="both"/>
    </w:pPr>
    <w:rPr>
      <w:rFonts w:ascii="Times New Roman" w:eastAsia="方正小标宋_GBK" w:cs="Times New Roman" w:hAnsi="Times New Roman"/>
      <w:spacing w:val="-4"/>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51881</TotalTime>
  <Application>Yozo_Office</Application>
  <Pages>3</Pages>
  <Words>40417</Words>
  <Characters>40470</Characters>
  <Lines>2848</Lines>
  <Paragraphs>984</Paragraphs>
  <CharactersWithSpaces>40748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陈旭东</dc:creator>
  <cp:lastModifiedBy>魏薇</cp:lastModifiedBy>
  <cp:revision>39</cp:revision>
  <cp:lastPrinted>2023-10-17T07:39:45Z</cp:lastPrinted>
  <dcterms:created xsi:type="dcterms:W3CDTF">2022-04-18T08:47:00Z</dcterms:created>
  <dcterms:modified xsi:type="dcterms:W3CDTF">2023-11-10T07:28:31Z</dcterms:modified>
</cp:coreProperties>
</file>