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32BB" w14:textId="77777777" w:rsidR="009239F7" w:rsidRPr="002F6A28" w:rsidRDefault="00053B9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49372E" w14:textId="77777777" w:rsidR="009239F7" w:rsidRPr="002F6A28" w:rsidRDefault="00053B97" w:rsidP="002F6A28">
      <w:pPr>
        <w:jc w:val="center"/>
      </w:pPr>
      <w:r w:rsidRPr="002F6A28">
        <w:t>The following notification is being circulated in accordance with Article 10.6</w:t>
      </w:r>
    </w:p>
    <w:p w14:paraId="5CD6CB3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67EBF" w14:paraId="1CB010E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3F8960" w14:textId="77777777" w:rsidR="00F85C99" w:rsidRPr="002F6A28" w:rsidRDefault="00053B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B85F3C8" w14:textId="77777777" w:rsidR="00F85C99" w:rsidRPr="002F6A28" w:rsidRDefault="00053B9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7CE5F334" w14:textId="77777777" w:rsidR="00F85C99" w:rsidRPr="002F6A28" w:rsidRDefault="00053B9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67EBF" w14:paraId="0B9996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4F689" w14:textId="77777777" w:rsidR="00F85C99" w:rsidRPr="002F6A28" w:rsidRDefault="00053B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2BB56" w14:textId="77777777" w:rsidR="00F85C99" w:rsidRPr="002F6A28" w:rsidRDefault="00053B9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 xml:space="preserve"> State Administration for Market Regulation (Standardization Administration of the P.R.C.)</w:t>
            </w:r>
            <w:bookmarkEnd w:id="5"/>
          </w:p>
          <w:p w14:paraId="3709BCB7" w14:textId="77777777" w:rsidR="00F85C99" w:rsidRPr="002F6A28" w:rsidRDefault="00053B9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67EBF" w14:paraId="3B5D52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5DDF6" w14:textId="77777777" w:rsidR="00F85C99" w:rsidRPr="002F6A28" w:rsidRDefault="00053B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0F6EB" w14:textId="77777777" w:rsidR="00F85C99" w:rsidRPr="0058336F" w:rsidRDefault="00053B9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67EBF" w14:paraId="54027B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48D0C" w14:textId="77777777" w:rsidR="00F85C99" w:rsidRPr="002F6A28" w:rsidRDefault="00053B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3CB7F" w14:textId="77777777" w:rsidR="00F85C99" w:rsidRPr="002F6A28" w:rsidRDefault="00053B9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Fire pumps; (HS: 8413); (ICS: 13.220.20)</w:t>
            </w:r>
            <w:bookmarkStart w:id="20" w:name="sps3a"/>
            <w:bookmarkEnd w:id="20"/>
          </w:p>
        </w:tc>
      </w:tr>
      <w:tr w:rsidR="00367EBF" w14:paraId="6FCDCA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DA9AB" w14:textId="77777777" w:rsidR="00F85C99" w:rsidRPr="002F6A28" w:rsidRDefault="00053B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30A45" w14:textId="77777777" w:rsidR="00F85C99" w:rsidRPr="002F6A28" w:rsidRDefault="00053B9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Fire Pumps (42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67EBF" w14:paraId="5498EE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92EB2" w14:textId="77777777" w:rsidR="00F85C99" w:rsidRPr="002F6A28" w:rsidRDefault="00053B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1457E" w14:textId="77777777" w:rsidR="00F85C99" w:rsidRPr="002F6A28" w:rsidRDefault="00053B9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standard specifies the terms and definitions, classification and models, performance requirements, test methods, inspection rules and marking of fire pumps and fire pump units.</w:t>
            </w:r>
          </w:p>
          <w:p w14:paraId="0F33E305" w14:textId="77777777" w:rsidR="00FE448B" w:rsidRPr="00C379C8" w:rsidRDefault="00053B97" w:rsidP="002F6A28">
            <w:pPr>
              <w:spacing w:after="120"/>
            </w:pPr>
            <w:r w:rsidRPr="00C379C8">
              <w:t>The standard is applicable to fire pumps and fire pump units for conveying medium with water, foam extinguishing agent or foam solution as the main extinguishing agent.</w:t>
            </w:r>
          </w:p>
        </w:tc>
      </w:tr>
      <w:tr w:rsidR="00367EBF" w14:paraId="38ED11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0CA75" w14:textId="77777777" w:rsidR="00F85C99" w:rsidRPr="002F6A28" w:rsidRDefault="00053B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38F4A" w14:textId="77777777" w:rsidR="00F85C99" w:rsidRPr="002F6A28" w:rsidRDefault="00053B9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367EBF" w14:paraId="52F6B0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9D386" w14:textId="77777777" w:rsidR="00F85C99" w:rsidRPr="002F6A28" w:rsidRDefault="00053B9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4C180" w14:textId="77777777" w:rsidR="00072B36" w:rsidRPr="002F6A28" w:rsidRDefault="00053B9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0B0353A" w14:textId="77777777" w:rsidR="00F85C99" w:rsidRPr="002F6A28" w:rsidRDefault="00053B97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367EBF" w14:paraId="18ABD2B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BCA00" w14:textId="77777777" w:rsidR="00EE3A11" w:rsidRPr="002F6A28" w:rsidRDefault="00053B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15949" w14:textId="77777777" w:rsidR="00EE3A11" w:rsidRPr="002F6A28" w:rsidRDefault="00053B9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1ABB25F4" w14:textId="77777777" w:rsidR="00EE3A11" w:rsidRPr="002F6A28" w:rsidRDefault="00053B9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367EBF" w14:paraId="3D80F5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F7E7D" w14:textId="77777777" w:rsidR="00F85C99" w:rsidRPr="002F6A28" w:rsidRDefault="00053B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44A3D" w14:textId="77777777" w:rsidR="00F85C99" w:rsidRPr="002F6A28" w:rsidRDefault="00053B9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67EBF" w14:paraId="039D8E7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4E8CF2" w14:textId="77777777" w:rsidR="00F85C99" w:rsidRPr="002F6A28" w:rsidRDefault="00053B9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81E5D3" w14:textId="77777777" w:rsidR="00F85C99" w:rsidRPr="002F6A28" w:rsidRDefault="00053B9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15A9531" w14:textId="77777777" w:rsidR="00E85A01" w:rsidRPr="002F6A28" w:rsidRDefault="00053B97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0B1A1B7F" w14:textId="77777777" w:rsidR="00E85A01" w:rsidRPr="002F6A28" w:rsidRDefault="008C375C" w:rsidP="00B16145">
            <w:pPr>
              <w:keepNext/>
              <w:keepLines/>
              <w:spacing w:before="120" w:after="120"/>
            </w:pPr>
            <w:hyperlink r:id="rId8" w:history="1">
              <w:r w:rsidR="00053B97" w:rsidRPr="002F6A28">
                <w:rPr>
                  <w:color w:val="0000FF"/>
                  <w:u w:val="single"/>
                </w:rPr>
                <w:t>https://members.wto.org/crnattachments/2021/TBT/CHN/21_3061_00_x.pdf</w:t>
              </w:r>
            </w:hyperlink>
            <w:bookmarkEnd w:id="40"/>
          </w:p>
        </w:tc>
      </w:tr>
    </w:tbl>
    <w:p w14:paraId="4E6E1F9D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35F7E" w14:textId="77777777" w:rsidR="002458FA" w:rsidRDefault="00053B97">
      <w:r>
        <w:separator/>
      </w:r>
    </w:p>
  </w:endnote>
  <w:endnote w:type="continuationSeparator" w:id="0">
    <w:p w14:paraId="4CDD3F18" w14:textId="77777777" w:rsidR="002458FA" w:rsidRDefault="0005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0DF7" w14:textId="77777777" w:rsidR="009239F7" w:rsidRPr="002F6A28" w:rsidRDefault="00053B9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E81F" w14:textId="77777777" w:rsidR="009239F7" w:rsidRPr="002F6A28" w:rsidRDefault="00053B9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C218" w14:textId="77777777" w:rsidR="00EE3A11" w:rsidRPr="002F6A28" w:rsidRDefault="00053B9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F9FB7" w14:textId="77777777" w:rsidR="002458FA" w:rsidRDefault="00053B97">
      <w:r>
        <w:separator/>
      </w:r>
    </w:p>
  </w:footnote>
  <w:footnote w:type="continuationSeparator" w:id="0">
    <w:p w14:paraId="5D2332E1" w14:textId="77777777" w:rsidR="002458FA" w:rsidRDefault="0005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D0BEF" w14:textId="77777777" w:rsidR="009239F7" w:rsidRPr="002F6A28" w:rsidRDefault="00053B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08F7BA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87BFD7" w14:textId="77777777" w:rsidR="009239F7" w:rsidRPr="002F6A28" w:rsidRDefault="00053B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D74C7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AC13" w14:textId="77777777" w:rsidR="009239F7" w:rsidRPr="002F6A28" w:rsidRDefault="00053B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G/TBT/N/CHN/1593</w:t>
    </w:r>
    <w:bookmarkEnd w:id="41"/>
  </w:p>
  <w:p w14:paraId="294226A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D18EA9" w14:textId="77777777" w:rsidR="009239F7" w:rsidRPr="002F6A28" w:rsidRDefault="00053B9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5AD9D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7EBF" w14:paraId="244D441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787C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1FB41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67EBF" w14:paraId="74FC2CD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3A808C" w14:textId="77777777" w:rsidR="00ED54E0" w:rsidRPr="009239F7" w:rsidRDefault="00053B9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61540A" wp14:editId="66E1C8A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574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62524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67EBF" w14:paraId="7A776DE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50F7E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43B4B0" w14:textId="77777777" w:rsidR="009239F7" w:rsidRPr="002F6A28" w:rsidRDefault="00053B9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G/TBT/N/CHN/1593</w:t>
          </w:r>
          <w:bookmarkEnd w:id="43"/>
        </w:p>
      </w:tc>
    </w:tr>
    <w:tr w:rsidR="00367EBF" w14:paraId="54C20F3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BFDF9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F21FFE" w14:textId="6A98A2F4" w:rsidR="00ED54E0" w:rsidRPr="009239F7" w:rsidRDefault="00053B9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29 April 2021</w:t>
          </w:r>
        </w:p>
      </w:tc>
    </w:tr>
    <w:tr w:rsidR="00367EBF" w14:paraId="182CC4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CE96CF" w14:textId="5E6E2AFC" w:rsidR="00ED54E0" w:rsidRPr="009239F7" w:rsidRDefault="00053B9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C375C">
            <w:rPr>
              <w:color w:val="FF0000"/>
              <w:szCs w:val="16"/>
            </w:rPr>
            <w:t>3643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7C5746" w14:textId="77777777" w:rsidR="00ED54E0" w:rsidRPr="009239F7" w:rsidRDefault="00053B9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67EBF" w14:paraId="6E2A827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722226" w14:textId="77777777" w:rsidR="00ED54E0" w:rsidRPr="009239F7" w:rsidRDefault="00053B9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94BD2F" w14:textId="77777777" w:rsidR="00ED54E0" w:rsidRPr="002F6A28" w:rsidRDefault="00053B9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FDB4F77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6057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96DC00" w:tentative="1">
      <w:start w:val="1"/>
      <w:numFmt w:val="lowerLetter"/>
      <w:lvlText w:val="%2."/>
      <w:lvlJc w:val="left"/>
      <w:pPr>
        <w:ind w:left="1080" w:hanging="360"/>
      </w:pPr>
    </w:lvl>
    <w:lvl w:ilvl="2" w:tplc="A8B6E024" w:tentative="1">
      <w:start w:val="1"/>
      <w:numFmt w:val="lowerRoman"/>
      <w:lvlText w:val="%3."/>
      <w:lvlJc w:val="right"/>
      <w:pPr>
        <w:ind w:left="1800" w:hanging="180"/>
      </w:pPr>
    </w:lvl>
    <w:lvl w:ilvl="3" w:tplc="5CB4DD50" w:tentative="1">
      <w:start w:val="1"/>
      <w:numFmt w:val="decimal"/>
      <w:lvlText w:val="%4."/>
      <w:lvlJc w:val="left"/>
      <w:pPr>
        <w:ind w:left="2520" w:hanging="360"/>
      </w:pPr>
    </w:lvl>
    <w:lvl w:ilvl="4" w:tplc="FB5EDA6E" w:tentative="1">
      <w:start w:val="1"/>
      <w:numFmt w:val="lowerLetter"/>
      <w:lvlText w:val="%5."/>
      <w:lvlJc w:val="left"/>
      <w:pPr>
        <w:ind w:left="3240" w:hanging="360"/>
      </w:pPr>
    </w:lvl>
    <w:lvl w:ilvl="5" w:tplc="52A61FA8" w:tentative="1">
      <w:start w:val="1"/>
      <w:numFmt w:val="lowerRoman"/>
      <w:lvlText w:val="%6."/>
      <w:lvlJc w:val="right"/>
      <w:pPr>
        <w:ind w:left="3960" w:hanging="180"/>
      </w:pPr>
    </w:lvl>
    <w:lvl w:ilvl="6" w:tplc="DDDE1FE2" w:tentative="1">
      <w:start w:val="1"/>
      <w:numFmt w:val="decimal"/>
      <w:lvlText w:val="%7."/>
      <w:lvlJc w:val="left"/>
      <w:pPr>
        <w:ind w:left="4680" w:hanging="360"/>
      </w:pPr>
    </w:lvl>
    <w:lvl w:ilvl="7" w:tplc="77042FBE" w:tentative="1">
      <w:start w:val="1"/>
      <w:numFmt w:val="lowerLetter"/>
      <w:lvlText w:val="%8."/>
      <w:lvlJc w:val="left"/>
      <w:pPr>
        <w:ind w:left="5400" w:hanging="360"/>
      </w:pPr>
    </w:lvl>
    <w:lvl w:ilvl="8" w:tplc="D71625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3B97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458FA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67EBF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375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5A01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2C4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C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306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1758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2021-04-28T14:45:00Z</dcterms:created>
  <dcterms:modified xsi:type="dcterms:W3CDTF">2021-04-28T15:41:00Z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b49b1c98-29a7-4bc1-aaf7-19401e4897a5</vt:lpwstr>
  </property>
  <property fmtid="{D5CDD505-2E9C-101B-9397-08002B2CF9AE}" pid="4" name="WTOCLASSIFICATION">
    <vt:lpwstr>WTO OFFICIAL</vt:lpwstr>
  </property>
</Properties>
</file>